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917" w:rsidRDefault="00F43917" w:rsidP="003C79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917" w:rsidRDefault="00F43917" w:rsidP="003C79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9C1" w:rsidRDefault="003C79C1" w:rsidP="003C79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9C1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  <w:r w:rsidR="009A16A3">
        <w:rPr>
          <w:rFonts w:ascii="Times New Roman" w:hAnsi="Times New Roman" w:cs="Times New Roman"/>
          <w:b/>
          <w:sz w:val="28"/>
          <w:szCs w:val="28"/>
        </w:rPr>
        <w:t xml:space="preserve">общеразвивающая </w:t>
      </w:r>
      <w:r w:rsidRPr="003C79C1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bookmarkStart w:id="0" w:name="_GoBack"/>
      <w:bookmarkEnd w:id="0"/>
      <w:r w:rsidRPr="003C79C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Акварелька</w:t>
      </w:r>
      <w:r w:rsidRPr="003C79C1">
        <w:rPr>
          <w:rFonts w:ascii="Times New Roman" w:hAnsi="Times New Roman" w:cs="Times New Roman"/>
          <w:b/>
          <w:sz w:val="28"/>
          <w:szCs w:val="28"/>
        </w:rPr>
        <w:t>»</w:t>
      </w:r>
    </w:p>
    <w:p w:rsidR="003C79C1" w:rsidRPr="003C79C1" w:rsidRDefault="003C79C1" w:rsidP="003C79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9C1" w:rsidRPr="003C79C1" w:rsidRDefault="003C79C1" w:rsidP="003C79C1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9C1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 w:rsidRPr="003C79C1">
        <w:rPr>
          <w:rFonts w:ascii="Times New Roman" w:hAnsi="Times New Roman" w:cs="Times New Roman"/>
          <w:sz w:val="28"/>
          <w:szCs w:val="28"/>
        </w:rPr>
        <w:t xml:space="preserve"> художественная</w:t>
      </w:r>
    </w:p>
    <w:p w:rsidR="003C79C1" w:rsidRPr="003C79C1" w:rsidRDefault="003C79C1" w:rsidP="003C79C1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9C1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 w:rsidRPr="003C79C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6-7</w:t>
      </w:r>
      <w:r w:rsidRPr="003C79C1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79C1" w:rsidRPr="003C79C1" w:rsidRDefault="003C79C1" w:rsidP="003C79C1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9C1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>
        <w:rPr>
          <w:rFonts w:ascii="Times New Roman" w:hAnsi="Times New Roman" w:cs="Times New Roman"/>
          <w:sz w:val="28"/>
          <w:szCs w:val="28"/>
        </w:rPr>
        <w:t>: 1 год.</w:t>
      </w:r>
    </w:p>
    <w:p w:rsidR="003C79C1" w:rsidRPr="003C79C1" w:rsidRDefault="003C79C1" w:rsidP="003C79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C79C1">
        <w:rPr>
          <w:rFonts w:ascii="Times New Roman" w:hAnsi="Times New Roman" w:cs="Times New Roman"/>
          <w:b/>
          <w:sz w:val="28"/>
          <w:szCs w:val="28"/>
        </w:rPr>
        <w:t>Разделы программы:</w:t>
      </w:r>
    </w:p>
    <w:p w:rsidR="003C79C1" w:rsidRDefault="003C79C1" w:rsidP="003C79C1">
      <w:pPr>
        <w:pStyle w:val="a4"/>
        <w:rPr>
          <w:rFonts w:ascii="Times New Roman" w:hAnsi="Times New Roman" w:cs="Times New Roman"/>
          <w:sz w:val="28"/>
          <w:szCs w:val="28"/>
        </w:rPr>
      </w:pPr>
      <w:r w:rsidRPr="003C79C1">
        <w:rPr>
          <w:rFonts w:ascii="Times New Roman" w:eastAsia="Calibri" w:hAnsi="Times New Roman" w:cs="Times New Roman"/>
          <w:sz w:val="28"/>
          <w:szCs w:val="28"/>
        </w:rPr>
        <w:t>1. основы композиции и изобразительной грамотности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79C1" w:rsidRDefault="003C79C1" w:rsidP="003C79C1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79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графические приемы изображения;</w:t>
      </w:r>
    </w:p>
    <w:p w:rsidR="003C79C1" w:rsidRDefault="003C79C1" w:rsidP="003C79C1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основы цветоведения;</w:t>
      </w:r>
    </w:p>
    <w:p w:rsidR="003C79C1" w:rsidRDefault="003C79C1" w:rsidP="003C79C1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3C79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живописные приемы изображения;</w:t>
      </w:r>
    </w:p>
    <w:p w:rsidR="003C79C1" w:rsidRPr="003C79C1" w:rsidRDefault="003C79C1" w:rsidP="003C79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3C79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декоративное рисование;</w:t>
      </w:r>
    </w:p>
    <w:p w:rsidR="003C79C1" w:rsidRDefault="003C79C1" w:rsidP="003C79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3C79C1">
        <w:rPr>
          <w:rFonts w:ascii="Times New Roman" w:eastAsia="Calibri" w:hAnsi="Times New Roman" w:cs="Times New Roman"/>
          <w:sz w:val="28"/>
          <w:szCs w:val="28"/>
        </w:rPr>
        <w:t>развитие визуального мышления</w:t>
      </w:r>
      <w:r w:rsidRPr="003C79C1">
        <w:rPr>
          <w:rFonts w:ascii="Times New Roman" w:hAnsi="Times New Roman" w:cs="Times New Roman"/>
          <w:sz w:val="28"/>
          <w:szCs w:val="28"/>
        </w:rPr>
        <w:t>.</w:t>
      </w:r>
    </w:p>
    <w:p w:rsidR="003C79C1" w:rsidRPr="003C79C1" w:rsidRDefault="003C79C1" w:rsidP="003C79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3917" w:rsidRPr="00A1580B" w:rsidRDefault="003C79C1" w:rsidP="00F439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9C1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="00F43917"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="00F43917" w:rsidRPr="00A1580B">
        <w:rPr>
          <w:rFonts w:ascii="Times New Roman" w:eastAsia="Calibri" w:hAnsi="Times New Roman" w:cs="Times New Roman"/>
          <w:sz w:val="28"/>
          <w:szCs w:val="28"/>
        </w:rPr>
        <w:t xml:space="preserve"> художественно-творческих способностей </w:t>
      </w:r>
      <w:r w:rsidR="00F43917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="00F43917" w:rsidRPr="00A1580B">
        <w:rPr>
          <w:rFonts w:ascii="Times New Roman" w:eastAsia="Calibri" w:hAnsi="Times New Roman" w:cs="Times New Roman"/>
          <w:sz w:val="28"/>
          <w:szCs w:val="28"/>
        </w:rPr>
        <w:t xml:space="preserve"> через изучение и практическое освоение </w:t>
      </w:r>
      <w:r w:rsidR="00F43917">
        <w:rPr>
          <w:rFonts w:ascii="Times New Roman" w:eastAsia="Calibri" w:hAnsi="Times New Roman" w:cs="Times New Roman"/>
          <w:sz w:val="28"/>
          <w:szCs w:val="28"/>
        </w:rPr>
        <w:t>традиционных и нетрадиционных</w:t>
      </w:r>
      <w:r w:rsidR="00F43917" w:rsidRPr="00A1580B">
        <w:rPr>
          <w:rFonts w:ascii="Times New Roman" w:eastAsia="Calibri" w:hAnsi="Times New Roman" w:cs="Times New Roman"/>
          <w:sz w:val="28"/>
          <w:szCs w:val="28"/>
        </w:rPr>
        <w:t xml:space="preserve"> техник изобразительного искусства и применение их в самостоятельной творческой деятельности.</w:t>
      </w:r>
    </w:p>
    <w:p w:rsidR="003C79C1" w:rsidRPr="003C79C1" w:rsidRDefault="003C79C1" w:rsidP="003C79C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C79C1" w:rsidRPr="003C79C1" w:rsidRDefault="003C79C1" w:rsidP="003C79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9C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C79C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79C1" w:rsidRDefault="003C79C1" w:rsidP="003C79C1">
      <w:pPr>
        <w:pStyle w:val="a5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Познакомить с основными элементами изобразительной грамоты;</w:t>
      </w:r>
    </w:p>
    <w:p w:rsidR="003C79C1" w:rsidRPr="004A1FD0" w:rsidRDefault="003C79C1" w:rsidP="003C79C1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жанрами изобразительного искусства;</w:t>
      </w:r>
    </w:p>
    <w:p w:rsidR="003C79C1" w:rsidRPr="00590FE4" w:rsidRDefault="003C79C1" w:rsidP="003C79C1">
      <w:pPr>
        <w:pStyle w:val="a5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E4">
        <w:rPr>
          <w:rFonts w:ascii="Times New Roman" w:eastAsia="Calibri" w:hAnsi="Times New Roman" w:cs="Times New Roman"/>
          <w:sz w:val="28"/>
          <w:szCs w:val="28"/>
        </w:rPr>
        <w:t xml:space="preserve">Формировать знания и навыки работы с различными художественными материалами в </w:t>
      </w:r>
      <w:r>
        <w:rPr>
          <w:rFonts w:ascii="Times New Roman" w:eastAsia="Calibri" w:hAnsi="Times New Roman" w:cs="Times New Roman"/>
          <w:sz w:val="28"/>
          <w:szCs w:val="28"/>
        </w:rPr>
        <w:t>традиционных и нетрадиционных</w:t>
      </w:r>
      <w:r w:rsidRPr="00590FE4">
        <w:rPr>
          <w:rFonts w:ascii="Times New Roman" w:eastAsia="Calibri" w:hAnsi="Times New Roman" w:cs="Times New Roman"/>
          <w:sz w:val="28"/>
          <w:szCs w:val="28"/>
        </w:rPr>
        <w:t xml:space="preserve"> техниках </w:t>
      </w:r>
      <w:r>
        <w:rPr>
          <w:rFonts w:ascii="Times New Roman" w:eastAsia="Calibri" w:hAnsi="Times New Roman" w:cs="Times New Roman"/>
          <w:sz w:val="28"/>
          <w:szCs w:val="28"/>
        </w:rPr>
        <w:t>изобразительного искусства;</w:t>
      </w:r>
    </w:p>
    <w:p w:rsidR="003C79C1" w:rsidRPr="0098701E" w:rsidRDefault="003C79C1" w:rsidP="003C79C1">
      <w:pPr>
        <w:pStyle w:val="a5"/>
        <w:numPr>
          <w:ilvl w:val="0"/>
          <w:numId w:val="7"/>
        </w:numPr>
        <w:spacing w:line="24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98701E">
        <w:rPr>
          <w:rFonts w:ascii="Times New Roman" w:eastAsia="Calibri" w:hAnsi="Times New Roman" w:cs="Times New Roman"/>
          <w:sz w:val="28"/>
          <w:szCs w:val="28"/>
        </w:rPr>
        <w:t>ормировать предс</w:t>
      </w:r>
      <w:r>
        <w:rPr>
          <w:rFonts w:ascii="Times New Roman" w:eastAsia="Calibri" w:hAnsi="Times New Roman" w:cs="Times New Roman"/>
          <w:sz w:val="28"/>
          <w:szCs w:val="28"/>
        </w:rPr>
        <w:t>тавления об основах композиции;</w:t>
      </w:r>
    </w:p>
    <w:p w:rsidR="003C79C1" w:rsidRPr="00C32169" w:rsidRDefault="003C79C1" w:rsidP="003C79C1">
      <w:pPr>
        <w:pStyle w:val="a5"/>
        <w:numPr>
          <w:ilvl w:val="0"/>
          <w:numId w:val="7"/>
        </w:numPr>
        <w:spacing w:line="24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8701E">
        <w:rPr>
          <w:rFonts w:ascii="Times New Roman" w:eastAsia="Calibri" w:hAnsi="Times New Roman" w:cs="Times New Roman"/>
          <w:sz w:val="28"/>
          <w:szCs w:val="28"/>
        </w:rPr>
        <w:t>азви</w:t>
      </w:r>
      <w:r>
        <w:rPr>
          <w:rFonts w:ascii="Times New Roman" w:eastAsia="Calibri" w:hAnsi="Times New Roman" w:cs="Times New Roman"/>
          <w:sz w:val="28"/>
          <w:szCs w:val="28"/>
        </w:rPr>
        <w:t>вать</w:t>
      </w:r>
      <w:r w:rsidRPr="0098701E">
        <w:rPr>
          <w:rFonts w:ascii="Times New Roman" w:eastAsia="Calibri" w:hAnsi="Times New Roman" w:cs="Times New Roman"/>
          <w:sz w:val="28"/>
          <w:szCs w:val="28"/>
        </w:rPr>
        <w:t xml:space="preserve"> цветово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8701E">
        <w:rPr>
          <w:rFonts w:ascii="Times New Roman" w:eastAsia="Calibri" w:hAnsi="Times New Roman" w:cs="Times New Roman"/>
          <w:sz w:val="28"/>
          <w:szCs w:val="28"/>
        </w:rPr>
        <w:t xml:space="preserve"> восприяти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8701E">
        <w:rPr>
          <w:rFonts w:ascii="Times New Roman" w:eastAsia="Calibri" w:hAnsi="Times New Roman" w:cs="Times New Roman"/>
          <w:sz w:val="28"/>
          <w:szCs w:val="28"/>
        </w:rPr>
        <w:t>; художественн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98701E">
        <w:rPr>
          <w:rFonts w:ascii="Times New Roman" w:eastAsia="Calibri" w:hAnsi="Times New Roman" w:cs="Times New Roman"/>
          <w:sz w:val="28"/>
          <w:szCs w:val="28"/>
        </w:rPr>
        <w:t xml:space="preserve"> вкус, способност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ь </w:t>
      </w:r>
      <w:r w:rsidRPr="0098701E">
        <w:rPr>
          <w:rFonts w:ascii="Times New Roman" w:eastAsia="Calibri" w:hAnsi="Times New Roman" w:cs="Times New Roman"/>
          <w:sz w:val="28"/>
          <w:szCs w:val="28"/>
        </w:rPr>
        <w:t>видеть и понимать прекрасное;</w:t>
      </w:r>
    </w:p>
    <w:p w:rsidR="003C79C1" w:rsidRPr="00C32169" w:rsidRDefault="003C79C1" w:rsidP="003C79C1">
      <w:pPr>
        <w:pStyle w:val="a5"/>
        <w:numPr>
          <w:ilvl w:val="0"/>
          <w:numId w:val="7"/>
        </w:numPr>
        <w:spacing w:line="24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C32169">
        <w:rPr>
          <w:rFonts w:ascii="Times New Roman" w:eastAsia="Calibri" w:hAnsi="Times New Roman" w:cs="Times New Roman"/>
          <w:sz w:val="28"/>
          <w:szCs w:val="28"/>
        </w:rPr>
        <w:t>ормирова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Pr="00C32169">
        <w:rPr>
          <w:rFonts w:ascii="Times New Roman" w:eastAsia="Calibri" w:hAnsi="Times New Roman" w:cs="Times New Roman"/>
          <w:sz w:val="28"/>
          <w:szCs w:val="28"/>
        </w:rPr>
        <w:t xml:space="preserve"> организационны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32169">
        <w:rPr>
          <w:rFonts w:ascii="Times New Roman" w:eastAsia="Calibri" w:hAnsi="Times New Roman" w:cs="Times New Roman"/>
          <w:sz w:val="28"/>
          <w:szCs w:val="28"/>
        </w:rPr>
        <w:t xml:space="preserve"> умени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C32169">
        <w:rPr>
          <w:rFonts w:ascii="Times New Roman" w:eastAsia="Calibri" w:hAnsi="Times New Roman" w:cs="Times New Roman"/>
          <w:sz w:val="28"/>
          <w:szCs w:val="28"/>
        </w:rPr>
        <w:t xml:space="preserve"> и навык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C32169">
        <w:rPr>
          <w:rFonts w:ascii="Times New Roman" w:eastAsia="Calibri" w:hAnsi="Times New Roman" w:cs="Times New Roman"/>
          <w:sz w:val="28"/>
          <w:szCs w:val="28"/>
        </w:rPr>
        <w:t xml:space="preserve"> (планировать и анализировать свою деятельность); навыки самостоятельной работы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C79C1" w:rsidRPr="00055BE5" w:rsidRDefault="003C79C1" w:rsidP="003C79C1">
      <w:pPr>
        <w:pStyle w:val="a5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55BE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05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способности</w:t>
      </w:r>
      <w:r w:rsidRPr="00055BE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фантази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5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воображени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55B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79C1" w:rsidRPr="00C32169" w:rsidRDefault="003C79C1" w:rsidP="003C79C1">
      <w:pPr>
        <w:pStyle w:val="a5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3216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C3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3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216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совместную деятельность в группе, общение, сотруд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ничество</w:t>
      </w:r>
    </w:p>
    <w:p w:rsidR="003C79C1" w:rsidRPr="00343C51" w:rsidRDefault="003C79C1" w:rsidP="003C79C1">
      <w:pPr>
        <w:pStyle w:val="a5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E4">
        <w:rPr>
          <w:rFonts w:ascii="Times New Roman" w:eastAsia="Calibri" w:hAnsi="Times New Roman" w:cs="Times New Roman"/>
          <w:sz w:val="28"/>
          <w:szCs w:val="28"/>
        </w:rPr>
        <w:t xml:space="preserve">Воспитывать ответственное отношение к выполнению  </w:t>
      </w:r>
      <w:r w:rsidRPr="00343C51">
        <w:rPr>
          <w:rFonts w:ascii="Times New Roman" w:eastAsia="Calibri" w:hAnsi="Times New Roman" w:cs="Times New Roman"/>
          <w:sz w:val="28"/>
          <w:szCs w:val="28"/>
        </w:rPr>
        <w:t>индивидуальной и коллективной работы.</w:t>
      </w:r>
    </w:p>
    <w:p w:rsidR="003C79C1" w:rsidRDefault="003C79C1" w:rsidP="00F4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3C51">
        <w:rPr>
          <w:rFonts w:ascii="Times New Roman" w:hAnsi="Times New Roman" w:cs="Times New Roman"/>
          <w:b/>
          <w:sz w:val="28"/>
          <w:szCs w:val="28"/>
        </w:rPr>
        <w:t>Форма занятий</w:t>
      </w:r>
      <w:r w:rsidR="00F43917">
        <w:rPr>
          <w:rFonts w:ascii="Times New Roman" w:hAnsi="Times New Roman" w:cs="Times New Roman"/>
          <w:sz w:val="28"/>
          <w:szCs w:val="28"/>
        </w:rPr>
        <w:t>:</w:t>
      </w:r>
      <w:r w:rsidR="00F43917" w:rsidRPr="00F33DBB">
        <w:rPr>
          <w:rFonts w:ascii="Times New Roman" w:hAnsi="Times New Roman" w:cs="Times New Roman"/>
          <w:sz w:val="28"/>
          <w:szCs w:val="28"/>
        </w:rPr>
        <w:t xml:space="preserve"> традиционные, нетрадиционные интегрированные занятия, занятия-аукционы, изо</w:t>
      </w:r>
      <w:r w:rsidR="00F43917">
        <w:rPr>
          <w:rFonts w:ascii="Times New Roman" w:hAnsi="Times New Roman" w:cs="Times New Roman"/>
          <w:sz w:val="28"/>
          <w:szCs w:val="28"/>
        </w:rPr>
        <w:t>бретения, презентация, сюрприз, занятие-эксперимент и др.</w:t>
      </w:r>
      <w:proofErr w:type="gramEnd"/>
    </w:p>
    <w:p w:rsidR="00F43917" w:rsidRPr="00343C51" w:rsidRDefault="00F43917" w:rsidP="00F4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917" w:rsidRPr="00181373" w:rsidRDefault="003C79C1" w:rsidP="00F43917">
      <w:pPr>
        <w:pStyle w:val="a4"/>
        <w:rPr>
          <w:lang w:eastAsia="ru-RU"/>
        </w:rPr>
      </w:pPr>
      <w:r w:rsidRPr="00F43917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343C51">
        <w:rPr>
          <w:b/>
        </w:rPr>
        <w:t xml:space="preserve"> </w:t>
      </w:r>
      <w:r w:rsidR="00F43917" w:rsidRPr="00F43917">
        <w:rPr>
          <w:rFonts w:ascii="Times New Roman" w:hAnsi="Times New Roman" w:cs="Times New Roman"/>
          <w:sz w:val="28"/>
          <w:szCs w:val="28"/>
          <w:lang w:eastAsia="ru-RU"/>
        </w:rPr>
        <w:t xml:space="preserve">нетрадиционные техники рисования дают толчок к развитию детского интеллекта, активизируют творческую активность детей, учат мыслить нестандартно. Рисование нетрадиционными способами развивает уверенность в своих силах. Способствует снятию детских страхов. Учит детей свободно выражать свой замысел. Побуждает детей к творческим поискам и решениям. Учит детей работать с разнообразными </w:t>
      </w:r>
      <w:r w:rsidR="00F43917" w:rsidRPr="00F4391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художественными, природными и бросовыми материалами. Развивает мелкую моторику рук. Развивает творческие способности, воображение и  полёт фантазии. Во время работы дети получают эстетическое удовольствие. Воспитывается уверенность в своих творческих возможностях, через использование различных </w:t>
      </w:r>
      <w:proofErr w:type="spellStart"/>
      <w:r w:rsidR="00F43917" w:rsidRPr="00F43917">
        <w:rPr>
          <w:rFonts w:ascii="Times New Roman" w:hAnsi="Times New Roman" w:cs="Times New Roman"/>
          <w:sz w:val="28"/>
          <w:szCs w:val="28"/>
          <w:lang w:eastAsia="ru-RU"/>
        </w:rPr>
        <w:t>изотехник</w:t>
      </w:r>
      <w:proofErr w:type="spellEnd"/>
      <w:r w:rsidR="00F43917" w:rsidRPr="00F439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79C1" w:rsidRPr="00343C51" w:rsidRDefault="003C79C1" w:rsidP="003C79C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C79C1" w:rsidRPr="00343C51" w:rsidRDefault="003C79C1" w:rsidP="003C79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C51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3C79C1" w:rsidRPr="00343C51" w:rsidRDefault="00343C51" w:rsidP="00343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C5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Calibri" w:hAnsi="Calibri" w:cs="Times New Roman"/>
          <w:sz w:val="28"/>
          <w:szCs w:val="28"/>
        </w:rPr>
        <w:t xml:space="preserve">  </w:t>
      </w:r>
      <w:r w:rsidR="003C79C1" w:rsidRPr="00343C51">
        <w:rPr>
          <w:rFonts w:ascii="Times New Roman" w:hAnsi="Times New Roman" w:cs="Times New Roman"/>
          <w:sz w:val="28"/>
          <w:szCs w:val="28"/>
        </w:rPr>
        <w:t>знает специальную терминологию;</w:t>
      </w:r>
    </w:p>
    <w:p w:rsidR="003C79C1" w:rsidRPr="00343C51" w:rsidRDefault="00343C51" w:rsidP="00343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C5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9C1" w:rsidRPr="00343C51">
        <w:rPr>
          <w:rFonts w:ascii="Times New Roman" w:hAnsi="Times New Roman" w:cs="Times New Roman"/>
          <w:sz w:val="28"/>
          <w:szCs w:val="28"/>
        </w:rPr>
        <w:t>имеет представление о разных художественных материалах и инструментах и умеет с ними обращаться;</w:t>
      </w:r>
    </w:p>
    <w:p w:rsidR="003C79C1" w:rsidRPr="00343C51" w:rsidRDefault="00343C51" w:rsidP="00343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C5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9C1" w:rsidRPr="00343C51">
        <w:rPr>
          <w:rFonts w:ascii="Times New Roman" w:hAnsi="Times New Roman" w:cs="Times New Roman"/>
          <w:sz w:val="28"/>
          <w:szCs w:val="28"/>
        </w:rPr>
        <w:t xml:space="preserve">владеет разными традиционными и нетрадиционными техниками изобразительного творчества: </w:t>
      </w:r>
    </w:p>
    <w:p w:rsidR="003C79C1" w:rsidRPr="00343C51" w:rsidRDefault="00343C51" w:rsidP="00343C5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C5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79C1" w:rsidRPr="00343C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авторские работы в разных техниках и материалах;</w:t>
      </w:r>
    </w:p>
    <w:p w:rsidR="003C79C1" w:rsidRPr="00343C51" w:rsidRDefault="00343C51" w:rsidP="00343C5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C5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9C1" w:rsidRPr="00343C5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комбинировать различные художественные материалы;</w:t>
      </w:r>
    </w:p>
    <w:p w:rsidR="003C79C1" w:rsidRPr="00343C51" w:rsidRDefault="00343C51" w:rsidP="00343C5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C5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9C1" w:rsidRPr="00343C5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планировать свои действия по созданию продукта художественного творчест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ва; грамотно строить композицию;</w:t>
      </w:r>
    </w:p>
    <w:p w:rsidR="003C79C1" w:rsidRPr="00343C51" w:rsidRDefault="00343C51" w:rsidP="00343C5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C5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9C1" w:rsidRPr="00343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  участвует в конкурсах декоративно – прикладного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79C1" w:rsidRPr="00343C51" w:rsidRDefault="00343C51" w:rsidP="00343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C51">
        <w:rPr>
          <w:rFonts w:ascii="Times New Roman" w:hAnsi="Times New Roman" w:cs="Times New Roman"/>
          <w:sz w:val="28"/>
          <w:szCs w:val="28"/>
        </w:rPr>
        <w:t>•</w:t>
      </w:r>
      <w:r w:rsidR="003C79C1" w:rsidRPr="00343C51">
        <w:rPr>
          <w:rFonts w:ascii="Times New Roman" w:hAnsi="Times New Roman" w:cs="Times New Roman"/>
          <w:sz w:val="28"/>
          <w:szCs w:val="28"/>
        </w:rPr>
        <w:t>проявляет интерес к изобразительной деятельности, к экспериментированию с различными художественными материалами и техниками.</w:t>
      </w:r>
    </w:p>
    <w:p w:rsidR="003C79C1" w:rsidRPr="003C79C1" w:rsidRDefault="003C79C1" w:rsidP="003C79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7DBD" w:rsidRPr="003C79C1" w:rsidRDefault="00D57DBD" w:rsidP="003C79C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57DBD" w:rsidRPr="003C79C1" w:rsidSect="003C79C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0B4"/>
    <w:multiLevelType w:val="multilevel"/>
    <w:tmpl w:val="3094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6051F"/>
    <w:multiLevelType w:val="hybridMultilevel"/>
    <w:tmpl w:val="526695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058F6"/>
    <w:multiLevelType w:val="multilevel"/>
    <w:tmpl w:val="4DD0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385B5F"/>
    <w:multiLevelType w:val="multilevel"/>
    <w:tmpl w:val="2E36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156090"/>
    <w:multiLevelType w:val="multilevel"/>
    <w:tmpl w:val="8B54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D040AA"/>
    <w:multiLevelType w:val="multilevel"/>
    <w:tmpl w:val="F934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732508"/>
    <w:multiLevelType w:val="hybridMultilevel"/>
    <w:tmpl w:val="D7EE6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54"/>
    <w:rsid w:val="00343C51"/>
    <w:rsid w:val="003C79C1"/>
    <w:rsid w:val="009A16A3"/>
    <w:rsid w:val="00B73354"/>
    <w:rsid w:val="00D57DBD"/>
    <w:rsid w:val="00F4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C79C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C79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C79C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C7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2022-11-10T06:44:00Z</dcterms:created>
  <dcterms:modified xsi:type="dcterms:W3CDTF">2022-11-10T07:59:00Z</dcterms:modified>
</cp:coreProperties>
</file>