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B" w:rsidRPr="00470CDA" w:rsidRDefault="00136FCB" w:rsidP="00AC62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136FCB" w:rsidRPr="00470CDA" w:rsidRDefault="00136FCB" w:rsidP="00AC62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Центр «Эдельвейс»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6E561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246" w:rsidRPr="00470CDA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246" w:rsidRPr="00470CDA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Дополнительная общеобразовательная программа</w:t>
      </w:r>
    </w:p>
    <w:p w:rsidR="00136FCB" w:rsidRPr="00470CDA" w:rsidRDefault="00136FCB" w:rsidP="00AC62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«ТАНЦЕВАЛЬНЫЙ КАЛЕЙДОСКОП»</w:t>
      </w:r>
    </w:p>
    <w:p w:rsidR="00DD0F5B" w:rsidRPr="00470CDA" w:rsidRDefault="004D7225" w:rsidP="00AC624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Художественная направленность</w:t>
      </w:r>
    </w:p>
    <w:p w:rsidR="00DD0F5B" w:rsidRPr="00470CDA" w:rsidRDefault="00DD0F5B" w:rsidP="00AC624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246" w:rsidRPr="00470CDA" w:rsidRDefault="00AC6246" w:rsidP="00AC624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pStyle w:val="a7"/>
        <w:shd w:val="clear" w:color="auto" w:fill="FFFFFF"/>
        <w:spacing w:before="120" w:beforeAutospacing="0" w:after="120" w:afterAutospacing="0"/>
        <w:jc w:val="right"/>
        <w:rPr>
          <w:rStyle w:val="aa"/>
          <w:b w:val="0"/>
        </w:rPr>
      </w:pPr>
      <w:r w:rsidRPr="00470CDA">
        <w:rPr>
          <w:rStyle w:val="aa"/>
          <w:b w:val="0"/>
        </w:rPr>
        <w:t>Для обучающихся в возрасте: 7-12 лет</w:t>
      </w:r>
    </w:p>
    <w:p w:rsidR="00136FCB" w:rsidRPr="00470CDA" w:rsidRDefault="001659D0" w:rsidP="00AC6246">
      <w:pPr>
        <w:pStyle w:val="a7"/>
        <w:shd w:val="clear" w:color="auto" w:fill="FFFFFF"/>
        <w:spacing w:before="120" w:beforeAutospacing="0" w:after="120" w:afterAutospacing="0"/>
        <w:jc w:val="right"/>
        <w:rPr>
          <w:rStyle w:val="aa"/>
          <w:b w:val="0"/>
        </w:rPr>
      </w:pPr>
      <w:r w:rsidRPr="00470CDA">
        <w:rPr>
          <w:rStyle w:val="aa"/>
          <w:b w:val="0"/>
        </w:rPr>
        <w:t>Срок реализации 1</w:t>
      </w:r>
      <w:r w:rsidR="00136FCB" w:rsidRPr="00470CDA">
        <w:rPr>
          <w:rStyle w:val="aa"/>
          <w:b w:val="0"/>
        </w:rPr>
        <w:t xml:space="preserve"> года</w:t>
      </w:r>
    </w:p>
    <w:p w:rsidR="00136FCB" w:rsidRPr="00470CDA" w:rsidRDefault="00136FCB" w:rsidP="00AC6246">
      <w:pPr>
        <w:pStyle w:val="a7"/>
        <w:shd w:val="clear" w:color="auto" w:fill="FFFFFF"/>
        <w:spacing w:before="120" w:beforeAutospacing="0" w:after="120" w:afterAutospacing="0"/>
        <w:jc w:val="right"/>
        <w:rPr>
          <w:rStyle w:val="aa"/>
          <w:b w:val="0"/>
        </w:rPr>
      </w:pPr>
      <w:r w:rsidRPr="00470CDA">
        <w:rPr>
          <w:rStyle w:val="aa"/>
          <w:b w:val="0"/>
        </w:rPr>
        <w:t>Педагог дополнительного образования</w:t>
      </w:r>
    </w:p>
    <w:p w:rsidR="00136FCB" w:rsidRPr="00470CDA" w:rsidRDefault="004D7225" w:rsidP="00AC6246">
      <w:pPr>
        <w:pStyle w:val="a7"/>
        <w:shd w:val="clear" w:color="auto" w:fill="FFFFFF"/>
        <w:spacing w:before="120" w:beforeAutospacing="0" w:after="120" w:afterAutospacing="0"/>
        <w:jc w:val="right"/>
        <w:rPr>
          <w:rStyle w:val="aa"/>
          <w:b w:val="0"/>
        </w:rPr>
      </w:pPr>
      <w:r w:rsidRPr="00470CDA">
        <w:rPr>
          <w:rStyle w:val="aa"/>
          <w:b w:val="0"/>
        </w:rPr>
        <w:t>Шибалова</w:t>
      </w:r>
      <w:r w:rsidR="00136FCB" w:rsidRPr="00470CDA">
        <w:rPr>
          <w:rStyle w:val="aa"/>
          <w:b w:val="0"/>
        </w:rPr>
        <w:t xml:space="preserve"> А.Е.</w:t>
      </w:r>
    </w:p>
    <w:p w:rsidR="00136FCB" w:rsidRPr="00470CDA" w:rsidRDefault="00136FCB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136FCB" w:rsidRPr="00470CDA" w:rsidRDefault="00136FCB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DD0F5B" w:rsidRPr="00470CDA" w:rsidRDefault="00DD0F5B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DD0F5B" w:rsidRPr="00470CDA" w:rsidRDefault="00DD0F5B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DD0F5B" w:rsidRPr="00470CDA" w:rsidRDefault="00DD0F5B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AC6246" w:rsidRPr="00470CDA" w:rsidRDefault="00AC6246" w:rsidP="00AC6246">
      <w:pPr>
        <w:pStyle w:val="a7"/>
        <w:shd w:val="clear" w:color="auto" w:fill="FFFFFF"/>
        <w:spacing w:before="120" w:beforeAutospacing="0" w:after="120" w:afterAutospacing="0"/>
        <w:jc w:val="both"/>
        <w:rPr>
          <w:rStyle w:val="aa"/>
          <w:b w:val="0"/>
        </w:rPr>
      </w:pPr>
    </w:p>
    <w:p w:rsidR="00470CDA" w:rsidRDefault="00470CDA" w:rsidP="00AC6246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a"/>
          <w:b w:val="0"/>
        </w:rPr>
      </w:pPr>
    </w:p>
    <w:p w:rsidR="00470CDA" w:rsidRDefault="00470CDA" w:rsidP="00AC6246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a"/>
          <w:b w:val="0"/>
        </w:rPr>
      </w:pPr>
    </w:p>
    <w:p w:rsidR="00470CDA" w:rsidRDefault="00470CDA" w:rsidP="00AC6246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a"/>
          <w:b w:val="0"/>
        </w:rPr>
      </w:pPr>
    </w:p>
    <w:p w:rsidR="00DD0F5B" w:rsidRPr="00470CDA" w:rsidRDefault="006E5616" w:rsidP="00AC6246">
      <w:pPr>
        <w:pStyle w:val="a7"/>
        <w:shd w:val="clear" w:color="auto" w:fill="FFFFFF"/>
        <w:spacing w:before="120" w:beforeAutospacing="0" w:after="120" w:afterAutospacing="0"/>
        <w:jc w:val="center"/>
        <w:rPr>
          <w:bCs/>
        </w:rPr>
      </w:pPr>
      <w:r>
        <w:rPr>
          <w:rStyle w:val="aa"/>
          <w:b w:val="0"/>
        </w:rPr>
        <w:t>Пошехонье 2023</w:t>
      </w:r>
      <w:r w:rsidR="00136FCB" w:rsidRPr="00470CDA">
        <w:rPr>
          <w:rStyle w:val="aa"/>
          <w:b w:val="0"/>
        </w:rPr>
        <w:t xml:space="preserve"> г</w:t>
      </w:r>
      <w:r w:rsidR="00DD0F5B" w:rsidRPr="00470CDA">
        <w:rPr>
          <w:rStyle w:val="aa"/>
          <w:b w:val="0"/>
        </w:rPr>
        <w:t>.</w:t>
      </w:r>
    </w:p>
    <w:p w:rsidR="00AC6246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1C0F" w:rsidRPr="00470CDA" w:rsidRDefault="00A51C0F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FC2134" w:rsidRPr="00470CDA">
        <w:rPr>
          <w:rFonts w:ascii="Times New Roman" w:hAnsi="Times New Roman"/>
          <w:sz w:val="24"/>
          <w:szCs w:val="24"/>
        </w:rPr>
        <w:t>…</w:t>
      </w:r>
      <w:r w:rsidR="00AC6246" w:rsidRPr="00470CDA">
        <w:rPr>
          <w:rFonts w:ascii="Times New Roman" w:hAnsi="Times New Roman"/>
          <w:sz w:val="24"/>
          <w:szCs w:val="24"/>
        </w:rPr>
        <w:t>……………………………………….....</w:t>
      </w:r>
      <w:r w:rsidRPr="00470CDA">
        <w:rPr>
          <w:rFonts w:ascii="Times New Roman" w:hAnsi="Times New Roman"/>
          <w:sz w:val="24"/>
          <w:szCs w:val="24"/>
        </w:rPr>
        <w:t>3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Направленность………………………………………………………</w:t>
      </w:r>
      <w:r w:rsidR="007323A5" w:rsidRPr="00470CDA">
        <w:rPr>
          <w:rFonts w:ascii="Times New Roman" w:hAnsi="Times New Roman"/>
          <w:sz w:val="24"/>
          <w:szCs w:val="24"/>
        </w:rPr>
        <w:t>3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Актуаль</w:t>
      </w:r>
      <w:r w:rsidR="00AC6246" w:rsidRPr="00470CDA">
        <w:rPr>
          <w:rFonts w:ascii="Times New Roman" w:hAnsi="Times New Roman"/>
          <w:sz w:val="24"/>
          <w:szCs w:val="24"/>
        </w:rPr>
        <w:t>ность программы……………………………………………</w:t>
      </w:r>
      <w:r w:rsidR="007323A5" w:rsidRPr="00470CDA">
        <w:rPr>
          <w:rFonts w:ascii="Times New Roman" w:hAnsi="Times New Roman"/>
          <w:sz w:val="24"/>
          <w:szCs w:val="24"/>
        </w:rPr>
        <w:t>3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Отличительные особенности программы…………………………..</w:t>
      </w:r>
      <w:r w:rsidR="007323A5" w:rsidRPr="00470CDA">
        <w:rPr>
          <w:rFonts w:ascii="Times New Roman" w:hAnsi="Times New Roman"/>
          <w:sz w:val="24"/>
          <w:szCs w:val="24"/>
        </w:rPr>
        <w:t>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Адресат программы………………………………………………….</w:t>
      </w:r>
      <w:r w:rsidR="002E0B90">
        <w:rPr>
          <w:rFonts w:ascii="Times New Roman" w:hAnsi="Times New Roman"/>
          <w:sz w:val="24"/>
          <w:szCs w:val="24"/>
        </w:rPr>
        <w:t>.4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Объем и срок освоения программы…………………………</w:t>
      </w:r>
      <w:r w:rsidR="00AC6246" w:rsidRPr="00470CDA">
        <w:rPr>
          <w:rFonts w:ascii="Times New Roman" w:hAnsi="Times New Roman"/>
          <w:sz w:val="24"/>
          <w:szCs w:val="24"/>
        </w:rPr>
        <w:t>………</w:t>
      </w:r>
      <w:r w:rsidR="002E0B90">
        <w:rPr>
          <w:rFonts w:ascii="Times New Roman" w:hAnsi="Times New Roman"/>
          <w:sz w:val="24"/>
          <w:szCs w:val="24"/>
        </w:rPr>
        <w:t>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Форма обучения………………………………………………………</w:t>
      </w:r>
      <w:r w:rsidR="002E0B90">
        <w:rPr>
          <w:rFonts w:ascii="Times New Roman" w:hAnsi="Times New Roman"/>
          <w:sz w:val="24"/>
          <w:szCs w:val="24"/>
        </w:rPr>
        <w:t>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Особенности организаци</w:t>
      </w:r>
      <w:r w:rsidR="00AC6246" w:rsidRPr="00470CDA">
        <w:rPr>
          <w:rFonts w:ascii="Times New Roman" w:hAnsi="Times New Roman"/>
          <w:sz w:val="24"/>
          <w:szCs w:val="24"/>
        </w:rPr>
        <w:t>и образовательного процесса…………...</w:t>
      </w:r>
      <w:r w:rsidR="002E0B90">
        <w:rPr>
          <w:rFonts w:ascii="Times New Roman" w:hAnsi="Times New Roman"/>
          <w:sz w:val="24"/>
          <w:szCs w:val="24"/>
        </w:rPr>
        <w:t>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Цель и задачи программы…………………………………………</w:t>
      </w:r>
      <w:r w:rsidR="002E0B90">
        <w:rPr>
          <w:rFonts w:ascii="Times New Roman" w:hAnsi="Times New Roman"/>
          <w:sz w:val="24"/>
          <w:szCs w:val="24"/>
        </w:rPr>
        <w:t>…4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Ожидаемые результаты………………………………………………</w:t>
      </w:r>
      <w:r w:rsidR="002E0B90">
        <w:rPr>
          <w:rFonts w:ascii="Times New Roman" w:hAnsi="Times New Roman"/>
          <w:sz w:val="24"/>
          <w:szCs w:val="24"/>
        </w:rPr>
        <w:t>5</w:t>
      </w:r>
    </w:p>
    <w:p w:rsidR="00136FCB" w:rsidRPr="00470CDA" w:rsidRDefault="00FC2134" w:rsidP="00AC624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="00AC6246" w:rsidRPr="00470CDA">
        <w:rPr>
          <w:rFonts w:ascii="Times New Roman" w:hAnsi="Times New Roman"/>
          <w:sz w:val="24"/>
          <w:szCs w:val="24"/>
        </w:rPr>
        <w:t>……………………………………….......</w:t>
      </w:r>
      <w:r w:rsidR="002E0B90">
        <w:rPr>
          <w:rFonts w:ascii="Times New Roman" w:hAnsi="Times New Roman"/>
          <w:sz w:val="24"/>
          <w:szCs w:val="24"/>
        </w:rPr>
        <w:t>5</w:t>
      </w:r>
    </w:p>
    <w:p w:rsidR="00136FCB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Учебно-тематический план </w:t>
      </w:r>
      <w:r w:rsidR="007323A5" w:rsidRPr="00470CDA">
        <w:rPr>
          <w:rFonts w:ascii="Times New Roman" w:hAnsi="Times New Roman"/>
          <w:sz w:val="24"/>
          <w:szCs w:val="24"/>
        </w:rPr>
        <w:t>…………………………………….......</w:t>
      </w:r>
      <w:r w:rsidR="00D9073A" w:rsidRPr="00470CDA">
        <w:rPr>
          <w:rFonts w:ascii="Times New Roman" w:hAnsi="Times New Roman"/>
          <w:sz w:val="24"/>
          <w:szCs w:val="24"/>
        </w:rPr>
        <w:t>..</w:t>
      </w:r>
      <w:r w:rsidR="002E0B90">
        <w:rPr>
          <w:rFonts w:ascii="Times New Roman" w:hAnsi="Times New Roman"/>
          <w:sz w:val="24"/>
          <w:szCs w:val="24"/>
        </w:rPr>
        <w:t>5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Календарный учебный график…………………………………</w:t>
      </w:r>
      <w:r w:rsidR="002E0B90">
        <w:rPr>
          <w:rFonts w:ascii="Times New Roman" w:hAnsi="Times New Roman"/>
          <w:sz w:val="24"/>
          <w:szCs w:val="24"/>
        </w:rPr>
        <w:t>…...10</w:t>
      </w:r>
    </w:p>
    <w:p w:rsidR="00136FCB" w:rsidRPr="00470CDA" w:rsidRDefault="00FC2134" w:rsidP="00AC624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r w:rsidRPr="00470CDA">
        <w:rPr>
          <w:rFonts w:ascii="Times New Roman" w:hAnsi="Times New Roman"/>
          <w:sz w:val="24"/>
          <w:szCs w:val="24"/>
        </w:rPr>
        <w:t>……</w:t>
      </w:r>
      <w:r w:rsidR="00AC6246" w:rsidRPr="00470CDA">
        <w:rPr>
          <w:rFonts w:ascii="Times New Roman" w:hAnsi="Times New Roman"/>
          <w:sz w:val="24"/>
          <w:szCs w:val="24"/>
        </w:rPr>
        <w:t>……………………………</w:t>
      </w:r>
      <w:r w:rsidR="002E0B90">
        <w:rPr>
          <w:rFonts w:ascii="Times New Roman" w:hAnsi="Times New Roman"/>
          <w:sz w:val="24"/>
          <w:szCs w:val="24"/>
        </w:rPr>
        <w:t>18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Материально-техническое обеспечение…………………………</w:t>
      </w:r>
      <w:r w:rsidR="00D9073A" w:rsidRPr="00470CDA">
        <w:rPr>
          <w:rFonts w:ascii="Times New Roman" w:hAnsi="Times New Roman"/>
          <w:sz w:val="24"/>
          <w:szCs w:val="24"/>
        </w:rPr>
        <w:t>...</w:t>
      </w:r>
      <w:r w:rsidR="00AC6246" w:rsidRPr="00470CDA">
        <w:rPr>
          <w:rFonts w:ascii="Times New Roman" w:hAnsi="Times New Roman"/>
          <w:sz w:val="24"/>
          <w:szCs w:val="24"/>
        </w:rPr>
        <w:t>..</w:t>
      </w:r>
      <w:r w:rsidR="002E0B90">
        <w:rPr>
          <w:rFonts w:ascii="Times New Roman" w:hAnsi="Times New Roman"/>
          <w:sz w:val="24"/>
          <w:szCs w:val="24"/>
        </w:rPr>
        <w:t>18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Кадровое обеспечение………………………………………………</w:t>
      </w:r>
      <w:r w:rsidR="00AC6246" w:rsidRPr="00470CDA">
        <w:rPr>
          <w:rFonts w:ascii="Times New Roman" w:hAnsi="Times New Roman"/>
          <w:sz w:val="24"/>
          <w:szCs w:val="24"/>
        </w:rPr>
        <w:t>..</w:t>
      </w:r>
      <w:r w:rsidR="002E0B90">
        <w:rPr>
          <w:rFonts w:ascii="Times New Roman" w:hAnsi="Times New Roman"/>
          <w:sz w:val="24"/>
          <w:szCs w:val="24"/>
        </w:rPr>
        <w:t>19</w:t>
      </w:r>
    </w:p>
    <w:p w:rsidR="00FC2134" w:rsidRDefault="00136FCB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Монит</w:t>
      </w:r>
      <w:r w:rsidR="00FC2134" w:rsidRPr="00470CDA">
        <w:rPr>
          <w:rFonts w:ascii="Times New Roman" w:hAnsi="Times New Roman"/>
          <w:sz w:val="24"/>
          <w:szCs w:val="24"/>
        </w:rPr>
        <w:t>оринг……………………</w:t>
      </w:r>
      <w:r w:rsidR="00D9073A" w:rsidRPr="00470CDA">
        <w:rPr>
          <w:rFonts w:ascii="Times New Roman" w:hAnsi="Times New Roman"/>
          <w:sz w:val="24"/>
          <w:szCs w:val="24"/>
        </w:rPr>
        <w:t>……………………………...……</w:t>
      </w:r>
      <w:r w:rsidR="00AC6246" w:rsidRPr="00470CDA">
        <w:rPr>
          <w:rFonts w:ascii="Times New Roman" w:hAnsi="Times New Roman"/>
          <w:sz w:val="24"/>
          <w:szCs w:val="24"/>
        </w:rPr>
        <w:t>…</w:t>
      </w:r>
      <w:r w:rsidR="002E0B90">
        <w:rPr>
          <w:rFonts w:ascii="Times New Roman" w:hAnsi="Times New Roman"/>
          <w:sz w:val="24"/>
          <w:szCs w:val="24"/>
        </w:rPr>
        <w:t>19</w:t>
      </w:r>
    </w:p>
    <w:p w:rsidR="006E5616" w:rsidRPr="00470CDA" w:rsidRDefault="006E5616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материалы……………………………20</w:t>
      </w:r>
    </w:p>
    <w:p w:rsidR="00136FCB" w:rsidRPr="00470CDA" w:rsidRDefault="00FC2134" w:rsidP="00AC624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136FCB" w:rsidRPr="00470CDA">
        <w:rPr>
          <w:rFonts w:ascii="Times New Roman" w:hAnsi="Times New Roman"/>
          <w:sz w:val="24"/>
          <w:szCs w:val="24"/>
        </w:rPr>
        <w:t>………………</w:t>
      </w:r>
      <w:r w:rsidR="00AC6246" w:rsidRPr="00470CDA">
        <w:rPr>
          <w:rFonts w:ascii="Times New Roman" w:hAnsi="Times New Roman"/>
          <w:sz w:val="24"/>
          <w:szCs w:val="24"/>
        </w:rPr>
        <w:t>………......</w:t>
      </w:r>
      <w:r w:rsidR="002E0B90">
        <w:rPr>
          <w:rFonts w:ascii="Times New Roman" w:hAnsi="Times New Roman"/>
          <w:sz w:val="24"/>
          <w:szCs w:val="24"/>
        </w:rPr>
        <w:t>22</w:t>
      </w:r>
    </w:p>
    <w:p w:rsidR="00FC2134" w:rsidRPr="00470CDA" w:rsidRDefault="00FC2134" w:rsidP="00AC6246">
      <w:pPr>
        <w:pStyle w:val="a4"/>
        <w:numPr>
          <w:ilvl w:val="1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Методы и приемы, использующиеся в учебном процессе……</w:t>
      </w:r>
      <w:r w:rsidR="00D9073A" w:rsidRPr="00470CDA">
        <w:rPr>
          <w:rFonts w:ascii="Times New Roman" w:hAnsi="Times New Roman"/>
          <w:sz w:val="24"/>
          <w:szCs w:val="24"/>
        </w:rPr>
        <w:t>…</w:t>
      </w:r>
      <w:r w:rsidR="00AC6246" w:rsidRPr="00470CDA">
        <w:rPr>
          <w:rFonts w:ascii="Times New Roman" w:hAnsi="Times New Roman"/>
          <w:sz w:val="24"/>
          <w:szCs w:val="24"/>
        </w:rPr>
        <w:t>…</w:t>
      </w:r>
      <w:r w:rsidR="002E0B90">
        <w:rPr>
          <w:rFonts w:ascii="Times New Roman" w:hAnsi="Times New Roman"/>
          <w:sz w:val="24"/>
          <w:szCs w:val="24"/>
        </w:rPr>
        <w:t>22</w:t>
      </w:r>
    </w:p>
    <w:p w:rsidR="00FC2134" w:rsidRPr="00470CDA" w:rsidRDefault="00FC2134" w:rsidP="00AC6246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Список литературы</w:t>
      </w:r>
      <w:r w:rsidRPr="00470CDA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C6246" w:rsidRPr="00470CDA">
        <w:rPr>
          <w:rFonts w:ascii="Times New Roman" w:hAnsi="Times New Roman"/>
          <w:sz w:val="24"/>
          <w:szCs w:val="24"/>
        </w:rPr>
        <w:t>.</w:t>
      </w:r>
      <w:r w:rsidR="00470CDA">
        <w:rPr>
          <w:rFonts w:ascii="Times New Roman" w:hAnsi="Times New Roman"/>
          <w:sz w:val="24"/>
          <w:szCs w:val="24"/>
        </w:rPr>
        <w:t>24</w:t>
      </w:r>
    </w:p>
    <w:p w:rsidR="008C5648" w:rsidRPr="00470CDA" w:rsidRDefault="008C5648" w:rsidP="00AC6246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Приложение</w:t>
      </w:r>
      <w:r w:rsidR="00AC6246" w:rsidRPr="00470CDA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2E0B90">
        <w:rPr>
          <w:rFonts w:ascii="Times New Roman" w:hAnsi="Times New Roman"/>
          <w:sz w:val="24"/>
          <w:szCs w:val="24"/>
        </w:rPr>
        <w:t>...</w:t>
      </w:r>
      <w:r w:rsidR="00470CDA">
        <w:rPr>
          <w:rFonts w:ascii="Times New Roman" w:hAnsi="Times New Roman"/>
          <w:sz w:val="24"/>
          <w:szCs w:val="24"/>
        </w:rPr>
        <w:t>25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246" w:rsidRPr="00470CDA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246" w:rsidRPr="00470CDA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246" w:rsidRDefault="00AC6246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CDA" w:rsidRP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lastRenderedPageBreak/>
        <w:t>«Танец единственный вид искусства,</w:t>
      </w:r>
    </w:p>
    <w:p w:rsidR="00136FCB" w:rsidRPr="00470CDA" w:rsidRDefault="00136FCB" w:rsidP="00AC624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470CDA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470CDA">
        <w:rPr>
          <w:rFonts w:ascii="Times New Roman" w:hAnsi="Times New Roman"/>
          <w:b/>
          <w:sz w:val="24"/>
          <w:szCs w:val="24"/>
        </w:rPr>
        <w:t xml:space="preserve"> мы сами являемся инструментом»</w:t>
      </w:r>
    </w:p>
    <w:p w:rsidR="00136FCB" w:rsidRPr="00470CDA" w:rsidRDefault="00136FCB" w:rsidP="00AC624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70CDA">
        <w:rPr>
          <w:rFonts w:ascii="Times New Roman" w:hAnsi="Times New Roman"/>
          <w:b/>
          <w:sz w:val="24"/>
          <w:szCs w:val="24"/>
        </w:rPr>
        <w:t>Рахель</w:t>
      </w:r>
      <w:proofErr w:type="spellEnd"/>
      <w:r w:rsidRPr="00470C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CDA">
        <w:rPr>
          <w:rFonts w:ascii="Times New Roman" w:hAnsi="Times New Roman"/>
          <w:b/>
          <w:sz w:val="24"/>
          <w:szCs w:val="24"/>
        </w:rPr>
        <w:t>Фарнхаген</w:t>
      </w:r>
      <w:proofErr w:type="spellEnd"/>
    </w:p>
    <w:p w:rsidR="00136FCB" w:rsidRPr="00470CDA" w:rsidRDefault="00136FCB" w:rsidP="00AC6246">
      <w:pPr>
        <w:pStyle w:val="a4"/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43ED" w:rsidRPr="00470CDA" w:rsidRDefault="003543ED" w:rsidP="00AC6246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Дополнительное образование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этому служит художественно воспитание, в частности, занятия хореографией</w:t>
      </w:r>
    </w:p>
    <w:p w:rsidR="003543ED" w:rsidRPr="00470CDA" w:rsidRDefault="003543ED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Дополнительная общеобразовательная программа «Танцевальный калейдоскоп» разработана на основе нормативных документов:</w:t>
      </w:r>
    </w:p>
    <w:p w:rsidR="006E5616" w:rsidRPr="006E5616" w:rsidRDefault="006E5616" w:rsidP="006E5616">
      <w:pPr>
        <w:pStyle w:val="af3"/>
      </w:pPr>
      <w:r>
        <w:t xml:space="preserve">- </w:t>
      </w:r>
      <w:r w:rsidRPr="006E5616">
        <w:t>Федерального Закона от 289.12.2012г. № 273-ФЗ «об образовании в РФ».</w:t>
      </w:r>
    </w:p>
    <w:p w:rsidR="006E5616" w:rsidRPr="006E5616" w:rsidRDefault="006E5616" w:rsidP="006E5616">
      <w:pPr>
        <w:pStyle w:val="af3"/>
        <w:rPr>
          <w:rStyle w:val="markedcontent"/>
        </w:rPr>
      </w:pPr>
      <w:r>
        <w:rPr>
          <w:rStyle w:val="markedcontent"/>
        </w:rPr>
        <w:t xml:space="preserve">- </w:t>
      </w:r>
      <w:r w:rsidRPr="006E5616">
        <w:rPr>
          <w:rStyle w:val="markedcontent"/>
        </w:rPr>
        <w:t>Федеральный Закон от 31 июля 2020 г. № 304-ФЗ «О внесении измен</w:t>
      </w:r>
      <w:r w:rsidRPr="006E5616">
        <w:rPr>
          <w:rStyle w:val="markedcontent"/>
        </w:rPr>
        <w:t>е</w:t>
      </w:r>
      <w:r w:rsidRPr="006E5616">
        <w:rPr>
          <w:rStyle w:val="markedcontent"/>
        </w:rPr>
        <w:t>ний в Федеральный закон «Об образовании в Российской Федерации» по в</w:t>
      </w:r>
      <w:r w:rsidRPr="006E5616">
        <w:rPr>
          <w:rStyle w:val="markedcontent"/>
        </w:rPr>
        <w:t>о</w:t>
      </w:r>
      <w:r w:rsidRPr="006E5616">
        <w:rPr>
          <w:rStyle w:val="markedcontent"/>
        </w:rPr>
        <w:t>просам воспитания обучающихся».</w:t>
      </w:r>
    </w:p>
    <w:p w:rsidR="006E5616" w:rsidRPr="006E5616" w:rsidRDefault="006E5616" w:rsidP="006E5616">
      <w:pPr>
        <w:pStyle w:val="af3"/>
      </w:pPr>
      <w:r w:rsidRPr="006E5616">
        <w:rPr>
          <w:bCs/>
          <w:kern w:val="36"/>
        </w:rPr>
        <w:t xml:space="preserve"> </w:t>
      </w:r>
      <w:r>
        <w:rPr>
          <w:bCs/>
          <w:kern w:val="36"/>
        </w:rPr>
        <w:t xml:space="preserve">- </w:t>
      </w:r>
      <w:r w:rsidRPr="006E5616">
        <w:t>Концепции развития дополнительного образования детей до 2030года (</w:t>
      </w:r>
      <w:proofErr w:type="gramStart"/>
      <w:r w:rsidRPr="006E5616">
        <w:t>утверждена</w:t>
      </w:r>
      <w:proofErr w:type="gramEnd"/>
      <w:r w:rsidRPr="006E5616">
        <w:t xml:space="preserve"> распоряжением Правительства Российской Федерации</w:t>
      </w:r>
      <w:r w:rsidRPr="006E5616">
        <w:rPr>
          <w:shd w:val="clear" w:color="auto" w:fill="FFFFFF"/>
        </w:rPr>
        <w:t xml:space="preserve"> от 31 марта 2022 года №678-р</w:t>
      </w:r>
      <w:r w:rsidRPr="006E5616">
        <w:t>).</w:t>
      </w:r>
    </w:p>
    <w:p w:rsidR="006E5616" w:rsidRPr="006E5616" w:rsidRDefault="006E5616" w:rsidP="006E5616">
      <w:pPr>
        <w:pStyle w:val="af3"/>
        <w:rPr>
          <w:rStyle w:val="markedcontent"/>
          <w:color w:val="000000"/>
        </w:rPr>
      </w:pPr>
      <w:r>
        <w:rPr>
          <w:rStyle w:val="markedcontent"/>
        </w:rPr>
        <w:t xml:space="preserve">- </w:t>
      </w:r>
      <w:proofErr w:type="gramStart"/>
      <w:r w:rsidRPr="006E5616">
        <w:rPr>
          <w:rStyle w:val="markedcontent"/>
          <w:lang w:val="en-US"/>
        </w:rPr>
        <w:t>C</w:t>
      </w:r>
      <w:proofErr w:type="spellStart"/>
      <w:proofErr w:type="gramEnd"/>
      <w:r w:rsidRPr="006E5616">
        <w:rPr>
          <w:rStyle w:val="markedcontent"/>
        </w:rPr>
        <w:t>анитарно</w:t>
      </w:r>
      <w:proofErr w:type="spellEnd"/>
      <w:r w:rsidRPr="006E5616">
        <w:rPr>
          <w:rStyle w:val="markedcontent"/>
        </w:rPr>
        <w:t>-эпидемиологическими требованиями к организациям восп</w:t>
      </w:r>
      <w:r w:rsidRPr="006E5616">
        <w:rPr>
          <w:rStyle w:val="markedcontent"/>
        </w:rPr>
        <w:t>и</w:t>
      </w:r>
      <w:r w:rsidRPr="006E5616">
        <w:rPr>
          <w:rStyle w:val="markedcontent"/>
        </w:rPr>
        <w:t>тания и обучения, отдыха и оздоровления детей и молодежи (утв. Гла</w:t>
      </w:r>
      <w:r w:rsidRPr="006E5616">
        <w:rPr>
          <w:rStyle w:val="markedcontent"/>
        </w:rPr>
        <w:t>в</w:t>
      </w:r>
      <w:r w:rsidRPr="006E5616">
        <w:rPr>
          <w:rStyle w:val="markedcontent"/>
        </w:rPr>
        <w:t>ным государственным санитарным врачом РФ от 28.09.2020 г. № 28).</w:t>
      </w:r>
    </w:p>
    <w:p w:rsidR="006E5616" w:rsidRPr="006E5616" w:rsidRDefault="006E5616" w:rsidP="006E5616">
      <w:pPr>
        <w:pStyle w:val="af3"/>
      </w:pPr>
      <w:r>
        <w:rPr>
          <w:rStyle w:val="markedcontent"/>
        </w:rPr>
        <w:t xml:space="preserve">- </w:t>
      </w:r>
      <w:r w:rsidRPr="006E5616">
        <w:rPr>
          <w:rStyle w:val="markedcontent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6E5616">
        <w:rPr>
          <w:rStyle w:val="markedcontent"/>
        </w:rPr>
        <w:t>у</w:t>
      </w:r>
      <w:r w:rsidRPr="006E5616">
        <w:rPr>
          <w:rStyle w:val="markedcontent"/>
        </w:rPr>
        <w:t>ществления образовательной деятельности по дополнительным общео</w:t>
      </w:r>
      <w:r w:rsidRPr="006E5616">
        <w:rPr>
          <w:rStyle w:val="markedcontent"/>
        </w:rPr>
        <w:t>б</w:t>
      </w:r>
      <w:r w:rsidRPr="006E5616">
        <w:rPr>
          <w:rStyle w:val="markedcontent"/>
        </w:rPr>
        <w:t>разовательным программам».</w:t>
      </w:r>
    </w:p>
    <w:p w:rsidR="006E5616" w:rsidRPr="006E5616" w:rsidRDefault="006E5616" w:rsidP="006E5616">
      <w:pPr>
        <w:pStyle w:val="af3"/>
        <w:rPr>
          <w:rStyle w:val="markedcontent"/>
        </w:rPr>
      </w:pPr>
      <w:r>
        <w:rPr>
          <w:rStyle w:val="markedcontent"/>
        </w:rPr>
        <w:t xml:space="preserve">- </w:t>
      </w:r>
      <w:r w:rsidRPr="006E5616">
        <w:rPr>
          <w:rStyle w:val="markedcontent"/>
        </w:rPr>
        <w:t>Стратегические приоритеты в сфере реализации государственной пр</w:t>
      </w:r>
      <w:r w:rsidRPr="006E5616">
        <w:rPr>
          <w:rStyle w:val="markedcontent"/>
        </w:rPr>
        <w:t>о</w:t>
      </w:r>
      <w:r w:rsidRPr="006E5616">
        <w:rPr>
          <w:rStyle w:val="markedcontent"/>
        </w:rPr>
        <w:t>граммы Российской Федерации "Развитие образования" до 2030 года</w:t>
      </w:r>
    </w:p>
    <w:p w:rsidR="006E5616" w:rsidRPr="006E5616" w:rsidRDefault="006E5616" w:rsidP="006E5616">
      <w:pPr>
        <w:pStyle w:val="af3"/>
        <w:rPr>
          <w:rStyle w:val="markedcontent"/>
        </w:rPr>
      </w:pPr>
      <w:r w:rsidRPr="006E5616">
        <w:rPr>
          <w:rStyle w:val="markedcontent"/>
        </w:rPr>
        <w:t>(в ред. Постановления Правительства РФ от 07.10.2021 № 1701).</w:t>
      </w:r>
    </w:p>
    <w:p w:rsidR="006E5616" w:rsidRPr="006E5616" w:rsidRDefault="006E5616" w:rsidP="006E5616">
      <w:pPr>
        <w:pStyle w:val="af3"/>
        <w:rPr>
          <w:rStyle w:val="markedcontent"/>
        </w:rPr>
      </w:pPr>
      <w:r>
        <w:rPr>
          <w:rStyle w:val="markedcontent"/>
        </w:rPr>
        <w:t xml:space="preserve">- </w:t>
      </w:r>
      <w:r w:rsidRPr="006E5616">
        <w:rPr>
          <w:rStyle w:val="markedcontent"/>
        </w:rPr>
        <w:t xml:space="preserve">Стратегией развития воспитания в Российской </w:t>
      </w:r>
      <w:r>
        <w:t xml:space="preserve"> </w:t>
      </w:r>
      <w:r w:rsidRPr="006E5616">
        <w:rPr>
          <w:rStyle w:val="markedcontent"/>
        </w:rPr>
        <w:t xml:space="preserve">Федерации на период до 2025 года, утвержденной постановлением </w:t>
      </w:r>
      <w:r>
        <w:t xml:space="preserve"> </w:t>
      </w:r>
      <w:r w:rsidRPr="006E5616">
        <w:rPr>
          <w:rStyle w:val="markedcontent"/>
        </w:rPr>
        <w:t>Правительства РФ от 29.05.2015 г. № 996-р.</w:t>
      </w:r>
    </w:p>
    <w:p w:rsidR="000B2E03" w:rsidRPr="006E5616" w:rsidRDefault="006E5616" w:rsidP="006E5616">
      <w:pPr>
        <w:pStyle w:val="af3"/>
      </w:pPr>
      <w:r>
        <w:rPr>
          <w:rStyle w:val="markedcontent"/>
        </w:rPr>
        <w:t>-</w:t>
      </w:r>
      <w:r w:rsidRPr="006E5616">
        <w:rPr>
          <w:rStyle w:val="markedcontent"/>
        </w:rPr>
        <w:t>Устав МБУ ДО Центра «Эдельвейс».</w:t>
      </w:r>
    </w:p>
    <w:p w:rsidR="003543ED" w:rsidRPr="00470CDA" w:rsidRDefault="003543ED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1.1 Направленность дополнительной общеобразовательной программы:</w:t>
      </w:r>
      <w:r w:rsidRPr="00470CDA">
        <w:rPr>
          <w:rFonts w:ascii="Times New Roman" w:hAnsi="Times New Roman"/>
          <w:bCs/>
          <w:sz w:val="24"/>
          <w:szCs w:val="24"/>
        </w:rPr>
        <w:t xml:space="preserve"> художественная</w:t>
      </w:r>
    </w:p>
    <w:p w:rsidR="003543ED" w:rsidRPr="00470CDA" w:rsidRDefault="003543ED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1.2Актуальность программы</w:t>
      </w:r>
    </w:p>
    <w:p w:rsidR="00784007" w:rsidRPr="00470CDA" w:rsidRDefault="00784007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Хореография</w:t>
      </w:r>
      <w:r w:rsidRPr="00470CDA">
        <w:rPr>
          <w:rFonts w:ascii="Times New Roman" w:hAnsi="Times New Roman"/>
          <w:b/>
          <w:sz w:val="24"/>
          <w:szCs w:val="24"/>
        </w:rPr>
        <w:t xml:space="preserve"> </w:t>
      </w:r>
      <w:r w:rsidRPr="00470CDA">
        <w:rPr>
          <w:rFonts w:ascii="Times New Roman" w:hAnsi="Times New Roman"/>
          <w:sz w:val="24"/>
          <w:szCs w:val="24"/>
        </w:rPr>
        <w:t xml:space="preserve">– это искусство синтетическое. Оно позволяет решать задачи физического, музыкально-ритмического, эстетического развития детей. Танец является богатейшим источником эстетических </w:t>
      </w:r>
      <w:r w:rsidR="00356CC4" w:rsidRPr="00470CDA">
        <w:rPr>
          <w:rFonts w:ascii="Times New Roman" w:hAnsi="Times New Roman"/>
          <w:sz w:val="24"/>
          <w:szCs w:val="24"/>
        </w:rPr>
        <w:t>впечатлений ребенка. Он формирует его художественное «Я», посредством которого оно вовлекает в круг социальной жизни самые лучшие личные стороны.</w:t>
      </w:r>
    </w:p>
    <w:p w:rsidR="00356CC4" w:rsidRPr="00470CDA" w:rsidRDefault="00D306E7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Занятия хореографией развивают образное мышление и фантазию, память и трудолюбие, прививают любовь к прекрасному и способствуют развитию гармоничной личности ребенка. Кроме того помогают снять психологическое напряжение и мышечные зажимы, вырабатывать чувство ритма и уверенность в себе, развивать выразительность, научится двигаться в соответствии с музыкальными образами, что необходимо для сценического выступления, а также воспитывать в себе выносливость, скорректировать осанку, координацию, постановку корпуса, что необходимо </w:t>
      </w:r>
      <w:proofErr w:type="gramStart"/>
      <w:r w:rsidRPr="00470CDA">
        <w:rPr>
          <w:rFonts w:ascii="Times New Roman" w:hAnsi="Times New Roman"/>
          <w:sz w:val="24"/>
          <w:szCs w:val="24"/>
        </w:rPr>
        <w:t>для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CDA">
        <w:rPr>
          <w:rFonts w:ascii="Times New Roman" w:hAnsi="Times New Roman"/>
          <w:sz w:val="24"/>
          <w:szCs w:val="24"/>
        </w:rPr>
        <w:t>занятиями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танца и здоровья.</w:t>
      </w:r>
    </w:p>
    <w:p w:rsidR="0076760C" w:rsidRDefault="001552B7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П</w:t>
      </w:r>
      <w:r w:rsidR="00403FB7" w:rsidRPr="00470CDA">
        <w:rPr>
          <w:rFonts w:ascii="Times New Roman" w:hAnsi="Times New Roman"/>
          <w:sz w:val="24"/>
          <w:szCs w:val="24"/>
        </w:rPr>
        <w:t xml:space="preserve">редполагаемая рабочая программа «Танцевальный калейдоскоп» предназначена для детей районных, сельских образовательных школ, имеющих ограничение во временных рамках. Занятия проводятся 1 раз в неделю по два часа. </w:t>
      </w:r>
      <w:r w:rsidR="00231526" w:rsidRPr="00470CDA">
        <w:rPr>
          <w:rFonts w:ascii="Times New Roman" w:hAnsi="Times New Roman"/>
          <w:sz w:val="24"/>
          <w:szCs w:val="24"/>
        </w:rPr>
        <w:t xml:space="preserve">В объединение </w:t>
      </w:r>
      <w:r w:rsidR="00231526" w:rsidRPr="00470CDA">
        <w:rPr>
          <w:rFonts w:ascii="Times New Roman" w:hAnsi="Times New Roman"/>
          <w:sz w:val="24"/>
          <w:szCs w:val="24"/>
        </w:rPr>
        <w:lastRenderedPageBreak/>
        <w:t>принимаются все дети</w:t>
      </w:r>
      <w:r w:rsidRPr="00470CDA">
        <w:rPr>
          <w:rFonts w:ascii="Times New Roman" w:hAnsi="Times New Roman"/>
          <w:sz w:val="24"/>
          <w:szCs w:val="24"/>
        </w:rPr>
        <w:t>, независимо от наличия у ни</w:t>
      </w:r>
      <w:r w:rsidR="00231526" w:rsidRPr="00470CDA">
        <w:rPr>
          <w:rFonts w:ascii="Times New Roman" w:hAnsi="Times New Roman"/>
          <w:sz w:val="24"/>
          <w:szCs w:val="24"/>
        </w:rPr>
        <w:t>х специальных физических данных. Программа включает в себя базовые аспекты хореографии,</w:t>
      </w:r>
      <w:r w:rsidR="000A2406" w:rsidRPr="00470CDA">
        <w:rPr>
          <w:rFonts w:ascii="Times New Roman" w:hAnsi="Times New Roman"/>
          <w:sz w:val="24"/>
          <w:szCs w:val="24"/>
        </w:rPr>
        <w:t xml:space="preserve"> ритмики,</w:t>
      </w:r>
      <w:r w:rsidR="00231526" w:rsidRPr="00470CDA">
        <w:rPr>
          <w:rFonts w:ascii="Times New Roman" w:hAnsi="Times New Roman"/>
          <w:sz w:val="24"/>
          <w:szCs w:val="24"/>
        </w:rPr>
        <w:t xml:space="preserve"> театрально-игровую деятельность,</w:t>
      </w:r>
      <w:r w:rsidR="000A2406" w:rsidRPr="00470CDA">
        <w:rPr>
          <w:rFonts w:ascii="Times New Roman" w:hAnsi="Times New Roman"/>
          <w:sz w:val="24"/>
          <w:szCs w:val="24"/>
        </w:rPr>
        <w:t xml:space="preserve"> посредством  которой</w:t>
      </w:r>
      <w:r w:rsidR="0076760C" w:rsidRPr="00470CDA">
        <w:rPr>
          <w:rFonts w:ascii="Times New Roman" w:hAnsi="Times New Roman"/>
          <w:sz w:val="24"/>
          <w:szCs w:val="24"/>
        </w:rPr>
        <w:t xml:space="preserve"> у детей развивается способность к самостоятельному творческому самовыражению. Формируется умение передать услышанный музыкальный образ.</w:t>
      </w:r>
    </w:p>
    <w:p w:rsidR="002E0B90" w:rsidRPr="00470CDA" w:rsidRDefault="002E0B90" w:rsidP="006E56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3ED" w:rsidRPr="00470CDA" w:rsidRDefault="003543ED" w:rsidP="00AC6246">
      <w:pPr>
        <w:pStyle w:val="a4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3543ED" w:rsidRPr="00470CDA" w:rsidRDefault="003543ED" w:rsidP="00AC6246">
      <w:pPr>
        <w:spacing w:before="120" w:after="12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Отличительные особенности данной программы в том, что личностно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деятельностный характер образовательного процесса позволяет решать одну 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из основных задач дополнительного образования — выявление, развитие и поддержку одаренных и талантливых детей (без пре</w:t>
      </w:r>
      <w:r w:rsidR="00DE5BF9">
        <w:rPr>
          <w:rFonts w:ascii="Times New Roman" w:hAnsi="Times New Roman"/>
          <w:color w:val="000000" w:themeColor="text1"/>
          <w:sz w:val="24"/>
          <w:szCs w:val="24"/>
        </w:rPr>
        <w:t>дварительного отбора)</w:t>
      </w:r>
      <w:r w:rsidR="00AC6246" w:rsidRPr="00470CDA">
        <w:rPr>
          <w:rFonts w:ascii="Times New Roman" w:hAnsi="Times New Roman"/>
          <w:color w:val="000000" w:themeColor="text1"/>
          <w:sz w:val="24"/>
          <w:szCs w:val="24"/>
        </w:rPr>
        <w:t>, а так же детей</w:t>
      </w:r>
      <w:r w:rsidR="00DE5BF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AC6246" w:rsidRPr="00470CDA">
        <w:rPr>
          <w:rFonts w:ascii="Times New Roman" w:hAnsi="Times New Roman"/>
          <w:color w:val="000000" w:themeColor="text1"/>
          <w:sz w:val="24"/>
          <w:szCs w:val="24"/>
        </w:rPr>
        <w:t xml:space="preserve"> ОВЗ</w:t>
      </w:r>
      <w:r w:rsidR="00DE5BF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C6246" w:rsidRPr="00470C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используя потенциал личной заинтересованности в данном виде деятельности.</w:t>
      </w:r>
    </w:p>
    <w:p w:rsidR="002B1319" w:rsidRPr="00470CDA" w:rsidRDefault="002B1319" w:rsidP="00AC6246">
      <w:pPr>
        <w:pStyle w:val="a4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Адресат программы </w:t>
      </w:r>
    </w:p>
    <w:p w:rsidR="002B1319" w:rsidRPr="00470CDA" w:rsidRDefault="002B1319" w:rsidP="00AC6246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Программа «Танцевальный калейдоскоп» предназначена для обучающихся в возрасте от 7 до 12 лет</w:t>
      </w:r>
    </w:p>
    <w:p w:rsidR="002B1319" w:rsidRPr="00470CDA" w:rsidRDefault="002E0B90" w:rsidP="00470CD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r w:rsidR="002B1319" w:rsidRPr="00470CDA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</w:p>
    <w:p w:rsidR="002B1319" w:rsidRPr="00470CDA" w:rsidRDefault="002B1319" w:rsidP="00DE5BF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Срок реализации программы</w:t>
      </w:r>
      <w:r w:rsidRPr="00470CDA">
        <w:rPr>
          <w:rFonts w:ascii="Times New Roman" w:hAnsi="Times New Roman"/>
          <w:b/>
          <w:sz w:val="24"/>
          <w:szCs w:val="24"/>
        </w:rPr>
        <w:t xml:space="preserve"> </w:t>
      </w:r>
      <w:r w:rsidRPr="00470CDA">
        <w:rPr>
          <w:rFonts w:ascii="Times New Roman" w:hAnsi="Times New Roman"/>
          <w:sz w:val="24"/>
          <w:szCs w:val="24"/>
        </w:rPr>
        <w:t>«Танцевальный калейдоскоп»</w:t>
      </w:r>
      <w:r w:rsidR="001659D0" w:rsidRPr="00470CDA">
        <w:rPr>
          <w:rFonts w:ascii="Times New Roman" w:hAnsi="Times New Roman"/>
          <w:sz w:val="24"/>
          <w:szCs w:val="24"/>
        </w:rPr>
        <w:t xml:space="preserve"> составляет 1 год</w:t>
      </w:r>
    </w:p>
    <w:p w:rsidR="002B1319" w:rsidRPr="00470CDA" w:rsidRDefault="002B1319" w:rsidP="00DE5BF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Группа формируется от 12 человек</w:t>
      </w:r>
    </w:p>
    <w:p w:rsidR="002B1319" w:rsidRPr="00470CDA" w:rsidRDefault="002B1319" w:rsidP="00DE5BF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Программа рассчитана на 72 час</w:t>
      </w:r>
      <w:r w:rsidR="00AC6246" w:rsidRPr="00470CDA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470CDA">
        <w:rPr>
          <w:rFonts w:ascii="Times New Roman" w:hAnsi="Times New Roman"/>
          <w:sz w:val="24"/>
          <w:szCs w:val="24"/>
        </w:rPr>
        <w:t xml:space="preserve"> в год</w:t>
      </w:r>
    </w:p>
    <w:p w:rsidR="002B1319" w:rsidRPr="00470CDA" w:rsidRDefault="000B2E03" w:rsidP="00AC6246">
      <w:pPr>
        <w:pStyle w:val="a4"/>
        <w:numPr>
          <w:ilvl w:val="1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 </w:t>
      </w:r>
      <w:r w:rsidR="002B1319" w:rsidRPr="00470CDA">
        <w:rPr>
          <w:rFonts w:ascii="Times New Roman" w:hAnsi="Times New Roman"/>
          <w:b/>
          <w:sz w:val="24"/>
          <w:szCs w:val="24"/>
        </w:rPr>
        <w:t>Форма обучения:</w:t>
      </w:r>
      <w:r w:rsidR="002B1319" w:rsidRPr="00470CDA">
        <w:rPr>
          <w:rFonts w:ascii="Times New Roman" w:hAnsi="Times New Roman"/>
          <w:sz w:val="24"/>
          <w:szCs w:val="24"/>
        </w:rPr>
        <w:t xml:space="preserve"> очная</w:t>
      </w:r>
    </w:p>
    <w:p w:rsidR="002B1319" w:rsidRPr="00470CDA" w:rsidRDefault="002B1319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E76" w:rsidRPr="00470CDA" w:rsidRDefault="002B1319" w:rsidP="00470CDA">
      <w:pPr>
        <w:pStyle w:val="a4"/>
        <w:numPr>
          <w:ilvl w:val="1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Особенности  организации образовательного  процесса</w:t>
      </w:r>
    </w:p>
    <w:p w:rsidR="0076760C" w:rsidRPr="00470CDA" w:rsidRDefault="00231526" w:rsidP="00AC6246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Обучение</w:t>
      </w:r>
      <w:r w:rsidR="00E20CA1" w:rsidRPr="00470CDA">
        <w:rPr>
          <w:rFonts w:ascii="Times New Roman" w:hAnsi="Times New Roman"/>
          <w:sz w:val="24"/>
          <w:szCs w:val="24"/>
        </w:rPr>
        <w:t xml:space="preserve"> по программе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построено на трех основных этапах:</w:t>
      </w:r>
    </w:p>
    <w:p w:rsidR="0076760C" w:rsidRPr="00470CDA" w:rsidRDefault="0076760C" w:rsidP="00AC6246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Первый этап </w:t>
      </w:r>
      <w:r w:rsidRPr="00470CDA">
        <w:rPr>
          <w:rFonts w:ascii="Times New Roman" w:hAnsi="Times New Roman"/>
          <w:sz w:val="24"/>
          <w:szCs w:val="24"/>
        </w:rPr>
        <w:t>– освоение азов ритмики, азбуки классического танца, эстрадного танца.</w:t>
      </w:r>
    </w:p>
    <w:p w:rsidR="0076760C" w:rsidRPr="00470CDA" w:rsidRDefault="0076760C" w:rsidP="00AC6246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Второй этап</w:t>
      </w:r>
      <w:r w:rsidRPr="00470CDA">
        <w:rPr>
          <w:rFonts w:ascii="Times New Roman" w:hAnsi="Times New Roman"/>
          <w:sz w:val="24"/>
          <w:szCs w:val="24"/>
        </w:rPr>
        <w:t xml:space="preserve"> – совершенствование полученных знаний, изучение классического экзерсиса, знакомство с современными танцевальными направлениями. Продолжение начатой на первом этапе работы по развитию актерского мастерства и воспитанию способности к танцевально-музыкальной импровизации.</w:t>
      </w:r>
    </w:p>
    <w:p w:rsidR="001552B7" w:rsidRPr="00470CDA" w:rsidRDefault="0076760C" w:rsidP="00AC6246">
      <w:pPr>
        <w:spacing w:before="120" w:after="12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Третий этап </w:t>
      </w:r>
      <w:r w:rsidR="003B0E76" w:rsidRPr="00470CDA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70C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предполагает специализированные занятия для детей, проявивших определенные способности к танцу. Совершенствуя свои знания в избранном жанре, дети активно осваивают репертуар.</w:t>
      </w:r>
    </w:p>
    <w:p w:rsidR="00136FCB" w:rsidRPr="00470CDA" w:rsidRDefault="00136FCB" w:rsidP="00470CDA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i/>
          <w:sz w:val="24"/>
          <w:szCs w:val="24"/>
          <w:u w:val="single"/>
        </w:rPr>
        <w:t>Цель программы</w:t>
      </w:r>
      <w:r w:rsidRPr="00470CDA">
        <w:rPr>
          <w:rFonts w:ascii="Times New Roman" w:hAnsi="Times New Roman"/>
          <w:b/>
          <w:sz w:val="24"/>
          <w:szCs w:val="24"/>
        </w:rPr>
        <w:t xml:space="preserve"> –</w:t>
      </w:r>
      <w:r w:rsidRPr="00470CDA">
        <w:rPr>
          <w:rFonts w:ascii="Times New Roman" w:hAnsi="Times New Roman"/>
          <w:sz w:val="24"/>
          <w:szCs w:val="24"/>
        </w:rPr>
        <w:t xml:space="preserve"> создание условий для творческого и физического развития ребенка, посредством изучения хореографии.</w:t>
      </w:r>
    </w:p>
    <w:p w:rsidR="00136FCB" w:rsidRPr="00470CDA" w:rsidRDefault="00136FCB" w:rsidP="00470CDA">
      <w:pPr>
        <w:spacing w:before="120" w:after="12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70CDA">
        <w:rPr>
          <w:rFonts w:ascii="Times New Roman" w:hAnsi="Times New Roman"/>
          <w:b/>
          <w:i/>
          <w:sz w:val="24"/>
          <w:szCs w:val="24"/>
          <w:u w:val="single"/>
        </w:rPr>
        <w:t>Задачи программы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CDA">
        <w:rPr>
          <w:rFonts w:ascii="Times New Roman" w:hAnsi="Times New Roman"/>
          <w:i/>
          <w:sz w:val="24"/>
          <w:szCs w:val="24"/>
        </w:rPr>
        <w:t>Обучающие: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обучить знаниям, умениям, навыкам в области хореографического исполнительства;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формировать эстетическое и ценностное отношение к искусству танца;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воспитывать уважительное отношение к товарищам, развивать чувство коллективизма;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CDA">
        <w:rPr>
          <w:rFonts w:ascii="Times New Roman" w:hAnsi="Times New Roman"/>
          <w:i/>
          <w:sz w:val="24"/>
          <w:szCs w:val="24"/>
        </w:rPr>
        <w:t>Развивающие: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lastRenderedPageBreak/>
        <w:t>- развить музыкально-ритмические навыки;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развить необходимые физические качества: гибкость, пластичность и др.;</w:t>
      </w:r>
    </w:p>
    <w:p w:rsidR="000A2406" w:rsidRPr="00470CDA" w:rsidRDefault="000A2406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развить умение передать музыкальный образ через пластику движений и жестов.</w:t>
      </w:r>
    </w:p>
    <w:p w:rsidR="00136FCB" w:rsidRPr="00470CDA" w:rsidRDefault="00FD5904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Cs/>
          <w:iCs/>
          <w:sz w:val="24"/>
          <w:szCs w:val="24"/>
        </w:rPr>
        <w:t>Программа рассчитана на год</w:t>
      </w:r>
      <w:r w:rsidR="00136FCB" w:rsidRPr="00470CDA">
        <w:rPr>
          <w:rFonts w:ascii="Times New Roman" w:hAnsi="Times New Roman"/>
          <w:bCs/>
          <w:iCs/>
          <w:sz w:val="24"/>
          <w:szCs w:val="24"/>
        </w:rPr>
        <w:t xml:space="preserve"> обучения.</w:t>
      </w:r>
      <w:r w:rsidR="00136FCB" w:rsidRPr="00470C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36FCB" w:rsidRPr="00470CDA">
        <w:rPr>
          <w:rFonts w:ascii="Times New Roman" w:hAnsi="Times New Roman"/>
          <w:bCs/>
          <w:iCs/>
          <w:sz w:val="24"/>
          <w:szCs w:val="24"/>
        </w:rPr>
        <w:t xml:space="preserve">Состав группы сформирован из обучающихся </w:t>
      </w:r>
      <w:r w:rsidR="00D6094A" w:rsidRPr="00470CDA">
        <w:rPr>
          <w:rFonts w:ascii="Times New Roman" w:hAnsi="Times New Roman"/>
          <w:bCs/>
          <w:iCs/>
          <w:sz w:val="24"/>
          <w:szCs w:val="24"/>
        </w:rPr>
        <w:t>от 7 до 12</w:t>
      </w:r>
      <w:r w:rsidR="00136FCB" w:rsidRPr="00470CDA">
        <w:rPr>
          <w:rFonts w:ascii="Times New Roman" w:hAnsi="Times New Roman"/>
          <w:bCs/>
          <w:iCs/>
          <w:sz w:val="24"/>
          <w:szCs w:val="24"/>
        </w:rPr>
        <w:t xml:space="preserve"> лет.  </w:t>
      </w:r>
      <w:r w:rsidR="00136FCB" w:rsidRPr="00470CDA">
        <w:rPr>
          <w:rFonts w:ascii="Times New Roman" w:hAnsi="Times New Roman"/>
          <w:sz w:val="24"/>
          <w:szCs w:val="24"/>
        </w:rPr>
        <w:t xml:space="preserve">Продолжительность одного занятия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="00136FCB" w:rsidRPr="00470CDA">
        <w:rPr>
          <w:rFonts w:ascii="Times New Roman" w:hAnsi="Times New Roman"/>
          <w:sz w:val="24"/>
          <w:szCs w:val="24"/>
        </w:rPr>
        <w:t xml:space="preserve"> 30 минут, между занятиями 10-минутные перерывы.</w:t>
      </w:r>
    </w:p>
    <w:p w:rsidR="00136FCB" w:rsidRPr="002E0B90" w:rsidRDefault="00136FCB" w:rsidP="002E0B9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E0B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Ожидаемые результаты: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0CDA">
        <w:rPr>
          <w:rFonts w:ascii="Times New Roman" w:hAnsi="Times New Roman"/>
          <w:sz w:val="24"/>
          <w:szCs w:val="24"/>
        </w:rPr>
        <w:t>За период обучения обучающиеся получают определенный объем знаний и умений.</w:t>
      </w:r>
    </w:p>
    <w:p w:rsidR="00136FCB" w:rsidRPr="00470CDA" w:rsidRDefault="002C01A9" w:rsidP="00DE5BF9">
      <w:pPr>
        <w:pStyle w:val="1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b/>
          <w:color w:val="000000" w:themeColor="text1"/>
          <w:sz w:val="24"/>
          <w:szCs w:val="24"/>
        </w:rPr>
        <w:t>К окончанию первого года обучения дети будут з</w:t>
      </w:r>
      <w:r w:rsidR="00136FCB" w:rsidRPr="00470CDA">
        <w:rPr>
          <w:rFonts w:ascii="Times New Roman" w:hAnsi="Times New Roman"/>
          <w:b/>
          <w:color w:val="000000" w:themeColor="text1"/>
          <w:sz w:val="24"/>
          <w:szCs w:val="24"/>
        </w:rPr>
        <w:t>нать:</w:t>
      </w:r>
    </w:p>
    <w:p w:rsidR="00136FCB" w:rsidRPr="00470CDA" w:rsidRDefault="00136FCB" w:rsidP="00DE5BF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правила постановки корпуса;</w:t>
      </w:r>
    </w:p>
    <w:p w:rsidR="00136FCB" w:rsidRPr="00470CDA" w:rsidRDefault="00136FCB" w:rsidP="00DE5BF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DE5BF9" w:rsidRDefault="00136FCB" w:rsidP="00AC6246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позиции рук, ног, головы в классическом танце</w:t>
      </w:r>
    </w:p>
    <w:p w:rsidR="00136FCB" w:rsidRPr="00470CDA" w:rsidRDefault="00136FCB" w:rsidP="00AC6246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комплекс выполнения акробатическ</w:t>
      </w:r>
      <w:r w:rsidR="00FD5904" w:rsidRPr="00470CDA">
        <w:rPr>
          <w:rFonts w:ascii="Times New Roman" w:hAnsi="Times New Roman"/>
          <w:sz w:val="24"/>
          <w:szCs w:val="24"/>
        </w:rPr>
        <w:t>их упражнений</w:t>
      </w:r>
    </w:p>
    <w:p w:rsidR="00FD5904" w:rsidRPr="00470CDA" w:rsidRDefault="00FD5904" w:rsidP="00AC624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исполнение классического экзерсиса у станка;</w:t>
      </w:r>
    </w:p>
    <w:p w:rsidR="00FD5904" w:rsidRPr="00470CDA" w:rsidRDefault="00FD5904" w:rsidP="00AC624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навыки артистичности, эмоциональности и выразительности;</w:t>
      </w:r>
    </w:p>
    <w:p w:rsidR="00FD5904" w:rsidRPr="00470CDA" w:rsidRDefault="00FD5904" w:rsidP="00470CD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основные термины классического экзерсиса.</w:t>
      </w:r>
    </w:p>
    <w:p w:rsidR="00136FCB" w:rsidRPr="00470CDA" w:rsidRDefault="002C01A9" w:rsidP="00DE5BF9">
      <w:pPr>
        <w:pStyle w:val="1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70CDA">
        <w:rPr>
          <w:rFonts w:ascii="Times New Roman" w:hAnsi="Times New Roman"/>
          <w:b/>
          <w:color w:val="000000" w:themeColor="text1"/>
          <w:sz w:val="24"/>
          <w:szCs w:val="24"/>
        </w:rPr>
        <w:t>К окончанию первого года обучения дети будут у</w:t>
      </w:r>
      <w:r w:rsidR="00136FCB" w:rsidRPr="00470CDA">
        <w:rPr>
          <w:rFonts w:ascii="Times New Roman" w:hAnsi="Times New Roman"/>
          <w:b/>
          <w:color w:val="000000" w:themeColor="text1"/>
          <w:sz w:val="24"/>
          <w:szCs w:val="24"/>
        </w:rPr>
        <w:t>меть:</w:t>
      </w:r>
    </w:p>
    <w:p w:rsidR="00136FCB" w:rsidRPr="00470CDA" w:rsidRDefault="00136FCB" w:rsidP="00AC6246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уметь ориентироваться в пространстве;</w:t>
      </w:r>
    </w:p>
    <w:p w:rsidR="00136FCB" w:rsidRPr="00470CDA" w:rsidRDefault="00136FCB" w:rsidP="00AC6246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различать музыкальные темпы, соединяя их с элементами упражнений;</w:t>
      </w:r>
    </w:p>
    <w:p w:rsidR="00136FCB" w:rsidRPr="00470CDA" w:rsidRDefault="00136FCB" w:rsidP="00AC6246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выполнять танцевальн</w:t>
      </w:r>
      <w:r w:rsidR="00FD5904" w:rsidRPr="00470CDA">
        <w:rPr>
          <w:rFonts w:ascii="Times New Roman" w:hAnsi="Times New Roman"/>
          <w:sz w:val="24"/>
          <w:szCs w:val="24"/>
        </w:rPr>
        <w:t>ые шаги  по инструкции педагога</w:t>
      </w:r>
    </w:p>
    <w:p w:rsidR="00FD5904" w:rsidRPr="00470CDA" w:rsidRDefault="00FD5904" w:rsidP="00AC624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выполнять движения в соответствии с динамическими оттенками</w:t>
      </w:r>
    </w:p>
    <w:p w:rsidR="00FD5904" w:rsidRPr="00470CDA" w:rsidRDefault="00FD5904" w:rsidP="00AC624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выполнять навыки креативного мышления в работе над хореографическими образами</w:t>
      </w:r>
    </w:p>
    <w:p w:rsidR="00136FCB" w:rsidRPr="00470CDA" w:rsidRDefault="002C01A9" w:rsidP="00DE5BF9">
      <w:pPr>
        <w:pStyle w:val="1"/>
        <w:spacing w:before="120" w:after="12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70CDA">
        <w:rPr>
          <w:rFonts w:ascii="Times New Roman" w:hAnsi="Times New Roman"/>
          <w:b/>
          <w:color w:val="000000" w:themeColor="text1"/>
          <w:sz w:val="24"/>
          <w:szCs w:val="24"/>
        </w:rPr>
        <w:t>К окончанию первого года обучения дети будут и</w:t>
      </w:r>
      <w:r w:rsidR="00136FCB" w:rsidRPr="00470CDA">
        <w:rPr>
          <w:rFonts w:ascii="Times New Roman" w:hAnsi="Times New Roman"/>
          <w:b/>
          <w:color w:val="000000" w:themeColor="text1"/>
          <w:sz w:val="24"/>
          <w:szCs w:val="24"/>
        </w:rPr>
        <w:t>меть навыки:</w:t>
      </w:r>
    </w:p>
    <w:p w:rsidR="00136FCB" w:rsidRPr="00470CDA" w:rsidRDefault="00136FCB" w:rsidP="00DE5BF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выполнения партерной гимнастики.</w:t>
      </w:r>
    </w:p>
    <w:p w:rsidR="00136FCB" w:rsidRPr="00470CDA" w:rsidRDefault="002C01A9" w:rsidP="00DE5BF9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color w:val="000000" w:themeColor="text1"/>
          <w:sz w:val="24"/>
          <w:szCs w:val="24"/>
        </w:rPr>
        <w:t>-поведения на сцене, в концертном зале</w:t>
      </w:r>
    </w:p>
    <w:p w:rsidR="00136FCB" w:rsidRPr="00470CDA" w:rsidRDefault="002B1319" w:rsidP="00DE5BF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0CDA">
        <w:rPr>
          <w:rFonts w:ascii="Times New Roman" w:hAnsi="Times New Roman"/>
          <w:b/>
          <w:bCs/>
          <w:iCs/>
          <w:sz w:val="24"/>
          <w:szCs w:val="24"/>
        </w:rPr>
        <w:t xml:space="preserve">2. Содержание программы 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Уч</w:t>
      </w:r>
      <w:r w:rsidR="0067421D" w:rsidRPr="00470CDA">
        <w:rPr>
          <w:rFonts w:ascii="Times New Roman" w:hAnsi="Times New Roman"/>
          <w:b/>
          <w:sz w:val="24"/>
          <w:szCs w:val="24"/>
        </w:rPr>
        <w:t xml:space="preserve">ебно-тематический план занятий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24"/>
        <w:gridCol w:w="992"/>
        <w:gridCol w:w="1843"/>
        <w:gridCol w:w="1843"/>
        <w:gridCol w:w="1559"/>
      </w:tblGrid>
      <w:tr w:rsidR="00FD5904" w:rsidRPr="00470CDA" w:rsidTr="00FD5904">
        <w:trPr>
          <w:trHeight w:val="529"/>
        </w:trPr>
        <w:tc>
          <w:tcPr>
            <w:tcW w:w="828" w:type="dxa"/>
            <w:vMerge w:val="restart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4" w:type="dxa"/>
            <w:vMerge w:val="restart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D5904" w:rsidRPr="00470CDA" w:rsidTr="00CC270F">
        <w:trPr>
          <w:trHeight w:val="805"/>
        </w:trPr>
        <w:tc>
          <w:tcPr>
            <w:tcW w:w="828" w:type="dxa"/>
            <w:vMerge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04" w:rsidRPr="00470CDA" w:rsidTr="00FD5904">
        <w:trPr>
          <w:trHeight w:val="423"/>
        </w:trPr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Вводные занятия.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63B81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470CDA" w:rsidRDefault="00B63B81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D5904" w:rsidRPr="00470CDA" w:rsidTr="00FD5904"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Ритмика.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1</w:t>
            </w:r>
            <w:r w:rsidR="00B02CF6"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5904" w:rsidRPr="00470CDA" w:rsidRDefault="00B63B81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1CF5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FD5904" w:rsidRPr="00470CDA" w:rsidTr="00FD5904">
        <w:tc>
          <w:tcPr>
            <w:tcW w:w="828" w:type="dxa"/>
            <w:tcBorders>
              <w:bottom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Классический танец.</w:t>
            </w:r>
          </w:p>
          <w:p w:rsidR="00FD5904" w:rsidRPr="00470CDA" w:rsidRDefault="00FD5904" w:rsidP="00AC6246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FD5904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FD5904" w:rsidRPr="00470CDA" w:rsidTr="00FD5904">
        <w:trPr>
          <w:trHeight w:val="5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Партерная гимнастика.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5904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FD5904" w:rsidRPr="00470CDA" w:rsidTr="00FD5904">
        <w:trPr>
          <w:trHeight w:val="450"/>
        </w:trPr>
        <w:tc>
          <w:tcPr>
            <w:tcW w:w="828" w:type="dxa"/>
            <w:tcBorders>
              <w:top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Эстрадный  танец.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5904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FD5904" w:rsidRPr="00470CDA" w:rsidTr="00FD5904"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Театрально-игровая деятельность.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E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5904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FD5904" w:rsidRPr="00470CDA" w:rsidTr="00FD5904"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Репетиционно-постановочная работа.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267BEE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D5904" w:rsidRPr="00470CDA" w:rsidTr="00FD5904"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Концертные и конкурсные выступления, внеурочная деятельность.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D5904" w:rsidRPr="00470CDA" w:rsidTr="00FD5904">
        <w:trPr>
          <w:trHeight w:val="663"/>
        </w:trPr>
        <w:tc>
          <w:tcPr>
            <w:tcW w:w="828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4" w:type="dxa"/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5904" w:rsidRPr="00470CDA" w:rsidRDefault="00FD5904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04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111CF5" w:rsidRPr="00470CDA" w:rsidTr="00103736">
        <w:trPr>
          <w:trHeight w:val="456"/>
        </w:trPr>
        <w:tc>
          <w:tcPr>
            <w:tcW w:w="3652" w:type="dxa"/>
            <w:gridSpan w:val="2"/>
          </w:tcPr>
          <w:p w:rsidR="00111CF5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CF5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1CF5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1CF5" w:rsidRPr="00470CDA" w:rsidRDefault="00B02CF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F5" w:rsidRPr="00470CDA" w:rsidRDefault="00111CF5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FCB" w:rsidRPr="00470CDA" w:rsidRDefault="00267BE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2B28B6" w:rsidRPr="00470CDA" w:rsidRDefault="002B28B6" w:rsidP="002C01A9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1. Вводное занятие.</w:t>
      </w:r>
    </w:p>
    <w:p w:rsidR="002B28B6" w:rsidRPr="00470CDA" w:rsidRDefault="002B28B6" w:rsidP="002C01A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1.1 Инструктаж по технике безопасности.</w:t>
      </w:r>
    </w:p>
    <w:p w:rsidR="00AB64DE" w:rsidRPr="00470CDA" w:rsidRDefault="00AB64DE" w:rsidP="002C01A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Теория: Вводный инструктаж по ТБ на занятиях</w:t>
      </w:r>
    </w:p>
    <w:p w:rsidR="002B28B6" w:rsidRPr="00470CDA" w:rsidRDefault="002B28B6" w:rsidP="002C01A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1.2.Правила техники безопасности на занятиях по хореографии.</w:t>
      </w:r>
    </w:p>
    <w:p w:rsidR="00AB64DE" w:rsidRPr="00470CDA" w:rsidRDefault="00AB64DE" w:rsidP="002C01A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Теория: Вводный инструктаж по ТБ на занятиях по хореографии</w:t>
      </w:r>
    </w:p>
    <w:p w:rsidR="002B28B6" w:rsidRPr="00470CDA" w:rsidRDefault="002B28B6" w:rsidP="002C01A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1.3.Правила поведения в танцевальном классе.</w:t>
      </w:r>
    </w:p>
    <w:p w:rsidR="00AB64DE" w:rsidRPr="00470CDA" w:rsidRDefault="00AB64DE" w:rsidP="002C01A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Теория: Инструктаж по ТБ на занятиях в танцевальном зале, правила пользования залом</w:t>
      </w:r>
      <w:r w:rsidR="002C01A9" w:rsidRPr="00470CDA">
        <w:rPr>
          <w:rFonts w:ascii="Times New Roman" w:hAnsi="Times New Roman"/>
          <w:sz w:val="24"/>
          <w:szCs w:val="24"/>
        </w:rPr>
        <w:tab/>
      </w:r>
    </w:p>
    <w:p w:rsidR="002B28B6" w:rsidRPr="00470CDA" w:rsidRDefault="002B28B6" w:rsidP="002C01A9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Ритмика.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2.1 Постан</w:t>
      </w:r>
      <w:r w:rsidR="00AB64DE" w:rsidRPr="00470CDA">
        <w:rPr>
          <w:rFonts w:ascii="Times New Roman" w:hAnsi="Times New Roman"/>
          <w:sz w:val="24"/>
          <w:szCs w:val="24"/>
        </w:rPr>
        <w:t>овка корпуса: работа с предметами</w:t>
      </w:r>
    </w:p>
    <w:p w:rsidR="00AB64DE" w:rsidRPr="00470CDA" w:rsidRDefault="00AB64DE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правильная постановка корпус</w:t>
      </w:r>
      <w:proofErr w:type="gramStart"/>
      <w:r w:rsidRPr="00470CDA">
        <w:rPr>
          <w:rFonts w:ascii="Times New Roman" w:hAnsi="Times New Roman"/>
          <w:sz w:val="24"/>
          <w:szCs w:val="24"/>
        </w:rPr>
        <w:t>а(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спина, руки, ноги), работа с гимнастическими палками, </w:t>
      </w:r>
      <w:proofErr w:type="spellStart"/>
      <w:r w:rsidRPr="00470CDA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470CDA">
        <w:rPr>
          <w:rFonts w:ascii="Times New Roman" w:hAnsi="Times New Roman"/>
          <w:sz w:val="24"/>
          <w:szCs w:val="24"/>
        </w:rPr>
        <w:t>, обручем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2.2  Шаги марша, подскоки;</w:t>
      </w:r>
    </w:p>
    <w:p w:rsidR="00AB64DE" w:rsidRPr="00470CDA" w:rsidRDefault="00AB64DE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основные шаги марша в ритмике, виды подскоков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2.3 Работа над развитием чувства ритма;</w:t>
      </w:r>
    </w:p>
    <w:p w:rsidR="00AB64DE" w:rsidRPr="00470CDA" w:rsidRDefault="00AB64DE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развитие ритма с помощью музыки и музыкальных игр, импровизация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2.4 Упражнения для укрепления различных групп мышц (шеи, плечевого пояса, спины, живота, рук и ног)</w:t>
      </w:r>
    </w:p>
    <w:p w:rsidR="00AB64DE" w:rsidRPr="00470CDA" w:rsidRDefault="00AB64DE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lastRenderedPageBreak/>
        <w:t>Содержание: комплексы упражнений для укрепления разных групп мышц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2.3 Работа над умением ориентироваться в пространстве:</w:t>
      </w:r>
    </w:p>
    <w:p w:rsidR="002B28B6" w:rsidRPr="00470CDA" w:rsidRDefault="00AB64DE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2.4 Т</w:t>
      </w:r>
      <w:r w:rsidR="002B28B6" w:rsidRPr="00470CDA">
        <w:rPr>
          <w:rFonts w:ascii="Times New Roman" w:hAnsi="Times New Roman"/>
          <w:sz w:val="24"/>
          <w:szCs w:val="24"/>
        </w:rPr>
        <w:t>анцевальные движения на месте и в продвижении по залу в различных направлениях.</w:t>
      </w:r>
    </w:p>
    <w:p w:rsidR="002B28B6" w:rsidRPr="00470CDA" w:rsidRDefault="003B0E7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А</w:t>
      </w:r>
      <w:r w:rsidR="002B28B6" w:rsidRPr="00470CDA">
        <w:rPr>
          <w:szCs w:val="24"/>
        </w:rPr>
        <w:t>) прочёсы;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б) змейка;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в) до за до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Положение в паре: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а) в продвижении по кругу;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б) по диагонали;</w:t>
      </w:r>
    </w:p>
    <w:p w:rsidR="002B28B6" w:rsidRPr="00470CDA" w:rsidRDefault="002B28B6" w:rsidP="00AC6246">
      <w:pPr>
        <w:pStyle w:val="a5"/>
        <w:spacing w:before="120" w:after="120"/>
        <w:ind w:firstLine="709"/>
        <w:rPr>
          <w:szCs w:val="24"/>
        </w:rPr>
      </w:pPr>
      <w:r w:rsidRPr="00470CDA">
        <w:rPr>
          <w:szCs w:val="24"/>
        </w:rPr>
        <w:t>в) лицом друг к другу.</w:t>
      </w:r>
    </w:p>
    <w:p w:rsidR="002B28B6" w:rsidRPr="00470CDA" w:rsidRDefault="002B28B6" w:rsidP="002C01A9">
      <w:pPr>
        <w:pStyle w:val="a5"/>
        <w:numPr>
          <w:ilvl w:val="0"/>
          <w:numId w:val="8"/>
        </w:numPr>
        <w:spacing w:before="120" w:after="120"/>
        <w:rPr>
          <w:b/>
          <w:szCs w:val="24"/>
        </w:rPr>
      </w:pPr>
      <w:r w:rsidRPr="00470CDA">
        <w:rPr>
          <w:b/>
          <w:szCs w:val="24"/>
        </w:rPr>
        <w:t>Классический танец.</w:t>
      </w:r>
    </w:p>
    <w:p w:rsidR="002B28B6" w:rsidRPr="00470CDA" w:rsidRDefault="002B28B6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3.1</w:t>
      </w:r>
      <w:r w:rsidR="00DE5BF9">
        <w:rPr>
          <w:szCs w:val="24"/>
        </w:rPr>
        <w:t>.</w:t>
      </w:r>
      <w:r w:rsidRPr="00470CDA">
        <w:rPr>
          <w:szCs w:val="24"/>
        </w:rPr>
        <w:t xml:space="preserve"> Постановка корпуса;</w:t>
      </w:r>
    </w:p>
    <w:p w:rsidR="00AB64DE" w:rsidRPr="00470CDA" w:rsidRDefault="00AB64DE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правильная постановка корпуса во время классического танца. Постановка спины, шеи, рук, ног</w:t>
      </w:r>
    </w:p>
    <w:p w:rsidR="00AB64DE" w:rsidRPr="00470CDA" w:rsidRDefault="002B28B6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3.2</w:t>
      </w:r>
      <w:r w:rsidR="00DE5BF9">
        <w:rPr>
          <w:szCs w:val="24"/>
        </w:rPr>
        <w:t>.</w:t>
      </w:r>
      <w:r w:rsidRPr="00470CDA">
        <w:rPr>
          <w:szCs w:val="24"/>
        </w:rPr>
        <w:t xml:space="preserve"> Разучивание поклона</w:t>
      </w:r>
    </w:p>
    <w:p w:rsidR="00AB64DE" w:rsidRPr="00470CDA" w:rsidRDefault="00AB64DE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</w:t>
      </w:r>
      <w:r w:rsidR="00E06472" w:rsidRPr="00470CDA">
        <w:rPr>
          <w:szCs w:val="24"/>
        </w:rPr>
        <w:t>разучивание поклона в классическом танце и в начале занятий</w:t>
      </w:r>
    </w:p>
    <w:p w:rsidR="002B28B6" w:rsidRPr="00470CDA" w:rsidRDefault="00E06472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>Позиции положения рук и ног</w:t>
      </w:r>
    </w:p>
    <w:p w:rsidR="00E06472" w:rsidRPr="00470CDA" w:rsidRDefault="00E06472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разучивание основных позиций положения рук и ног</w:t>
      </w:r>
      <w:proofErr w:type="gramStart"/>
      <w:r w:rsidRPr="00470CDA">
        <w:rPr>
          <w:szCs w:val="24"/>
        </w:rPr>
        <w:t xml:space="preserve">( </w:t>
      </w:r>
      <w:proofErr w:type="gramEnd"/>
      <w:r w:rsidRPr="00470CDA">
        <w:rPr>
          <w:szCs w:val="24"/>
        </w:rPr>
        <w:t>1 позиция, 2-6 позиция)</w:t>
      </w:r>
    </w:p>
    <w:p w:rsidR="002B28B6" w:rsidRPr="00470CDA" w:rsidRDefault="002B28B6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 xml:space="preserve"> </w:t>
      </w:r>
      <w:r w:rsidRPr="00470CDA">
        <w:rPr>
          <w:szCs w:val="24"/>
          <w:lang w:val="en-US"/>
        </w:rPr>
        <w:t>I</w:t>
      </w:r>
      <w:r w:rsidRPr="00470CDA">
        <w:rPr>
          <w:szCs w:val="24"/>
        </w:rPr>
        <w:t xml:space="preserve"> пор де бра;</w:t>
      </w:r>
    </w:p>
    <w:p w:rsidR="002C01A9" w:rsidRPr="00470CDA" w:rsidRDefault="00E06472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>Содержание: одним из главных движений кла</w:t>
      </w:r>
      <w:r w:rsidR="002C01A9" w:rsidRPr="00470CDA">
        <w:rPr>
          <w:szCs w:val="24"/>
        </w:rPr>
        <w:t>ссического станка</w:t>
      </w:r>
    </w:p>
    <w:p w:rsidR="00E06472" w:rsidRPr="00470CDA" w:rsidRDefault="00E06472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является </w:t>
      </w:r>
      <w:r w:rsidRPr="00470CDA">
        <w:rPr>
          <w:szCs w:val="24"/>
          <w:lang w:val="en-US"/>
        </w:rPr>
        <w:t>I</w:t>
      </w:r>
      <w:r w:rsidRPr="00470CDA">
        <w:rPr>
          <w:szCs w:val="24"/>
        </w:rPr>
        <w:t xml:space="preserve"> пор де бра. Основные моменты, разучивание движений</w:t>
      </w:r>
    </w:p>
    <w:p w:rsidR="002B28B6" w:rsidRPr="00470CDA" w:rsidRDefault="002B28B6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 xml:space="preserve"> </w:t>
      </w:r>
      <w:r w:rsidRPr="00470CDA">
        <w:rPr>
          <w:szCs w:val="24"/>
          <w:lang w:val="en-US"/>
        </w:rPr>
        <w:t>Demi</w:t>
      </w:r>
      <w:r w:rsidRPr="00470CDA">
        <w:rPr>
          <w:szCs w:val="24"/>
        </w:rPr>
        <w:t xml:space="preserve"> </w:t>
      </w:r>
      <w:proofErr w:type="spellStart"/>
      <w:r w:rsidRPr="00470CDA">
        <w:rPr>
          <w:szCs w:val="24"/>
          <w:lang w:val="en-US"/>
        </w:rPr>
        <w:t>pli</w:t>
      </w:r>
      <w:proofErr w:type="spellEnd"/>
      <w:r w:rsidR="00E06472" w:rsidRPr="00470CDA">
        <w:rPr>
          <w:szCs w:val="24"/>
        </w:rPr>
        <w:t>é</w:t>
      </w:r>
    </w:p>
    <w:p w:rsidR="00E06472" w:rsidRPr="00470CDA" w:rsidRDefault="00E06472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одним из главных движений классического станка является </w:t>
      </w:r>
      <w:r w:rsidRPr="00470CDA">
        <w:rPr>
          <w:szCs w:val="24"/>
          <w:lang w:val="en-US"/>
        </w:rPr>
        <w:t>Demi</w:t>
      </w:r>
      <w:r w:rsidRPr="00470CDA">
        <w:rPr>
          <w:szCs w:val="24"/>
        </w:rPr>
        <w:t xml:space="preserve"> </w:t>
      </w:r>
      <w:proofErr w:type="spellStart"/>
      <w:r w:rsidRPr="00470CDA">
        <w:rPr>
          <w:szCs w:val="24"/>
          <w:lang w:val="en-US"/>
        </w:rPr>
        <w:t>pli</w:t>
      </w:r>
      <w:proofErr w:type="spellEnd"/>
      <w:r w:rsidRPr="00470CDA">
        <w:rPr>
          <w:szCs w:val="24"/>
        </w:rPr>
        <w:t>é. Основные моменты, разучивание движений</w:t>
      </w:r>
    </w:p>
    <w:p w:rsidR="002B28B6" w:rsidRPr="00470CDA" w:rsidRDefault="002B28B6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 xml:space="preserve"> </w:t>
      </w:r>
      <w:proofErr w:type="spellStart"/>
      <w:r w:rsidRPr="00470CDA">
        <w:rPr>
          <w:szCs w:val="24"/>
          <w:lang w:val="en-US"/>
        </w:rPr>
        <w:t>Releve</w:t>
      </w:r>
      <w:proofErr w:type="spellEnd"/>
      <w:r w:rsidRPr="00470CDA">
        <w:rPr>
          <w:szCs w:val="24"/>
        </w:rPr>
        <w:t>;</w:t>
      </w:r>
    </w:p>
    <w:p w:rsidR="00E06472" w:rsidRPr="00470CDA" w:rsidRDefault="00E06472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одним из главных движений классического станка является </w:t>
      </w:r>
      <w:proofErr w:type="spellStart"/>
      <w:r w:rsidRPr="00470CDA">
        <w:rPr>
          <w:szCs w:val="24"/>
          <w:lang w:val="en-US"/>
        </w:rPr>
        <w:t>Releve</w:t>
      </w:r>
      <w:proofErr w:type="spellEnd"/>
      <w:r w:rsidRPr="00470CDA">
        <w:rPr>
          <w:szCs w:val="24"/>
        </w:rPr>
        <w:t xml:space="preserve"> . Основные моменты, разучивание движений</w:t>
      </w:r>
    </w:p>
    <w:p w:rsidR="002B28B6" w:rsidRPr="00470CDA" w:rsidRDefault="002B28B6" w:rsidP="00DE5BF9">
      <w:pPr>
        <w:pStyle w:val="a5"/>
        <w:numPr>
          <w:ilvl w:val="1"/>
          <w:numId w:val="27"/>
        </w:numPr>
        <w:spacing w:before="120" w:after="120"/>
        <w:ind w:left="0" w:firstLine="0"/>
        <w:rPr>
          <w:szCs w:val="24"/>
        </w:rPr>
      </w:pPr>
      <w:r w:rsidRPr="00470CDA">
        <w:rPr>
          <w:szCs w:val="24"/>
        </w:rPr>
        <w:t xml:space="preserve"> </w:t>
      </w:r>
      <w:r w:rsidRPr="00470CDA">
        <w:rPr>
          <w:szCs w:val="24"/>
          <w:lang w:val="en-US"/>
        </w:rPr>
        <w:t>Battement</w:t>
      </w:r>
      <w:r w:rsidRPr="00470CDA">
        <w:rPr>
          <w:szCs w:val="24"/>
        </w:rPr>
        <w:t xml:space="preserve"> </w:t>
      </w:r>
      <w:proofErr w:type="spellStart"/>
      <w:r w:rsidRPr="00470CDA">
        <w:rPr>
          <w:szCs w:val="24"/>
          <w:lang w:val="en-US"/>
        </w:rPr>
        <w:t>tendue</w:t>
      </w:r>
      <w:proofErr w:type="spellEnd"/>
      <w:r w:rsidRPr="00470CDA">
        <w:rPr>
          <w:szCs w:val="24"/>
        </w:rPr>
        <w:t xml:space="preserve"> из 1 позиции;</w:t>
      </w:r>
    </w:p>
    <w:p w:rsidR="002B28B6" w:rsidRPr="00470CDA" w:rsidRDefault="00E06472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одним из главных движений классического станка является </w:t>
      </w:r>
      <w:r w:rsidRPr="00470CDA">
        <w:rPr>
          <w:szCs w:val="24"/>
          <w:lang w:val="en-US"/>
        </w:rPr>
        <w:t>Battement</w:t>
      </w:r>
      <w:r w:rsidRPr="00470CDA">
        <w:rPr>
          <w:szCs w:val="24"/>
        </w:rPr>
        <w:t xml:space="preserve"> </w:t>
      </w:r>
      <w:proofErr w:type="spellStart"/>
      <w:r w:rsidRPr="00470CDA">
        <w:rPr>
          <w:szCs w:val="24"/>
          <w:lang w:val="en-US"/>
        </w:rPr>
        <w:t>tendue</w:t>
      </w:r>
      <w:proofErr w:type="spellEnd"/>
      <w:r w:rsidRPr="00470CDA">
        <w:rPr>
          <w:szCs w:val="24"/>
        </w:rPr>
        <w:t xml:space="preserve"> из 1 позиции</w:t>
      </w:r>
      <w:proofErr w:type="gramStart"/>
      <w:r w:rsidRPr="00470CDA">
        <w:rPr>
          <w:szCs w:val="24"/>
        </w:rPr>
        <w:t xml:space="preserve"> .</w:t>
      </w:r>
      <w:proofErr w:type="gramEnd"/>
      <w:r w:rsidRPr="00470CDA">
        <w:rPr>
          <w:szCs w:val="24"/>
        </w:rPr>
        <w:t xml:space="preserve"> Основные моменты, разучивание движений</w:t>
      </w:r>
    </w:p>
    <w:p w:rsidR="002B28B6" w:rsidRPr="00470CDA" w:rsidRDefault="002B28B6" w:rsidP="002C01A9">
      <w:pPr>
        <w:pStyle w:val="a5"/>
        <w:numPr>
          <w:ilvl w:val="0"/>
          <w:numId w:val="8"/>
        </w:numPr>
        <w:spacing w:before="120" w:after="120"/>
        <w:rPr>
          <w:b/>
          <w:szCs w:val="24"/>
        </w:rPr>
      </w:pPr>
      <w:r w:rsidRPr="00470CDA">
        <w:rPr>
          <w:b/>
          <w:szCs w:val="24"/>
        </w:rPr>
        <w:t>Партерная гимнастика.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4.1 Упражнения н</w:t>
      </w:r>
      <w:r w:rsidR="00E06472" w:rsidRPr="00470CDA">
        <w:rPr>
          <w:szCs w:val="24"/>
        </w:rPr>
        <w:t>а растягивание и гибкость спины</w:t>
      </w:r>
    </w:p>
    <w:p w:rsidR="00E06472" w:rsidRPr="00470CDA" w:rsidRDefault="00E06472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комплексы упражнений на растягивание и гибкость мышц спины</w:t>
      </w:r>
    </w:p>
    <w:p w:rsidR="002B28B6" w:rsidRPr="00470CDA" w:rsidRDefault="002B28B6" w:rsidP="00DE5BF9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Упражнения на мышцы брюшного пресса;</w:t>
      </w:r>
    </w:p>
    <w:p w:rsidR="00F15DBB" w:rsidRPr="00470CDA" w:rsidRDefault="00F15DBB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комплексы упражнений на мышцы брюшного пресса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4.3  Упражнения на растягивание  поперечного и продольного шпагата;</w:t>
      </w:r>
    </w:p>
    <w:p w:rsidR="00F15DBB" w:rsidRPr="00470CDA" w:rsidRDefault="00F15DBB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lastRenderedPageBreak/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4.4 Гимнастические и акробатические упражнения;</w:t>
      </w:r>
    </w:p>
    <w:p w:rsidR="002B28B6" w:rsidRPr="00470CDA" w:rsidRDefault="00F15DBB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упражнения с элементами гимнастики и акробатики. Развитие пластики тела</w:t>
      </w:r>
      <w:proofErr w:type="gramStart"/>
      <w:r w:rsidRPr="00470CDA">
        <w:rPr>
          <w:szCs w:val="24"/>
        </w:rPr>
        <w:t>.</w:t>
      </w:r>
      <w:r w:rsidR="005E5113" w:rsidRPr="00470CDA">
        <w:rPr>
          <w:szCs w:val="24"/>
        </w:rPr>
        <w:t>(</w:t>
      </w:r>
      <w:proofErr w:type="gramEnd"/>
      <w:r w:rsidR="005E5113" w:rsidRPr="00470CDA">
        <w:rPr>
          <w:szCs w:val="24"/>
        </w:rPr>
        <w:t>мостик, ласточка, стойка на руках)</w:t>
      </w:r>
    </w:p>
    <w:p w:rsidR="002B28B6" w:rsidRPr="00470CDA" w:rsidRDefault="002B28B6" w:rsidP="00DE5BF9">
      <w:pPr>
        <w:pStyle w:val="a5"/>
        <w:spacing w:before="120" w:after="120"/>
        <w:ind w:firstLine="567"/>
        <w:rPr>
          <w:b/>
          <w:szCs w:val="24"/>
        </w:rPr>
      </w:pPr>
      <w:r w:rsidRPr="00470CDA">
        <w:rPr>
          <w:b/>
          <w:szCs w:val="24"/>
        </w:rPr>
        <w:t>5. Эстрадный танец.</w:t>
      </w:r>
    </w:p>
    <w:p w:rsidR="002B28B6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5.1 Этюдная работа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разыгрывание сценок в танце</w:t>
      </w:r>
    </w:p>
    <w:p w:rsidR="002B28B6" w:rsidRPr="00470CDA" w:rsidRDefault="002B28B6" w:rsidP="002C01A9">
      <w:pPr>
        <w:pStyle w:val="a5"/>
        <w:numPr>
          <w:ilvl w:val="1"/>
          <w:numId w:val="28"/>
        </w:numPr>
        <w:spacing w:before="120" w:after="120"/>
        <w:rPr>
          <w:bCs/>
          <w:szCs w:val="24"/>
        </w:rPr>
      </w:pPr>
      <w:r w:rsidRPr="00470CDA">
        <w:rPr>
          <w:bCs/>
          <w:szCs w:val="24"/>
        </w:rPr>
        <w:t>Танцевальная компози</w:t>
      </w:r>
      <w:r w:rsidR="005E5113" w:rsidRPr="00470CDA">
        <w:rPr>
          <w:bCs/>
          <w:szCs w:val="24"/>
        </w:rPr>
        <w:t>ция с обыгрыванием текста песни</w:t>
      </w:r>
    </w:p>
    <w:p w:rsidR="005E5113" w:rsidRPr="00470CDA" w:rsidRDefault="005E5113" w:rsidP="00AC6246">
      <w:pPr>
        <w:pStyle w:val="a5"/>
        <w:spacing w:before="120" w:after="120"/>
        <w:rPr>
          <w:bCs/>
          <w:szCs w:val="24"/>
        </w:rPr>
      </w:pPr>
      <w:r w:rsidRPr="00470CDA">
        <w:rPr>
          <w:szCs w:val="24"/>
        </w:rPr>
        <w:t xml:space="preserve">Содержание: </w:t>
      </w:r>
      <w:proofErr w:type="gramStart"/>
      <w:r w:rsidRPr="00470CDA">
        <w:rPr>
          <w:szCs w:val="24"/>
        </w:rPr>
        <w:t>танец</w:t>
      </w:r>
      <w:proofErr w:type="gramEnd"/>
      <w:r w:rsidRPr="00470CDA">
        <w:rPr>
          <w:szCs w:val="24"/>
        </w:rPr>
        <w:t xml:space="preserve"> в котором обыгрывают слова песни, импровизация</w:t>
      </w:r>
    </w:p>
    <w:p w:rsidR="002B28B6" w:rsidRPr="00470CDA" w:rsidRDefault="005E5113" w:rsidP="002C01A9">
      <w:pPr>
        <w:pStyle w:val="a5"/>
        <w:numPr>
          <w:ilvl w:val="1"/>
          <w:numId w:val="28"/>
        </w:numPr>
        <w:spacing w:before="120" w:after="120"/>
        <w:rPr>
          <w:szCs w:val="24"/>
        </w:rPr>
      </w:pPr>
      <w:r w:rsidRPr="00470CDA">
        <w:rPr>
          <w:szCs w:val="24"/>
        </w:rPr>
        <w:t>Сюжетный танец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танец с определенным сюжетом, замысло</w:t>
      </w:r>
      <w:proofErr w:type="gramStart"/>
      <w:r w:rsidRPr="00470CDA">
        <w:rPr>
          <w:szCs w:val="24"/>
        </w:rPr>
        <w:t>м(</w:t>
      </w:r>
      <w:proofErr w:type="gramEnd"/>
      <w:r w:rsidRPr="00470CDA">
        <w:rPr>
          <w:szCs w:val="24"/>
        </w:rPr>
        <w:t xml:space="preserve"> может быть с веселым настроением, грустным, задорным и </w:t>
      </w:r>
      <w:proofErr w:type="spellStart"/>
      <w:r w:rsidRPr="00470CDA">
        <w:rPr>
          <w:szCs w:val="24"/>
        </w:rPr>
        <w:t>тд</w:t>
      </w:r>
      <w:proofErr w:type="spellEnd"/>
      <w:r w:rsidRPr="00470CDA">
        <w:rPr>
          <w:szCs w:val="24"/>
        </w:rPr>
        <w:t>)</w:t>
      </w:r>
    </w:p>
    <w:p w:rsidR="002B28B6" w:rsidRPr="00470CDA" w:rsidRDefault="005E5113" w:rsidP="002C01A9">
      <w:pPr>
        <w:pStyle w:val="a5"/>
        <w:numPr>
          <w:ilvl w:val="2"/>
          <w:numId w:val="28"/>
        </w:numPr>
        <w:spacing w:before="120" w:after="120"/>
        <w:rPr>
          <w:szCs w:val="24"/>
        </w:rPr>
      </w:pPr>
      <w:r w:rsidRPr="00470CDA">
        <w:rPr>
          <w:szCs w:val="24"/>
        </w:rPr>
        <w:t>Массовый танец</w:t>
      </w:r>
    </w:p>
    <w:p w:rsidR="002B28B6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</w:t>
      </w:r>
      <w:proofErr w:type="gramStart"/>
      <w:r w:rsidRPr="00470CDA">
        <w:rPr>
          <w:szCs w:val="24"/>
        </w:rPr>
        <w:t>танец</w:t>
      </w:r>
      <w:proofErr w:type="gramEnd"/>
      <w:r w:rsidRPr="00470CDA">
        <w:rPr>
          <w:szCs w:val="24"/>
        </w:rPr>
        <w:t xml:space="preserve"> построенный на массовости, весь коллектив танцует одно и тоже. Так же может быть только массовый танец мальчиков или девочек</w:t>
      </w:r>
    </w:p>
    <w:p w:rsidR="002B28B6" w:rsidRPr="00470CDA" w:rsidRDefault="002B28B6" w:rsidP="00DE5BF9">
      <w:pPr>
        <w:pStyle w:val="a5"/>
        <w:spacing w:before="120" w:after="120"/>
        <w:ind w:firstLine="567"/>
        <w:rPr>
          <w:b/>
          <w:szCs w:val="24"/>
        </w:rPr>
      </w:pPr>
      <w:r w:rsidRPr="00470CDA">
        <w:rPr>
          <w:b/>
          <w:szCs w:val="24"/>
        </w:rPr>
        <w:t>6. Театрально-игровая деятельность.</w:t>
      </w:r>
    </w:p>
    <w:p w:rsidR="002B28B6" w:rsidRPr="00470CDA" w:rsidRDefault="002B28B6" w:rsidP="00AC6246">
      <w:pPr>
        <w:pStyle w:val="a5"/>
        <w:spacing w:before="120" w:after="120"/>
        <w:rPr>
          <w:color w:val="000000"/>
          <w:szCs w:val="24"/>
        </w:rPr>
      </w:pPr>
      <w:r w:rsidRPr="00470CDA">
        <w:rPr>
          <w:szCs w:val="24"/>
        </w:rPr>
        <w:t>6.1</w:t>
      </w:r>
      <w:r w:rsidRPr="00470CDA">
        <w:rPr>
          <w:b/>
          <w:szCs w:val="24"/>
        </w:rPr>
        <w:t xml:space="preserve"> </w:t>
      </w:r>
      <w:r w:rsidRPr="00470CDA">
        <w:rPr>
          <w:color w:val="000000"/>
          <w:szCs w:val="24"/>
        </w:rPr>
        <w:t>Упражнения для развития артистизма:</w:t>
      </w:r>
    </w:p>
    <w:p w:rsidR="002B28B6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«Маски»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применение на себе разных эмоций, действий</w:t>
      </w:r>
      <w:proofErr w:type="gramStart"/>
      <w:r w:rsidRPr="00470CDA">
        <w:rPr>
          <w:szCs w:val="24"/>
        </w:rPr>
        <w:t xml:space="preserve"> ,</w:t>
      </w:r>
      <w:proofErr w:type="gramEnd"/>
      <w:r w:rsidRPr="00470CDA">
        <w:rPr>
          <w:szCs w:val="24"/>
        </w:rPr>
        <w:t>стилей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«Живое лицо»;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упражнение направленно на развитие мимики и пластики лица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- Игра </w:t>
      </w:r>
      <w:r w:rsidR="005E5113" w:rsidRPr="00470CDA">
        <w:rPr>
          <w:szCs w:val="24"/>
        </w:rPr>
        <w:t>«Повтори»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 включается </w:t>
      </w:r>
      <w:proofErr w:type="gramStart"/>
      <w:r w:rsidRPr="00470CDA">
        <w:rPr>
          <w:szCs w:val="24"/>
        </w:rPr>
        <w:t>видеозапись</w:t>
      </w:r>
      <w:proofErr w:type="gramEnd"/>
      <w:r w:rsidRPr="00470CDA">
        <w:rPr>
          <w:szCs w:val="24"/>
        </w:rPr>
        <w:t xml:space="preserve"> и повторяются жесты, движения, мимика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6.2 Игры, как средство развития артистизма:</w:t>
      </w:r>
    </w:p>
    <w:p w:rsidR="002B28B6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Игра «Дискотека»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под музыку, дети по очереди представляют, что началась дискотека и придумывают тане</w:t>
      </w:r>
      <w:proofErr w:type="gramStart"/>
      <w:r w:rsidRPr="00470CDA">
        <w:rPr>
          <w:szCs w:val="24"/>
        </w:rPr>
        <w:t>ц(</w:t>
      </w:r>
      <w:proofErr w:type="gramEnd"/>
      <w:r w:rsidRPr="00470CDA">
        <w:rPr>
          <w:szCs w:val="24"/>
        </w:rPr>
        <w:t xml:space="preserve"> движения)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Игра «Превращение»;</w:t>
      </w:r>
    </w:p>
    <w:p w:rsidR="005E5113" w:rsidRPr="00470CDA" w:rsidRDefault="005E5113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</w:t>
      </w:r>
      <w:r w:rsidR="00AF5582" w:rsidRPr="00470CDA">
        <w:rPr>
          <w:szCs w:val="24"/>
        </w:rPr>
        <w:t xml:space="preserve"> превращение в выдуманного животного, человека, персонажа исполнение под музыку движений, жестов.</w:t>
      </w:r>
    </w:p>
    <w:p w:rsidR="002B28B6" w:rsidRPr="00470CDA" w:rsidRDefault="00AF5582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Игра «Повтори за мной»</w:t>
      </w:r>
    </w:p>
    <w:p w:rsidR="00AF5582" w:rsidRPr="00470CDA" w:rsidRDefault="00AF5582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Содержание: игра проводится в парах, выбирается ведущий в паре, второй человек повторяет движение за ведущим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6.3 Импровизация, как средство развития артистизма:</w:t>
      </w:r>
    </w:p>
    <w:p w:rsidR="002B28B6" w:rsidRPr="00470CDA" w:rsidRDefault="002B28B6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Контактная импровизация;</w:t>
      </w:r>
    </w:p>
    <w:p w:rsidR="00AF5582" w:rsidRPr="00470CDA" w:rsidRDefault="00757A4C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 xml:space="preserve">Содержание: импровизация направленная на контакт в паре, либо в группе </w:t>
      </w:r>
    </w:p>
    <w:p w:rsidR="002B28B6" w:rsidRPr="00470CDA" w:rsidRDefault="00757A4C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t>- Парная импровизация</w:t>
      </w:r>
    </w:p>
    <w:p w:rsidR="00757A4C" w:rsidRPr="00470CDA" w:rsidRDefault="00757A4C" w:rsidP="00AC6246">
      <w:pPr>
        <w:pStyle w:val="a5"/>
        <w:spacing w:before="120" w:after="120"/>
        <w:rPr>
          <w:szCs w:val="24"/>
        </w:rPr>
      </w:pPr>
      <w:r w:rsidRPr="00470CDA">
        <w:rPr>
          <w:szCs w:val="24"/>
        </w:rPr>
        <w:lastRenderedPageBreak/>
        <w:t>Содержание: парная танцевальная импровизация. В парах придумываются движения, связки для танца</w:t>
      </w:r>
    </w:p>
    <w:p w:rsidR="002B28B6" w:rsidRPr="00470CDA" w:rsidRDefault="002B28B6" w:rsidP="00AC6246">
      <w:pPr>
        <w:pStyle w:val="a5"/>
        <w:spacing w:before="120" w:after="120"/>
        <w:rPr>
          <w:bCs/>
          <w:szCs w:val="24"/>
        </w:rPr>
      </w:pPr>
      <w:r w:rsidRPr="00470CDA">
        <w:rPr>
          <w:szCs w:val="24"/>
        </w:rPr>
        <w:t xml:space="preserve">- </w:t>
      </w:r>
      <w:r w:rsidRPr="00470CDA">
        <w:rPr>
          <w:bCs/>
          <w:szCs w:val="24"/>
        </w:rPr>
        <w:t>Импровизация движений под музыку одними детьми</w:t>
      </w:r>
      <w:r w:rsidR="00757A4C" w:rsidRPr="00470CDA">
        <w:rPr>
          <w:bCs/>
          <w:szCs w:val="24"/>
        </w:rPr>
        <w:t xml:space="preserve"> и повтор этих движений другими</w:t>
      </w:r>
    </w:p>
    <w:p w:rsidR="00757A4C" w:rsidRPr="00470CDA" w:rsidRDefault="00757A4C" w:rsidP="00AC6246">
      <w:pPr>
        <w:pStyle w:val="a5"/>
        <w:spacing w:before="120" w:after="120"/>
        <w:rPr>
          <w:bCs/>
          <w:szCs w:val="24"/>
        </w:rPr>
      </w:pPr>
      <w:r w:rsidRPr="00470CDA">
        <w:rPr>
          <w:bCs/>
          <w:szCs w:val="24"/>
        </w:rPr>
        <w:t xml:space="preserve">Содержание: один ребёнок придумывает движение под музыку, остальные повторяют за ним </w:t>
      </w:r>
    </w:p>
    <w:p w:rsidR="002B28B6" w:rsidRPr="00470CDA" w:rsidRDefault="002B28B6" w:rsidP="00AC6246">
      <w:pPr>
        <w:pStyle w:val="a5"/>
        <w:spacing w:before="120" w:after="120"/>
        <w:rPr>
          <w:bCs/>
          <w:szCs w:val="24"/>
        </w:rPr>
      </w:pPr>
      <w:r w:rsidRPr="00470CDA">
        <w:rPr>
          <w:bCs/>
          <w:szCs w:val="24"/>
        </w:rPr>
        <w:t xml:space="preserve">- Свободная </w:t>
      </w:r>
      <w:r w:rsidR="00757A4C" w:rsidRPr="00470CDA">
        <w:rPr>
          <w:bCs/>
          <w:szCs w:val="24"/>
        </w:rPr>
        <w:t>импровизация под детскую музыку</w:t>
      </w:r>
    </w:p>
    <w:p w:rsidR="002B28B6" w:rsidRPr="00470CDA" w:rsidRDefault="00757A4C" w:rsidP="00AC6246">
      <w:pPr>
        <w:pStyle w:val="a5"/>
        <w:spacing w:before="120" w:after="120"/>
        <w:rPr>
          <w:bCs/>
          <w:szCs w:val="24"/>
        </w:rPr>
      </w:pPr>
      <w:r w:rsidRPr="00470CDA">
        <w:rPr>
          <w:bCs/>
          <w:szCs w:val="24"/>
        </w:rPr>
        <w:t>Содержание: импровизация для развития фантазии под детскую музыку</w:t>
      </w:r>
    </w:p>
    <w:p w:rsidR="002B28B6" w:rsidRPr="00470CDA" w:rsidRDefault="002B28B6" w:rsidP="00DE5BF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7.</w:t>
      </w:r>
      <w:r w:rsidRPr="00470CDA">
        <w:rPr>
          <w:rFonts w:ascii="Times New Roman" w:hAnsi="Times New Roman"/>
          <w:bCs/>
          <w:sz w:val="24"/>
          <w:szCs w:val="24"/>
        </w:rPr>
        <w:t xml:space="preserve"> </w:t>
      </w:r>
      <w:r w:rsidRPr="00470CDA">
        <w:rPr>
          <w:rFonts w:ascii="Times New Roman" w:hAnsi="Times New Roman"/>
          <w:b/>
          <w:sz w:val="24"/>
          <w:szCs w:val="24"/>
        </w:rPr>
        <w:t xml:space="preserve"> Репетиционно-постановочная работа: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7.1 </w:t>
      </w:r>
      <w:r w:rsidR="00757A4C" w:rsidRPr="00470CDA">
        <w:rPr>
          <w:rFonts w:ascii="Times New Roman" w:hAnsi="Times New Roman"/>
          <w:color w:val="000000"/>
          <w:sz w:val="24"/>
          <w:szCs w:val="24"/>
        </w:rPr>
        <w:t>Разучивание танцевальных связок</w:t>
      </w:r>
    </w:p>
    <w:p w:rsidR="00757A4C" w:rsidRPr="00470CDA" w:rsidRDefault="00757A4C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Содержание: разучивание танцевальных связок, движений для танца на выступление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7.2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="00757A4C" w:rsidRPr="00470CDA">
        <w:rPr>
          <w:rFonts w:ascii="Times New Roman" w:hAnsi="Times New Roman"/>
          <w:color w:val="000000"/>
          <w:sz w:val="24"/>
          <w:szCs w:val="24"/>
        </w:rPr>
        <w:t>Построение рисунков</w:t>
      </w:r>
    </w:p>
    <w:p w:rsidR="00757A4C" w:rsidRPr="00470CDA" w:rsidRDefault="00757A4C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 xml:space="preserve">Содержание: </w:t>
      </w:r>
      <w:r w:rsidR="0068086B" w:rsidRPr="00470CDA">
        <w:rPr>
          <w:rFonts w:ascii="Times New Roman" w:hAnsi="Times New Roman"/>
          <w:color w:val="000000"/>
          <w:sz w:val="24"/>
          <w:szCs w:val="24"/>
        </w:rPr>
        <w:t>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7.3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Fonts w:ascii="Times New Roman" w:hAnsi="Times New Roman"/>
          <w:color w:val="000000"/>
          <w:sz w:val="24"/>
          <w:szCs w:val="24"/>
        </w:rPr>
        <w:t xml:space="preserve">Работа над танцевальными </w:t>
      </w:r>
      <w:r w:rsidR="00757A4C" w:rsidRPr="00470CDA">
        <w:rPr>
          <w:rFonts w:ascii="Times New Roman" w:hAnsi="Times New Roman"/>
          <w:color w:val="000000"/>
          <w:sz w:val="24"/>
          <w:szCs w:val="24"/>
        </w:rPr>
        <w:t>образами</w:t>
      </w:r>
    </w:p>
    <w:p w:rsidR="00757A4C" w:rsidRPr="00470CDA" w:rsidRDefault="00757A4C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Содержание: работа над танцевальными образами, работа над прическами, макияжем, костюмом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7.4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Fonts w:ascii="Times New Roman" w:hAnsi="Times New Roman"/>
          <w:color w:val="000000"/>
          <w:sz w:val="24"/>
          <w:szCs w:val="24"/>
        </w:rPr>
        <w:t>Работа на</w:t>
      </w:r>
      <w:r w:rsidR="00757A4C" w:rsidRPr="00470CDA">
        <w:rPr>
          <w:rFonts w:ascii="Times New Roman" w:hAnsi="Times New Roman"/>
          <w:color w:val="000000"/>
          <w:sz w:val="24"/>
          <w:szCs w:val="24"/>
        </w:rPr>
        <w:t>д манерой исполнения постановки</w:t>
      </w:r>
    </w:p>
    <w:p w:rsidR="00757A4C" w:rsidRPr="00470CDA" w:rsidRDefault="00757A4C" w:rsidP="00AC6246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Содержание:</w:t>
      </w:r>
      <w:r w:rsidR="00343886" w:rsidRPr="00470CDA">
        <w:rPr>
          <w:rFonts w:ascii="Times New Roman" w:hAnsi="Times New Roman"/>
          <w:color w:val="000000"/>
          <w:sz w:val="24"/>
          <w:szCs w:val="24"/>
        </w:rPr>
        <w:t xml:space="preserve"> работа над манерой исполнения постановки</w:t>
      </w:r>
      <w:proofErr w:type="gramStart"/>
      <w:r w:rsidR="00343886" w:rsidRPr="00470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086B" w:rsidRPr="00470CDA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68086B" w:rsidRPr="00470CDA">
        <w:rPr>
          <w:rFonts w:ascii="Times New Roman" w:hAnsi="Times New Roman"/>
          <w:color w:val="000000"/>
          <w:sz w:val="24"/>
          <w:szCs w:val="24"/>
        </w:rPr>
        <w:t xml:space="preserve"> характер, ритм, темп </w:t>
      </w:r>
    </w:p>
    <w:p w:rsidR="002B28B6" w:rsidRPr="00470CDA" w:rsidRDefault="002B28B6" w:rsidP="00DE5BF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color w:val="000000"/>
          <w:sz w:val="24"/>
          <w:szCs w:val="24"/>
        </w:rPr>
        <w:t>8.</w:t>
      </w:r>
      <w:r w:rsidRPr="00470C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0CDA">
        <w:rPr>
          <w:rFonts w:ascii="Times New Roman" w:hAnsi="Times New Roman"/>
          <w:b/>
          <w:sz w:val="24"/>
          <w:szCs w:val="24"/>
        </w:rPr>
        <w:t>Концертные и конкурсные выступления, внеурочная деятельность: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8.1 Выступления на райо</w:t>
      </w:r>
      <w:r w:rsidR="0068086B" w:rsidRPr="00470CDA">
        <w:rPr>
          <w:rFonts w:ascii="Times New Roman" w:hAnsi="Times New Roman"/>
          <w:sz w:val="24"/>
          <w:szCs w:val="24"/>
        </w:rPr>
        <w:t>нном конкурсе «Золотая лесенка»</w:t>
      </w:r>
    </w:p>
    <w:p w:rsidR="0068086B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Содержание: выступление на конкурсе </w:t>
      </w:r>
      <w:proofErr w:type="gramStart"/>
      <w:r w:rsidRPr="00470CDA">
        <w:rPr>
          <w:rFonts w:ascii="Times New Roman" w:hAnsi="Times New Roman"/>
          <w:sz w:val="24"/>
          <w:szCs w:val="24"/>
        </w:rPr>
        <w:t>–ф</w:t>
      </w:r>
      <w:proofErr w:type="gramEnd"/>
      <w:r w:rsidRPr="00470CDA">
        <w:rPr>
          <w:rFonts w:ascii="Times New Roman" w:hAnsi="Times New Roman"/>
          <w:sz w:val="24"/>
          <w:szCs w:val="24"/>
        </w:rPr>
        <w:t>естивале «Золотая лесенка», «Палитра танца» для прохождения дальнейшего отбора в конкурсы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8.2 Уча</w:t>
      </w:r>
      <w:r w:rsidR="0068086B" w:rsidRPr="00470CDA">
        <w:rPr>
          <w:rFonts w:ascii="Times New Roman" w:hAnsi="Times New Roman"/>
          <w:sz w:val="24"/>
          <w:szCs w:val="24"/>
        </w:rPr>
        <w:t>стие в отчетном концерте Центра</w:t>
      </w:r>
    </w:p>
    <w:p w:rsidR="0068086B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участие в отчетном концерте Центра выступление с танцем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8.3</w:t>
      </w:r>
      <w:r w:rsidRPr="00470CDA">
        <w:rPr>
          <w:rFonts w:ascii="Times New Roman" w:hAnsi="Times New Roman"/>
          <w:b/>
          <w:sz w:val="24"/>
          <w:szCs w:val="24"/>
        </w:rPr>
        <w:t xml:space="preserve"> </w:t>
      </w:r>
      <w:r w:rsidRPr="00470CDA">
        <w:rPr>
          <w:rFonts w:ascii="Times New Roman" w:hAnsi="Times New Roman"/>
          <w:sz w:val="24"/>
          <w:szCs w:val="24"/>
        </w:rPr>
        <w:t>Проведение внеурочных мероприятий на сплочение коллектива:</w:t>
      </w:r>
    </w:p>
    <w:p w:rsidR="002B28B6" w:rsidRPr="00470CDA" w:rsidRDefault="00413B2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«Танцевальный </w:t>
      </w:r>
      <w:proofErr w:type="spellStart"/>
      <w:r w:rsidRPr="00470CDA">
        <w:rPr>
          <w:rFonts w:ascii="Times New Roman" w:hAnsi="Times New Roman"/>
          <w:sz w:val="24"/>
          <w:szCs w:val="24"/>
        </w:rPr>
        <w:t>ба</w:t>
      </w:r>
      <w:r w:rsidR="0068086B" w:rsidRPr="00470CDA">
        <w:rPr>
          <w:rFonts w:ascii="Times New Roman" w:hAnsi="Times New Roman"/>
          <w:sz w:val="24"/>
          <w:szCs w:val="24"/>
        </w:rPr>
        <w:t>тл</w:t>
      </w:r>
      <w:r w:rsidRPr="00470CDA">
        <w:rPr>
          <w:rFonts w:ascii="Times New Roman" w:hAnsi="Times New Roman"/>
          <w:sz w:val="24"/>
          <w:szCs w:val="24"/>
        </w:rPr>
        <w:t>л</w:t>
      </w:r>
      <w:proofErr w:type="spellEnd"/>
      <w:r w:rsidR="0068086B" w:rsidRPr="00470CDA">
        <w:rPr>
          <w:rFonts w:ascii="Times New Roman" w:hAnsi="Times New Roman"/>
          <w:sz w:val="24"/>
          <w:szCs w:val="24"/>
        </w:rPr>
        <w:t>»</w:t>
      </w:r>
    </w:p>
    <w:p w:rsidR="0068086B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Содержание: </w:t>
      </w:r>
      <w:proofErr w:type="gramStart"/>
      <w:r w:rsidRPr="00470CDA">
        <w:rPr>
          <w:rFonts w:ascii="Times New Roman" w:hAnsi="Times New Roman"/>
          <w:sz w:val="24"/>
          <w:szCs w:val="24"/>
        </w:rPr>
        <w:t>танцевальный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CDA">
        <w:rPr>
          <w:rFonts w:ascii="Times New Roman" w:hAnsi="Times New Roman"/>
          <w:sz w:val="24"/>
          <w:szCs w:val="24"/>
        </w:rPr>
        <w:t>баттл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2B28B6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Мероприятие </w:t>
      </w:r>
      <w:proofErr w:type="gramStart"/>
      <w:r w:rsidRPr="00470CDA">
        <w:rPr>
          <w:rFonts w:ascii="Times New Roman" w:hAnsi="Times New Roman"/>
          <w:sz w:val="24"/>
          <w:szCs w:val="24"/>
        </w:rPr>
        <w:t>к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дню матери</w:t>
      </w:r>
    </w:p>
    <w:p w:rsidR="0068086B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участие в праздничном концерте посвященному «Дню Матери»</w:t>
      </w:r>
    </w:p>
    <w:p w:rsidR="002B28B6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Новогодние мероприятия</w:t>
      </w:r>
    </w:p>
    <w:p w:rsidR="0068086B" w:rsidRPr="00470CDA" w:rsidRDefault="0068086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участие в новогодних представлениях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</w:t>
      </w:r>
      <w:r w:rsidR="0068086B" w:rsidRPr="00470CDA">
        <w:rPr>
          <w:rFonts w:ascii="Times New Roman" w:hAnsi="Times New Roman"/>
          <w:sz w:val="24"/>
          <w:szCs w:val="24"/>
        </w:rPr>
        <w:t>Мероприятие « А ну-ка мальчики»</w:t>
      </w:r>
    </w:p>
    <w:p w:rsidR="0068086B" w:rsidRPr="00470CDA" w:rsidRDefault="0010373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Мероприятие «А ну-ка девочки».</w:t>
      </w:r>
    </w:p>
    <w:p w:rsidR="002B28B6" w:rsidRPr="00470CDA" w:rsidRDefault="0010373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lastRenderedPageBreak/>
        <w:t>Содержание: праздничное мероприятие к «8 Марта», поздравление девочек объединения, праздничное чаепитие</w:t>
      </w:r>
    </w:p>
    <w:p w:rsidR="002B28B6" w:rsidRPr="00470CDA" w:rsidRDefault="002B28B6" w:rsidP="00DE5BF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9. Аттестация.</w:t>
      </w:r>
    </w:p>
    <w:p w:rsidR="002B28B6" w:rsidRPr="00470CDA" w:rsidRDefault="002B28B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9.1 Мониторинг</w:t>
      </w:r>
    </w:p>
    <w:p w:rsidR="00103736" w:rsidRPr="00470CDA" w:rsidRDefault="00103736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Содержание: выявление уровня образованности детей в разных разделах хореографии. Диагностика.</w:t>
      </w:r>
    </w:p>
    <w:p w:rsidR="00103736" w:rsidRPr="00470CDA" w:rsidRDefault="00103736" w:rsidP="00AC6246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2.2 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806"/>
        <w:gridCol w:w="1269"/>
        <w:gridCol w:w="1686"/>
        <w:gridCol w:w="726"/>
        <w:gridCol w:w="2006"/>
        <w:gridCol w:w="1029"/>
        <w:gridCol w:w="1345"/>
      </w:tblGrid>
      <w:tr w:rsidR="00413B28" w:rsidRPr="00470CDA" w:rsidTr="009A46F4">
        <w:tc>
          <w:tcPr>
            <w:tcW w:w="703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806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269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86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726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06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029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345" w:type="dxa"/>
          </w:tcPr>
          <w:p w:rsidR="00103736" w:rsidRPr="00470CDA" w:rsidRDefault="00103736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 w:val="restart"/>
            <w:textDirection w:val="btLr"/>
          </w:tcPr>
          <w:p w:rsidR="00103736" w:rsidRPr="00470CDA" w:rsidRDefault="00103736" w:rsidP="009A46F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расписанием учреждения</w:t>
            </w:r>
          </w:p>
        </w:tc>
        <w:tc>
          <w:tcPr>
            <w:tcW w:w="1686" w:type="dxa"/>
          </w:tcPr>
          <w:p w:rsidR="00103736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Инструктаж. Беседа. Диагностика.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29" w:type="dxa"/>
            <w:vMerge w:val="restart"/>
            <w:textDirection w:val="btLr"/>
          </w:tcPr>
          <w:p w:rsidR="00103736" w:rsidRPr="00470CDA" w:rsidRDefault="00103736" w:rsidP="009A46F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 на занятиях по хореографии</w:t>
            </w:r>
            <w:r w:rsidR="00B77008"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Правила поведения в танцевальном классе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Организационные вопросы. Игра на раскрепощение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B7700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гибкость и подвижность суставов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B7700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A94A52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Постановка корпуса, голова, руки, ноги. Положение рук на талии. Позиции ног 1,2, 3, 5. 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партере. Работа стоп, коленных суставов.  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A94A52" w:rsidRPr="00470CDA" w:rsidRDefault="00A94A52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для укрепления различных групп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мышц (шеи, плечевого пояса, спины, живота, рук и ног)</w:t>
            </w:r>
          </w:p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A94A52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развитием чувства ритма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чувства ритма с помощью музыки и музыкальных игр, импровизация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шаги марша в ритмике, виды подскоков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умением ориентироваться в пространстве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над умением ориентироваться в пространстве, деление зала по точкам. 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Танцевальные движения на месте и в продвижении по залу в различных направлениях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Разучивание поклона в классическом танце и в начале занятий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гибкость и подвижность суставов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rPr>
          <w:trHeight w:val="619"/>
        </w:trPr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Постановка корпуса во время классического танца. Постановка спины, шеи, рук, ног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272635" w:rsidRPr="00470CDA" w:rsidRDefault="002B2DD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Позиции положения рук и ног в классическом танце</w:t>
            </w:r>
            <w:r w:rsidR="00272635"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Закрепление упражнений у станка.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6C66DD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растягивание и гибкость спины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 xml:space="preserve">Экзерсис у станка. Постановка корпуса  лицом к станку: позиции ног </w:t>
            </w:r>
            <w:r w:rsidRPr="00470CDA">
              <w:rPr>
                <w:color w:val="000000" w:themeColor="text1"/>
                <w:szCs w:val="24"/>
                <w:lang w:val="en-US"/>
              </w:rPr>
              <w:t>I</w:t>
            </w:r>
            <w:r w:rsidRPr="00470CDA">
              <w:rPr>
                <w:color w:val="000000" w:themeColor="text1"/>
                <w:szCs w:val="24"/>
              </w:rPr>
              <w:t xml:space="preserve">, </w:t>
            </w:r>
            <w:r w:rsidRPr="00470CDA">
              <w:rPr>
                <w:color w:val="000000" w:themeColor="text1"/>
                <w:szCs w:val="24"/>
                <w:lang w:val="en-US"/>
              </w:rPr>
              <w:t>II</w:t>
            </w:r>
            <w:r w:rsidRPr="00470CDA">
              <w:rPr>
                <w:color w:val="000000" w:themeColor="text1"/>
                <w:szCs w:val="24"/>
              </w:rPr>
              <w:t xml:space="preserve">, </w:t>
            </w:r>
            <w:r w:rsidRPr="00470CDA">
              <w:rPr>
                <w:color w:val="000000" w:themeColor="text1"/>
                <w:szCs w:val="24"/>
                <w:lang w:val="en-US"/>
              </w:rPr>
              <w:t>III</w:t>
            </w:r>
            <w:r w:rsidRPr="00470CDA">
              <w:rPr>
                <w:color w:val="000000" w:themeColor="text1"/>
                <w:szCs w:val="24"/>
              </w:rPr>
              <w:t xml:space="preserve">, </w:t>
            </w:r>
            <w:r w:rsidRPr="00470CDA">
              <w:rPr>
                <w:color w:val="000000" w:themeColor="text1"/>
                <w:szCs w:val="24"/>
                <w:lang w:val="en-US"/>
              </w:rPr>
              <w:t>V</w:t>
            </w:r>
            <w:r w:rsidRPr="00470CDA">
              <w:rPr>
                <w:color w:val="000000" w:themeColor="text1"/>
                <w:szCs w:val="24"/>
              </w:rPr>
              <w:t xml:space="preserve"> и </w:t>
            </w:r>
            <w:r w:rsidRPr="00470CDA">
              <w:rPr>
                <w:color w:val="000000" w:themeColor="text1"/>
                <w:szCs w:val="24"/>
                <w:lang w:val="en-US"/>
              </w:rPr>
              <w:t>IV</w:t>
            </w:r>
            <w:r w:rsidRPr="00470CDA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6C66DD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танцевальными образами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беседа,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6C66DD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ко дню матери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беседа,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272635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Упражнения для развития артистизма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Этюдная работа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Партерная гимнастика. Постановка спины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0C119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Свободная импровизация под детскую музыку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беседа,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13B2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умением ориентироваться в пространстве, деление зала по точкам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рисунков танца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rPr>
          <w:trHeight w:val="347"/>
        </w:trPr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4520EF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Разучивание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танцевальных связок</w:t>
            </w:r>
          </w:p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0C119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растягивание  поперечного и продольного шпагата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413B28" w:rsidRPr="00470CDA" w:rsidTr="009A46F4">
        <w:tc>
          <w:tcPr>
            <w:tcW w:w="703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103736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3736" w:rsidRPr="00470CDA" w:rsidRDefault="004520E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импровизация</w:t>
            </w:r>
          </w:p>
        </w:tc>
        <w:tc>
          <w:tcPr>
            <w:tcW w:w="1029" w:type="dxa"/>
            <w:vMerge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103736" w:rsidRPr="00470CDA" w:rsidRDefault="0010373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беседа,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Упражнение для развития артистизма: «Живое лицо»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Наблюдение,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77008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ТБ на занятиях в танцевальном зале, правила пользования залом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Наблюдение,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танцевальных связок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Этюдная работа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pStyle w:val="a5"/>
              <w:rPr>
                <w:bCs/>
                <w:color w:val="000000" w:themeColor="text1"/>
                <w:szCs w:val="24"/>
              </w:rPr>
            </w:pPr>
            <w:r w:rsidRPr="00470CDA">
              <w:rPr>
                <w:bCs/>
                <w:color w:val="000000" w:themeColor="text1"/>
                <w:szCs w:val="24"/>
              </w:rPr>
              <w:t>Импровизация движений под музыку одними детьми и повтор этих движений другими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беседа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танцевальных связок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как средство развития артистизма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«Дискотека»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pStyle w:val="a5"/>
              <w:rPr>
                <w:bCs/>
                <w:color w:val="000000" w:themeColor="text1"/>
                <w:szCs w:val="24"/>
              </w:rPr>
            </w:pPr>
            <w:r w:rsidRPr="00470CDA">
              <w:rPr>
                <w:bCs/>
                <w:color w:val="000000" w:themeColor="text1"/>
                <w:szCs w:val="24"/>
              </w:rPr>
              <w:t>Танцевальная композиция с обыгрыванием текста песни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Упражнение на развитие артистизма «Превращение»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Гимнастические и акробатические упражнения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Партерная гимнастика. Упражнения для поперечного и продольного шпагата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Парная импровизация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манерой исполнения постановки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Наблюдение, беседа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«Танцевальный </w:t>
            </w:r>
            <w:proofErr w:type="spellStart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батлл</w:t>
            </w:r>
            <w:proofErr w:type="spellEnd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Партер. Разучивание элементов танца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беседа,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« А ну-ка мальчики»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упражнения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Упражнение на развитие артистизма «Повтори за мной»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rPr>
          <w:trHeight w:val="1690"/>
        </w:trPr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как средство развития артистизма</w:t>
            </w:r>
          </w:p>
          <w:p w:rsidR="00E31E7F" w:rsidRPr="00470CDA" w:rsidRDefault="00E31E7F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- Игра «Повтори»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танцевальных связок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Выступления на районном конкурсе «Золотая лесенка»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Концерт,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беседа,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«А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ну-ка девочки»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Гимнастические и акробатические упражнения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«Танцевальный </w:t>
            </w:r>
            <w:proofErr w:type="spellStart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батлл</w:t>
            </w:r>
            <w:proofErr w:type="spellEnd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умением ориентироваться в пространстве, деление зала по точкам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pStyle w:val="a5"/>
              <w:rPr>
                <w:bCs/>
                <w:color w:val="000000" w:themeColor="text1"/>
                <w:szCs w:val="24"/>
              </w:rPr>
            </w:pPr>
            <w:r w:rsidRPr="00470CDA">
              <w:rPr>
                <w:bCs/>
                <w:color w:val="000000" w:themeColor="text1"/>
                <w:szCs w:val="24"/>
              </w:rPr>
              <w:t>Танцевальная композиция с обыгрыванием текста песни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bCs/>
                <w:color w:val="000000" w:themeColor="text1"/>
                <w:szCs w:val="24"/>
              </w:rPr>
              <w:t>Свободная импровизация под детскую музыку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Парная импровизация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Диагностическое обследование,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как средство развития артистизма Игра «Повтори»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7323A5"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умением ориентироваться в пространстве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 w:val="restart"/>
            <w:tcBorders>
              <w:top w:val="nil"/>
            </w:tcBorders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развития чувства ритма, законченность музыкальных фраз</w:t>
            </w:r>
          </w:p>
        </w:tc>
        <w:tc>
          <w:tcPr>
            <w:tcW w:w="1029" w:type="dxa"/>
            <w:vMerge w:val="restart"/>
            <w:tcBorders>
              <w:top w:val="nil"/>
            </w:tcBorders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Упражнения для укрепления мышц спины и пресса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корпуса, голова, руки, ноги. Положение рук на талии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Практика,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Гимнастические 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акробатические упражнения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</w:t>
            </w: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pStyle w:val="a5"/>
              <w:rPr>
                <w:bCs/>
                <w:color w:val="000000" w:themeColor="text1"/>
                <w:szCs w:val="24"/>
              </w:rPr>
            </w:pPr>
            <w:r w:rsidRPr="00470CDA">
              <w:rPr>
                <w:bCs/>
                <w:color w:val="000000" w:themeColor="text1"/>
                <w:szCs w:val="24"/>
              </w:rPr>
              <w:t>Танцевальная композиция с обыгрыванием текста песни</w:t>
            </w:r>
          </w:p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pStyle w:val="a5"/>
              <w:rPr>
                <w:color w:val="000000" w:themeColor="text1"/>
                <w:szCs w:val="24"/>
              </w:rPr>
            </w:pPr>
            <w:r w:rsidRPr="00470CDA">
              <w:rPr>
                <w:color w:val="000000" w:themeColor="text1"/>
                <w:szCs w:val="24"/>
              </w:rPr>
              <w:t>Упражнения для поперечного и продольного шпагата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упражнения,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B02CF6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Отработка танца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E31E7F"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отчетном концерте Центра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игры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«Танцевальный </w:t>
            </w:r>
            <w:proofErr w:type="spellStart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баттл</w:t>
            </w:r>
            <w:proofErr w:type="spellEnd"/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E31E7F" w:rsidRPr="00470CDA" w:rsidTr="009A46F4">
        <w:tc>
          <w:tcPr>
            <w:tcW w:w="703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6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диагностика</w:t>
            </w:r>
          </w:p>
        </w:tc>
        <w:tc>
          <w:tcPr>
            <w:tcW w:w="726" w:type="dxa"/>
          </w:tcPr>
          <w:p w:rsidR="00E31E7F" w:rsidRPr="00470CDA" w:rsidRDefault="002C01A9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029" w:type="dxa"/>
            <w:vMerge/>
          </w:tcPr>
          <w:p w:rsidR="00E31E7F" w:rsidRPr="00470CDA" w:rsidRDefault="00E31E7F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:rsidR="00E31E7F" w:rsidRPr="00470CDA" w:rsidRDefault="007323A5" w:rsidP="009A46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Диагностика</w:t>
            </w:r>
          </w:p>
        </w:tc>
      </w:tr>
    </w:tbl>
    <w:p w:rsidR="00136FCB" w:rsidRPr="002E0B90" w:rsidRDefault="009A3C32" w:rsidP="002E0B90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A46F4" w:rsidRDefault="009A46F4" w:rsidP="009A46F4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5332" w:rsidRPr="00470CDA" w:rsidRDefault="00685332" w:rsidP="009A46F4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9A46F4" w:rsidRDefault="00685332" w:rsidP="009A46F4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Методика предусматривает проведение занятий в различных формах: </w:t>
      </w:r>
    </w:p>
    <w:p w:rsidR="00685332" w:rsidRPr="00470CDA" w:rsidRDefault="00685332" w:rsidP="009A46F4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групповое, индивидуальное.</w:t>
      </w:r>
    </w:p>
    <w:p w:rsidR="00685332" w:rsidRPr="00470CDA" w:rsidRDefault="00685332" w:rsidP="009A46F4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Режим занятий 1 раз в неделю 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 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Структура занятия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Занятие имеет определенную структуру организации:</w:t>
      </w:r>
    </w:p>
    <w:p w:rsidR="00685332" w:rsidRPr="00470CDA" w:rsidRDefault="00685332" w:rsidP="00AC6246">
      <w:pPr>
        <w:pStyle w:val="a4"/>
        <w:numPr>
          <w:ilvl w:val="0"/>
          <w:numId w:val="10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Вводная</w:t>
      </w:r>
    </w:p>
    <w:p w:rsidR="00685332" w:rsidRPr="00470CDA" w:rsidRDefault="00685332" w:rsidP="00B770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-приветствие</w:t>
      </w:r>
    </w:p>
    <w:p w:rsidR="00685332" w:rsidRPr="00470CDA" w:rsidRDefault="00685332" w:rsidP="00B770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-сообщение темы занятия</w:t>
      </w:r>
    </w:p>
    <w:p w:rsidR="00685332" w:rsidRPr="00470CDA" w:rsidRDefault="00685332" w:rsidP="00B7700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-разминка</w:t>
      </w:r>
    </w:p>
    <w:p w:rsidR="00685332" w:rsidRPr="00470CDA" w:rsidRDefault="00685332" w:rsidP="00AC6246">
      <w:pPr>
        <w:pStyle w:val="a4"/>
        <w:numPr>
          <w:ilvl w:val="0"/>
          <w:numId w:val="10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Основная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-</w:t>
      </w:r>
      <w:r w:rsidRPr="00470CDA">
        <w:rPr>
          <w:rFonts w:ascii="Times New Roman" w:hAnsi="Times New Roman"/>
          <w:sz w:val="24"/>
          <w:szCs w:val="24"/>
        </w:rPr>
        <w:t>растяжка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-</w:t>
      </w:r>
      <w:r w:rsidRPr="00470CDA">
        <w:rPr>
          <w:rFonts w:ascii="Times New Roman" w:hAnsi="Times New Roman"/>
          <w:sz w:val="24"/>
          <w:szCs w:val="24"/>
        </w:rPr>
        <w:t>изучение темы занятия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-</w:t>
      </w:r>
      <w:r w:rsidRPr="00470CDA">
        <w:rPr>
          <w:rFonts w:ascii="Times New Roman" w:hAnsi="Times New Roman"/>
          <w:sz w:val="24"/>
          <w:szCs w:val="24"/>
        </w:rPr>
        <w:t>практика</w:t>
      </w:r>
    </w:p>
    <w:p w:rsidR="00685332" w:rsidRPr="00470CDA" w:rsidRDefault="00685332" w:rsidP="00AC6246">
      <w:pPr>
        <w:pStyle w:val="a4"/>
        <w:numPr>
          <w:ilvl w:val="0"/>
          <w:numId w:val="10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Заключительная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-подведение итогов занятия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-рефлексия</w:t>
      </w:r>
    </w:p>
    <w:p w:rsidR="00685332" w:rsidRPr="00470CDA" w:rsidRDefault="00685332" w:rsidP="009A46F4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3.1 Материально-техническое и методическое обеспечение</w:t>
      </w:r>
    </w:p>
    <w:p w:rsidR="00685332" w:rsidRPr="00470CDA" w:rsidRDefault="00685332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lastRenderedPageBreak/>
        <w:t>Для успешной реализации программы Центром обеспечены условия необходимые для реализации программы в течение всего периода: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помещение в соответствии с санитарно-эпидемиологическими правилами и нормативами СанПиН;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танцевальный станок;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зеркальная стена;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репетиционная форма;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танцевальная обувь;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музыкальный центр;</w:t>
      </w:r>
    </w:p>
    <w:p w:rsidR="00685332" w:rsidRPr="00470CDA" w:rsidRDefault="00685332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коврики;</w:t>
      </w:r>
    </w:p>
    <w:p w:rsidR="00685332" w:rsidRPr="00470CDA" w:rsidRDefault="00685332" w:rsidP="00AC6246"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3.2 Кадровое обеспечение</w:t>
      </w:r>
    </w:p>
    <w:p w:rsidR="00DE1618" w:rsidRPr="00470CDA" w:rsidRDefault="00DE1618" w:rsidP="00AC6246"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color w:val="000000" w:themeColor="text1"/>
          <w:sz w:val="24"/>
          <w:szCs w:val="24"/>
        </w:rPr>
        <w:tab/>
        <w:t>Требования квалификации педагога ДОО:</w:t>
      </w:r>
    </w:p>
    <w:p w:rsidR="007323A5" w:rsidRPr="00470CDA" w:rsidRDefault="00DE1618" w:rsidP="00DE1618"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color w:val="000000" w:themeColor="text1"/>
          <w:sz w:val="24"/>
          <w:szCs w:val="24"/>
        </w:rPr>
        <w:tab/>
        <w:t>Высшее профессиональное образование или среднее профессиональное образование в области соответствующей профилю кружка, секции, студии без предъявления требования к стажу работы.</w:t>
      </w:r>
      <w:r w:rsidR="00B77008" w:rsidRPr="00470CD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323A5" w:rsidRPr="00470CDA" w:rsidRDefault="007323A5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3.3 Мониторинг образовательных результатов.</w:t>
      </w:r>
    </w:p>
    <w:p w:rsidR="00685332" w:rsidRPr="00470CDA" w:rsidRDefault="00685332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За период обучения в танцевальном  объединении дети получают определенный объем знаний, умений, </w:t>
      </w:r>
      <w:proofErr w:type="gramStart"/>
      <w:r w:rsidRPr="00470CDA">
        <w:rPr>
          <w:rFonts w:ascii="Times New Roman" w:hAnsi="Times New Roman"/>
          <w:sz w:val="24"/>
          <w:szCs w:val="24"/>
        </w:rPr>
        <w:t>навыков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качество которых проверяется регулярно. </w:t>
      </w:r>
      <w:proofErr w:type="gramStart"/>
      <w:r w:rsidRPr="00470CDA">
        <w:rPr>
          <w:rFonts w:ascii="Times New Roman" w:hAnsi="Times New Roman"/>
          <w:sz w:val="24"/>
          <w:szCs w:val="24"/>
        </w:rPr>
        <w:t>Для этой цели проводится  промежуточный и итоговой контроль.</w:t>
      </w:r>
      <w:proofErr w:type="gramEnd"/>
    </w:p>
    <w:p w:rsidR="00685332" w:rsidRPr="00470CDA" w:rsidRDefault="00685332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Проверка усвоенного материала и новой темы проводится </w:t>
      </w:r>
      <w:proofErr w:type="gramStart"/>
      <w:r w:rsidRPr="00470CDA">
        <w:rPr>
          <w:rFonts w:ascii="Times New Roman" w:hAnsi="Times New Roman"/>
          <w:sz w:val="24"/>
          <w:szCs w:val="24"/>
        </w:rPr>
        <w:t>через</w:t>
      </w:r>
      <w:proofErr w:type="gramEnd"/>
      <w:r w:rsidRPr="00470CDA">
        <w:rPr>
          <w:rFonts w:ascii="Times New Roman" w:hAnsi="Times New Roman"/>
          <w:sz w:val="24"/>
          <w:szCs w:val="24"/>
        </w:rPr>
        <w:t>:</w:t>
      </w:r>
    </w:p>
    <w:p w:rsidR="00685332" w:rsidRPr="00470CDA" w:rsidRDefault="00685332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педагогическое наблюдение на учебном занятии;</w:t>
      </w:r>
    </w:p>
    <w:p w:rsidR="00685332" w:rsidRPr="00470CDA" w:rsidRDefault="00685332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при организации индивидуальных занятий</w:t>
      </w:r>
    </w:p>
    <w:p w:rsidR="00685332" w:rsidRPr="00470CDA" w:rsidRDefault="00B77008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470CDA">
        <w:rPr>
          <w:rFonts w:ascii="Times New Roman" w:hAnsi="Times New Roman"/>
          <w:color w:val="000000" w:themeColor="text1"/>
          <w:sz w:val="24"/>
          <w:szCs w:val="24"/>
        </w:rPr>
        <w:t>изучении</w:t>
      </w:r>
      <w:proofErr w:type="gramEnd"/>
      <w:r w:rsidRPr="00470CDA">
        <w:rPr>
          <w:rFonts w:ascii="Times New Roman" w:hAnsi="Times New Roman"/>
          <w:color w:val="000000" w:themeColor="text1"/>
          <w:sz w:val="24"/>
          <w:szCs w:val="24"/>
        </w:rPr>
        <w:t xml:space="preserve"> видео материалов с занятий, концертов, конкурсов</w:t>
      </w:r>
    </w:p>
    <w:p w:rsidR="00685332" w:rsidRPr="00470CDA" w:rsidRDefault="00685332" w:rsidP="00AC6246">
      <w:pPr>
        <w:tabs>
          <w:tab w:val="center" w:pos="5032"/>
          <w:tab w:val="left" w:pos="6165"/>
        </w:tabs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тестирование, анкетирование, беседа с </w:t>
      </w:r>
      <w:proofErr w:type="gramStart"/>
      <w:r w:rsidR="00B77008" w:rsidRPr="00470CDA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B77008" w:rsidRPr="00470C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щимися</w:t>
      </w:r>
      <w:proofErr w:type="gramEnd"/>
    </w:p>
    <w:p w:rsidR="00685332" w:rsidRDefault="00B77008" w:rsidP="00B77008">
      <w:pPr>
        <w:tabs>
          <w:tab w:val="center" w:pos="5032"/>
          <w:tab w:val="left" w:pos="6165"/>
        </w:tabs>
        <w:snapToGri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         </w:t>
      </w:r>
      <w:r w:rsidR="00685332" w:rsidRPr="00470CDA">
        <w:rPr>
          <w:rFonts w:ascii="Times New Roman" w:hAnsi="Times New Roman"/>
          <w:sz w:val="24"/>
          <w:szCs w:val="24"/>
        </w:rPr>
        <w:t xml:space="preserve">В таблицу в столбец показателей занесена степень выраженности тех или иных </w:t>
      </w:r>
      <w:proofErr w:type="spellStart"/>
      <w:r w:rsidR="00685332" w:rsidRPr="00470CDA">
        <w:rPr>
          <w:rFonts w:ascii="Times New Roman" w:hAnsi="Times New Roman"/>
          <w:sz w:val="24"/>
          <w:szCs w:val="24"/>
        </w:rPr>
        <w:t>ЗУНов</w:t>
      </w:r>
      <w:proofErr w:type="spellEnd"/>
      <w:r w:rsidR="00685332" w:rsidRPr="00470CDA">
        <w:rPr>
          <w:rFonts w:ascii="Times New Roman" w:hAnsi="Times New Roman"/>
          <w:sz w:val="24"/>
          <w:szCs w:val="24"/>
        </w:rPr>
        <w:t xml:space="preserve">, минимум которых определяется педагогом в соответствии с </w:t>
      </w:r>
      <w:r w:rsidR="00685332" w:rsidRPr="00470CDA">
        <w:rPr>
          <w:rFonts w:ascii="Times New Roman" w:hAnsi="Times New Roman"/>
          <w:color w:val="000000" w:themeColor="text1"/>
          <w:sz w:val="24"/>
          <w:szCs w:val="24"/>
        </w:rPr>
        <w:t>программой</w:t>
      </w:r>
      <w:r w:rsidRPr="00470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5616" w:rsidRPr="006E5616" w:rsidRDefault="006E5616" w:rsidP="00B77008">
      <w:pPr>
        <w:tabs>
          <w:tab w:val="center" w:pos="5032"/>
          <w:tab w:val="left" w:pos="6165"/>
        </w:tabs>
        <w:snapToGri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5616">
        <w:rPr>
          <w:rFonts w:ascii="Times New Roman" w:hAnsi="Times New Roman"/>
          <w:b/>
          <w:color w:val="000000" w:themeColor="text1"/>
          <w:sz w:val="24"/>
          <w:szCs w:val="24"/>
        </w:rPr>
        <w:t>3.4 Контрольно-измерительные материалы.</w:t>
      </w:r>
    </w:p>
    <w:bookmarkEnd w:id="0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94"/>
        <w:gridCol w:w="1260"/>
        <w:gridCol w:w="1440"/>
        <w:gridCol w:w="1543"/>
      </w:tblGrid>
      <w:tr w:rsidR="00685332" w:rsidRPr="00470CDA" w:rsidTr="001659D0">
        <w:trPr>
          <w:trHeight w:val="753"/>
        </w:trPr>
        <w:tc>
          <w:tcPr>
            <w:tcW w:w="5328" w:type="dxa"/>
            <w:gridSpan w:val="2"/>
            <w:vMerge w:val="restart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Критерии хореографических способностей воспитанников</w:t>
            </w:r>
          </w:p>
        </w:tc>
        <w:tc>
          <w:tcPr>
            <w:tcW w:w="4243" w:type="dxa"/>
            <w:gridSpan w:val="3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</w:t>
            </w:r>
          </w:p>
        </w:tc>
      </w:tr>
      <w:tr w:rsidR="00685332" w:rsidRPr="00470CDA" w:rsidTr="001659D0">
        <w:tc>
          <w:tcPr>
            <w:tcW w:w="5328" w:type="dxa"/>
            <w:gridSpan w:val="2"/>
            <w:vMerge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685332" w:rsidRPr="00470CDA" w:rsidTr="001659D0">
        <w:tc>
          <w:tcPr>
            <w:tcW w:w="5328" w:type="dxa"/>
            <w:gridSpan w:val="2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rPr>
          <w:trHeight w:val="369"/>
        </w:trPr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Знания терминологии по темам разделов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rPr>
          <w:trHeight w:val="363"/>
        </w:trPr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навыки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Правильная постановка корпуса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  <w:tcBorders>
              <w:righ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Пластика тела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  <w:tcBorders>
              <w:righ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Cs/>
                <w:sz w:val="24"/>
                <w:szCs w:val="24"/>
              </w:rPr>
              <w:t>Гибкость тела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Cs/>
                <w:sz w:val="24"/>
                <w:szCs w:val="24"/>
              </w:rPr>
              <w:t>Координация, ловкость движений, чувство ритма, выносливость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4" w:type="dxa"/>
          </w:tcPr>
          <w:p w:rsidR="00685332" w:rsidRPr="00470CDA" w:rsidRDefault="00B77008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Техника выполнения танцевальных</w:t>
            </w:r>
            <w:r w:rsidR="00685332" w:rsidRPr="00470CDA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Ориентирование в пространстве сцены, зала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9A46F4">
        <w:trPr>
          <w:trHeight w:val="1017"/>
        </w:trPr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4" w:type="dxa"/>
          </w:tcPr>
          <w:p w:rsidR="00685332" w:rsidRPr="009A46F4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Умение воспринимать и передавать в движении образ и основные средства выразительности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:rsidR="00685332" w:rsidRPr="009A46F4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Cs/>
                <w:sz w:val="24"/>
                <w:szCs w:val="24"/>
              </w:rPr>
              <w:t>Умение импровизировать под предложенный музыкальный материал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28" w:type="dxa"/>
            <w:gridSpan w:val="2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CD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качества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качества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Активность, настойчивость, инициатива, самостоятельность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2" w:rsidRPr="00470CDA" w:rsidTr="001659D0">
        <w:tc>
          <w:tcPr>
            <w:tcW w:w="53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Ответственность, упорство, готовность постоянно совершенствоваться</w:t>
            </w:r>
          </w:p>
        </w:tc>
        <w:tc>
          <w:tcPr>
            <w:tcW w:w="126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5332" w:rsidRPr="00470CDA" w:rsidRDefault="00685332" w:rsidP="00AC624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32" w:rsidRPr="00470CDA" w:rsidRDefault="00685332" w:rsidP="00AC6246">
      <w:pPr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Знания терминологии по темам разделов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Низкий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путается в терминологии, не знает терминологии.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частично знает, не всегда употребляет на практике термины по темам разделов.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Высокий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знание и употребление на практике терминов партерной гимнастики, классического танца, народно-сценического, историко-бытового, современного танца.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0CDA">
        <w:rPr>
          <w:rFonts w:ascii="Times New Roman" w:hAnsi="Times New Roman"/>
          <w:i/>
          <w:sz w:val="24"/>
          <w:szCs w:val="24"/>
        </w:rPr>
        <w:t>Практические навыки</w:t>
      </w:r>
    </w:p>
    <w:p w:rsidR="00685332" w:rsidRPr="00470CDA" w:rsidRDefault="00685332" w:rsidP="00117493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Правильная постановка корпуса</w:t>
      </w:r>
    </w:p>
    <w:p w:rsidR="00685332" w:rsidRPr="00470CDA" w:rsidRDefault="00685332" w:rsidP="00117493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Низкий – не правильная</w:t>
      </w:r>
    </w:p>
    <w:p w:rsidR="00685332" w:rsidRPr="00470CDA" w:rsidRDefault="00685332" w:rsidP="00117493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bCs/>
          <w:sz w:val="24"/>
          <w:szCs w:val="24"/>
        </w:rPr>
        <w:t xml:space="preserve"> – при постоянном контроле педагога</w:t>
      </w:r>
    </w:p>
    <w:p w:rsidR="00685332" w:rsidRPr="00470CDA" w:rsidRDefault="00685332" w:rsidP="0011749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Высокий – держит правильно корпус (</w:t>
      </w:r>
      <w:r w:rsidRPr="00470CDA">
        <w:rPr>
          <w:rFonts w:ascii="Times New Roman" w:hAnsi="Times New Roman"/>
          <w:sz w:val="24"/>
          <w:szCs w:val="24"/>
        </w:rPr>
        <w:t>голова приподнята, живот подтянут, грудная клетка развернута, плечи на одном уровне);</w:t>
      </w:r>
    </w:p>
    <w:p w:rsidR="00685332" w:rsidRPr="00470CDA" w:rsidRDefault="00685332" w:rsidP="00117493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Пластика тела</w:t>
      </w:r>
    </w:p>
    <w:p w:rsidR="00685332" w:rsidRPr="00470CDA" w:rsidRDefault="00685332" w:rsidP="00117493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Низкий – отсутствует</w:t>
      </w:r>
    </w:p>
    <w:p w:rsidR="00685332" w:rsidRPr="00470CDA" w:rsidRDefault="00685332" w:rsidP="00117493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Средний – не достаточно развита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Высокий – достаточно пластичен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Гибкость тела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Низкий – отсутствует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bCs/>
          <w:sz w:val="24"/>
          <w:szCs w:val="24"/>
        </w:rPr>
        <w:t xml:space="preserve"> – присутствует не в полной мере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>Высокий – достаточно гибкий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Координация, ловкость движений, чувство ритма, выносливость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lastRenderedPageBreak/>
        <w:t>Низкий</w:t>
      </w:r>
      <w:proofErr w:type="gramEnd"/>
      <w:r w:rsidRPr="00470CDA">
        <w:rPr>
          <w:rFonts w:ascii="Times New Roman" w:hAnsi="Times New Roman"/>
          <w:bCs/>
          <w:sz w:val="24"/>
          <w:szCs w:val="24"/>
        </w:rPr>
        <w:t xml:space="preserve"> – </w:t>
      </w:r>
      <w:r w:rsidRPr="00470CDA">
        <w:rPr>
          <w:rStyle w:val="c2c11"/>
          <w:rFonts w:ascii="Times New Roman" w:hAnsi="Times New Roman"/>
          <w:sz w:val="24"/>
          <w:szCs w:val="24"/>
        </w:rPr>
        <w:t>координация, ловкость движений, выносливость развиты слабо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bCs/>
          <w:sz w:val="24"/>
          <w:szCs w:val="24"/>
        </w:rPr>
        <w:t xml:space="preserve"> </w:t>
      </w:r>
      <w:r w:rsidR="003B0E76" w:rsidRPr="00470CDA">
        <w:rPr>
          <w:rFonts w:ascii="Times New Roman" w:hAnsi="Times New Roman"/>
          <w:bCs/>
          <w:sz w:val="24"/>
          <w:szCs w:val="24"/>
        </w:rPr>
        <w:t>–</w:t>
      </w:r>
      <w:r w:rsidRPr="00470CDA">
        <w:rPr>
          <w:rFonts w:ascii="Times New Roman" w:hAnsi="Times New Roman"/>
          <w:bCs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>длительно выполняет упражнения средней интенсивности, быстро  переключается на новые несложные задания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Cs/>
          <w:sz w:val="24"/>
          <w:szCs w:val="24"/>
        </w:rPr>
        <w:t xml:space="preserve">Высокий – </w:t>
      </w:r>
      <w:r w:rsidRPr="00470CDA">
        <w:rPr>
          <w:rStyle w:val="c2c11"/>
          <w:rFonts w:ascii="Times New Roman" w:hAnsi="Times New Roman"/>
          <w:sz w:val="24"/>
          <w:szCs w:val="24"/>
        </w:rPr>
        <w:t>легко приспосабливается к изменяющимся условиям,   может длительно   выполнять упражнения без снижения работоспособности, чувствует музыкальный размер, темп, ритм музыки,  быстро переключается на новые задания.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Техника выполнения </w:t>
      </w:r>
      <w:proofErr w:type="spellStart"/>
      <w:r w:rsidRPr="00470CDA">
        <w:rPr>
          <w:rFonts w:ascii="Times New Roman" w:hAnsi="Times New Roman"/>
          <w:b/>
          <w:sz w:val="24"/>
          <w:szCs w:val="24"/>
        </w:rPr>
        <w:t>танц</w:t>
      </w:r>
      <w:proofErr w:type="spellEnd"/>
      <w:r w:rsidRPr="00470CDA">
        <w:rPr>
          <w:rFonts w:ascii="Times New Roman" w:hAnsi="Times New Roman"/>
          <w:b/>
          <w:sz w:val="24"/>
          <w:szCs w:val="24"/>
        </w:rPr>
        <w:t>. комплексов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Низкий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</w:t>
      </w:r>
      <w:r w:rsidRPr="00470CDA">
        <w:rPr>
          <w:rStyle w:val="c2c11"/>
          <w:rFonts w:ascii="Times New Roman" w:hAnsi="Times New Roman"/>
          <w:sz w:val="24"/>
          <w:szCs w:val="24"/>
        </w:rPr>
        <w:t>движения выполняет без амплитуды,  с трудом запоминает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Style w:val="c2c11"/>
          <w:rFonts w:ascii="Times New Roman" w:hAnsi="Times New Roman"/>
          <w:sz w:val="24"/>
          <w:szCs w:val="24"/>
        </w:rPr>
        <w:t>последовательность, несинхронность движений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</w:t>
      </w:r>
      <w:r w:rsidRPr="00470CDA">
        <w:rPr>
          <w:rStyle w:val="c2c11"/>
          <w:rFonts w:ascii="Times New Roman" w:hAnsi="Times New Roman"/>
          <w:sz w:val="24"/>
          <w:szCs w:val="24"/>
        </w:rPr>
        <w:t>выполняет танцевальные комплексы, не сразу запоминает,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Style w:val="c2c11"/>
          <w:rFonts w:ascii="Times New Roman" w:hAnsi="Times New Roman"/>
          <w:sz w:val="24"/>
          <w:szCs w:val="24"/>
        </w:rPr>
        <w:t>последовательность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Высокий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>выполняет танцевальные комплексы с высокой амплитудой, быстро запоминает последовательность движений, соблюдает синхронность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Ориентирование в пространстве сцены, зала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Низкий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не ориентируется в пространстве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ориентируется при подсказке педагога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Высокий – свободно </w:t>
      </w:r>
      <w:proofErr w:type="gramStart"/>
      <w:r w:rsidRPr="00470CDA">
        <w:rPr>
          <w:rFonts w:ascii="Times New Roman" w:hAnsi="Times New Roman"/>
          <w:sz w:val="24"/>
          <w:szCs w:val="24"/>
        </w:rPr>
        <w:t>двигается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находясь в разных местах зала: на середине, сзади, вправо, влево.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Умение воспринимать и передавать в движении образ и основные средства выразительности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Низкий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>не умеет передать в движении образ, зажат, не эмоционален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Средний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>способен передавать в движении образ в зависимости от сложности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Высокий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 xml:space="preserve">вживается в любой образ, сопровождающийся </w:t>
      </w:r>
      <w:proofErr w:type="gramStart"/>
      <w:r w:rsidRPr="00470CDA">
        <w:rPr>
          <w:rStyle w:val="c2c11"/>
          <w:rFonts w:ascii="Times New Roman" w:hAnsi="Times New Roman"/>
          <w:sz w:val="24"/>
          <w:szCs w:val="24"/>
        </w:rPr>
        <w:t>соответствующими</w:t>
      </w:r>
      <w:proofErr w:type="gramEnd"/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Style w:val="c2c11"/>
          <w:rFonts w:ascii="Times New Roman" w:hAnsi="Times New Roman"/>
          <w:sz w:val="24"/>
          <w:szCs w:val="24"/>
        </w:rPr>
        <w:t>эмоциями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Fonts w:ascii="Times New Roman" w:hAnsi="Times New Roman"/>
          <w:b/>
          <w:bCs/>
          <w:sz w:val="24"/>
          <w:szCs w:val="24"/>
        </w:rPr>
        <w:t>Умение импровизировать под предложенный музыкальный материал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 xml:space="preserve">Низкий </w:t>
      </w:r>
      <w:r w:rsidR="003B0E76" w:rsidRPr="00470CDA">
        <w:rPr>
          <w:rFonts w:ascii="Times New Roman" w:hAnsi="Times New Roman"/>
          <w:bCs/>
          <w:sz w:val="24"/>
          <w:szCs w:val="24"/>
        </w:rPr>
        <w:t>–</w:t>
      </w:r>
      <w:r w:rsidRPr="00470CDA">
        <w:rPr>
          <w:rFonts w:ascii="Times New Roman" w:hAnsi="Times New Roman"/>
          <w:bCs/>
          <w:sz w:val="24"/>
          <w:szCs w:val="24"/>
        </w:rPr>
        <w:t xml:space="preserve"> </w:t>
      </w:r>
      <w:r w:rsidRPr="00470CDA">
        <w:rPr>
          <w:rStyle w:val="c2c11"/>
          <w:rFonts w:ascii="Times New Roman" w:hAnsi="Times New Roman"/>
          <w:sz w:val="24"/>
          <w:szCs w:val="24"/>
        </w:rPr>
        <w:t>не может импровизировать под предложенный материал</w:t>
      </w:r>
      <w:proofErr w:type="gramEnd"/>
    </w:p>
    <w:p w:rsidR="00685332" w:rsidRPr="00470CDA" w:rsidRDefault="00685332" w:rsidP="00AC6246">
      <w:pPr>
        <w:spacing w:before="120" w:after="120" w:line="240" w:lineRule="auto"/>
        <w:jc w:val="both"/>
        <w:rPr>
          <w:rStyle w:val="c2c11"/>
          <w:rFonts w:ascii="Times New Roman" w:hAnsi="Times New Roman"/>
          <w:sz w:val="24"/>
          <w:szCs w:val="24"/>
        </w:rPr>
      </w:pPr>
      <w:proofErr w:type="gramStart"/>
      <w:r w:rsidRPr="00470CDA">
        <w:rPr>
          <w:rStyle w:val="c2c11"/>
          <w:rFonts w:ascii="Times New Roman" w:hAnsi="Times New Roman"/>
          <w:sz w:val="24"/>
          <w:szCs w:val="24"/>
        </w:rPr>
        <w:t>Средний</w:t>
      </w:r>
      <w:proofErr w:type="gramEnd"/>
      <w:r w:rsidRPr="00470CDA">
        <w:rPr>
          <w:rStyle w:val="c2c11"/>
          <w:rFonts w:ascii="Times New Roman" w:hAnsi="Times New Roman"/>
          <w:sz w:val="24"/>
          <w:szCs w:val="24"/>
        </w:rPr>
        <w:t xml:space="preserve"> </w:t>
      </w:r>
      <w:r w:rsidR="003B0E76" w:rsidRPr="00470CDA">
        <w:rPr>
          <w:rStyle w:val="c2c11"/>
          <w:rFonts w:ascii="Times New Roman" w:hAnsi="Times New Roman"/>
          <w:sz w:val="24"/>
          <w:szCs w:val="24"/>
        </w:rPr>
        <w:t>–</w:t>
      </w:r>
      <w:r w:rsidRPr="00470CDA">
        <w:rPr>
          <w:rStyle w:val="c2c11"/>
          <w:rFonts w:ascii="Times New Roman" w:hAnsi="Times New Roman"/>
          <w:sz w:val="24"/>
          <w:szCs w:val="24"/>
        </w:rPr>
        <w:t xml:space="preserve"> импровизирует, но присутствует чувство зажатости и скованности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CDA">
        <w:rPr>
          <w:rStyle w:val="c2c11"/>
          <w:rFonts w:ascii="Times New Roman" w:hAnsi="Times New Roman"/>
          <w:sz w:val="24"/>
          <w:szCs w:val="24"/>
        </w:rPr>
        <w:t xml:space="preserve">Высокий </w:t>
      </w:r>
      <w:r w:rsidR="003B0E76" w:rsidRPr="00470CDA">
        <w:rPr>
          <w:rStyle w:val="c2c11"/>
          <w:rFonts w:ascii="Times New Roman" w:hAnsi="Times New Roman"/>
          <w:sz w:val="24"/>
          <w:szCs w:val="24"/>
        </w:rPr>
        <w:t>–</w:t>
      </w:r>
      <w:r w:rsidRPr="00470CDA">
        <w:rPr>
          <w:rStyle w:val="c2c11"/>
          <w:rFonts w:ascii="Times New Roman" w:hAnsi="Times New Roman"/>
          <w:sz w:val="24"/>
          <w:szCs w:val="24"/>
        </w:rPr>
        <w:t xml:space="preserve"> быстро схватывает темп, ритм, направление музыки, умеет связать движения в единую танцевальную комбинацию.</w:t>
      </w:r>
    </w:p>
    <w:p w:rsidR="00685332" w:rsidRPr="00470CDA" w:rsidRDefault="00685332" w:rsidP="00AC6246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70CDA">
        <w:rPr>
          <w:rFonts w:ascii="Times New Roman" w:hAnsi="Times New Roman"/>
          <w:bCs/>
          <w:i/>
          <w:sz w:val="24"/>
          <w:szCs w:val="24"/>
        </w:rPr>
        <w:t>Личностные качества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Коммуникативные качества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Низкий – не общительный, скоромный, зажатый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Средний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общается только с близко знакомыми людьми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Высокий – общителен, быстро находит общий язык с людьми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Активность, настойчивость, инициатива, самостоятельность;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Низкий – лидерские качества не выражены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Средний – лидерские качества выражены частично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Высокий – лидерские качества  выражены ярко</w:t>
      </w:r>
    </w:p>
    <w:p w:rsidR="00685332" w:rsidRPr="00470CDA" w:rsidRDefault="00685332" w:rsidP="00AC6246">
      <w:pPr>
        <w:pStyle w:val="a4"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Ответственность, упорство, готовность постоянно  совершенствоваться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Низкий – не выражены</w:t>
      </w:r>
    </w:p>
    <w:p w:rsidR="00685332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Средний – выражены частично</w:t>
      </w:r>
    </w:p>
    <w:p w:rsidR="00E20CA1" w:rsidRPr="00470CDA" w:rsidRDefault="00685332" w:rsidP="00AC6246">
      <w:pPr>
        <w:pStyle w:val="a4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CDA">
        <w:rPr>
          <w:rFonts w:ascii="Times New Roman" w:hAnsi="Times New Roman"/>
          <w:sz w:val="24"/>
          <w:szCs w:val="24"/>
        </w:rPr>
        <w:t>Высоки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– выражены в полной мере</w:t>
      </w:r>
    </w:p>
    <w:p w:rsidR="00685332" w:rsidRPr="00470CDA" w:rsidRDefault="00685332" w:rsidP="00AC6246">
      <w:pPr>
        <w:pStyle w:val="a4"/>
        <w:numPr>
          <w:ilvl w:val="0"/>
          <w:numId w:val="9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lastRenderedPageBreak/>
        <w:t>Методическое  обеспечение программы</w:t>
      </w:r>
      <w:r w:rsidRPr="00470CD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5332" w:rsidRPr="00470CDA" w:rsidRDefault="00117493" w:rsidP="00117493">
      <w:pPr>
        <w:pStyle w:val="a4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С</w:t>
      </w:r>
      <w:r w:rsidR="00685332" w:rsidRPr="00470CDA">
        <w:rPr>
          <w:rFonts w:ascii="Times New Roman" w:hAnsi="Times New Roman"/>
          <w:sz w:val="24"/>
          <w:szCs w:val="24"/>
        </w:rPr>
        <w:t xml:space="preserve">одержит необходимые информационные ресурсы для ведения качественного образовательного процесса и  представлено в виде фоно- и видео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="00685332" w:rsidRPr="00470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332" w:rsidRPr="00470CDA">
        <w:rPr>
          <w:rFonts w:ascii="Times New Roman" w:hAnsi="Times New Roman"/>
          <w:sz w:val="24"/>
          <w:szCs w:val="24"/>
        </w:rPr>
        <w:t>медиатеки</w:t>
      </w:r>
      <w:proofErr w:type="spellEnd"/>
      <w:r w:rsidR="00685332" w:rsidRPr="00470CDA">
        <w:rPr>
          <w:rFonts w:ascii="Times New Roman" w:hAnsi="Times New Roman"/>
          <w:sz w:val="24"/>
          <w:szCs w:val="24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685332" w:rsidRPr="00470CDA" w:rsidRDefault="00685332" w:rsidP="00AC6246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аудио материалы с фонограммами;</w:t>
      </w:r>
    </w:p>
    <w:p w:rsidR="00685332" w:rsidRPr="00470CDA" w:rsidRDefault="00685332" w:rsidP="00AC6246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  <w:lang w:val="en-US"/>
        </w:rPr>
        <w:t>DVD</w:t>
      </w:r>
      <w:r w:rsidRPr="00470CDA">
        <w:rPr>
          <w:rFonts w:ascii="Times New Roman" w:hAnsi="Times New Roman"/>
          <w:sz w:val="24"/>
          <w:szCs w:val="24"/>
        </w:rPr>
        <w:t xml:space="preserve"> материалы с записями выступлений творческого объединения;</w:t>
      </w:r>
    </w:p>
    <w:p w:rsidR="00685332" w:rsidRPr="00470CDA" w:rsidRDefault="00685332" w:rsidP="00AC6246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  <w:lang w:val="en-US"/>
        </w:rPr>
        <w:t>DVD</w:t>
      </w:r>
      <w:r w:rsidRPr="00470CDA">
        <w:rPr>
          <w:rFonts w:ascii="Times New Roman" w:hAnsi="Times New Roman"/>
          <w:sz w:val="24"/>
          <w:szCs w:val="24"/>
        </w:rPr>
        <w:t xml:space="preserve"> и видео материалы с записями выступлений известных хореографических коллективов.</w:t>
      </w:r>
    </w:p>
    <w:p w:rsidR="00685332" w:rsidRPr="00470CDA" w:rsidRDefault="00685332" w:rsidP="00117493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альбом с фотографиями выступлений творческого объединения;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Методическое обеспечение образовательной программы </w:t>
      </w:r>
      <w:r w:rsidRPr="00470CDA">
        <w:rPr>
          <w:rFonts w:ascii="Times New Roman" w:hAnsi="Times New Roman"/>
          <w:sz w:val="24"/>
          <w:szCs w:val="24"/>
        </w:rPr>
        <w:t>включает в себя следующие компоненты: инновационные технологии, педагогические аспекты творческой деятельности; методы создания художественной среды средствами хореографии.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70CDA">
        <w:rPr>
          <w:rFonts w:ascii="Times New Roman" w:hAnsi="Times New Roman"/>
          <w:bCs/>
          <w:iCs/>
          <w:color w:val="000000"/>
          <w:sz w:val="24"/>
          <w:szCs w:val="24"/>
        </w:rPr>
        <w:t>В программе представлены различные разделы, которые объединяет постановочная и концертная деятельность, позволяющая учебно-воспитательному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0CDA">
        <w:rPr>
          <w:rFonts w:ascii="Times New Roman" w:hAnsi="Times New Roman"/>
          <w:b/>
          <w:i/>
          <w:sz w:val="24"/>
          <w:szCs w:val="24"/>
        </w:rPr>
        <w:t>Описание инновационных технологий, используемых на занятии.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Диагностические технологии. Технологии позволяющие выявить потенциал творческих способностей. Это могут быть: просмотр обучающихся на предмет выявления их двигательной активности, пластической выразительности, музыкального и ритмического слуха, исполнение творческого задания;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Технологии раскрепощения и снятия зажимов включают в себя комплексы упражнений и этюдов по преодолению психологических и физических препятствий для свободного осуществления разнообразной сценической деятельности;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Технологии на развитие пластических характеристик. </w:t>
      </w:r>
      <w:proofErr w:type="spellStart"/>
      <w:r w:rsidRPr="00470CDA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0CDA">
        <w:rPr>
          <w:rFonts w:ascii="Times New Roman" w:hAnsi="Times New Roman"/>
          <w:sz w:val="24"/>
          <w:szCs w:val="24"/>
        </w:rPr>
        <w:t>представляющий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собой импровизационные пластические упражнения и задания, ставящие целью психофизическое раскрепощение человеческого тела. </w:t>
      </w:r>
      <w:proofErr w:type="spellStart"/>
      <w:r w:rsidRPr="00470CDA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 </w:t>
      </w:r>
      <w:r w:rsidR="003B0E76" w:rsidRPr="00470CDA">
        <w:rPr>
          <w:rFonts w:ascii="Times New Roman" w:hAnsi="Times New Roman"/>
          <w:sz w:val="24"/>
          <w:szCs w:val="24"/>
        </w:rPr>
        <w:t>–</w:t>
      </w:r>
      <w:r w:rsidRPr="00470CDA">
        <w:rPr>
          <w:rFonts w:ascii="Times New Roman" w:hAnsi="Times New Roman"/>
          <w:sz w:val="24"/>
          <w:szCs w:val="24"/>
        </w:rPr>
        <w:t xml:space="preserve"> суть синтез хореографии и упражнений на развитие пластических характеристик;</w:t>
      </w:r>
    </w:p>
    <w:p w:rsidR="00136FCB" w:rsidRPr="00470CDA" w:rsidRDefault="00685332" w:rsidP="004B1B0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4.1 Методы и приемы, использующиеся в учебном процессе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0CDA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(устное изложение материала)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иллюстрированный (просмотр видео  материалов)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0CDA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(практическое изучение материала по образцу педагога)</w:t>
      </w:r>
    </w:p>
    <w:p w:rsidR="00136FCB" w:rsidRPr="00470CDA" w:rsidRDefault="00136FCB" w:rsidP="004B1B0E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0CDA">
        <w:rPr>
          <w:rFonts w:ascii="Times New Roman" w:hAnsi="Times New Roman"/>
          <w:b/>
          <w:bCs/>
          <w:i/>
          <w:sz w:val="24"/>
          <w:szCs w:val="24"/>
        </w:rPr>
        <w:t xml:space="preserve">Методы </w:t>
      </w:r>
      <w:proofErr w:type="gramStart"/>
      <w:r w:rsidRPr="00470CDA">
        <w:rPr>
          <w:rFonts w:ascii="Times New Roman" w:hAnsi="Times New Roman"/>
          <w:b/>
          <w:bCs/>
          <w:i/>
          <w:sz w:val="24"/>
          <w:szCs w:val="24"/>
        </w:rPr>
        <w:t>обучения по источнику</w:t>
      </w:r>
      <w:proofErr w:type="gramEnd"/>
      <w:r w:rsidRPr="00470CDA">
        <w:rPr>
          <w:rFonts w:ascii="Times New Roman" w:hAnsi="Times New Roman"/>
          <w:b/>
          <w:bCs/>
          <w:i/>
          <w:sz w:val="24"/>
          <w:szCs w:val="24"/>
        </w:rPr>
        <w:t xml:space="preserve"> знаний: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0CDA">
        <w:rPr>
          <w:rFonts w:ascii="Times New Roman" w:hAnsi="Times New Roman"/>
          <w:sz w:val="24"/>
          <w:szCs w:val="24"/>
        </w:rPr>
        <w:t>объяснительно-наглядный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(репродуктивный)  - (подробно объясняю правила выполнения тех или иных упражнений, элементов танца с одновременной демонстрацией, задача детей – понять и воспроизвести)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 xml:space="preserve">- словесный метод </w:t>
      </w:r>
      <w:r w:rsidR="003B0E76" w:rsidRPr="00470CDA">
        <w:rPr>
          <w:rFonts w:ascii="Times New Roman" w:hAnsi="Times New Roman"/>
          <w:bCs/>
          <w:sz w:val="24"/>
          <w:szCs w:val="24"/>
        </w:rPr>
        <w:t>–</w:t>
      </w:r>
      <w:r w:rsidRPr="00470CDA">
        <w:rPr>
          <w:rFonts w:ascii="Times New Roman" w:hAnsi="Times New Roman"/>
          <w:bCs/>
          <w:sz w:val="24"/>
          <w:szCs w:val="24"/>
        </w:rPr>
        <w:t xml:space="preserve"> </w:t>
      </w:r>
      <w:r w:rsidRPr="00470CDA">
        <w:rPr>
          <w:rFonts w:ascii="Times New Roman" w:hAnsi="Times New Roman"/>
          <w:sz w:val="24"/>
          <w:szCs w:val="24"/>
        </w:rPr>
        <w:t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материала.</w:t>
      </w:r>
      <w:proofErr w:type="gramEnd"/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color w:val="104478"/>
          <w:sz w:val="24"/>
          <w:szCs w:val="24"/>
        </w:rPr>
      </w:pPr>
      <w:proofErr w:type="gramStart"/>
      <w:r w:rsidRPr="00470CDA">
        <w:rPr>
          <w:rFonts w:ascii="Times New Roman" w:hAnsi="Times New Roman"/>
          <w:bCs/>
          <w:sz w:val="24"/>
          <w:szCs w:val="24"/>
        </w:rPr>
        <w:t>- практический метод</w:t>
      </w:r>
      <w:r w:rsidRPr="00470C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0E76" w:rsidRPr="00470CDA">
        <w:rPr>
          <w:rFonts w:ascii="Times New Roman" w:hAnsi="Times New Roman"/>
          <w:b/>
          <w:bCs/>
          <w:sz w:val="24"/>
          <w:szCs w:val="24"/>
        </w:rPr>
        <w:t>–</w:t>
      </w:r>
      <w:r w:rsidRPr="00470C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CDA">
        <w:rPr>
          <w:rFonts w:ascii="Times New Roman" w:hAnsi="Times New Roman"/>
          <w:sz w:val="24"/>
          <w:szCs w:val="24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профессиональные навыки, в проученных движениях, а в дальнейшем и в танце</w:t>
      </w:r>
      <w:r w:rsidRPr="00470CDA">
        <w:rPr>
          <w:rFonts w:ascii="Times New Roman" w:hAnsi="Times New Roman"/>
          <w:color w:val="104478"/>
          <w:sz w:val="24"/>
          <w:szCs w:val="24"/>
        </w:rPr>
        <w:t>.</w:t>
      </w:r>
      <w:proofErr w:type="gramEnd"/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lastRenderedPageBreak/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136FCB" w:rsidRPr="00470CDA" w:rsidRDefault="00136FCB" w:rsidP="004B1B0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0CDA">
        <w:rPr>
          <w:rFonts w:ascii="Times New Roman" w:hAnsi="Times New Roman"/>
          <w:b/>
          <w:i/>
          <w:sz w:val="24"/>
          <w:szCs w:val="24"/>
        </w:rPr>
        <w:t xml:space="preserve">Основные формы работы с </w:t>
      </w:r>
      <w:proofErr w:type="gramStart"/>
      <w:r w:rsidRPr="00470CDA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470CDA">
        <w:rPr>
          <w:rFonts w:ascii="Times New Roman" w:hAnsi="Times New Roman"/>
          <w:b/>
          <w:i/>
          <w:sz w:val="24"/>
          <w:szCs w:val="24"/>
        </w:rPr>
        <w:t xml:space="preserve">  по количественному составу: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индивидуальная;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по подгруппам;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групповая;</w:t>
      </w: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70CDA">
        <w:rPr>
          <w:rFonts w:ascii="Times New Roman" w:hAnsi="Times New Roman"/>
          <w:b/>
          <w:i/>
          <w:iCs/>
          <w:sz w:val="24"/>
          <w:szCs w:val="24"/>
        </w:rPr>
        <w:t>Методы контроля и самоанализа</w:t>
      </w:r>
    </w:p>
    <w:p w:rsidR="00136FCB" w:rsidRPr="00470CDA" w:rsidRDefault="00136FCB" w:rsidP="00AC6246">
      <w:pPr>
        <w:spacing w:before="120" w:after="12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70CDA">
        <w:rPr>
          <w:rFonts w:ascii="Times New Roman" w:hAnsi="Times New Roman"/>
          <w:iCs/>
          <w:sz w:val="24"/>
          <w:szCs w:val="24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136FCB" w:rsidRPr="00470CDA" w:rsidRDefault="00136FCB" w:rsidP="00AC6246">
      <w:pPr>
        <w:spacing w:before="120"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70CDA">
        <w:rPr>
          <w:rFonts w:ascii="Times New Roman" w:hAnsi="Times New Roman"/>
          <w:iCs/>
          <w:sz w:val="24"/>
          <w:szCs w:val="24"/>
        </w:rPr>
        <w:t>- контрольные задания</w:t>
      </w:r>
    </w:p>
    <w:p w:rsidR="00136FCB" w:rsidRPr="00470CDA" w:rsidRDefault="00136FCB" w:rsidP="00AC6246">
      <w:pPr>
        <w:spacing w:before="120" w:after="12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70CDA">
        <w:rPr>
          <w:rFonts w:ascii="Times New Roman" w:hAnsi="Times New Roman"/>
          <w:iCs/>
          <w:sz w:val="24"/>
          <w:szCs w:val="24"/>
        </w:rPr>
        <w:t>- анкеты</w:t>
      </w:r>
    </w:p>
    <w:p w:rsidR="00136FCB" w:rsidRPr="00470CDA" w:rsidRDefault="00136FCB" w:rsidP="00AC6246">
      <w:pPr>
        <w:spacing w:before="120" w:after="12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70CDA">
        <w:rPr>
          <w:rFonts w:ascii="Times New Roman" w:hAnsi="Times New Roman"/>
          <w:iCs/>
          <w:color w:val="000000" w:themeColor="text1"/>
          <w:sz w:val="24"/>
          <w:szCs w:val="24"/>
        </w:rPr>
        <w:t>- самооценка</w:t>
      </w:r>
    </w:p>
    <w:p w:rsidR="00136FCB" w:rsidRPr="00470CDA" w:rsidRDefault="00136FCB" w:rsidP="00117493">
      <w:pPr>
        <w:spacing w:before="120" w:after="12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470CDA">
        <w:rPr>
          <w:rFonts w:ascii="Times New Roman" w:hAnsi="Times New Roman"/>
          <w:iCs/>
          <w:sz w:val="24"/>
          <w:szCs w:val="24"/>
        </w:rPr>
        <w:t>- участие в выступлениях и конкурсах</w:t>
      </w:r>
    </w:p>
    <w:p w:rsidR="00136FCB" w:rsidRPr="00470CDA" w:rsidRDefault="00136FCB" w:rsidP="00117493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b/>
          <w:i/>
        </w:rPr>
      </w:pPr>
      <w:r w:rsidRPr="00470CDA">
        <w:t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контрольное упражнение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тесты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концерт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беседа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участие в мероприятиях</w:t>
      </w:r>
    </w:p>
    <w:p w:rsidR="00136FCB" w:rsidRPr="00470CDA" w:rsidRDefault="00136FCB" w:rsidP="00AC624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-  участие в конкурсах и фестивалях.</w:t>
      </w:r>
    </w:p>
    <w:p w:rsidR="00136FCB" w:rsidRPr="00470CDA" w:rsidRDefault="00136FCB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493" w:rsidRDefault="00117493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B0E" w:rsidRPr="00470CDA" w:rsidRDefault="004B1B0E" w:rsidP="00AC624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CDA">
        <w:rPr>
          <w:rFonts w:ascii="Times New Roman" w:hAnsi="Times New Roman"/>
          <w:sz w:val="24"/>
          <w:szCs w:val="24"/>
        </w:rPr>
        <w:t>Заикин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 Н. Областные особенности русского народного танца. М., 2002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Климов А. Особенности танцев народа мира</w:t>
      </w:r>
      <w:proofErr w:type="gramStart"/>
      <w:r w:rsidRPr="00470CD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70CDA">
        <w:rPr>
          <w:rFonts w:ascii="Times New Roman" w:hAnsi="Times New Roman"/>
          <w:sz w:val="24"/>
          <w:szCs w:val="24"/>
        </w:rPr>
        <w:t xml:space="preserve"> М., 2002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Климов А. Русский народный танец. М., 2002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Барышникова Т.К. Азбука хореографий – Спб., 2009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Богданов Г. Хореографическое образование. М., 2001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Базарова П., </w:t>
      </w:r>
      <w:proofErr w:type="spellStart"/>
      <w:r w:rsidRPr="00470CDA">
        <w:rPr>
          <w:rFonts w:ascii="Times New Roman" w:hAnsi="Times New Roman"/>
          <w:sz w:val="24"/>
          <w:szCs w:val="24"/>
        </w:rPr>
        <w:t>Мэй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 В. Азбука классического танца. </w:t>
      </w:r>
      <w:proofErr w:type="spellStart"/>
      <w:r w:rsidRPr="00470CDA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70CDA">
        <w:rPr>
          <w:rFonts w:ascii="Times New Roman" w:hAnsi="Times New Roman"/>
          <w:sz w:val="24"/>
          <w:szCs w:val="24"/>
        </w:rPr>
        <w:t>. 5-е. — М., 2003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Руднева С., Фиш Э. Ритмика. Музыкальное движение. Изд. 3-е — М., 2002</w:t>
      </w:r>
    </w:p>
    <w:p w:rsidR="00136FCB" w:rsidRPr="00470CDA" w:rsidRDefault="00136FCB" w:rsidP="00AC6246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0CDA">
        <w:rPr>
          <w:rFonts w:ascii="Times New Roman" w:hAnsi="Times New Roman"/>
          <w:sz w:val="24"/>
          <w:szCs w:val="24"/>
        </w:rPr>
        <w:t>Цацулин</w:t>
      </w:r>
      <w:proofErr w:type="spellEnd"/>
      <w:r w:rsidRPr="00470CDA">
        <w:rPr>
          <w:rFonts w:ascii="Times New Roman" w:hAnsi="Times New Roman"/>
          <w:sz w:val="24"/>
          <w:szCs w:val="24"/>
        </w:rPr>
        <w:t xml:space="preserve"> П.В. «Растяжка расслаблением» — М., 2008</w:t>
      </w: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CB" w:rsidRPr="00470CDA" w:rsidRDefault="00136FCB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Pr="00470CDA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P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493" w:rsidRDefault="00117493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DA" w:rsidRPr="00470CDA" w:rsidRDefault="00470CDA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CB" w:rsidRPr="00470CDA" w:rsidRDefault="008C5648" w:rsidP="00117493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Приложение 1</w:t>
      </w:r>
    </w:p>
    <w:p w:rsidR="008C5648" w:rsidRPr="00470CDA" w:rsidRDefault="008C5648" w:rsidP="00470CDA">
      <w:pPr>
        <w:pStyle w:val="a7"/>
        <w:spacing w:before="120" w:beforeAutospacing="0" w:after="120" w:afterAutospacing="0"/>
        <w:jc w:val="center"/>
      </w:pPr>
      <w:r w:rsidRPr="00470CDA">
        <w:rPr>
          <w:b/>
          <w:bCs/>
        </w:rPr>
        <w:t>Тест по хореографии на проверку знаний 10-12 лет:</w:t>
      </w:r>
    </w:p>
    <w:p w:rsidR="008C5648" w:rsidRPr="00470CDA" w:rsidRDefault="008C5648" w:rsidP="00AC6246">
      <w:pPr>
        <w:pStyle w:val="a7"/>
        <w:numPr>
          <w:ilvl w:val="0"/>
          <w:numId w:val="11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Назовите приспособление, служащее опорой танцовщикам: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а) станок;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палка;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обруч.</w:t>
      </w:r>
    </w:p>
    <w:p w:rsidR="008C5648" w:rsidRPr="00470CDA" w:rsidRDefault="008C5648" w:rsidP="00AC6246">
      <w:pPr>
        <w:pStyle w:val="a7"/>
        <w:numPr>
          <w:ilvl w:val="0"/>
          <w:numId w:val="12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Обувь балерины?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балетки;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 xml:space="preserve">б) </w:t>
      </w:r>
      <w:proofErr w:type="spellStart"/>
      <w:r w:rsidRPr="00470CDA">
        <w:t>джазовки</w:t>
      </w:r>
      <w:proofErr w:type="spellEnd"/>
      <w:r w:rsidRPr="00470CDA">
        <w:t>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пуанты.</w:t>
      </w:r>
    </w:p>
    <w:p w:rsidR="008C5648" w:rsidRPr="00470CDA" w:rsidRDefault="008C5648" w:rsidP="00AC6246">
      <w:pPr>
        <w:pStyle w:val="a7"/>
        <w:numPr>
          <w:ilvl w:val="0"/>
          <w:numId w:val="13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 xml:space="preserve">Как с французского языка переводится слово </w:t>
      </w:r>
      <w:proofErr w:type="spellStart"/>
      <w:r w:rsidRPr="00470CDA">
        <w:rPr>
          <w:b/>
          <w:bCs/>
        </w:rPr>
        <w:t>demi</w:t>
      </w:r>
      <w:proofErr w:type="spellEnd"/>
      <w:r w:rsidRPr="00470CDA">
        <w:rPr>
          <w:b/>
          <w:bCs/>
        </w:rPr>
        <w:t xml:space="preserve"> </w:t>
      </w:r>
      <w:proofErr w:type="spellStart"/>
      <w:r w:rsidRPr="00470CDA">
        <w:rPr>
          <w:b/>
          <w:bCs/>
        </w:rPr>
        <w:t>plie</w:t>
      </w:r>
      <w:proofErr w:type="spellEnd"/>
      <w:r w:rsidRPr="00470CDA">
        <w:rPr>
          <w:b/>
          <w:bCs/>
        </w:rPr>
        <w:t xml:space="preserve">? 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полуприседание;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приседание;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полное приседание.</w:t>
      </w:r>
    </w:p>
    <w:p w:rsidR="008C5648" w:rsidRPr="00470CDA" w:rsidRDefault="008C5648" w:rsidP="00AC6246">
      <w:pPr>
        <w:pStyle w:val="a7"/>
        <w:numPr>
          <w:ilvl w:val="0"/>
          <w:numId w:val="14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Международный день танца?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30 декабря;</w:t>
      </w:r>
      <w:r w:rsidR="004B1B0E">
        <w:t xml:space="preserve">                       </w:t>
      </w:r>
      <w:r w:rsidR="008C5648" w:rsidRPr="00470CDA">
        <w:t>б) 29 апреля;</w:t>
      </w:r>
      <w:r w:rsidR="004B1B0E">
        <w:t xml:space="preserve">                      </w:t>
      </w:r>
      <w:r w:rsidR="008C5648" w:rsidRPr="00470CDA">
        <w:t>в) 28 мая.</w:t>
      </w:r>
    </w:p>
    <w:p w:rsidR="008C5648" w:rsidRPr="00470CDA" w:rsidRDefault="008C5648" w:rsidP="00AC6246">
      <w:pPr>
        <w:pStyle w:val="a7"/>
        <w:numPr>
          <w:ilvl w:val="0"/>
          <w:numId w:val="15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Автор балета «Лебединое озеро»: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а) Чайковский П.И.;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Петипа М. И.;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Прокофьев С..</w:t>
      </w:r>
    </w:p>
    <w:p w:rsidR="008C5648" w:rsidRPr="00470CDA" w:rsidRDefault="008C5648" w:rsidP="00AC6246">
      <w:pPr>
        <w:pStyle w:val="a7"/>
        <w:numPr>
          <w:ilvl w:val="0"/>
          <w:numId w:val="16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Сколько точек направления в танцевальном классе?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7;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6;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8</w:t>
      </w:r>
    </w:p>
    <w:p w:rsidR="008C5648" w:rsidRPr="00470CDA" w:rsidRDefault="008C5648" w:rsidP="00AC6246">
      <w:pPr>
        <w:pStyle w:val="a7"/>
        <w:numPr>
          <w:ilvl w:val="0"/>
          <w:numId w:val="17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Назовите богиню танца: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а) Майя Плисецкая;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Айседора Дункан;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Терпсихора.</w:t>
      </w:r>
    </w:p>
    <w:p w:rsidR="008C5648" w:rsidRPr="00470CDA" w:rsidRDefault="008C5648" w:rsidP="00AC6246">
      <w:pPr>
        <w:pStyle w:val="a7"/>
        <w:numPr>
          <w:ilvl w:val="0"/>
          <w:numId w:val="18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Краковяк: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lastRenderedPageBreak/>
        <w:t>а) польский народный танец;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украинский народный танец;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белорусский народный танец.</w:t>
      </w:r>
    </w:p>
    <w:p w:rsidR="008C5648" w:rsidRPr="00470CDA" w:rsidRDefault="008C5648" w:rsidP="00AC6246">
      <w:pPr>
        <w:pStyle w:val="a7"/>
        <w:numPr>
          <w:ilvl w:val="0"/>
          <w:numId w:val="19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 xml:space="preserve">Направление движения или поворота к себе, </w:t>
      </w:r>
      <w:proofErr w:type="gramStart"/>
      <w:r w:rsidRPr="00470CDA">
        <w:rPr>
          <w:b/>
          <w:bCs/>
        </w:rPr>
        <w:t>во</w:t>
      </w:r>
      <w:proofErr w:type="gramEnd"/>
      <w:r w:rsidRPr="00470CDA">
        <w:rPr>
          <w:b/>
          <w:bCs/>
        </w:rPr>
        <w:t xml:space="preserve"> внутрь: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  <w:rPr>
          <w:lang w:val="en-US"/>
        </w:rPr>
      </w:pPr>
      <w:r w:rsidRPr="00470CDA">
        <w:t>а</w:t>
      </w:r>
      <w:r w:rsidRPr="00470CDA">
        <w:rPr>
          <w:lang w:val="en-US"/>
        </w:rPr>
        <w:t xml:space="preserve">) </w:t>
      </w:r>
      <w:proofErr w:type="spellStart"/>
      <w:r w:rsidRPr="00470CDA">
        <w:rPr>
          <w:lang w:val="en-US"/>
        </w:rPr>
        <w:t>en</w:t>
      </w:r>
      <w:proofErr w:type="spellEnd"/>
      <w:r w:rsidRPr="00470CDA">
        <w:rPr>
          <w:lang w:val="en-US"/>
        </w:rPr>
        <w:t xml:space="preserve"> </w:t>
      </w:r>
      <w:proofErr w:type="spellStart"/>
      <w:r w:rsidRPr="00470CDA">
        <w:rPr>
          <w:lang w:val="en-US"/>
        </w:rPr>
        <w:t>dehors</w:t>
      </w:r>
      <w:proofErr w:type="spellEnd"/>
      <w:r w:rsidRPr="00470CDA">
        <w:rPr>
          <w:lang w:val="en-US"/>
        </w:rPr>
        <w:t>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  <w:rPr>
          <w:lang w:val="en-US"/>
        </w:rPr>
      </w:pPr>
      <w:r w:rsidRPr="00470CDA">
        <w:t>б</w:t>
      </w:r>
      <w:r w:rsidRPr="00470CDA">
        <w:rPr>
          <w:lang w:val="en-US"/>
        </w:rPr>
        <w:t>) en dedans;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 xml:space="preserve">в) </w:t>
      </w:r>
      <w:proofErr w:type="spellStart"/>
      <w:r w:rsidRPr="00470CDA">
        <w:t>rond</w:t>
      </w:r>
      <w:proofErr w:type="spellEnd"/>
      <w:r w:rsidRPr="00470CDA">
        <w:t>.</w:t>
      </w:r>
    </w:p>
    <w:p w:rsidR="008C5648" w:rsidRPr="00470CDA" w:rsidRDefault="008C5648" w:rsidP="00AC6246">
      <w:pPr>
        <w:pStyle w:val="a7"/>
        <w:numPr>
          <w:ilvl w:val="0"/>
          <w:numId w:val="20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 xml:space="preserve">Что означает </w:t>
      </w:r>
      <w:proofErr w:type="spellStart"/>
      <w:r w:rsidRPr="00470CDA">
        <w:rPr>
          <w:b/>
          <w:bCs/>
        </w:rPr>
        <w:t>en</w:t>
      </w:r>
      <w:proofErr w:type="spellEnd"/>
      <w:r w:rsidRPr="00470CDA">
        <w:rPr>
          <w:b/>
          <w:bCs/>
        </w:rPr>
        <w:t xml:space="preserve"> </w:t>
      </w:r>
      <w:proofErr w:type="spellStart"/>
      <w:r w:rsidRPr="00470CDA">
        <w:rPr>
          <w:b/>
          <w:bCs/>
        </w:rPr>
        <w:t>face</w:t>
      </w:r>
      <w:proofErr w:type="spellEnd"/>
      <w:r w:rsidRPr="00470CDA">
        <w:rPr>
          <w:b/>
          <w:bCs/>
        </w:rPr>
        <w:t>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спиной к зрителям;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лицом к зрителям;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боком к зрителям.</w:t>
      </w:r>
    </w:p>
    <w:p w:rsidR="008C5648" w:rsidRPr="00470CDA" w:rsidRDefault="008C5648" w:rsidP="00AC6246">
      <w:pPr>
        <w:pStyle w:val="a7"/>
        <w:numPr>
          <w:ilvl w:val="0"/>
          <w:numId w:val="21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Первая позиция ног: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а) пятки сомкнуты вместе, носочки разведены и направлены в разные стороны;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стопы вместе.</w:t>
      </w:r>
    </w:p>
    <w:p w:rsidR="008C5648" w:rsidRPr="00470CDA" w:rsidRDefault="008C5648" w:rsidP="00AC6246">
      <w:pPr>
        <w:pStyle w:val="a7"/>
        <w:numPr>
          <w:ilvl w:val="0"/>
          <w:numId w:val="22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Как называется балетная юбка?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пачка;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зонтик;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карандаш.</w:t>
      </w:r>
    </w:p>
    <w:p w:rsidR="008C5648" w:rsidRPr="00470CDA" w:rsidRDefault="008C5648" w:rsidP="00AC6246">
      <w:pPr>
        <w:pStyle w:val="a7"/>
        <w:numPr>
          <w:ilvl w:val="0"/>
          <w:numId w:val="23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Подготовительное движение для исполнения упражнений: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а) реверанс;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поклон;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 xml:space="preserve">в) </w:t>
      </w:r>
      <w:proofErr w:type="spellStart"/>
      <w:r w:rsidRPr="00470CDA">
        <w:t>preparation</w:t>
      </w:r>
      <w:proofErr w:type="spellEnd"/>
      <w:r w:rsidRPr="00470CDA">
        <w:t>.</w:t>
      </w:r>
    </w:p>
    <w:p w:rsidR="008C5648" w:rsidRPr="00470CDA" w:rsidRDefault="008C5648" w:rsidP="00AC6246">
      <w:pPr>
        <w:pStyle w:val="a7"/>
        <w:numPr>
          <w:ilvl w:val="0"/>
          <w:numId w:val="24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Что такое партерная гимнастика?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 xml:space="preserve">) гимнастика на полу; 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гимнастика у станка;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гимнастика на улице.</w:t>
      </w:r>
    </w:p>
    <w:p w:rsidR="008C5648" w:rsidRPr="00470CDA" w:rsidRDefault="008C5648" w:rsidP="00AC6246">
      <w:pPr>
        <w:pStyle w:val="a7"/>
        <w:numPr>
          <w:ilvl w:val="0"/>
          <w:numId w:val="25"/>
        </w:numPr>
        <w:spacing w:before="120" w:beforeAutospacing="0" w:after="120" w:afterAutospacing="0"/>
        <w:ind w:left="0"/>
        <w:jc w:val="both"/>
      </w:pPr>
      <w:r w:rsidRPr="00470CDA">
        <w:rPr>
          <w:b/>
          <w:bCs/>
        </w:rPr>
        <w:t>Сколько позиций рук в классическом танце?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2;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б) 4;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в) 3.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>16. Что означает по линии танца?</w:t>
      </w:r>
    </w:p>
    <w:p w:rsidR="008C5648" w:rsidRPr="00470CDA" w:rsidRDefault="003B0E76" w:rsidP="00AC6246">
      <w:pPr>
        <w:pStyle w:val="a7"/>
        <w:spacing w:before="120" w:beforeAutospacing="0" w:after="120" w:afterAutospacing="0"/>
        <w:jc w:val="both"/>
      </w:pPr>
      <w:r w:rsidRPr="00470CDA">
        <w:t>А</w:t>
      </w:r>
      <w:r w:rsidR="008C5648" w:rsidRPr="00470CDA">
        <w:t>) по часовой стрелке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t xml:space="preserve">б) против часовой стрелки  </w:t>
      </w:r>
    </w:p>
    <w:p w:rsidR="008C5648" w:rsidRPr="00470CDA" w:rsidRDefault="008C5648" w:rsidP="00AC6246">
      <w:pPr>
        <w:pStyle w:val="a7"/>
        <w:spacing w:before="120" w:beforeAutospacing="0" w:after="120" w:afterAutospacing="0"/>
        <w:jc w:val="both"/>
      </w:pPr>
      <w:r w:rsidRPr="00470CDA">
        <w:rPr>
          <w:b/>
          <w:bCs/>
        </w:rPr>
        <w:t>Ответы на вопросы: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t xml:space="preserve">а 8. </w:t>
      </w:r>
      <w:r w:rsidR="003B0E76" w:rsidRPr="00470CDA">
        <w:t>А</w:t>
      </w:r>
      <w:r w:rsidRPr="00470CDA">
        <w:t xml:space="preserve"> 15. </w:t>
      </w:r>
      <w:r w:rsidR="003B0E76" w:rsidRPr="00470CDA">
        <w:t>Б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lastRenderedPageBreak/>
        <w:t xml:space="preserve">в 9. </w:t>
      </w:r>
      <w:r w:rsidR="003B0E76" w:rsidRPr="00470CDA">
        <w:t>Б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t xml:space="preserve">а 10. </w:t>
      </w:r>
      <w:r w:rsidR="003B0E76" w:rsidRPr="00470CDA">
        <w:t>Б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proofErr w:type="gramStart"/>
      <w:r w:rsidRPr="00470CDA">
        <w:t>б</w:t>
      </w:r>
      <w:proofErr w:type="gramEnd"/>
      <w:r w:rsidRPr="00470CDA">
        <w:t xml:space="preserve"> 11. </w:t>
      </w:r>
      <w:r w:rsidR="003B0E76" w:rsidRPr="00470CDA">
        <w:t>А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t xml:space="preserve">а 12. </w:t>
      </w:r>
      <w:r w:rsidR="003B0E76" w:rsidRPr="00470CDA">
        <w:t>А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t xml:space="preserve">в 13. </w:t>
      </w:r>
      <w:r w:rsidR="003B0E76" w:rsidRPr="00470CDA">
        <w:t>В</w:t>
      </w:r>
    </w:p>
    <w:p w:rsidR="008C5648" w:rsidRPr="00470CDA" w:rsidRDefault="008C5648" w:rsidP="00AC6246">
      <w:pPr>
        <w:pStyle w:val="a7"/>
        <w:numPr>
          <w:ilvl w:val="0"/>
          <w:numId w:val="26"/>
        </w:numPr>
        <w:spacing w:before="120" w:beforeAutospacing="0" w:after="120" w:afterAutospacing="0"/>
        <w:ind w:left="0"/>
        <w:jc w:val="both"/>
      </w:pPr>
      <w:r w:rsidRPr="00470CDA">
        <w:t xml:space="preserve">в 14. </w:t>
      </w:r>
      <w:r w:rsidR="003B0E76" w:rsidRPr="00470CDA">
        <w:t>А</w:t>
      </w:r>
    </w:p>
    <w:p w:rsidR="008E05A7" w:rsidRPr="00470CDA" w:rsidRDefault="008E05A7" w:rsidP="00AC6246">
      <w:pPr>
        <w:pStyle w:val="a7"/>
        <w:spacing w:before="120" w:beforeAutospacing="0" w:after="120" w:afterAutospacing="0"/>
        <w:jc w:val="both"/>
      </w:pPr>
      <w:r w:rsidRPr="00470CDA">
        <w:rPr>
          <w:b/>
          <w:bCs/>
        </w:rPr>
        <w:t xml:space="preserve">Тест по хореографии </w:t>
      </w:r>
      <w:r w:rsidR="00CF2E3E" w:rsidRPr="00470CDA">
        <w:rPr>
          <w:b/>
          <w:bCs/>
        </w:rPr>
        <w:t>на проверку знаний 7</w:t>
      </w:r>
      <w:r w:rsidRPr="00470CDA">
        <w:rPr>
          <w:b/>
          <w:bCs/>
        </w:rPr>
        <w:t>-10 лет: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1. Хореография это: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А) вокальное искусство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 Б) танцевальное искусство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изобразительное искусство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2. Классический танец в переводе с </w:t>
      </w:r>
      <w:proofErr w:type="gramStart"/>
      <w:r w:rsidRPr="00470CDA">
        <w:rPr>
          <w:rFonts w:ascii="Times New Roman" w:hAnsi="Times New Roman"/>
          <w:b/>
          <w:sz w:val="24"/>
          <w:szCs w:val="24"/>
        </w:rPr>
        <w:t>латинского</w:t>
      </w:r>
      <w:proofErr w:type="gramEnd"/>
      <w:r w:rsidRPr="00470CDA">
        <w:rPr>
          <w:rFonts w:ascii="Times New Roman" w:hAnsi="Times New Roman"/>
          <w:b/>
          <w:sz w:val="24"/>
          <w:szCs w:val="24"/>
        </w:rPr>
        <w:t xml:space="preserve"> означает: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А) вежливый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серьезный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образцовый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 xml:space="preserve">3. Сколько позиций рук в классическом танце: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А) 1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3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5 </w:t>
      </w:r>
    </w:p>
    <w:p w:rsidR="008C5648" w:rsidRPr="00470CDA" w:rsidRDefault="00CF2E3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4</w:t>
      </w:r>
      <w:r w:rsidR="008C5648" w:rsidRPr="00470CDA">
        <w:rPr>
          <w:rFonts w:ascii="Times New Roman" w:hAnsi="Times New Roman"/>
          <w:b/>
          <w:sz w:val="24"/>
          <w:szCs w:val="24"/>
        </w:rPr>
        <w:t xml:space="preserve">. Одним из современных уличных танцев является: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А) хоровод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полька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хип-хоп </w:t>
      </w:r>
    </w:p>
    <w:p w:rsidR="008C5648" w:rsidRPr="00470CDA" w:rsidRDefault="00CF2E3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5</w:t>
      </w:r>
      <w:r w:rsidR="008C5648" w:rsidRPr="00470CDA">
        <w:rPr>
          <w:rFonts w:ascii="Times New Roman" w:hAnsi="Times New Roman"/>
          <w:b/>
          <w:sz w:val="24"/>
          <w:szCs w:val="24"/>
        </w:rPr>
        <w:t xml:space="preserve">. Что является опорой для танцовщика: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А) обруч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полка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станок </w:t>
      </w:r>
    </w:p>
    <w:p w:rsidR="008C5648" w:rsidRPr="00470CDA" w:rsidRDefault="00CF2E3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6</w:t>
      </w:r>
      <w:r w:rsidR="008C5648" w:rsidRPr="00470CDA">
        <w:rPr>
          <w:rFonts w:ascii="Times New Roman" w:hAnsi="Times New Roman"/>
          <w:b/>
          <w:sz w:val="24"/>
          <w:szCs w:val="24"/>
        </w:rPr>
        <w:t>. «Мостик», «свечка»</w:t>
      </w:r>
      <w:proofErr w:type="gramStart"/>
      <w:r w:rsidR="008C5648" w:rsidRPr="00470CD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C5648" w:rsidRPr="00470CDA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8C5648" w:rsidRPr="00470CDA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8C5648" w:rsidRPr="00470CDA">
        <w:rPr>
          <w:rFonts w:ascii="Times New Roman" w:hAnsi="Times New Roman"/>
          <w:b/>
          <w:sz w:val="24"/>
          <w:szCs w:val="24"/>
        </w:rPr>
        <w:t>атяжка», «ласточка» - эти упражнения относятся к :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 А) растяжке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 Б) акробатике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классическому танцу </w:t>
      </w:r>
    </w:p>
    <w:p w:rsidR="008C5648" w:rsidRPr="00470CDA" w:rsidRDefault="00CF2E3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7</w:t>
      </w:r>
      <w:r w:rsidR="008C5648" w:rsidRPr="00470CDA">
        <w:rPr>
          <w:rFonts w:ascii="Times New Roman" w:hAnsi="Times New Roman"/>
          <w:b/>
          <w:sz w:val="24"/>
          <w:szCs w:val="24"/>
        </w:rPr>
        <w:t xml:space="preserve">. Сколько точек направления движения в танцевальном зале, на сцене: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А) 6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7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В) 8 </w:t>
      </w:r>
    </w:p>
    <w:p w:rsidR="008C5648" w:rsidRPr="00470CDA" w:rsidRDefault="00CF2E3E" w:rsidP="00AC62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18</w:t>
      </w:r>
      <w:r w:rsidR="008C5648" w:rsidRPr="00470CDA">
        <w:rPr>
          <w:rFonts w:ascii="Times New Roman" w:hAnsi="Times New Roman"/>
          <w:b/>
          <w:sz w:val="24"/>
          <w:szCs w:val="24"/>
        </w:rPr>
        <w:t>. «</w:t>
      </w:r>
      <w:proofErr w:type="spellStart"/>
      <w:r w:rsidR="008C5648" w:rsidRPr="00470CDA">
        <w:rPr>
          <w:rFonts w:ascii="Times New Roman" w:hAnsi="Times New Roman"/>
          <w:b/>
          <w:sz w:val="24"/>
          <w:szCs w:val="24"/>
        </w:rPr>
        <w:t>Рандат</w:t>
      </w:r>
      <w:proofErr w:type="spellEnd"/>
      <w:r w:rsidR="008C5648" w:rsidRPr="00470CDA">
        <w:rPr>
          <w:rFonts w:ascii="Times New Roman" w:hAnsi="Times New Roman"/>
          <w:b/>
          <w:sz w:val="24"/>
          <w:szCs w:val="24"/>
        </w:rPr>
        <w:t xml:space="preserve">» - это упражнение: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lastRenderedPageBreak/>
        <w:t xml:space="preserve">А) растяжки </w:t>
      </w:r>
    </w:p>
    <w:p w:rsidR="008C5648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 xml:space="preserve">Б) акробатики </w:t>
      </w:r>
    </w:p>
    <w:p w:rsidR="00136FCB" w:rsidRPr="00470CDA" w:rsidRDefault="008C5648" w:rsidP="00AC62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CDA">
        <w:rPr>
          <w:rFonts w:ascii="Times New Roman" w:hAnsi="Times New Roman"/>
          <w:sz w:val="24"/>
          <w:szCs w:val="24"/>
        </w:rPr>
        <w:t>В) хип-хопа.</w:t>
      </w:r>
    </w:p>
    <w:p w:rsidR="004B1B0E" w:rsidRDefault="004B1B0E" w:rsidP="003B0E7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1B0E" w:rsidRDefault="004B1B0E" w:rsidP="003B0E7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1B0E" w:rsidRDefault="004B1B0E" w:rsidP="003B0E7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05A7" w:rsidRPr="00470CDA" w:rsidRDefault="003B0E76" w:rsidP="003B0E7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0CDA">
        <w:rPr>
          <w:rFonts w:ascii="Times New Roman" w:hAnsi="Times New Roman"/>
          <w:b/>
          <w:sz w:val="24"/>
          <w:szCs w:val="24"/>
        </w:rPr>
        <w:t>Приложение 2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470CDA">
        <w:rPr>
          <w:b/>
          <w:bCs/>
          <w:color w:val="181818"/>
        </w:rPr>
        <w:t xml:space="preserve">«Анкетирование </w:t>
      </w:r>
      <w:proofErr w:type="gramStart"/>
      <w:r w:rsidR="00470CDA" w:rsidRPr="00470CDA">
        <w:rPr>
          <w:b/>
          <w:bCs/>
          <w:color w:val="181818"/>
        </w:rPr>
        <w:t>об</w:t>
      </w:r>
      <w:r w:rsidRPr="00470CDA">
        <w:rPr>
          <w:b/>
          <w:bCs/>
          <w:color w:val="181818"/>
        </w:rPr>
        <w:t>уча</w:t>
      </w:r>
      <w:r w:rsidR="00470CDA" w:rsidRPr="00470CDA">
        <w:rPr>
          <w:b/>
          <w:bCs/>
          <w:color w:val="181818"/>
        </w:rPr>
        <w:t>ю</w:t>
      </w:r>
      <w:r w:rsidRPr="00470CDA">
        <w:rPr>
          <w:b/>
          <w:bCs/>
          <w:color w:val="181818"/>
        </w:rPr>
        <w:t>щихся</w:t>
      </w:r>
      <w:proofErr w:type="gramEnd"/>
      <w:r w:rsidRPr="00470CDA">
        <w:rPr>
          <w:b/>
          <w:bCs/>
          <w:color w:val="181818"/>
        </w:rPr>
        <w:t>» (по Н.Ю. Яшиной)</w:t>
      </w:r>
    </w:p>
    <w:p w:rsidR="003B0E76" w:rsidRPr="00470CDA" w:rsidRDefault="003B0E76" w:rsidP="00470CDA">
      <w:pPr>
        <w:pStyle w:val="a7"/>
        <w:shd w:val="clear" w:color="auto" w:fill="FFFFFF"/>
        <w:spacing w:before="0" w:beforeAutospacing="0" w:after="0" w:afterAutospacing="0" w:line="210" w:lineRule="atLeast"/>
        <w:ind w:firstLine="708"/>
        <w:rPr>
          <w:color w:val="000000" w:themeColor="text1"/>
        </w:rPr>
      </w:pPr>
      <w:r w:rsidRPr="00470CDA">
        <w:rPr>
          <w:color w:val="000000" w:themeColor="text1"/>
        </w:rPr>
        <w:t>Цель: выявление уровня развития у ребенка качеств личности, проявляющихся в его отношениях к другим людям</w:t>
      </w:r>
      <w:r w:rsidR="00470CDA" w:rsidRPr="00470CDA">
        <w:rPr>
          <w:color w:val="000000" w:themeColor="text1"/>
        </w:rPr>
        <w:t>.</w:t>
      </w:r>
    </w:p>
    <w:p w:rsidR="003B0E76" w:rsidRPr="00470CDA" w:rsidRDefault="00470CDA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Педагог</w:t>
      </w:r>
      <w:r w:rsidR="003B0E76" w:rsidRPr="00470CDA">
        <w:rPr>
          <w:color w:val="000000" w:themeColor="text1"/>
        </w:rPr>
        <w:t xml:space="preserve"> предлагает </w:t>
      </w:r>
      <w:proofErr w:type="gramStart"/>
      <w:r w:rsidRPr="00470CDA">
        <w:rPr>
          <w:color w:val="000000" w:themeColor="text1"/>
        </w:rPr>
        <w:t>об</w:t>
      </w:r>
      <w:r w:rsidR="003B0E76" w:rsidRPr="00470CDA">
        <w:rPr>
          <w:color w:val="000000" w:themeColor="text1"/>
        </w:rPr>
        <w:t>уча</w:t>
      </w:r>
      <w:r w:rsidRPr="00470CDA">
        <w:rPr>
          <w:color w:val="000000" w:themeColor="text1"/>
        </w:rPr>
        <w:t>ю</w:t>
      </w:r>
      <w:r w:rsidR="003B0E76" w:rsidRPr="00470CDA">
        <w:rPr>
          <w:color w:val="000000" w:themeColor="text1"/>
        </w:rPr>
        <w:t>щимся</w:t>
      </w:r>
      <w:proofErr w:type="gramEnd"/>
      <w:r w:rsidR="003B0E76" w:rsidRPr="00470CDA">
        <w:rPr>
          <w:color w:val="000000" w:themeColor="text1"/>
        </w:rPr>
        <w:t xml:space="preserve"> ответить на вопросы анкеты. Ребенок, выбрав один из предложенных ответов, записывает только одну букву, соответствующую выбранному ответу. </w:t>
      </w:r>
    </w:p>
    <w:p w:rsidR="003B0E76" w:rsidRPr="00470CDA" w:rsidRDefault="003B0E76" w:rsidP="003B0E76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Считаешься ли ты с мнениями других ребят?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да; б) иногда; в) никогда.</w:t>
      </w:r>
    </w:p>
    <w:p w:rsidR="003B0E76" w:rsidRPr="00470CDA" w:rsidRDefault="00470CDA" w:rsidP="003B0E76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Обижаешь ли ты ребят в коллективе</w:t>
      </w:r>
      <w:r w:rsidR="003B0E76" w:rsidRPr="00470CDA">
        <w:rPr>
          <w:color w:val="000000" w:themeColor="text1"/>
        </w:rPr>
        <w:t>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никогда не обижаю; б) иногда обижаю; в) часто обижаю.</w:t>
      </w:r>
    </w:p>
    <w:p w:rsidR="003B0E76" w:rsidRPr="00470CDA" w:rsidRDefault="003B0E76" w:rsidP="003B0E76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Бывает ли у тебя сожаление о плохом отношении к своим товарищам?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да; б) иногда; в) никогда.</w:t>
      </w:r>
    </w:p>
    <w:p w:rsidR="003B0E76" w:rsidRPr="00470CDA" w:rsidRDefault="00470CDA" w:rsidP="003B0E7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Как ты относишься к занятиям в объединени</w:t>
      </w:r>
      <w:proofErr w:type="gramStart"/>
      <w:r w:rsidRPr="00470CDA">
        <w:rPr>
          <w:color w:val="000000" w:themeColor="text1"/>
        </w:rPr>
        <w:t>и(</w:t>
      </w:r>
      <w:proofErr w:type="gramEnd"/>
      <w:r w:rsidRPr="00470CDA">
        <w:rPr>
          <w:color w:val="000000" w:themeColor="text1"/>
        </w:rPr>
        <w:t xml:space="preserve">кружке) </w:t>
      </w:r>
      <w:r w:rsidR="003B0E76" w:rsidRPr="00470CDA">
        <w:rPr>
          <w:color w:val="000000" w:themeColor="text1"/>
        </w:rPr>
        <w:t>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ответственно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 xml:space="preserve">б) заставляю себя 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в) не всегда довожу начатое дело до конца.</w:t>
      </w:r>
    </w:p>
    <w:p w:rsidR="003B0E76" w:rsidRPr="00470CDA" w:rsidRDefault="003B0E76" w:rsidP="003B0E76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Уважительно относишься к взрослым (родителям, учителям)?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да, б) не всегда, в) нет.</w:t>
      </w:r>
    </w:p>
    <w:p w:rsidR="003B0E76" w:rsidRPr="00470CDA" w:rsidRDefault="003B0E76" w:rsidP="003B0E7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 w:themeColor="text1"/>
        </w:rPr>
      </w:pPr>
      <w:r w:rsidRPr="00470CDA">
        <w:rPr>
          <w:color w:val="000000" w:themeColor="text1"/>
        </w:rPr>
        <w:t>Сочувствуешь ли ты другим людям?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а) всегда пытаюсь утешить, помочь;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б) иногда сочувствую, иногда нет;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в) никогда не сочувствую.</w:t>
      </w:r>
    </w:p>
    <w:p w:rsidR="00470CDA" w:rsidRPr="00470CDA" w:rsidRDefault="00470CDA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Обработка данных.</w:t>
      </w:r>
    </w:p>
    <w:p w:rsidR="003B0E76" w:rsidRPr="00470CDA" w:rsidRDefault="003B0E76" w:rsidP="003B0E76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470CDA">
        <w:rPr>
          <w:color w:val="000000" w:themeColor="text1"/>
        </w:rPr>
        <w:t>Уровень развития у ребенка качеств личности и межличностных отношений определяются при помощи балльной системы. Ответы типа а) оцениваются в 1 балл, б) - 0,5 балла, в)– 0 баллов.</w:t>
      </w:r>
    </w:p>
    <w:p w:rsidR="003B0E76" w:rsidRPr="00470CDA" w:rsidRDefault="003B0E76" w:rsidP="003B0E7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B0E76" w:rsidRPr="00470CDA" w:rsidSect="00F9333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9E" w:rsidRDefault="00F6009E" w:rsidP="007849CF">
      <w:pPr>
        <w:spacing w:after="0" w:line="240" w:lineRule="auto"/>
      </w:pPr>
      <w:r>
        <w:separator/>
      </w:r>
    </w:p>
  </w:endnote>
  <w:endnote w:type="continuationSeparator" w:id="0">
    <w:p w:rsidR="00F6009E" w:rsidRDefault="00F6009E" w:rsidP="007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F9" w:rsidRDefault="00B06C6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616">
      <w:rPr>
        <w:noProof/>
      </w:rPr>
      <w:t>26</w:t>
    </w:r>
    <w:r>
      <w:rPr>
        <w:noProof/>
      </w:rPr>
      <w:fldChar w:fldCharType="end"/>
    </w:r>
  </w:p>
  <w:p w:rsidR="00DE5BF9" w:rsidRDefault="00DE5B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9E" w:rsidRDefault="00F6009E" w:rsidP="007849CF">
      <w:pPr>
        <w:spacing w:after="0" w:line="240" w:lineRule="auto"/>
      </w:pPr>
      <w:r>
        <w:separator/>
      </w:r>
    </w:p>
  </w:footnote>
  <w:footnote w:type="continuationSeparator" w:id="0">
    <w:p w:rsidR="00F6009E" w:rsidRDefault="00F6009E" w:rsidP="0078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37"/>
    <w:multiLevelType w:val="multilevel"/>
    <w:tmpl w:val="540E1C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7FDC"/>
    <w:multiLevelType w:val="multilevel"/>
    <w:tmpl w:val="D39C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11D7C"/>
    <w:multiLevelType w:val="multilevel"/>
    <w:tmpl w:val="26A4B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AF1775F"/>
    <w:multiLevelType w:val="multilevel"/>
    <w:tmpl w:val="99A6FA28"/>
    <w:lvl w:ilvl="0">
      <w:start w:val="18"/>
      <w:numFmt w:val="decimal"/>
      <w:lvlText w:val="%1........ø"/>
      <w:lvlJc w:val="left"/>
      <w:pPr>
        <w:ind w:left="2145" w:hanging="2145"/>
      </w:pPr>
      <w:rPr>
        <w:rFonts w:hint="default"/>
        <w:i w:val="0"/>
        <w:sz w:val="27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45" w:hanging="2145"/>
      </w:pPr>
      <w:rPr>
        <w:rFonts w:hint="default"/>
        <w:i w:val="0"/>
        <w:sz w:val="27"/>
        <w:u w:val="none"/>
      </w:rPr>
    </w:lvl>
  </w:abstractNum>
  <w:abstractNum w:abstractNumId="4">
    <w:nsid w:val="0CA00AEF"/>
    <w:multiLevelType w:val="multilevel"/>
    <w:tmpl w:val="B7C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EDD69D9"/>
    <w:multiLevelType w:val="multilevel"/>
    <w:tmpl w:val="FF1EC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60621"/>
    <w:multiLevelType w:val="multilevel"/>
    <w:tmpl w:val="7E7E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01FAE"/>
    <w:multiLevelType w:val="hybridMultilevel"/>
    <w:tmpl w:val="E4A67070"/>
    <w:lvl w:ilvl="0" w:tplc="69C64D10">
      <w:start w:val="18"/>
      <w:numFmt w:val="decimal"/>
      <w:lvlText w:val="%1."/>
      <w:lvlJc w:val="left"/>
      <w:pPr>
        <w:ind w:left="2505" w:hanging="214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603C"/>
    <w:multiLevelType w:val="multilevel"/>
    <w:tmpl w:val="2CDA0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72D31"/>
    <w:multiLevelType w:val="multilevel"/>
    <w:tmpl w:val="84B46628"/>
    <w:lvl w:ilvl="0">
      <w:start w:val="18"/>
      <w:numFmt w:val="decimal"/>
      <w:lvlText w:val="%1........ø"/>
      <w:lvlJc w:val="left"/>
      <w:pPr>
        <w:ind w:left="2145" w:hanging="2145"/>
      </w:pPr>
      <w:rPr>
        <w:rFonts w:eastAsia="Calibri" w:hint="default"/>
        <w:b/>
        <w:sz w:val="2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45" w:hanging="2145"/>
      </w:pPr>
      <w:rPr>
        <w:rFonts w:eastAsia="Calibri" w:hint="default"/>
        <w:b/>
        <w:sz w:val="27"/>
      </w:rPr>
    </w:lvl>
  </w:abstractNum>
  <w:abstractNum w:abstractNumId="10">
    <w:nsid w:val="16F6111C"/>
    <w:multiLevelType w:val="multilevel"/>
    <w:tmpl w:val="409AC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33FD9"/>
    <w:multiLevelType w:val="multilevel"/>
    <w:tmpl w:val="6DFA8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46611"/>
    <w:multiLevelType w:val="multilevel"/>
    <w:tmpl w:val="C86C78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5F9"/>
    <w:multiLevelType w:val="hybridMultilevel"/>
    <w:tmpl w:val="9B72EC02"/>
    <w:lvl w:ilvl="0" w:tplc="B8FE92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C9F46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2" w:tplc="DF1E2156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3" w:tplc="4D7E72E4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4" w:tplc="F97CCE52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5" w:tplc="9F6C5BCE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6" w:tplc="67FCCC34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7" w:tplc="7276751C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  <w:lvl w:ilvl="8" w:tplc="5212DE76">
      <w:numFmt w:val="none"/>
      <w:lvlText w:val=""/>
      <w:lvlJc w:val="left"/>
      <w:pPr>
        <w:tabs>
          <w:tab w:val="num" w:pos="11"/>
        </w:tabs>
      </w:pPr>
      <w:rPr>
        <w:rFonts w:cs="Times New Roman"/>
      </w:rPr>
    </w:lvl>
  </w:abstractNum>
  <w:abstractNum w:abstractNumId="15">
    <w:nsid w:val="21F56CD0"/>
    <w:multiLevelType w:val="multilevel"/>
    <w:tmpl w:val="48D21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70A53"/>
    <w:multiLevelType w:val="hybridMultilevel"/>
    <w:tmpl w:val="1BC01630"/>
    <w:lvl w:ilvl="0" w:tplc="1D64C56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28FD"/>
    <w:multiLevelType w:val="multilevel"/>
    <w:tmpl w:val="49EC57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46D17"/>
    <w:multiLevelType w:val="multilevel"/>
    <w:tmpl w:val="995A87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225BD"/>
    <w:multiLevelType w:val="multilevel"/>
    <w:tmpl w:val="E04EA0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4074"/>
    <w:multiLevelType w:val="multilevel"/>
    <w:tmpl w:val="80B07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298218C"/>
    <w:multiLevelType w:val="multilevel"/>
    <w:tmpl w:val="6396CC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F578F"/>
    <w:multiLevelType w:val="multilevel"/>
    <w:tmpl w:val="BD54F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D4751D"/>
    <w:multiLevelType w:val="multilevel"/>
    <w:tmpl w:val="529CC4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0037323"/>
    <w:multiLevelType w:val="multilevel"/>
    <w:tmpl w:val="B9B4E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F29C8"/>
    <w:multiLevelType w:val="hybridMultilevel"/>
    <w:tmpl w:val="523E8E36"/>
    <w:lvl w:ilvl="0" w:tplc="4C362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D1718E"/>
    <w:multiLevelType w:val="multilevel"/>
    <w:tmpl w:val="3164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444E32FD"/>
    <w:multiLevelType w:val="hybridMultilevel"/>
    <w:tmpl w:val="9C52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6558BF"/>
    <w:multiLevelType w:val="multilevel"/>
    <w:tmpl w:val="CC7A1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952A34"/>
    <w:multiLevelType w:val="multilevel"/>
    <w:tmpl w:val="75441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0011A2"/>
    <w:multiLevelType w:val="multilevel"/>
    <w:tmpl w:val="415A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11548"/>
    <w:multiLevelType w:val="multilevel"/>
    <w:tmpl w:val="558C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F0D9B"/>
    <w:multiLevelType w:val="hybridMultilevel"/>
    <w:tmpl w:val="9C40F2FE"/>
    <w:lvl w:ilvl="0" w:tplc="F886BDD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EF0C32"/>
    <w:multiLevelType w:val="multilevel"/>
    <w:tmpl w:val="2D081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80C24"/>
    <w:multiLevelType w:val="multilevel"/>
    <w:tmpl w:val="8D9623CC"/>
    <w:lvl w:ilvl="0">
      <w:start w:val="18"/>
      <w:numFmt w:val="decimal"/>
      <w:lvlText w:val="%1........ø"/>
      <w:lvlJc w:val="left"/>
      <w:pPr>
        <w:ind w:left="2145" w:hanging="2145"/>
      </w:pPr>
      <w:rPr>
        <w:rFonts w:hint="default"/>
        <w:b/>
        <w:sz w:val="2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45" w:hanging="2145"/>
      </w:pPr>
      <w:rPr>
        <w:rFonts w:hint="default"/>
        <w:b/>
        <w:sz w:val="27"/>
      </w:rPr>
    </w:lvl>
  </w:abstractNum>
  <w:abstractNum w:abstractNumId="36">
    <w:nsid w:val="636F6E67"/>
    <w:multiLevelType w:val="multilevel"/>
    <w:tmpl w:val="6AC8F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22952"/>
    <w:multiLevelType w:val="multilevel"/>
    <w:tmpl w:val="E7E25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F03D5F"/>
    <w:multiLevelType w:val="hybridMultilevel"/>
    <w:tmpl w:val="BDB2E3AE"/>
    <w:lvl w:ilvl="0" w:tplc="33EA0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F42EEC"/>
    <w:multiLevelType w:val="hybridMultilevel"/>
    <w:tmpl w:val="B85078AE"/>
    <w:lvl w:ilvl="0" w:tplc="00000004">
      <w:start w:val="1"/>
      <w:numFmt w:val="none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2C0A30"/>
    <w:multiLevelType w:val="multilevel"/>
    <w:tmpl w:val="A3FCACF6"/>
    <w:lvl w:ilvl="0">
      <w:start w:val="18"/>
      <w:numFmt w:val="decimal"/>
      <w:lvlText w:val="%1........ø"/>
      <w:lvlJc w:val="left"/>
      <w:pPr>
        <w:ind w:left="2145" w:hanging="2145"/>
      </w:pPr>
      <w:rPr>
        <w:rFonts w:hint="default"/>
        <w:sz w:val="2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25" w:hanging="1425"/>
      </w:pPr>
      <w:rPr>
        <w:rFonts w:hint="default"/>
        <w:sz w:val="27"/>
      </w:rPr>
    </w:lvl>
  </w:abstractNum>
  <w:abstractNum w:abstractNumId="41">
    <w:nsid w:val="7D61435A"/>
    <w:multiLevelType w:val="multilevel"/>
    <w:tmpl w:val="0C82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38"/>
  </w:num>
  <w:num w:numId="4">
    <w:abstractNumId w:val="14"/>
  </w:num>
  <w:num w:numId="5">
    <w:abstractNumId w:val="21"/>
  </w:num>
  <w:num w:numId="6">
    <w:abstractNumId w:val="20"/>
  </w:num>
  <w:num w:numId="7">
    <w:abstractNumId w:val="2"/>
  </w:num>
  <w:num w:numId="8">
    <w:abstractNumId w:val="27"/>
  </w:num>
  <w:num w:numId="9">
    <w:abstractNumId w:val="16"/>
  </w:num>
  <w:num w:numId="10">
    <w:abstractNumId w:val="39"/>
  </w:num>
  <w:num w:numId="11">
    <w:abstractNumId w:val="6"/>
  </w:num>
  <w:num w:numId="12">
    <w:abstractNumId w:val="32"/>
  </w:num>
  <w:num w:numId="13">
    <w:abstractNumId w:val="23"/>
  </w:num>
  <w:num w:numId="14">
    <w:abstractNumId w:val="41"/>
  </w:num>
  <w:num w:numId="15">
    <w:abstractNumId w:val="8"/>
  </w:num>
  <w:num w:numId="16">
    <w:abstractNumId w:val="30"/>
  </w:num>
  <w:num w:numId="17">
    <w:abstractNumId w:val="29"/>
  </w:num>
  <w:num w:numId="18">
    <w:abstractNumId w:val="36"/>
  </w:num>
  <w:num w:numId="19">
    <w:abstractNumId w:val="34"/>
  </w:num>
  <w:num w:numId="20">
    <w:abstractNumId w:val="18"/>
  </w:num>
  <w:num w:numId="21">
    <w:abstractNumId w:val="0"/>
  </w:num>
  <w:num w:numId="22">
    <w:abstractNumId w:val="15"/>
  </w:num>
  <w:num w:numId="23">
    <w:abstractNumId w:val="22"/>
  </w:num>
  <w:num w:numId="24">
    <w:abstractNumId w:val="19"/>
  </w:num>
  <w:num w:numId="25">
    <w:abstractNumId w:val="17"/>
  </w:num>
  <w:num w:numId="26">
    <w:abstractNumId w:val="31"/>
  </w:num>
  <w:num w:numId="27">
    <w:abstractNumId w:val="24"/>
  </w:num>
  <w:num w:numId="28">
    <w:abstractNumId w:val="12"/>
  </w:num>
  <w:num w:numId="29">
    <w:abstractNumId w:val="40"/>
  </w:num>
  <w:num w:numId="30">
    <w:abstractNumId w:val="35"/>
  </w:num>
  <w:num w:numId="31">
    <w:abstractNumId w:val="3"/>
  </w:num>
  <w:num w:numId="32">
    <w:abstractNumId w:val="9"/>
  </w:num>
  <w:num w:numId="33">
    <w:abstractNumId w:val="7"/>
  </w:num>
  <w:num w:numId="34">
    <w:abstractNumId w:val="1"/>
  </w:num>
  <w:num w:numId="35">
    <w:abstractNumId w:val="11"/>
  </w:num>
  <w:num w:numId="36">
    <w:abstractNumId w:val="5"/>
  </w:num>
  <w:num w:numId="37">
    <w:abstractNumId w:val="10"/>
  </w:num>
  <w:num w:numId="38">
    <w:abstractNumId w:val="37"/>
  </w:num>
  <w:num w:numId="39">
    <w:abstractNumId w:val="25"/>
  </w:num>
  <w:num w:numId="40">
    <w:abstractNumId w:val="33"/>
  </w:num>
  <w:num w:numId="41">
    <w:abstractNumId w:val="26"/>
  </w:num>
  <w:num w:numId="42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5C"/>
    <w:rsid w:val="000015E1"/>
    <w:rsid w:val="000273B7"/>
    <w:rsid w:val="000410CB"/>
    <w:rsid w:val="00046A68"/>
    <w:rsid w:val="000872B1"/>
    <w:rsid w:val="000A2406"/>
    <w:rsid w:val="000B2E03"/>
    <w:rsid w:val="000C119F"/>
    <w:rsid w:val="000D39D6"/>
    <w:rsid w:val="000D57E8"/>
    <w:rsid w:val="000D65F8"/>
    <w:rsid w:val="000D69D5"/>
    <w:rsid w:val="00103736"/>
    <w:rsid w:val="00110688"/>
    <w:rsid w:val="00111CF5"/>
    <w:rsid w:val="001170CE"/>
    <w:rsid w:val="00117493"/>
    <w:rsid w:val="0013518D"/>
    <w:rsid w:val="00136FCB"/>
    <w:rsid w:val="001439D0"/>
    <w:rsid w:val="00146276"/>
    <w:rsid w:val="001552B7"/>
    <w:rsid w:val="00162DCE"/>
    <w:rsid w:val="001659D0"/>
    <w:rsid w:val="00175D11"/>
    <w:rsid w:val="0018792F"/>
    <w:rsid w:val="00190E5D"/>
    <w:rsid w:val="00191637"/>
    <w:rsid w:val="0019738F"/>
    <w:rsid w:val="001A0BFB"/>
    <w:rsid w:val="001C14AC"/>
    <w:rsid w:val="001C51C6"/>
    <w:rsid w:val="001D417F"/>
    <w:rsid w:val="001D4EB7"/>
    <w:rsid w:val="001D6A6C"/>
    <w:rsid w:val="001F57FD"/>
    <w:rsid w:val="001F727F"/>
    <w:rsid w:val="00204673"/>
    <w:rsid w:val="00212FED"/>
    <w:rsid w:val="00221619"/>
    <w:rsid w:val="00224093"/>
    <w:rsid w:val="00231526"/>
    <w:rsid w:val="0023795E"/>
    <w:rsid w:val="00242CA2"/>
    <w:rsid w:val="00267BEE"/>
    <w:rsid w:val="00272635"/>
    <w:rsid w:val="00293B7A"/>
    <w:rsid w:val="00294A1C"/>
    <w:rsid w:val="002A3799"/>
    <w:rsid w:val="002A783F"/>
    <w:rsid w:val="002B1319"/>
    <w:rsid w:val="002B28B6"/>
    <w:rsid w:val="002B2DD8"/>
    <w:rsid w:val="002C01A9"/>
    <w:rsid w:val="002C3AD3"/>
    <w:rsid w:val="002E0608"/>
    <w:rsid w:val="002E0B90"/>
    <w:rsid w:val="002E33DE"/>
    <w:rsid w:val="002E69C9"/>
    <w:rsid w:val="002F1499"/>
    <w:rsid w:val="002F3DC9"/>
    <w:rsid w:val="002F5148"/>
    <w:rsid w:val="002F6E28"/>
    <w:rsid w:val="00307222"/>
    <w:rsid w:val="003078C8"/>
    <w:rsid w:val="0031475F"/>
    <w:rsid w:val="00314A24"/>
    <w:rsid w:val="00317FB3"/>
    <w:rsid w:val="003310E2"/>
    <w:rsid w:val="0034295F"/>
    <w:rsid w:val="00343886"/>
    <w:rsid w:val="00352D71"/>
    <w:rsid w:val="003543ED"/>
    <w:rsid w:val="00356CC4"/>
    <w:rsid w:val="00365D71"/>
    <w:rsid w:val="003827CE"/>
    <w:rsid w:val="0038411B"/>
    <w:rsid w:val="00385CBF"/>
    <w:rsid w:val="003A5BE8"/>
    <w:rsid w:val="003A6779"/>
    <w:rsid w:val="003B0E76"/>
    <w:rsid w:val="003B51AF"/>
    <w:rsid w:val="003E130B"/>
    <w:rsid w:val="00403013"/>
    <w:rsid w:val="00403BB3"/>
    <w:rsid w:val="00403FB7"/>
    <w:rsid w:val="00413B28"/>
    <w:rsid w:val="00416E49"/>
    <w:rsid w:val="00424350"/>
    <w:rsid w:val="004466EC"/>
    <w:rsid w:val="004520EF"/>
    <w:rsid w:val="00461108"/>
    <w:rsid w:val="004627DC"/>
    <w:rsid w:val="00462C40"/>
    <w:rsid w:val="00465766"/>
    <w:rsid w:val="00470CDA"/>
    <w:rsid w:val="00470D8C"/>
    <w:rsid w:val="004919B6"/>
    <w:rsid w:val="00492F4F"/>
    <w:rsid w:val="004A5B92"/>
    <w:rsid w:val="004B1B0E"/>
    <w:rsid w:val="004B789D"/>
    <w:rsid w:val="004C02D7"/>
    <w:rsid w:val="004C690D"/>
    <w:rsid w:val="004D7225"/>
    <w:rsid w:val="004F5ACE"/>
    <w:rsid w:val="004F609F"/>
    <w:rsid w:val="0050337B"/>
    <w:rsid w:val="00511D12"/>
    <w:rsid w:val="005164EB"/>
    <w:rsid w:val="00542BB8"/>
    <w:rsid w:val="00544D01"/>
    <w:rsid w:val="00561607"/>
    <w:rsid w:val="005650F7"/>
    <w:rsid w:val="00597C8C"/>
    <w:rsid w:val="005B2042"/>
    <w:rsid w:val="005C3176"/>
    <w:rsid w:val="005C5BDA"/>
    <w:rsid w:val="005C7052"/>
    <w:rsid w:val="005C7128"/>
    <w:rsid w:val="005D6AEE"/>
    <w:rsid w:val="005E5113"/>
    <w:rsid w:val="005E6BF3"/>
    <w:rsid w:val="005E7679"/>
    <w:rsid w:val="0062148E"/>
    <w:rsid w:val="00621AD8"/>
    <w:rsid w:val="00651DEB"/>
    <w:rsid w:val="00672F79"/>
    <w:rsid w:val="0067421D"/>
    <w:rsid w:val="00675775"/>
    <w:rsid w:val="0068086B"/>
    <w:rsid w:val="00685332"/>
    <w:rsid w:val="006A0D3D"/>
    <w:rsid w:val="006B3D59"/>
    <w:rsid w:val="006C66DD"/>
    <w:rsid w:val="006D22F7"/>
    <w:rsid w:val="006E00DD"/>
    <w:rsid w:val="006E3273"/>
    <w:rsid w:val="006E5616"/>
    <w:rsid w:val="006F11F3"/>
    <w:rsid w:val="007277D9"/>
    <w:rsid w:val="007323A5"/>
    <w:rsid w:val="00733178"/>
    <w:rsid w:val="00742EE4"/>
    <w:rsid w:val="00744737"/>
    <w:rsid w:val="0075279B"/>
    <w:rsid w:val="00757A4C"/>
    <w:rsid w:val="0076760C"/>
    <w:rsid w:val="0077352C"/>
    <w:rsid w:val="00776F02"/>
    <w:rsid w:val="00784007"/>
    <w:rsid w:val="007849CF"/>
    <w:rsid w:val="0078788A"/>
    <w:rsid w:val="007A4909"/>
    <w:rsid w:val="007C11F2"/>
    <w:rsid w:val="007C749B"/>
    <w:rsid w:val="007D0BDB"/>
    <w:rsid w:val="0082433C"/>
    <w:rsid w:val="008262D4"/>
    <w:rsid w:val="008262E3"/>
    <w:rsid w:val="008331E0"/>
    <w:rsid w:val="008460B0"/>
    <w:rsid w:val="008550ED"/>
    <w:rsid w:val="00856F2C"/>
    <w:rsid w:val="00861BE4"/>
    <w:rsid w:val="00863B57"/>
    <w:rsid w:val="0086582B"/>
    <w:rsid w:val="008672EE"/>
    <w:rsid w:val="008827AD"/>
    <w:rsid w:val="008968BF"/>
    <w:rsid w:val="008A1C82"/>
    <w:rsid w:val="008C0DF9"/>
    <w:rsid w:val="008C5648"/>
    <w:rsid w:val="008D71D4"/>
    <w:rsid w:val="008E05A7"/>
    <w:rsid w:val="0090042B"/>
    <w:rsid w:val="00902C88"/>
    <w:rsid w:val="0090319C"/>
    <w:rsid w:val="009039FD"/>
    <w:rsid w:val="00912330"/>
    <w:rsid w:val="00916F7F"/>
    <w:rsid w:val="00923462"/>
    <w:rsid w:val="00932034"/>
    <w:rsid w:val="00933E72"/>
    <w:rsid w:val="00941597"/>
    <w:rsid w:val="00952F67"/>
    <w:rsid w:val="0096000F"/>
    <w:rsid w:val="00990924"/>
    <w:rsid w:val="009A3C32"/>
    <w:rsid w:val="009A46F4"/>
    <w:rsid w:val="009B2932"/>
    <w:rsid w:val="009F6F51"/>
    <w:rsid w:val="00A01D13"/>
    <w:rsid w:val="00A02209"/>
    <w:rsid w:val="00A03ADC"/>
    <w:rsid w:val="00A0466C"/>
    <w:rsid w:val="00A07803"/>
    <w:rsid w:val="00A17A16"/>
    <w:rsid w:val="00A21666"/>
    <w:rsid w:val="00A278D1"/>
    <w:rsid w:val="00A34FCA"/>
    <w:rsid w:val="00A45B83"/>
    <w:rsid w:val="00A46D5C"/>
    <w:rsid w:val="00A51C0F"/>
    <w:rsid w:val="00A63516"/>
    <w:rsid w:val="00A877DA"/>
    <w:rsid w:val="00A94A52"/>
    <w:rsid w:val="00AB2AD2"/>
    <w:rsid w:val="00AB64DE"/>
    <w:rsid w:val="00AC00D0"/>
    <w:rsid w:val="00AC6246"/>
    <w:rsid w:val="00AD7D18"/>
    <w:rsid w:val="00AE7C22"/>
    <w:rsid w:val="00AF5582"/>
    <w:rsid w:val="00B02CF6"/>
    <w:rsid w:val="00B04B9A"/>
    <w:rsid w:val="00B06C60"/>
    <w:rsid w:val="00B11DCE"/>
    <w:rsid w:val="00B22E5B"/>
    <w:rsid w:val="00B346F6"/>
    <w:rsid w:val="00B34D65"/>
    <w:rsid w:val="00B41C4D"/>
    <w:rsid w:val="00B54426"/>
    <w:rsid w:val="00B553EE"/>
    <w:rsid w:val="00B63B81"/>
    <w:rsid w:val="00B753A3"/>
    <w:rsid w:val="00B75BF9"/>
    <w:rsid w:val="00B7639F"/>
    <w:rsid w:val="00B77008"/>
    <w:rsid w:val="00B9043F"/>
    <w:rsid w:val="00B9218C"/>
    <w:rsid w:val="00BA44E9"/>
    <w:rsid w:val="00BA660B"/>
    <w:rsid w:val="00BA79C3"/>
    <w:rsid w:val="00BB7949"/>
    <w:rsid w:val="00BC67B2"/>
    <w:rsid w:val="00BC7E96"/>
    <w:rsid w:val="00BE358C"/>
    <w:rsid w:val="00BE4BEA"/>
    <w:rsid w:val="00BE79A5"/>
    <w:rsid w:val="00C01EF4"/>
    <w:rsid w:val="00C02068"/>
    <w:rsid w:val="00C60D14"/>
    <w:rsid w:val="00C747E6"/>
    <w:rsid w:val="00C74A67"/>
    <w:rsid w:val="00C858F0"/>
    <w:rsid w:val="00C85C41"/>
    <w:rsid w:val="00CA0DB7"/>
    <w:rsid w:val="00CB6378"/>
    <w:rsid w:val="00CC270F"/>
    <w:rsid w:val="00CC4B89"/>
    <w:rsid w:val="00CD0853"/>
    <w:rsid w:val="00CD30BA"/>
    <w:rsid w:val="00CE64B3"/>
    <w:rsid w:val="00CF2E3E"/>
    <w:rsid w:val="00CF548B"/>
    <w:rsid w:val="00CF7203"/>
    <w:rsid w:val="00D14541"/>
    <w:rsid w:val="00D165A1"/>
    <w:rsid w:val="00D25492"/>
    <w:rsid w:val="00D306E7"/>
    <w:rsid w:val="00D31B03"/>
    <w:rsid w:val="00D33499"/>
    <w:rsid w:val="00D4537E"/>
    <w:rsid w:val="00D57432"/>
    <w:rsid w:val="00D57460"/>
    <w:rsid w:val="00D6094A"/>
    <w:rsid w:val="00D9073A"/>
    <w:rsid w:val="00DA2D17"/>
    <w:rsid w:val="00DA3E6A"/>
    <w:rsid w:val="00DA5F06"/>
    <w:rsid w:val="00DB6F82"/>
    <w:rsid w:val="00DD0F5B"/>
    <w:rsid w:val="00DD368A"/>
    <w:rsid w:val="00DD6634"/>
    <w:rsid w:val="00DD67DD"/>
    <w:rsid w:val="00DD7480"/>
    <w:rsid w:val="00DE1618"/>
    <w:rsid w:val="00DE3814"/>
    <w:rsid w:val="00DE54DC"/>
    <w:rsid w:val="00DE5BF9"/>
    <w:rsid w:val="00E06472"/>
    <w:rsid w:val="00E17A4D"/>
    <w:rsid w:val="00E20CA1"/>
    <w:rsid w:val="00E30DBF"/>
    <w:rsid w:val="00E31E7F"/>
    <w:rsid w:val="00E421EB"/>
    <w:rsid w:val="00E434DA"/>
    <w:rsid w:val="00E55286"/>
    <w:rsid w:val="00E56BC5"/>
    <w:rsid w:val="00E56F2C"/>
    <w:rsid w:val="00E66B21"/>
    <w:rsid w:val="00EA6E02"/>
    <w:rsid w:val="00EB7C24"/>
    <w:rsid w:val="00ED31B1"/>
    <w:rsid w:val="00ED3C25"/>
    <w:rsid w:val="00ED7CEC"/>
    <w:rsid w:val="00EE19CD"/>
    <w:rsid w:val="00EE4872"/>
    <w:rsid w:val="00EF34FA"/>
    <w:rsid w:val="00F018A8"/>
    <w:rsid w:val="00F07588"/>
    <w:rsid w:val="00F143F2"/>
    <w:rsid w:val="00F15B97"/>
    <w:rsid w:val="00F15DBB"/>
    <w:rsid w:val="00F21261"/>
    <w:rsid w:val="00F535F4"/>
    <w:rsid w:val="00F6009E"/>
    <w:rsid w:val="00F61FE8"/>
    <w:rsid w:val="00F70B25"/>
    <w:rsid w:val="00F719A9"/>
    <w:rsid w:val="00F91E44"/>
    <w:rsid w:val="00F93338"/>
    <w:rsid w:val="00FA5FCE"/>
    <w:rsid w:val="00FA6596"/>
    <w:rsid w:val="00FC2134"/>
    <w:rsid w:val="00FD5904"/>
    <w:rsid w:val="00FE0DC1"/>
    <w:rsid w:val="00FE31C5"/>
    <w:rsid w:val="00FF1FE8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69D5"/>
    <w:pPr>
      <w:ind w:left="720"/>
      <w:contextualSpacing/>
    </w:pPr>
  </w:style>
  <w:style w:type="paragraph" w:customStyle="1" w:styleId="c10">
    <w:name w:val="c10"/>
    <w:basedOn w:val="a"/>
    <w:uiPriority w:val="99"/>
    <w:rsid w:val="0077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7352C"/>
    <w:rPr>
      <w:rFonts w:cs="Times New Roman"/>
    </w:rPr>
  </w:style>
  <w:style w:type="character" w:customStyle="1" w:styleId="c17">
    <w:name w:val="c17"/>
    <w:basedOn w:val="a0"/>
    <w:uiPriority w:val="99"/>
    <w:rsid w:val="001F57FD"/>
    <w:rPr>
      <w:rFonts w:cs="Times New Roman"/>
    </w:rPr>
  </w:style>
  <w:style w:type="paragraph" w:styleId="a5">
    <w:name w:val="Body Text"/>
    <w:basedOn w:val="a"/>
    <w:link w:val="a6"/>
    <w:uiPriority w:val="99"/>
    <w:rsid w:val="00B9043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9043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7">
    <w:name w:val="Normal (Web)"/>
    <w:basedOn w:val="a"/>
    <w:uiPriority w:val="99"/>
    <w:rsid w:val="00B9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65D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5D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DB6F82"/>
    <w:rPr>
      <w:rFonts w:cs="Times New Roman"/>
    </w:rPr>
  </w:style>
  <w:style w:type="character" w:styleId="aa">
    <w:name w:val="Strong"/>
    <w:basedOn w:val="a0"/>
    <w:uiPriority w:val="99"/>
    <w:qFormat/>
    <w:rsid w:val="002F3DC9"/>
    <w:rPr>
      <w:rFonts w:cs="Times New Roman"/>
      <w:b/>
      <w:bCs/>
    </w:rPr>
  </w:style>
  <w:style w:type="character" w:customStyle="1" w:styleId="c2c11">
    <w:name w:val="c2 c11"/>
    <w:basedOn w:val="a0"/>
    <w:uiPriority w:val="99"/>
    <w:rsid w:val="00E56BC5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7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849CF"/>
    <w:rPr>
      <w:rFonts w:cs="Times New Roman"/>
    </w:rPr>
  </w:style>
  <w:style w:type="paragraph" w:styleId="ad">
    <w:name w:val="footer"/>
    <w:basedOn w:val="a"/>
    <w:link w:val="ae"/>
    <w:uiPriority w:val="99"/>
    <w:rsid w:val="007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849CF"/>
    <w:rPr>
      <w:rFonts w:cs="Times New Roman"/>
    </w:rPr>
  </w:style>
  <w:style w:type="paragraph" w:customStyle="1" w:styleId="c12">
    <w:name w:val="c12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38">
    <w:name w:val="c30 c38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5">
    <w:name w:val="c4 c5"/>
    <w:basedOn w:val="a0"/>
    <w:uiPriority w:val="99"/>
    <w:rsid w:val="00224093"/>
    <w:rPr>
      <w:rFonts w:cs="Times New Roman"/>
    </w:rPr>
  </w:style>
  <w:style w:type="character" w:customStyle="1" w:styleId="c4">
    <w:name w:val="c4"/>
    <w:basedOn w:val="a0"/>
    <w:uiPriority w:val="99"/>
    <w:rsid w:val="00224093"/>
    <w:rPr>
      <w:rFonts w:cs="Times New Roman"/>
    </w:rPr>
  </w:style>
  <w:style w:type="character" w:customStyle="1" w:styleId="c4c5c6">
    <w:name w:val="c4 c5 c6"/>
    <w:basedOn w:val="a0"/>
    <w:uiPriority w:val="99"/>
    <w:rsid w:val="00224093"/>
    <w:rPr>
      <w:rFonts w:cs="Times New Roman"/>
    </w:rPr>
  </w:style>
  <w:style w:type="paragraph" w:customStyle="1" w:styleId="c2c22">
    <w:name w:val="c2 c22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c5c20">
    <w:name w:val="c34 c5 c20"/>
    <w:basedOn w:val="a0"/>
    <w:uiPriority w:val="99"/>
    <w:rsid w:val="00224093"/>
    <w:rPr>
      <w:rFonts w:cs="Times New Roman"/>
    </w:rPr>
  </w:style>
  <w:style w:type="character" w:customStyle="1" w:styleId="c4c20">
    <w:name w:val="c4 c20"/>
    <w:basedOn w:val="a0"/>
    <w:uiPriority w:val="99"/>
    <w:rsid w:val="00224093"/>
    <w:rPr>
      <w:rFonts w:cs="Times New Roman"/>
    </w:rPr>
  </w:style>
  <w:style w:type="paragraph" w:customStyle="1" w:styleId="c12c37">
    <w:name w:val="c12 c37"/>
    <w:basedOn w:val="a"/>
    <w:uiPriority w:val="99"/>
    <w:rsid w:val="0022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22409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2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093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rsid w:val="001A0BFB"/>
    <w:rPr>
      <w:rFonts w:cs="Times New Roman"/>
    </w:rPr>
  </w:style>
  <w:style w:type="paragraph" w:customStyle="1" w:styleId="1">
    <w:name w:val="Абзац списка1"/>
    <w:basedOn w:val="a"/>
    <w:uiPriority w:val="99"/>
    <w:rsid w:val="003A5BE8"/>
    <w:pPr>
      <w:ind w:left="708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6E00DD"/>
    <w:pPr>
      <w:ind w:left="708"/>
    </w:pPr>
    <w:rPr>
      <w:rFonts w:eastAsia="Times New Roman"/>
    </w:rPr>
  </w:style>
  <w:style w:type="character" w:styleId="af2">
    <w:name w:val="Emphasis"/>
    <w:basedOn w:val="a0"/>
    <w:uiPriority w:val="20"/>
    <w:qFormat/>
    <w:locked/>
    <w:rsid w:val="00685332"/>
    <w:rPr>
      <w:i/>
      <w:iCs/>
    </w:rPr>
  </w:style>
  <w:style w:type="paragraph" w:styleId="af3">
    <w:name w:val="No Spacing"/>
    <w:link w:val="af4"/>
    <w:uiPriority w:val="1"/>
    <w:qFormat/>
    <w:rsid w:val="006E5616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qFormat/>
    <w:rsid w:val="006E5616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6E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ЦДТ</dc:creator>
  <cp:lastModifiedBy>Пользователь</cp:lastModifiedBy>
  <cp:revision>5</cp:revision>
  <cp:lastPrinted>2019-09-12T07:03:00Z</cp:lastPrinted>
  <dcterms:created xsi:type="dcterms:W3CDTF">2022-04-22T05:45:00Z</dcterms:created>
  <dcterms:modified xsi:type="dcterms:W3CDTF">2023-09-01T08:04:00Z</dcterms:modified>
</cp:coreProperties>
</file>