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74" w:rsidRDefault="00465471" w:rsidP="002F5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65471" w:rsidRDefault="00465471" w:rsidP="002F5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Центр детского творчества «Эдельвейс»</w:t>
      </w: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5471" w:rsidRDefault="00465471" w:rsidP="002F5A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465471" w:rsidRPr="007033FE" w:rsidTr="00465471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465471" w:rsidRPr="007033FE" w:rsidRDefault="00465471" w:rsidP="00465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F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</w:t>
            </w:r>
          </w:p>
          <w:p w:rsidR="00465471" w:rsidRPr="007033FE" w:rsidRDefault="00465471" w:rsidP="00465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3FE">
              <w:rPr>
                <w:rFonts w:ascii="Times New Roman" w:hAnsi="Times New Roman" w:cs="Times New Roman"/>
                <w:sz w:val="28"/>
                <w:szCs w:val="28"/>
              </w:rPr>
              <w:t>на педагогическом совете</w:t>
            </w:r>
          </w:p>
          <w:p w:rsidR="00465471" w:rsidRPr="007033FE" w:rsidRDefault="00465471" w:rsidP="00465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33FE">
              <w:rPr>
                <w:rFonts w:ascii="Times New Roman" w:hAnsi="Times New Roman" w:cs="Times New Roman"/>
                <w:sz w:val="28"/>
                <w:szCs w:val="28"/>
              </w:rPr>
              <w:t>№ 01 от 31.08.2017</w:t>
            </w:r>
          </w:p>
        </w:tc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465471" w:rsidRPr="007033FE" w:rsidRDefault="00465471" w:rsidP="004654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033FE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  <w:proofErr w:type="gramEnd"/>
            <w:r w:rsidRPr="007033FE"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465471" w:rsidRPr="007033FE" w:rsidRDefault="00465471" w:rsidP="00465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3FE">
              <w:rPr>
                <w:rFonts w:ascii="Times New Roman" w:hAnsi="Times New Roman" w:cs="Times New Roman"/>
                <w:sz w:val="28"/>
                <w:szCs w:val="28"/>
              </w:rPr>
              <w:t>Директора МБУ ДО ЦДТ «Эдельвейс»</w:t>
            </w:r>
          </w:p>
          <w:p w:rsidR="00465471" w:rsidRPr="007033FE" w:rsidRDefault="00465471" w:rsidP="00465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3FE">
              <w:rPr>
                <w:rFonts w:ascii="Times New Roman" w:hAnsi="Times New Roman" w:cs="Times New Roman"/>
                <w:sz w:val="28"/>
                <w:szCs w:val="28"/>
              </w:rPr>
              <w:t xml:space="preserve">____________ Марина Т.В. </w:t>
            </w:r>
          </w:p>
          <w:p w:rsidR="00465471" w:rsidRPr="007033FE" w:rsidRDefault="00465471" w:rsidP="0046547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033FE">
              <w:rPr>
                <w:rFonts w:ascii="Times New Roman" w:hAnsi="Times New Roman" w:cs="Times New Roman"/>
                <w:sz w:val="28"/>
                <w:szCs w:val="28"/>
              </w:rPr>
              <w:t>№ 112 от 31.08.2017</w:t>
            </w:r>
          </w:p>
          <w:p w:rsidR="00465471" w:rsidRPr="007033FE" w:rsidRDefault="00465471" w:rsidP="004654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5A74" w:rsidRPr="000D0BC7" w:rsidRDefault="00465471" w:rsidP="002F5A74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BC7">
        <w:rPr>
          <w:rFonts w:ascii="Times New Roman" w:hAnsi="Times New Roman" w:cs="Times New Roman"/>
          <w:b/>
          <w:sz w:val="40"/>
          <w:szCs w:val="40"/>
        </w:rPr>
        <w:t xml:space="preserve">Дополнительная </w:t>
      </w:r>
      <w:r>
        <w:rPr>
          <w:rFonts w:ascii="Times New Roman" w:hAnsi="Times New Roman" w:cs="Times New Roman"/>
          <w:b/>
          <w:sz w:val="40"/>
          <w:szCs w:val="40"/>
        </w:rPr>
        <w:t>общеобразовательная</w:t>
      </w:r>
    </w:p>
    <w:p w:rsidR="002F5A74" w:rsidRPr="000D0BC7" w:rsidRDefault="002F5A74" w:rsidP="002F5A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D0BC7">
        <w:rPr>
          <w:rFonts w:ascii="Times New Roman" w:hAnsi="Times New Roman" w:cs="Times New Roman"/>
          <w:b/>
          <w:sz w:val="40"/>
          <w:szCs w:val="40"/>
        </w:rPr>
        <w:t>общеразвивающая программа</w:t>
      </w:r>
    </w:p>
    <w:p w:rsidR="002F5A74" w:rsidRPr="000D0BC7" w:rsidRDefault="002F5A74" w:rsidP="002F5A7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D0BC7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Карандашики</w:t>
      </w:r>
      <w:r w:rsidRPr="000D0BC7">
        <w:rPr>
          <w:rFonts w:ascii="Times New Roman" w:hAnsi="Times New Roman" w:cs="Times New Roman"/>
          <w:b/>
          <w:sz w:val="44"/>
          <w:szCs w:val="44"/>
        </w:rPr>
        <w:t>»</w:t>
      </w:r>
    </w:p>
    <w:p w:rsidR="002F5A74" w:rsidRPr="000D0BC7" w:rsidRDefault="002F5A74" w:rsidP="002F5A7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F5A74" w:rsidRPr="000D0BC7" w:rsidRDefault="002F5A74" w:rsidP="002F5A7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Художественная направленность</w:t>
      </w: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74" w:rsidRPr="000D0BC7" w:rsidRDefault="002F5A74" w:rsidP="002F5A74">
      <w:pPr>
        <w:spacing w:after="0"/>
        <w:ind w:left="1416"/>
        <w:jc w:val="right"/>
        <w:rPr>
          <w:rFonts w:ascii="Times New Roman" w:hAnsi="Times New Roman" w:cs="Times New Roman"/>
          <w:sz w:val="32"/>
          <w:szCs w:val="32"/>
        </w:rPr>
      </w:pPr>
      <w:r w:rsidRPr="000D0BC7">
        <w:rPr>
          <w:rFonts w:ascii="Times New Roman" w:hAnsi="Times New Roman" w:cs="Times New Roman"/>
          <w:sz w:val="32"/>
          <w:szCs w:val="32"/>
        </w:rPr>
        <w:t>Программа для детей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0D0BC7">
        <w:rPr>
          <w:rFonts w:ascii="Times New Roman" w:hAnsi="Times New Roman" w:cs="Times New Roman"/>
          <w:sz w:val="32"/>
          <w:szCs w:val="32"/>
        </w:rPr>
        <w:t xml:space="preserve"> </w:t>
      </w:r>
      <w:r w:rsidRPr="00C529BA">
        <w:rPr>
          <w:rFonts w:ascii="Times New Roman" w:hAnsi="Times New Roman" w:cs="Times New Roman"/>
          <w:sz w:val="32"/>
          <w:szCs w:val="32"/>
        </w:rPr>
        <w:t>6-</w:t>
      </w:r>
      <w:r w:rsidR="00C529BA" w:rsidRPr="00C529BA">
        <w:rPr>
          <w:rFonts w:ascii="Times New Roman" w:hAnsi="Times New Roman" w:cs="Times New Roman"/>
          <w:sz w:val="32"/>
          <w:szCs w:val="32"/>
        </w:rPr>
        <w:t>10</w:t>
      </w:r>
      <w:r w:rsidRPr="00C529BA">
        <w:rPr>
          <w:rFonts w:ascii="Times New Roman" w:hAnsi="Times New Roman" w:cs="Times New Roman"/>
          <w:sz w:val="32"/>
          <w:szCs w:val="32"/>
        </w:rPr>
        <w:t xml:space="preserve"> лет</w:t>
      </w:r>
    </w:p>
    <w:p w:rsidR="002F5A74" w:rsidRPr="000D0BC7" w:rsidRDefault="002F5A74" w:rsidP="002F5A74">
      <w:pPr>
        <w:spacing w:after="0"/>
        <w:ind w:left="1416"/>
        <w:jc w:val="right"/>
        <w:rPr>
          <w:rFonts w:ascii="Times New Roman" w:hAnsi="Times New Roman" w:cs="Times New Roman"/>
          <w:sz w:val="32"/>
          <w:szCs w:val="32"/>
        </w:rPr>
      </w:pPr>
      <w:r w:rsidRPr="000D0BC7">
        <w:rPr>
          <w:rFonts w:ascii="Times New Roman" w:hAnsi="Times New Roman" w:cs="Times New Roman"/>
          <w:sz w:val="32"/>
          <w:szCs w:val="32"/>
        </w:rPr>
        <w:t xml:space="preserve">Срок реализации: </w:t>
      </w:r>
      <w:r w:rsidR="00465471">
        <w:rPr>
          <w:rFonts w:ascii="Times New Roman" w:hAnsi="Times New Roman" w:cs="Times New Roman"/>
          <w:sz w:val="32"/>
          <w:szCs w:val="32"/>
        </w:rPr>
        <w:t>3</w:t>
      </w:r>
      <w:r w:rsidRPr="000D0BC7">
        <w:rPr>
          <w:rFonts w:ascii="Times New Roman" w:hAnsi="Times New Roman" w:cs="Times New Roman"/>
          <w:sz w:val="32"/>
          <w:szCs w:val="32"/>
        </w:rPr>
        <w:t xml:space="preserve"> </w:t>
      </w:r>
      <w:r w:rsidR="00A629D8">
        <w:rPr>
          <w:rFonts w:ascii="Times New Roman" w:hAnsi="Times New Roman" w:cs="Times New Roman"/>
          <w:sz w:val="32"/>
          <w:szCs w:val="32"/>
        </w:rPr>
        <w:t>год</w:t>
      </w:r>
      <w:r w:rsidR="00465471">
        <w:rPr>
          <w:rFonts w:ascii="Times New Roman" w:hAnsi="Times New Roman" w:cs="Times New Roman"/>
          <w:sz w:val="32"/>
          <w:szCs w:val="32"/>
        </w:rPr>
        <w:t>а</w:t>
      </w:r>
    </w:p>
    <w:p w:rsidR="002F5A74" w:rsidRPr="000D0BC7" w:rsidRDefault="002F5A74" w:rsidP="002F5A74">
      <w:pPr>
        <w:spacing w:after="0"/>
        <w:ind w:left="1416"/>
        <w:jc w:val="right"/>
        <w:rPr>
          <w:rFonts w:ascii="Times New Roman" w:hAnsi="Times New Roman" w:cs="Times New Roman"/>
          <w:sz w:val="32"/>
          <w:szCs w:val="32"/>
        </w:rPr>
      </w:pPr>
      <w:r w:rsidRPr="000D0BC7">
        <w:rPr>
          <w:rFonts w:ascii="Times New Roman" w:hAnsi="Times New Roman" w:cs="Times New Roman"/>
          <w:sz w:val="32"/>
          <w:szCs w:val="32"/>
        </w:rPr>
        <w:t xml:space="preserve">Составитель программы: </w:t>
      </w:r>
      <w:r w:rsidR="00465471">
        <w:rPr>
          <w:rFonts w:ascii="Times New Roman" w:hAnsi="Times New Roman" w:cs="Times New Roman"/>
          <w:sz w:val="32"/>
          <w:szCs w:val="32"/>
        </w:rPr>
        <w:t>Смирнова Марина Юрьевна</w:t>
      </w:r>
      <w:r w:rsidRPr="000D0BC7">
        <w:rPr>
          <w:rFonts w:ascii="Times New Roman" w:hAnsi="Times New Roman" w:cs="Times New Roman"/>
          <w:sz w:val="32"/>
          <w:szCs w:val="32"/>
        </w:rPr>
        <w:t>,</w:t>
      </w:r>
    </w:p>
    <w:p w:rsidR="002F5A74" w:rsidRPr="000D0BC7" w:rsidRDefault="002F5A74" w:rsidP="002F5A74">
      <w:pPr>
        <w:spacing w:after="0"/>
        <w:ind w:left="1416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Pr="000D0BC7">
        <w:rPr>
          <w:rFonts w:ascii="Times New Roman" w:hAnsi="Times New Roman" w:cs="Times New Roman"/>
          <w:sz w:val="32"/>
          <w:szCs w:val="32"/>
        </w:rPr>
        <w:t xml:space="preserve">едагог дополнительного образования </w:t>
      </w:r>
      <w:r w:rsidR="004654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F5A74" w:rsidRPr="000D0BC7" w:rsidRDefault="002F5A74" w:rsidP="002F5A74">
      <w:pPr>
        <w:spacing w:after="0"/>
        <w:ind w:left="1416"/>
        <w:jc w:val="center"/>
        <w:rPr>
          <w:rFonts w:ascii="Times New Roman" w:hAnsi="Times New Roman" w:cs="Times New Roman"/>
          <w:sz w:val="32"/>
          <w:szCs w:val="32"/>
        </w:rPr>
      </w:pP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5471" w:rsidRDefault="00465471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5A74" w:rsidRDefault="002F5A74" w:rsidP="002F5A7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F5A74" w:rsidRDefault="002F5A74" w:rsidP="002F5A7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г.Пошехонье, 201</w:t>
      </w:r>
      <w:r w:rsidR="00465471">
        <w:rPr>
          <w:rFonts w:ascii="Times New Roman" w:hAnsi="Times New Roman" w:cs="Times New Roman"/>
          <w:sz w:val="28"/>
          <w:szCs w:val="28"/>
        </w:rPr>
        <w:t>7</w:t>
      </w:r>
    </w:p>
    <w:p w:rsidR="002F5A74" w:rsidRPr="00590B67" w:rsidRDefault="002F5A74" w:rsidP="00590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Pr="00A1726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2F5A74" w:rsidRPr="009A1A35" w:rsidRDefault="002F5A74" w:rsidP="002F5A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35">
        <w:rPr>
          <w:rFonts w:ascii="Times New Roman" w:hAnsi="Times New Roman" w:cs="Times New Roman"/>
          <w:b/>
          <w:sz w:val="24"/>
          <w:szCs w:val="24"/>
        </w:rPr>
        <w:t>Поя</w:t>
      </w:r>
      <w:r>
        <w:rPr>
          <w:rFonts w:ascii="Times New Roman" w:hAnsi="Times New Roman" w:cs="Times New Roman"/>
          <w:b/>
          <w:sz w:val="24"/>
          <w:szCs w:val="24"/>
        </w:rPr>
        <w:t>снительная записка…………………………………</w:t>
      </w:r>
      <w:r w:rsidRPr="009A1A35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…….3</w:t>
      </w:r>
      <w:r w:rsidR="00057996">
        <w:rPr>
          <w:rFonts w:ascii="Times New Roman" w:hAnsi="Times New Roman" w:cs="Times New Roman"/>
          <w:b/>
          <w:sz w:val="24"/>
          <w:szCs w:val="24"/>
        </w:rPr>
        <w:t>-8</w:t>
      </w:r>
    </w:p>
    <w:p w:rsidR="002F5A74" w:rsidRDefault="002F5A74" w:rsidP="002F5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BB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  <w:r w:rsidR="0005799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57996">
        <w:rPr>
          <w:rFonts w:ascii="Times New Roman" w:hAnsi="Times New Roman" w:cs="Times New Roman"/>
          <w:b/>
          <w:sz w:val="24"/>
          <w:szCs w:val="24"/>
        </w:rPr>
        <w:t>-10</w:t>
      </w:r>
    </w:p>
    <w:p w:rsidR="002F5A74" w:rsidRPr="00864A7A" w:rsidRDefault="002F5A74" w:rsidP="002F5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A7A">
        <w:rPr>
          <w:rFonts w:ascii="Times New Roman" w:hAnsi="Times New Roman" w:cs="Times New Roman"/>
          <w:b/>
          <w:sz w:val="24"/>
          <w:szCs w:val="24"/>
        </w:rPr>
        <w:t xml:space="preserve"> Содержание прог</w:t>
      </w:r>
      <w:r w:rsidR="00057996">
        <w:rPr>
          <w:rFonts w:ascii="Times New Roman" w:hAnsi="Times New Roman" w:cs="Times New Roman"/>
          <w:b/>
          <w:sz w:val="24"/>
          <w:szCs w:val="24"/>
        </w:rPr>
        <w:t>раммы………………………………………………………..</w:t>
      </w:r>
      <w:r w:rsidRPr="00864A7A">
        <w:rPr>
          <w:rFonts w:ascii="Times New Roman" w:hAnsi="Times New Roman" w:cs="Times New Roman"/>
          <w:b/>
          <w:sz w:val="24"/>
          <w:szCs w:val="24"/>
        </w:rPr>
        <w:t>....</w:t>
      </w:r>
      <w:r w:rsidR="00057996">
        <w:rPr>
          <w:rFonts w:ascii="Times New Roman" w:hAnsi="Times New Roman" w:cs="Times New Roman"/>
          <w:b/>
          <w:sz w:val="24"/>
          <w:szCs w:val="24"/>
        </w:rPr>
        <w:t>..</w:t>
      </w:r>
      <w:r w:rsidRPr="00864A7A">
        <w:rPr>
          <w:rFonts w:ascii="Times New Roman" w:hAnsi="Times New Roman" w:cs="Times New Roman"/>
          <w:b/>
          <w:sz w:val="24"/>
          <w:szCs w:val="24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4A7A">
        <w:rPr>
          <w:rFonts w:ascii="Times New Roman" w:hAnsi="Times New Roman" w:cs="Times New Roman"/>
          <w:b/>
          <w:sz w:val="24"/>
          <w:szCs w:val="24"/>
        </w:rPr>
        <w:t>1</w:t>
      </w:r>
      <w:r w:rsidR="00057996">
        <w:rPr>
          <w:rFonts w:ascii="Times New Roman" w:hAnsi="Times New Roman" w:cs="Times New Roman"/>
          <w:b/>
          <w:sz w:val="24"/>
          <w:szCs w:val="24"/>
        </w:rPr>
        <w:t>1-16</w:t>
      </w:r>
    </w:p>
    <w:p w:rsidR="002F5A74" w:rsidRDefault="002F5A74" w:rsidP="002F5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BB">
        <w:rPr>
          <w:rFonts w:ascii="Times New Roman" w:hAnsi="Times New Roman" w:cs="Times New Roman"/>
          <w:b/>
          <w:sz w:val="24"/>
          <w:szCs w:val="24"/>
        </w:rPr>
        <w:t>Методическое обеспечение программы</w:t>
      </w:r>
      <w:r w:rsidR="00057996">
        <w:rPr>
          <w:rFonts w:ascii="Times New Roman" w:hAnsi="Times New Roman" w:cs="Times New Roman"/>
          <w:b/>
          <w:sz w:val="24"/>
          <w:szCs w:val="24"/>
        </w:rPr>
        <w:t>……………………………………………..17-22</w:t>
      </w:r>
    </w:p>
    <w:p w:rsidR="002F5A74" w:rsidRDefault="002F5A74" w:rsidP="002F5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E9B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r w:rsidR="0005799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……………………………………………………………………23-25</w:t>
      </w:r>
    </w:p>
    <w:p w:rsidR="002F5A74" w:rsidRDefault="002F5A74" w:rsidP="002F5A7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="0005799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………………………………………………………………………………..26</w:t>
      </w:r>
    </w:p>
    <w:p w:rsidR="002F5A74" w:rsidRPr="006725BB" w:rsidRDefault="002F5A74" w:rsidP="002F5A74">
      <w:pPr>
        <w:pStyle w:val="a3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2F5A74" w:rsidRPr="00892C91" w:rsidRDefault="002F5A74" w:rsidP="002F5A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5A74" w:rsidRPr="009A1A35" w:rsidRDefault="002F5A74" w:rsidP="002F5A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A35">
        <w:rPr>
          <w:rFonts w:ascii="Times New Roman" w:hAnsi="Times New Roman" w:cs="Times New Roman"/>
          <w:b/>
          <w:sz w:val="28"/>
          <w:szCs w:val="28"/>
        </w:rPr>
        <w:lastRenderedPageBreak/>
        <w:t>1.Пояснительная записка</w:t>
      </w:r>
    </w:p>
    <w:p w:rsidR="002F5A74" w:rsidRPr="00D86CF9" w:rsidRDefault="002F5A74" w:rsidP="00D86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CF9">
        <w:rPr>
          <w:rFonts w:ascii="Times New Roman" w:eastAsia="Times New Roman" w:hAnsi="Times New Roman" w:cs="Times New Roman"/>
          <w:sz w:val="24"/>
          <w:szCs w:val="24"/>
        </w:rPr>
        <w:t>Дошкольный возраст характеризуется возрастающей познавательной активностью, интересом к окружающему миру, стремлением к наблюдению, сравнению, способностью детей осознавать поставленные перед ними цели.</w:t>
      </w:r>
    </w:p>
    <w:p w:rsidR="002F5A74" w:rsidRPr="00D86CF9" w:rsidRDefault="002F5A74" w:rsidP="00D86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CF9">
        <w:rPr>
          <w:rFonts w:ascii="Times New Roman" w:eastAsia="Times New Roman" w:hAnsi="Times New Roman" w:cs="Times New Roman"/>
          <w:sz w:val="24"/>
          <w:szCs w:val="24"/>
        </w:rPr>
        <w:t>Формирование творческой личности ребёнка — одна из наиболее важных задач педагогической науки на современном этапе. Наиболее эффективное для этого средство — изобразительная деятельность. Изобразительная деятельность способствует активному познанию окружающего мира, воспитанию способности творчески отражать свои впечатления в графической и пластической форме. К тому же изобразительное искусство является источником особой радости, способствует воспитанию у ребёнка чувства гордости и удовлетворения результатами труда.</w:t>
      </w:r>
    </w:p>
    <w:p w:rsidR="00D86CF9" w:rsidRDefault="006D7BB5" w:rsidP="00D86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CF9">
        <w:rPr>
          <w:rFonts w:ascii="Times New Roman" w:eastAsia="Times New Roman" w:hAnsi="Times New Roman" w:cs="Times New Roman"/>
          <w:sz w:val="24"/>
          <w:szCs w:val="24"/>
        </w:rPr>
        <w:t>Занятия по изобразительной деятельности предусматривают формирование у детей дошкольного возраста эстетического восприятия, обучение способам действия, развитие творчества. В рисовании, лепке, конструировании таятся богатые возможности эстетического воспитания ребёнка. Именно эти виды деятельности оказывают влияние на формирование различных сторон личности человека в будущем. Сущность рисования заключается в изображении предметов и явлений реального мира, а это и ест</w:t>
      </w:r>
      <w:r w:rsidR="00D86CF9">
        <w:rPr>
          <w:rFonts w:ascii="Times New Roman" w:eastAsia="Times New Roman" w:hAnsi="Times New Roman" w:cs="Times New Roman"/>
          <w:sz w:val="24"/>
          <w:szCs w:val="24"/>
        </w:rPr>
        <w:t xml:space="preserve">ь основа умственного развития. </w:t>
      </w:r>
      <w:r w:rsidRPr="00D86CF9">
        <w:rPr>
          <w:rFonts w:ascii="Times New Roman" w:eastAsia="Times New Roman" w:hAnsi="Times New Roman" w:cs="Times New Roman"/>
          <w:sz w:val="24"/>
          <w:szCs w:val="24"/>
        </w:rPr>
        <w:br/>
      </w:r>
      <w:r w:rsidR="00D86CF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D86CF9">
        <w:rPr>
          <w:rFonts w:ascii="Times New Roman" w:eastAsia="Times New Roman" w:hAnsi="Times New Roman" w:cs="Times New Roman"/>
          <w:sz w:val="24"/>
          <w:szCs w:val="24"/>
        </w:rPr>
        <w:t>Программа "</w:t>
      </w:r>
      <w:r w:rsidR="00D86CF9">
        <w:rPr>
          <w:rFonts w:ascii="Times New Roman" w:eastAsia="Times New Roman" w:hAnsi="Times New Roman" w:cs="Times New Roman"/>
          <w:sz w:val="24"/>
          <w:szCs w:val="24"/>
        </w:rPr>
        <w:t>Карандашики</w:t>
      </w:r>
      <w:r w:rsidRPr="00D86CF9">
        <w:rPr>
          <w:rFonts w:ascii="Times New Roman" w:eastAsia="Times New Roman" w:hAnsi="Times New Roman" w:cs="Times New Roman"/>
          <w:sz w:val="24"/>
          <w:szCs w:val="24"/>
        </w:rPr>
        <w:t xml:space="preserve">" должна помочь ребёнку познать как можно больше элементов прекрасного – стройность форм, гармоничность красок, лаконичность композиций. Изобразительная деятельность дошкольников, как вид художественной деятельности должна носить эмоциональный, творческий характер. </w:t>
      </w:r>
    </w:p>
    <w:p w:rsidR="00D86CF9" w:rsidRDefault="006D7BB5" w:rsidP="00D86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CF9">
        <w:rPr>
          <w:rFonts w:ascii="Times New Roman" w:eastAsia="Times New Roman" w:hAnsi="Times New Roman" w:cs="Times New Roman"/>
          <w:sz w:val="24"/>
          <w:szCs w:val="24"/>
        </w:rPr>
        <w:t>Изобразительная деятельность предусматривают формирование у детей дошкольного возраста эстетического восприятие, развитие творчества. В рисовании, лепке, конструировании таятся богатые возможности эстетического воспитания ребёнка. Именно эти виды деятельности оказывают влияние на формирование различных сторо</w:t>
      </w:r>
      <w:r w:rsidR="00D86CF9">
        <w:rPr>
          <w:rFonts w:ascii="Times New Roman" w:eastAsia="Times New Roman" w:hAnsi="Times New Roman" w:cs="Times New Roman"/>
          <w:sz w:val="24"/>
          <w:szCs w:val="24"/>
        </w:rPr>
        <w:t xml:space="preserve">н личности человека в будущем. </w:t>
      </w:r>
    </w:p>
    <w:p w:rsidR="00D86CF9" w:rsidRDefault="00D86CF9" w:rsidP="00D86C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7BB5" w:rsidRPr="00D86CF9">
        <w:rPr>
          <w:rFonts w:ascii="Times New Roman" w:eastAsia="Times New Roman" w:hAnsi="Times New Roman" w:cs="Times New Roman"/>
          <w:sz w:val="24"/>
          <w:szCs w:val="24"/>
        </w:rPr>
        <w:t>Сущность рисования заключается в изображении предметов и явлений реального мира, а это и есть основа умственного развития. Эстетические чувства обогащают жизнь человека, направляют и организуют его поведение. Поэтому огромное значение имеет воспитание эстетической восприимчивости во всестороннем развитии личности ребёнка. Способность к эстетическому восприятию может быть развита, воспитана. Самое страшное в человеке, в реб</w:t>
      </w:r>
      <w:r>
        <w:rPr>
          <w:rFonts w:ascii="Times New Roman" w:eastAsia="Times New Roman" w:hAnsi="Times New Roman" w:cs="Times New Roman"/>
          <w:sz w:val="24"/>
          <w:szCs w:val="24"/>
        </w:rPr>
        <w:t>ёнке – это безразличие</w:t>
      </w:r>
      <w:r w:rsidR="006D7BB5" w:rsidRPr="00D86CF9">
        <w:rPr>
          <w:rFonts w:ascii="Times New Roman" w:eastAsia="Times New Roman" w:hAnsi="Times New Roman" w:cs="Times New Roman"/>
          <w:sz w:val="24"/>
          <w:szCs w:val="24"/>
        </w:rPr>
        <w:t>, равнодушие, отсутствие интереса к явлениям и предметам.</w:t>
      </w:r>
    </w:p>
    <w:p w:rsidR="00E94094" w:rsidRDefault="006D7BB5" w:rsidP="00E9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6CF9">
        <w:rPr>
          <w:rFonts w:ascii="Times New Roman" w:eastAsia="Times New Roman" w:hAnsi="Times New Roman" w:cs="Times New Roman"/>
          <w:sz w:val="24"/>
          <w:szCs w:val="24"/>
        </w:rPr>
        <w:t xml:space="preserve"> Безразличие враждебно гуманизму человека, создающего новое, передовое человеческое общество. Гуманистическое отношение к окружающему миру есть первичная основа эстетических чувств. В эстетическом восприятии действительности основную роль играют наши зрительные, слуховые ощущения, а так же осязание и обаяние. Концепция программы "</w:t>
      </w:r>
      <w:r w:rsidR="00D86CF9">
        <w:rPr>
          <w:rFonts w:ascii="Times New Roman" w:eastAsia="Times New Roman" w:hAnsi="Times New Roman" w:cs="Times New Roman"/>
          <w:sz w:val="24"/>
          <w:szCs w:val="24"/>
        </w:rPr>
        <w:t>Карандашики</w:t>
      </w:r>
      <w:r w:rsidRPr="00D86CF9">
        <w:rPr>
          <w:rFonts w:ascii="Times New Roman" w:eastAsia="Times New Roman" w:hAnsi="Times New Roman" w:cs="Times New Roman"/>
          <w:sz w:val="24"/>
          <w:szCs w:val="24"/>
        </w:rPr>
        <w:t>" помочь ребёнку открыть свой внутренн</w:t>
      </w:r>
      <w:r w:rsidR="00575BAC">
        <w:rPr>
          <w:rFonts w:ascii="Times New Roman" w:eastAsia="Times New Roman" w:hAnsi="Times New Roman" w:cs="Times New Roman"/>
          <w:sz w:val="24"/>
          <w:szCs w:val="24"/>
        </w:rPr>
        <w:t>ий мир через цвет, форму, линию</w:t>
      </w:r>
      <w:r w:rsidRPr="00D86CF9">
        <w:rPr>
          <w:rFonts w:ascii="Times New Roman" w:eastAsia="Times New Roman" w:hAnsi="Times New Roman" w:cs="Times New Roman"/>
          <w:sz w:val="24"/>
          <w:szCs w:val="24"/>
        </w:rPr>
        <w:t>,</w:t>
      </w:r>
      <w:r w:rsidR="00575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6CF9">
        <w:rPr>
          <w:rFonts w:ascii="Times New Roman" w:eastAsia="Times New Roman" w:hAnsi="Times New Roman" w:cs="Times New Roman"/>
          <w:sz w:val="24"/>
          <w:szCs w:val="24"/>
        </w:rPr>
        <w:t xml:space="preserve">развитию воображения, фантазии. </w:t>
      </w:r>
    </w:p>
    <w:p w:rsidR="00E94094" w:rsidRPr="00E94094" w:rsidRDefault="00E94094" w:rsidP="00E940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>Программа «</w:t>
      </w:r>
      <w:r>
        <w:rPr>
          <w:rFonts w:ascii="Times New Roman" w:hAnsi="Times New Roman" w:cs="Times New Roman"/>
          <w:sz w:val="24"/>
          <w:szCs w:val="24"/>
        </w:rPr>
        <w:t>Карандашики»</w:t>
      </w:r>
      <w:r w:rsidRPr="00892C91">
        <w:rPr>
          <w:rFonts w:ascii="Times New Roman" w:hAnsi="Times New Roman" w:cs="Times New Roman"/>
          <w:sz w:val="24"/>
          <w:szCs w:val="24"/>
        </w:rPr>
        <w:t>» составлена на основе дополнительной общеразвивающей программы  «</w:t>
      </w:r>
      <w:r>
        <w:rPr>
          <w:rFonts w:ascii="Times New Roman" w:hAnsi="Times New Roman" w:cs="Times New Roman"/>
          <w:sz w:val="24"/>
          <w:szCs w:val="24"/>
        </w:rPr>
        <w:t>Чудо</w:t>
      </w:r>
      <w:r w:rsidRPr="00892C9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094">
        <w:rPr>
          <w:rFonts w:ascii="Times New Roman" w:hAnsi="Times New Roman" w:cs="Times New Roman"/>
          <w:sz w:val="24"/>
          <w:szCs w:val="24"/>
        </w:rPr>
        <w:t>Городского Дома детского творчества г</w:t>
      </w:r>
      <w:proofErr w:type="gramStart"/>
      <w:r w:rsidRPr="00E94094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E94094">
        <w:rPr>
          <w:rFonts w:ascii="Times New Roman" w:hAnsi="Times New Roman" w:cs="Times New Roman"/>
          <w:sz w:val="24"/>
          <w:szCs w:val="24"/>
        </w:rPr>
        <w:t>ахты Ростовской области</w:t>
      </w:r>
      <w:r w:rsidRPr="00892C91">
        <w:rPr>
          <w:rFonts w:ascii="Times New Roman" w:hAnsi="Times New Roman" w:cs="Times New Roman"/>
          <w:sz w:val="24"/>
          <w:szCs w:val="24"/>
        </w:rPr>
        <w:t xml:space="preserve">, автор – педагог доп. образования </w:t>
      </w:r>
      <w:r w:rsidRPr="00E94094">
        <w:rPr>
          <w:rFonts w:ascii="Times New Roman" w:eastAsia="Times New Roman" w:hAnsi="Times New Roman" w:cs="Times New Roman"/>
          <w:sz w:val="24"/>
          <w:szCs w:val="24"/>
        </w:rPr>
        <w:t>Кирьянова Ольга Петровна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94094">
        <w:rPr>
          <w:rFonts w:ascii="Times New Roman" w:hAnsi="Times New Roman" w:cs="Times New Roman"/>
          <w:sz w:val="24"/>
          <w:szCs w:val="24"/>
        </w:rPr>
        <w:t>Программа учитывает индивидуальные, возрастные особенности детей группы, с учетом показателей усвоения программного материала по итогам прошлого года.</w:t>
      </w:r>
    </w:p>
    <w:p w:rsidR="00575BAC" w:rsidRDefault="00575BAC" w:rsidP="00575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6CF9" w:rsidRDefault="002F5A74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C9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892C91">
        <w:rPr>
          <w:rFonts w:ascii="Times New Roman" w:hAnsi="Times New Roman" w:cs="Times New Roman"/>
          <w:b/>
          <w:sz w:val="24"/>
          <w:szCs w:val="24"/>
        </w:rPr>
        <w:t xml:space="preserve"> Актуальность</w:t>
      </w:r>
      <w:r w:rsidR="006D7BB5">
        <w:rPr>
          <w:rFonts w:ascii="Times New Roman" w:hAnsi="Times New Roman" w:cs="Times New Roman"/>
          <w:b/>
          <w:sz w:val="24"/>
          <w:szCs w:val="24"/>
        </w:rPr>
        <w:t>.</w:t>
      </w:r>
    </w:p>
    <w:p w:rsidR="00141520" w:rsidRPr="00D86CF9" w:rsidRDefault="006D7BB5" w:rsidP="00D86C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Актуальность программы "Ка</w:t>
      </w:r>
      <w:r w:rsidR="00D86CF9">
        <w:rPr>
          <w:rFonts w:ascii="Times New Roman" w:eastAsia="Times New Roman" w:hAnsi="Times New Roman" w:cs="Times New Roman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t>ндашики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" определяется запросом со стороны детей и родителей на программы художественно-эстетического развития детей дошкольного возраста для развития эстетического вкуса и ручной умелости. Богатая событиями жизнь широким потоком врывается в сознание детей. В меру своих сил и понимания дети живо откликаются на неё, стремятся выразить свои чувства и мысли в рисунке. Поэтому важно с самых первых 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lastRenderedPageBreak/>
        <w:t>лет жизни ребёнка учить видеть красивое в окружающем, богатство цветов и форм, разнообразие их сочетаний, замечать характерные признаки предметов и явлений, определять их сходство и различие; формировать у детей изобразительные умения и желание рисовать, лепить, вырезать, конструировать; развивать творческую способность, учить восп</w:t>
      </w:r>
      <w:r w:rsidR="00D86CF9">
        <w:rPr>
          <w:rFonts w:ascii="Times New Roman" w:eastAsia="Times New Roman" w:hAnsi="Times New Roman" w:cs="Times New Roman"/>
          <w:sz w:val="24"/>
          <w:szCs w:val="24"/>
        </w:rPr>
        <w:t>ринимать произведения искусства.</w:t>
      </w:r>
    </w:p>
    <w:p w:rsidR="00E02819" w:rsidRDefault="00930390" w:rsidP="00E02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892C91">
        <w:rPr>
          <w:rFonts w:ascii="Times New Roman" w:hAnsi="Times New Roman" w:cs="Times New Roman"/>
          <w:b/>
          <w:sz w:val="24"/>
          <w:szCs w:val="24"/>
        </w:rPr>
        <w:t xml:space="preserve"> Новизна программы</w:t>
      </w:r>
      <w:r w:rsidRPr="00892C91">
        <w:rPr>
          <w:rFonts w:ascii="Times New Roman" w:hAnsi="Times New Roman" w:cs="Times New Roman"/>
          <w:sz w:val="24"/>
          <w:szCs w:val="24"/>
        </w:rPr>
        <w:t xml:space="preserve">. </w:t>
      </w:r>
      <w:r w:rsidR="00657775">
        <w:rPr>
          <w:rFonts w:ascii="Times New Roman" w:hAnsi="Times New Roman" w:cs="Times New Roman"/>
          <w:sz w:val="24"/>
          <w:szCs w:val="24"/>
        </w:rPr>
        <w:t xml:space="preserve">Данная программа </w:t>
      </w:r>
      <w:r w:rsidR="00465471">
        <w:rPr>
          <w:rFonts w:ascii="Times New Roman" w:hAnsi="Times New Roman" w:cs="Times New Roman"/>
          <w:sz w:val="24"/>
          <w:szCs w:val="24"/>
        </w:rPr>
        <w:t xml:space="preserve"> </w:t>
      </w:r>
      <w:r w:rsidR="00657775">
        <w:rPr>
          <w:rFonts w:ascii="Times New Roman" w:hAnsi="Times New Roman" w:cs="Times New Roman"/>
          <w:sz w:val="24"/>
          <w:szCs w:val="24"/>
        </w:rPr>
        <w:t xml:space="preserve"> </w:t>
      </w:r>
      <w:r w:rsidR="00465471">
        <w:rPr>
          <w:rFonts w:ascii="Times New Roman" w:hAnsi="Times New Roman" w:cs="Times New Roman"/>
          <w:sz w:val="24"/>
          <w:szCs w:val="24"/>
        </w:rPr>
        <w:t xml:space="preserve"> будет проводиться </w:t>
      </w:r>
      <w:r w:rsidR="00657775">
        <w:rPr>
          <w:rFonts w:ascii="Times New Roman" w:hAnsi="Times New Roman" w:cs="Times New Roman"/>
          <w:sz w:val="24"/>
          <w:szCs w:val="24"/>
        </w:rPr>
        <w:t xml:space="preserve">с элементами игры и </w:t>
      </w:r>
      <w:proofErr w:type="gramStart"/>
      <w:r w:rsidR="00657775">
        <w:rPr>
          <w:rFonts w:ascii="Times New Roman" w:hAnsi="Times New Roman" w:cs="Times New Roman"/>
          <w:sz w:val="24"/>
          <w:szCs w:val="24"/>
        </w:rPr>
        <w:t>интересных</w:t>
      </w:r>
      <w:proofErr w:type="gramEnd"/>
      <w:r w:rsidR="00657775">
        <w:rPr>
          <w:rFonts w:ascii="Times New Roman" w:hAnsi="Times New Roman" w:cs="Times New Roman"/>
          <w:sz w:val="24"/>
          <w:szCs w:val="24"/>
        </w:rPr>
        <w:t xml:space="preserve"> для этого возраста методами работы.</w:t>
      </w:r>
      <w:r w:rsidR="00E02819">
        <w:rPr>
          <w:rFonts w:ascii="Times New Roman" w:hAnsi="Times New Roman" w:cs="Times New Roman"/>
          <w:sz w:val="24"/>
          <w:szCs w:val="24"/>
        </w:rPr>
        <w:t xml:space="preserve"> </w:t>
      </w:r>
      <w:r w:rsidR="002102F7">
        <w:rPr>
          <w:rFonts w:ascii="Times New Roman" w:hAnsi="Times New Roman" w:cs="Times New Roman"/>
          <w:sz w:val="24"/>
          <w:szCs w:val="24"/>
        </w:rPr>
        <w:t xml:space="preserve">В дошкольном </w:t>
      </w:r>
      <w:r w:rsidR="00465471">
        <w:rPr>
          <w:rFonts w:ascii="Times New Roman" w:hAnsi="Times New Roman" w:cs="Times New Roman"/>
          <w:sz w:val="24"/>
          <w:szCs w:val="24"/>
        </w:rPr>
        <w:t xml:space="preserve">и младшем школьном </w:t>
      </w:r>
      <w:r w:rsidR="002102F7">
        <w:rPr>
          <w:rFonts w:ascii="Times New Roman" w:hAnsi="Times New Roman" w:cs="Times New Roman"/>
          <w:sz w:val="24"/>
          <w:szCs w:val="24"/>
        </w:rPr>
        <w:t xml:space="preserve">возрасте ребёнку будет намного интереснее и понятнее воспринимать азы творчества именно в занятиях таких как: </w:t>
      </w:r>
      <w:proofErr w:type="spellStart"/>
      <w:r w:rsidR="002102F7">
        <w:rPr>
          <w:rFonts w:ascii="Times New Roman" w:hAnsi="Times New Roman" w:cs="Times New Roman"/>
          <w:sz w:val="24"/>
          <w:szCs w:val="24"/>
        </w:rPr>
        <w:t>сказкатерапия</w:t>
      </w:r>
      <w:proofErr w:type="spellEnd"/>
      <w:r w:rsidR="002102F7">
        <w:rPr>
          <w:rFonts w:ascii="Times New Roman" w:hAnsi="Times New Roman" w:cs="Times New Roman"/>
          <w:sz w:val="24"/>
          <w:szCs w:val="24"/>
        </w:rPr>
        <w:t>, разл</w:t>
      </w:r>
      <w:r w:rsidR="00E94094">
        <w:rPr>
          <w:rFonts w:ascii="Times New Roman" w:hAnsi="Times New Roman" w:cs="Times New Roman"/>
          <w:sz w:val="24"/>
          <w:szCs w:val="24"/>
        </w:rPr>
        <w:t>ичные игры, яркие краски, невооб</w:t>
      </w:r>
      <w:r w:rsidR="002102F7">
        <w:rPr>
          <w:rFonts w:ascii="Times New Roman" w:hAnsi="Times New Roman" w:cs="Times New Roman"/>
          <w:sz w:val="24"/>
          <w:szCs w:val="24"/>
        </w:rPr>
        <w:t>разимые сказочные персонажи ит.п.</w:t>
      </w:r>
    </w:p>
    <w:p w:rsidR="00930390" w:rsidRPr="00E02819" w:rsidRDefault="00E02819" w:rsidP="00E9409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02819">
        <w:rPr>
          <w:rFonts w:ascii="Times New Roman" w:eastAsia="Times New Roman" w:hAnsi="Times New Roman" w:cs="Times New Roman"/>
          <w:sz w:val="24"/>
          <w:szCs w:val="24"/>
        </w:rPr>
        <w:t>Сказка - ложь, да в ней намек, добрым молодцам - урок! Это выражение знакомо каждому человеку с детства. Сказка - это один из первых видов художественного творчества, с которым знакомится ребенок. Наверное, нет ни одного малыша, который был бы равнодушен к сказке. Да и взрослые с удовольствием окунаются в ее чудоде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йственный и завораживающий мир. </w:t>
      </w:r>
      <w:r w:rsidR="00E94094">
        <w:rPr>
          <w:rFonts w:ascii="Times New Roman" w:eastAsia="Times New Roman" w:hAnsi="Times New Roman" w:cs="Times New Roman"/>
          <w:sz w:val="24"/>
          <w:szCs w:val="24"/>
        </w:rPr>
        <w:t xml:space="preserve">Суть </w:t>
      </w:r>
      <w:proofErr w:type="spellStart"/>
      <w:r w:rsidR="00E94094">
        <w:rPr>
          <w:rFonts w:ascii="Times New Roman" w:eastAsia="Times New Roman" w:hAnsi="Times New Roman" w:cs="Times New Roman"/>
          <w:sz w:val="24"/>
          <w:szCs w:val="24"/>
        </w:rPr>
        <w:t>сказка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терапии</w:t>
      </w:r>
      <w:proofErr w:type="spellEnd"/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в том, что ребенок или взрослый составляют сказку, которая отражает трудности, возникшие перед ребенком, 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затем находят пути их решения:</w:t>
      </w:r>
    </w:p>
    <w:p w:rsidR="00DE733B" w:rsidRPr="00DE733B" w:rsidRDefault="00DE733B" w:rsidP="00FF5934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733B">
        <w:rPr>
          <w:rFonts w:ascii="Times New Roman" w:eastAsia="Times New Roman" w:hAnsi="Times New Roman" w:cs="Times New Roman"/>
          <w:sz w:val="24"/>
          <w:szCs w:val="24"/>
        </w:rPr>
        <w:t>помогает найти выход из проблемной ситуации (сложности во взаимоотношениях с родителями, сверстниками и т.д.);</w:t>
      </w:r>
    </w:p>
    <w:p w:rsidR="00DE733B" w:rsidRPr="00DE733B" w:rsidRDefault="00DE733B" w:rsidP="00FF5934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733B">
        <w:rPr>
          <w:rFonts w:ascii="Times New Roman" w:eastAsia="Times New Roman" w:hAnsi="Times New Roman" w:cs="Times New Roman"/>
          <w:sz w:val="24"/>
          <w:szCs w:val="24"/>
        </w:rPr>
        <w:t>расширяет знания ребенка о нем самом и окружающем мире;</w:t>
      </w:r>
    </w:p>
    <w:p w:rsidR="00DE733B" w:rsidRPr="00DE733B" w:rsidRDefault="00DE733B" w:rsidP="00FF5934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обогащает внутренний мир ребенка </w:t>
      </w:r>
      <w:hyperlink r:id="rId9" w:history="1">
        <w:r w:rsidRPr="00DE733B">
          <w:rPr>
            <w:rFonts w:ascii="Times New Roman" w:eastAsia="Times New Roman" w:hAnsi="Times New Roman" w:cs="Times New Roman"/>
            <w:sz w:val="24"/>
            <w:szCs w:val="24"/>
          </w:rPr>
          <w:t>духовно-нравственными ценностями</w:t>
        </w:r>
      </w:hyperlink>
      <w:r w:rsidRPr="00DE73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733B" w:rsidRPr="00DE733B" w:rsidRDefault="00DE733B" w:rsidP="00FF5934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733B">
        <w:rPr>
          <w:rFonts w:ascii="Times New Roman" w:eastAsia="Times New Roman" w:hAnsi="Times New Roman" w:cs="Times New Roman"/>
          <w:sz w:val="24"/>
          <w:szCs w:val="24"/>
        </w:rPr>
        <w:t>корректирует поведение и развитие речи;</w:t>
      </w:r>
    </w:p>
    <w:p w:rsidR="00DE733B" w:rsidRDefault="00DE733B" w:rsidP="00FF5934">
      <w:pPr>
        <w:numPr>
          <w:ilvl w:val="0"/>
          <w:numId w:val="3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733B">
        <w:rPr>
          <w:rFonts w:ascii="Times New Roman" w:eastAsia="Times New Roman" w:hAnsi="Times New Roman" w:cs="Times New Roman"/>
          <w:sz w:val="24"/>
          <w:szCs w:val="24"/>
        </w:rPr>
        <w:t>стимулирует психофизическое и эмоциональное развитие.</w:t>
      </w:r>
    </w:p>
    <w:p w:rsidR="00575BAC" w:rsidRDefault="00575BAC" w:rsidP="00575B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0390" w:rsidRDefault="00930390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b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C91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целесообразность.</w:t>
      </w:r>
      <w:r w:rsidRPr="0089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362" w:rsidRPr="00892C91" w:rsidRDefault="002A4362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>На занятиях изобразительного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C91">
        <w:rPr>
          <w:rFonts w:ascii="Times New Roman" w:hAnsi="Times New Roman" w:cs="Times New Roman"/>
          <w:sz w:val="24"/>
          <w:szCs w:val="24"/>
        </w:rPr>
        <w:t>искусства дети учатся наблюдать, анализировать, запоминать, учатся понимать прекрасное, учатся отличать настоящее от китча и пошлости. Дети учатся ценить, любить и уважать художественное наследие своей страны и мировое искусство, что ведет к совершенствованию гармонично развитой личности.</w:t>
      </w:r>
    </w:p>
    <w:p w:rsidR="002A4362" w:rsidRPr="00892C91" w:rsidRDefault="002A4362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 xml:space="preserve">     Так как в системе дополнительного образования мы имеем возможность больше времени и внимания уделять каждому ребенку, обучение является более продуктивным и целесообразным.</w:t>
      </w:r>
    </w:p>
    <w:p w:rsidR="002A4362" w:rsidRPr="00892C91" w:rsidRDefault="002A4362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C91">
        <w:rPr>
          <w:rFonts w:ascii="Times New Roman" w:hAnsi="Times New Roman" w:cs="Times New Roman"/>
          <w:b/>
          <w:i/>
          <w:sz w:val="24"/>
          <w:szCs w:val="24"/>
        </w:rPr>
        <w:t>Принципы обучения:</w:t>
      </w:r>
    </w:p>
    <w:p w:rsidR="002A4362" w:rsidRPr="00892C91" w:rsidRDefault="002A4362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 xml:space="preserve">- </w:t>
      </w:r>
      <w:r w:rsidRPr="00892C91">
        <w:rPr>
          <w:rFonts w:ascii="Times New Roman" w:hAnsi="Times New Roman" w:cs="Times New Roman"/>
          <w:sz w:val="24"/>
          <w:szCs w:val="24"/>
          <w:u w:val="single"/>
        </w:rPr>
        <w:t>Принцип деятельности:</w:t>
      </w:r>
      <w:r w:rsidRPr="00892C91">
        <w:rPr>
          <w:rFonts w:ascii="Times New Roman" w:hAnsi="Times New Roman" w:cs="Times New Roman"/>
          <w:sz w:val="24"/>
          <w:szCs w:val="24"/>
        </w:rPr>
        <w:t xml:space="preserve"> для творческого развития обучающихся создаются </w:t>
      </w:r>
      <w:proofErr w:type="gramStart"/>
      <w:r w:rsidRPr="00892C91">
        <w:rPr>
          <w:rFonts w:ascii="Times New Roman" w:hAnsi="Times New Roman" w:cs="Times New Roman"/>
          <w:sz w:val="24"/>
          <w:szCs w:val="24"/>
        </w:rPr>
        <w:t>условия</w:t>
      </w:r>
      <w:proofErr w:type="gramEnd"/>
      <w:r w:rsidRPr="00892C91">
        <w:rPr>
          <w:rFonts w:ascii="Times New Roman" w:hAnsi="Times New Roman" w:cs="Times New Roman"/>
          <w:sz w:val="24"/>
          <w:szCs w:val="24"/>
        </w:rPr>
        <w:t xml:space="preserve"> и структура деятельности выстраивается так, что предусматривает дифференциацию детей по степени одаренности. </w:t>
      </w:r>
    </w:p>
    <w:p w:rsidR="002A4362" w:rsidRPr="00892C91" w:rsidRDefault="002A4362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 xml:space="preserve">- </w:t>
      </w:r>
      <w:r w:rsidRPr="00892C91">
        <w:rPr>
          <w:rFonts w:ascii="Times New Roman" w:hAnsi="Times New Roman" w:cs="Times New Roman"/>
          <w:sz w:val="24"/>
          <w:szCs w:val="24"/>
          <w:u w:val="single"/>
        </w:rPr>
        <w:t>Принцип целостного представления о мире</w:t>
      </w:r>
      <w:r w:rsidRPr="00892C9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892C91">
        <w:rPr>
          <w:rFonts w:ascii="Times New Roman" w:hAnsi="Times New Roman" w:cs="Times New Roman"/>
          <w:sz w:val="24"/>
          <w:szCs w:val="24"/>
        </w:rPr>
        <w:t>деятельностном</w:t>
      </w:r>
      <w:proofErr w:type="spellEnd"/>
      <w:r w:rsidRPr="00892C91">
        <w:rPr>
          <w:rFonts w:ascii="Times New Roman" w:hAnsi="Times New Roman" w:cs="Times New Roman"/>
          <w:sz w:val="24"/>
          <w:szCs w:val="24"/>
        </w:rPr>
        <w:t xml:space="preserve"> подходе тесно связан с дидактическим принципом научности, но глубже по отношению к традиционной системе. Здесь речь идёт и о личностном отношении обучающихся к полученным знаниям и умении применять их в своей практической деятельности. </w:t>
      </w:r>
    </w:p>
    <w:p w:rsidR="002A4362" w:rsidRPr="00892C91" w:rsidRDefault="002A4362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C91">
        <w:rPr>
          <w:rFonts w:ascii="Times New Roman" w:hAnsi="Times New Roman" w:cs="Times New Roman"/>
          <w:sz w:val="24"/>
          <w:szCs w:val="24"/>
        </w:rPr>
        <w:t>-</w:t>
      </w:r>
      <w:r w:rsidRPr="00892C91">
        <w:rPr>
          <w:rFonts w:ascii="Times New Roman" w:hAnsi="Times New Roman" w:cs="Times New Roman"/>
          <w:sz w:val="24"/>
          <w:szCs w:val="24"/>
          <w:u w:val="single"/>
        </w:rPr>
        <w:t>Принцип доступности</w:t>
      </w:r>
      <w:r w:rsidRPr="00892C91">
        <w:rPr>
          <w:rFonts w:ascii="Times New Roman" w:hAnsi="Times New Roman" w:cs="Times New Roman"/>
          <w:sz w:val="24"/>
          <w:szCs w:val="24"/>
        </w:rPr>
        <w:t xml:space="preserve">, последовательности и систематичности обучения и воспитания: занимаясь в объединении, дети проходят путь от простого к сложному, с учетом возврата к пройденному материалу на новом, более сложном творческом уровне.  </w:t>
      </w:r>
      <w:proofErr w:type="gramEnd"/>
    </w:p>
    <w:p w:rsidR="002A4362" w:rsidRPr="00892C91" w:rsidRDefault="002A4362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 xml:space="preserve"> -Принцип вариативности  предполагает развитие у детей вариативного мышления, т.е. понимания возможности различных вариантов решения задачи и умения осуществлять систематический перебор вариантов. Этот принцип снимает страх перед ошибкой, учит воспринимать неудачу не как трагедию, а как сигнал для её  исправления. </w:t>
      </w:r>
    </w:p>
    <w:p w:rsidR="002A4362" w:rsidRDefault="002A4362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>-</w:t>
      </w:r>
      <w:r w:rsidRPr="00892C91">
        <w:rPr>
          <w:rFonts w:ascii="Times New Roman" w:hAnsi="Times New Roman" w:cs="Times New Roman"/>
          <w:sz w:val="24"/>
          <w:szCs w:val="24"/>
          <w:u w:val="single"/>
        </w:rPr>
        <w:t>Принцип творчества</w:t>
      </w:r>
      <w:r w:rsidRPr="00892C91">
        <w:rPr>
          <w:rFonts w:ascii="Times New Roman" w:hAnsi="Times New Roman" w:cs="Times New Roman"/>
          <w:sz w:val="24"/>
          <w:szCs w:val="24"/>
        </w:rPr>
        <w:t xml:space="preserve"> (креативность) предполагает максимальную ориентацию на творческое начало в учебной деятельности обучающегося приобретение ими собственного опыта творческой деятельности.</w:t>
      </w:r>
    </w:p>
    <w:p w:rsidR="00575BAC" w:rsidRDefault="00575BAC" w:rsidP="00575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853" w:rsidRDefault="00930390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C91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892C91">
        <w:rPr>
          <w:rFonts w:ascii="Times New Roman" w:hAnsi="Times New Roman" w:cs="Times New Roman"/>
          <w:b/>
          <w:sz w:val="24"/>
          <w:szCs w:val="24"/>
        </w:rPr>
        <w:t xml:space="preserve"> Отличительные особенности.</w:t>
      </w:r>
    </w:p>
    <w:p w:rsidR="00A06853" w:rsidRPr="008F710F" w:rsidRDefault="00A06853" w:rsidP="00575BA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Структурной особенностью программы является блочно-тематическое планирование занятий. Основные разделы программы группируются вокруг единой темы. Логическим завершение каждого блока занятий являются </w:t>
      </w:r>
      <w:r w:rsidR="00433BF8">
        <w:rPr>
          <w:rFonts w:ascii="Times New Roman" w:eastAsia="Times New Roman" w:hAnsi="Times New Roman" w:cs="Times New Roman"/>
          <w:sz w:val="24"/>
          <w:szCs w:val="24"/>
        </w:rPr>
        <w:t>совместные мероприятия внутри объединения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>, выставка рисунков, поделок</w:t>
      </w:r>
      <w:r w:rsidR="00433B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>открытое или и</w:t>
      </w:r>
      <w:r w:rsidR="00465471">
        <w:rPr>
          <w:rFonts w:ascii="Times New Roman" w:eastAsia="Times New Roman" w:hAnsi="Times New Roman" w:cs="Times New Roman"/>
          <w:sz w:val="24"/>
          <w:szCs w:val="24"/>
        </w:rPr>
        <w:t xml:space="preserve">тоговое занятие. </w:t>
      </w:r>
      <w:r w:rsidR="00465471">
        <w:rPr>
          <w:rFonts w:ascii="Times New Roman" w:eastAsia="Times New Roman" w:hAnsi="Times New Roman" w:cs="Times New Roman"/>
          <w:sz w:val="24"/>
          <w:szCs w:val="24"/>
        </w:rPr>
        <w:br/>
      </w:r>
      <w:r w:rsidR="00465471">
        <w:rPr>
          <w:rFonts w:ascii="Times New Roman" w:eastAsia="Times New Roman" w:hAnsi="Times New Roman" w:cs="Times New Roman"/>
          <w:sz w:val="24"/>
          <w:szCs w:val="24"/>
        </w:rPr>
        <w:br/>
        <w:t xml:space="preserve">В содержании первого года обучения 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запланировано </w:t>
      </w:r>
      <w:r w:rsidRPr="008F710F">
        <w:rPr>
          <w:rFonts w:ascii="Times New Roman" w:eastAsia="Times New Roman" w:hAnsi="Times New Roman" w:cs="Times New Roman"/>
          <w:b/>
          <w:bCs/>
          <w:sz w:val="24"/>
          <w:szCs w:val="24"/>
        </w:rPr>
        <w:t>12 циклов занятий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 (72 часа)</w:t>
      </w:r>
      <w:r w:rsidR="002A4362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06853" w:rsidRPr="008F710F" w:rsidRDefault="00A06853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Здравствуй карандашик!</w:t>
      </w:r>
    </w:p>
    <w:p w:rsidR="00A06853" w:rsidRPr="008F710F" w:rsidRDefault="00A06853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В гостях у принцессы Кисточки</w:t>
      </w:r>
      <w:r w:rsidR="00DA0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53" w:rsidRPr="008F710F" w:rsidRDefault="00A06853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Наши новые друзья</w:t>
      </w:r>
      <w:r w:rsidR="00DA0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53" w:rsidRPr="008F710F" w:rsidRDefault="00A06853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>то живёт на Кругленькой площади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A06853" w:rsidRPr="008F710F" w:rsidRDefault="00A06853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В царстве Снежной Королевы</w:t>
      </w:r>
      <w:r w:rsidR="00DA0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53" w:rsidRPr="008F710F" w:rsidRDefault="00A06853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Спасаем друзей от злой Кляксы</w:t>
      </w:r>
      <w:r w:rsidR="00DA0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53" w:rsidRPr="008F710F" w:rsidRDefault="00A06853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Строим сказочные домики</w:t>
      </w:r>
      <w:r w:rsidR="00DA0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53" w:rsidRPr="008F710F" w:rsidRDefault="00A06853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На улице сказок</w:t>
      </w:r>
      <w:r w:rsidR="00DA0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53" w:rsidRPr="008F710F" w:rsidRDefault="00A06853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В мастерской у Данилы-мастера</w:t>
      </w:r>
      <w:r w:rsidR="00DA0B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53" w:rsidRDefault="00A06853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Мы не волшебник - мы </w:t>
      </w:r>
      <w:proofErr w:type="spellStart"/>
      <w:r w:rsidRPr="008F710F">
        <w:rPr>
          <w:rFonts w:ascii="Times New Roman" w:eastAsia="Times New Roman" w:hAnsi="Times New Roman" w:cs="Times New Roman"/>
          <w:sz w:val="24"/>
          <w:szCs w:val="24"/>
        </w:rPr>
        <w:t>золушкины</w:t>
      </w:r>
      <w:proofErr w:type="spellEnd"/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 помощники!</w:t>
      </w:r>
    </w:p>
    <w:p w:rsidR="00DA0B54" w:rsidRPr="00DA0B54" w:rsidRDefault="00DA0B54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>Цикл занятий «Весенняя сказка»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6853" w:rsidRPr="008F710F" w:rsidRDefault="00A06853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Подарки вместо подснежников!</w:t>
      </w:r>
    </w:p>
    <w:p w:rsidR="00930390" w:rsidRDefault="00A06853" w:rsidP="00FF5934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Весенний вернис</w:t>
      </w:r>
      <w:r w:rsidR="00DA0B54">
        <w:rPr>
          <w:rFonts w:ascii="Times New Roman" w:eastAsia="Times New Roman" w:hAnsi="Times New Roman" w:cs="Times New Roman"/>
          <w:sz w:val="24"/>
          <w:szCs w:val="24"/>
        </w:rPr>
        <w:t>аж.</w:t>
      </w:r>
    </w:p>
    <w:p w:rsidR="00465471" w:rsidRDefault="00465471" w:rsidP="0038073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0737">
        <w:rPr>
          <w:rFonts w:ascii="Times New Roman" w:eastAsia="Times New Roman" w:hAnsi="Times New Roman" w:cs="Times New Roman"/>
          <w:sz w:val="24"/>
          <w:szCs w:val="24"/>
        </w:rPr>
        <w:t xml:space="preserve">На втором и третьем году обучения идет знакомство детей </w:t>
      </w:r>
      <w:r w:rsidR="00380737" w:rsidRPr="00380737">
        <w:rPr>
          <w:rFonts w:ascii="Times New Roman" w:eastAsia="Times New Roman" w:hAnsi="Times New Roman" w:cs="Times New Roman"/>
          <w:sz w:val="24"/>
          <w:szCs w:val="24"/>
        </w:rPr>
        <w:t xml:space="preserve"> с такими видами изобразительного творчества, как ГРАФИКА, ЖИВОПИСЬ. Будут учиться строить разного плана композиции</w:t>
      </w:r>
      <w:r w:rsidR="00590B67">
        <w:rPr>
          <w:rFonts w:ascii="Times New Roman" w:eastAsia="Times New Roman" w:hAnsi="Times New Roman" w:cs="Times New Roman"/>
          <w:sz w:val="24"/>
          <w:szCs w:val="24"/>
        </w:rPr>
        <w:t>, знакомиться с нетрадиционными техниками рисования</w:t>
      </w:r>
      <w:r w:rsidR="00023D95">
        <w:rPr>
          <w:rFonts w:ascii="Times New Roman" w:eastAsia="Times New Roman" w:hAnsi="Times New Roman" w:cs="Times New Roman"/>
          <w:sz w:val="24"/>
          <w:szCs w:val="24"/>
        </w:rPr>
        <w:t xml:space="preserve"> и др.</w:t>
      </w:r>
    </w:p>
    <w:p w:rsidR="00380737" w:rsidRPr="00380737" w:rsidRDefault="00380737" w:rsidP="003807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0390" w:rsidRDefault="00930390" w:rsidP="0093039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076C4">
        <w:rPr>
          <w:rFonts w:ascii="Times New Roman" w:hAnsi="Times New Roman" w:cs="Times New Roman"/>
          <w:b/>
          <w:sz w:val="24"/>
          <w:szCs w:val="24"/>
        </w:rPr>
        <w:t>1.5. Особенности реализации программы</w:t>
      </w:r>
      <w:r w:rsidR="00A06853">
        <w:rPr>
          <w:rFonts w:ascii="Times New Roman" w:hAnsi="Times New Roman" w:cs="Times New Roman"/>
          <w:b/>
          <w:sz w:val="24"/>
          <w:szCs w:val="24"/>
        </w:rPr>
        <w:t>.</w:t>
      </w:r>
    </w:p>
    <w:p w:rsidR="002A4362" w:rsidRDefault="00A06853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D97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детей </w:t>
      </w:r>
      <w:r w:rsidRPr="00C529BA">
        <w:rPr>
          <w:rFonts w:ascii="Times New Roman" w:hAnsi="Times New Roman" w:cs="Times New Roman"/>
          <w:sz w:val="24"/>
          <w:szCs w:val="24"/>
        </w:rPr>
        <w:t xml:space="preserve">от 6 лет до </w:t>
      </w:r>
      <w:r w:rsidR="00C529BA" w:rsidRPr="00C529BA">
        <w:rPr>
          <w:rFonts w:ascii="Times New Roman" w:hAnsi="Times New Roman" w:cs="Times New Roman"/>
          <w:sz w:val="24"/>
          <w:szCs w:val="24"/>
        </w:rPr>
        <w:t>10</w:t>
      </w:r>
      <w:r w:rsidRPr="00C529BA">
        <w:rPr>
          <w:rFonts w:ascii="Times New Roman" w:hAnsi="Times New Roman" w:cs="Times New Roman"/>
          <w:sz w:val="24"/>
          <w:szCs w:val="24"/>
        </w:rPr>
        <w:t xml:space="preserve"> лет</w:t>
      </w:r>
      <w:r w:rsidRPr="00465471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F3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4362" w:rsidRPr="002A4362">
        <w:rPr>
          <w:rFonts w:ascii="Times New Roman" w:hAnsi="Times New Roman" w:cs="Times New Roman"/>
          <w:sz w:val="24"/>
          <w:szCs w:val="24"/>
        </w:rPr>
        <w:t>К концу обучения дети достигают определенного уровня художественного развития: эмоционально воспринимают содержание произведения, запоминают и узнают знакомые картины, иллюстрации, замечают изобразительно-выразительные средства (ц</w:t>
      </w:r>
      <w:bookmarkStart w:id="0" w:name="_GoBack"/>
      <w:bookmarkEnd w:id="0"/>
      <w:r w:rsidR="002A4362" w:rsidRPr="002A4362">
        <w:rPr>
          <w:rFonts w:ascii="Times New Roman" w:hAnsi="Times New Roman" w:cs="Times New Roman"/>
          <w:sz w:val="24"/>
          <w:szCs w:val="24"/>
        </w:rPr>
        <w:t>вет, ритм, форму, композицию), с помощью этих средств создают образ в рисунке, оценивают то, что получилось, отмечают выразительность формы, линий, силуэта, цветового сочетания.</w:t>
      </w:r>
      <w:proofErr w:type="gramEnd"/>
    </w:p>
    <w:p w:rsidR="002A4362" w:rsidRPr="002A4362" w:rsidRDefault="00A06853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92C91">
        <w:rPr>
          <w:rFonts w:ascii="Times New Roman" w:hAnsi="Times New Roman" w:cs="Times New Roman"/>
          <w:sz w:val="24"/>
          <w:szCs w:val="24"/>
        </w:rPr>
        <w:t>Форма организации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4362" w:rsidRPr="002A4362">
        <w:rPr>
          <w:rFonts w:ascii="Times New Roman" w:hAnsi="Times New Roman" w:cs="Times New Roman"/>
          <w:sz w:val="24"/>
          <w:szCs w:val="24"/>
        </w:rPr>
        <w:t>беседы, занятия, фронтальные, индивидуальные, подгрупповые, комплексные, экскурсии, коллективные работы.</w:t>
      </w:r>
      <w:proofErr w:type="gramEnd"/>
    </w:p>
    <w:p w:rsidR="00A06853" w:rsidRDefault="00A06853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14F" w:rsidRPr="0000214F" w:rsidRDefault="00617A9B" w:rsidP="00A0685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Pr="00892C91">
        <w:rPr>
          <w:rFonts w:ascii="Times New Roman" w:hAnsi="Times New Roman" w:cs="Times New Roman"/>
          <w:b/>
          <w:sz w:val="24"/>
          <w:szCs w:val="24"/>
        </w:rPr>
        <w:t>Формы занятий</w:t>
      </w:r>
      <w:r w:rsidR="0000214F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75BAC" w:rsidRDefault="00657775" w:rsidP="00575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362">
        <w:rPr>
          <w:rFonts w:ascii="Times New Roman" w:eastAsia="Times New Roman" w:hAnsi="Times New Roman" w:cs="Times New Roman"/>
          <w:bCs/>
          <w:sz w:val="24"/>
          <w:szCs w:val="24"/>
        </w:rPr>
        <w:t xml:space="preserve">Педагогические </w:t>
      </w:r>
      <w:r w:rsidR="00535D34" w:rsidRPr="002A4362">
        <w:rPr>
          <w:rFonts w:ascii="Times New Roman" w:eastAsia="Times New Roman" w:hAnsi="Times New Roman" w:cs="Times New Roman"/>
          <w:bCs/>
          <w:sz w:val="24"/>
          <w:szCs w:val="24"/>
        </w:rPr>
        <w:t>условия</w:t>
      </w:r>
      <w:r w:rsidR="00535D34" w:rsidRPr="008F7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35D34" w:rsidRPr="008F710F">
        <w:rPr>
          <w:rFonts w:ascii="Times New Roman" w:eastAsia="Times New Roman" w:hAnsi="Times New Roman" w:cs="Times New Roman"/>
          <w:sz w:val="24"/>
          <w:szCs w:val="24"/>
        </w:rPr>
        <w:t>реализации программы 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Карандашики" основаны на решение </w:t>
      </w:r>
      <w:r w:rsidR="00535D34" w:rsidRPr="008F710F">
        <w:rPr>
          <w:rFonts w:ascii="Times New Roman" w:eastAsia="Times New Roman" w:hAnsi="Times New Roman" w:cs="Times New Roman"/>
          <w:sz w:val="24"/>
          <w:szCs w:val="24"/>
        </w:rPr>
        <w:t xml:space="preserve">задач, ориентированных на следующие педагогические условия: </w:t>
      </w:r>
    </w:p>
    <w:p w:rsidR="00575BAC" w:rsidRPr="00575BAC" w:rsidRDefault="00535D34" w:rsidP="00FF593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AC">
        <w:rPr>
          <w:rFonts w:ascii="Times New Roman" w:eastAsia="Times New Roman" w:hAnsi="Times New Roman" w:cs="Times New Roman"/>
          <w:sz w:val="24"/>
          <w:szCs w:val="24"/>
        </w:rPr>
        <w:t>игровые методы и приёмы,</w:t>
      </w:r>
    </w:p>
    <w:p w:rsidR="00575BAC" w:rsidRPr="00575BAC" w:rsidRDefault="00535D34" w:rsidP="00FF593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AC">
        <w:rPr>
          <w:rFonts w:ascii="Times New Roman" w:eastAsia="Times New Roman" w:hAnsi="Times New Roman" w:cs="Times New Roman"/>
          <w:sz w:val="24"/>
          <w:szCs w:val="24"/>
        </w:rPr>
        <w:t>интегрированные формы организации художественно-творческой деятельности,</w:t>
      </w:r>
    </w:p>
    <w:p w:rsidR="00535D34" w:rsidRPr="00575BAC" w:rsidRDefault="00535D34" w:rsidP="00FF5934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BAC">
        <w:rPr>
          <w:rFonts w:ascii="Times New Roman" w:eastAsia="Times New Roman" w:hAnsi="Times New Roman" w:cs="Times New Roman"/>
          <w:sz w:val="24"/>
          <w:szCs w:val="24"/>
        </w:rPr>
        <w:t>художественно – эстетическая пространственно-предметная среда.</w:t>
      </w:r>
    </w:p>
    <w:p w:rsidR="00CB1239" w:rsidRDefault="00535D34" w:rsidP="00CB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Для результативности </w:t>
      </w:r>
      <w:r w:rsidRPr="008F7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образовательного процесса </w:t>
      </w:r>
      <w:r>
        <w:rPr>
          <w:rFonts w:ascii="Times New Roman" w:eastAsia="Times New Roman" w:hAnsi="Times New Roman" w:cs="Times New Roman"/>
          <w:sz w:val="24"/>
          <w:szCs w:val="24"/>
        </w:rPr>
        <w:t>программой «Карандашики»</w:t>
      </w:r>
      <w:r w:rsidR="006D7B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>предусмотрены различные формы проведения занятий: беседа, выставка, занятие-игра, заняти</w:t>
      </w:r>
      <w:proofErr w:type="gramStart"/>
      <w:r w:rsidRPr="008F710F">
        <w:rPr>
          <w:rFonts w:ascii="Times New Roman" w:eastAsia="Times New Roman" w:hAnsi="Times New Roman" w:cs="Times New Roman"/>
          <w:sz w:val="24"/>
          <w:szCs w:val="24"/>
        </w:rPr>
        <w:t>е-</w:t>
      </w:r>
      <w:proofErr w:type="gramEnd"/>
      <w:r w:rsidR="006D7BEA">
        <w:rPr>
          <w:rFonts w:ascii="Times New Roman" w:eastAsia="Times New Roman" w:hAnsi="Times New Roman" w:cs="Times New Roman"/>
          <w:sz w:val="24"/>
          <w:szCs w:val="24"/>
        </w:rPr>
        <w:t xml:space="preserve"> путешествие</w:t>
      </w:r>
      <w:r w:rsidR="0046547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D7BEA">
        <w:rPr>
          <w:rFonts w:ascii="Times New Roman" w:eastAsia="Times New Roman" w:hAnsi="Times New Roman" w:cs="Times New Roman"/>
          <w:sz w:val="24"/>
          <w:szCs w:val="24"/>
        </w:rPr>
        <w:t xml:space="preserve"> праздник, ярмарка.</w:t>
      </w:r>
    </w:p>
    <w:p w:rsidR="00535D34" w:rsidRPr="00CB1239" w:rsidRDefault="00535D34" w:rsidP="00CB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A9B" w:rsidRPr="00892C91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1.7. </w:t>
      </w:r>
      <w:r w:rsidRPr="00892C91">
        <w:rPr>
          <w:rFonts w:ascii="Times New Roman" w:hAnsi="Times New Roman" w:cs="Times New Roman"/>
          <w:b/>
          <w:sz w:val="24"/>
          <w:szCs w:val="24"/>
        </w:rPr>
        <w:t>Цель и задачи.</w:t>
      </w:r>
    </w:p>
    <w:p w:rsidR="00575BAC" w:rsidRDefault="006D7BB5" w:rsidP="006D7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 создание условий для развития неравнодушного, активно преобразующего отношения к миру ребёнка на основе нравственности, эстетического и эмоционального 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lastRenderedPageBreak/>
        <w:t>начала; формирования образного мышления и творческих способностей. Формирование нравственной и творческой личности, через познания ми</w:t>
      </w:r>
      <w:r w:rsidR="00575BAC">
        <w:rPr>
          <w:rFonts w:ascii="Times New Roman" w:eastAsia="Times New Roman" w:hAnsi="Times New Roman" w:cs="Times New Roman"/>
          <w:sz w:val="24"/>
          <w:szCs w:val="24"/>
        </w:rPr>
        <w:t xml:space="preserve">ровой художественной культуры. 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7BEA" w:rsidRDefault="006D7BEA" w:rsidP="006D7B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68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Обучающие задачи</w:t>
      </w:r>
      <w:r w:rsidR="006D7BB5" w:rsidRPr="00A068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6D7BB5" w:rsidRPr="008F71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6D7BEA" w:rsidRPr="006D7BEA" w:rsidRDefault="006D7BB5" w:rsidP="00FF59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Познакомить с различными материалами, которые используется на занятиях, через творчество. </w:t>
      </w:r>
    </w:p>
    <w:p w:rsidR="006D7BEA" w:rsidRDefault="006D7BB5" w:rsidP="00FF59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Формировать умения и навыки </w:t>
      </w:r>
      <w:r w:rsidR="00433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D7BEA">
        <w:rPr>
          <w:rFonts w:ascii="Times New Roman" w:eastAsia="Times New Roman" w:hAnsi="Times New Roman" w:cs="Times New Roman"/>
          <w:sz w:val="24"/>
          <w:szCs w:val="24"/>
        </w:rPr>
        <w:t>при работе с различными художественными материалами</w:t>
      </w:r>
      <w:r w:rsidR="00CB1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D95" w:rsidRPr="006D7BEA" w:rsidRDefault="00023D95" w:rsidP="00FF59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Формировать умения и навыки при работе в графических и живописных техниках.</w:t>
      </w:r>
    </w:p>
    <w:p w:rsidR="006D7BEA" w:rsidRDefault="006D7BB5" w:rsidP="00FF59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Способствовать </w:t>
      </w:r>
      <w:r w:rsidR="00023D95">
        <w:rPr>
          <w:rFonts w:ascii="Times New Roman" w:eastAsia="Times New Roman" w:hAnsi="Times New Roman" w:cs="Times New Roman"/>
          <w:sz w:val="24"/>
          <w:szCs w:val="24"/>
        </w:rPr>
        <w:t>развитию творческого мышления</w:t>
      </w:r>
      <w:r w:rsidR="00CB1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23D95" w:rsidRDefault="00023D95" w:rsidP="00FF59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написанию портрета, пейзажа, натюрморта, соблюдая все правила построения.</w:t>
      </w:r>
    </w:p>
    <w:p w:rsidR="00023D95" w:rsidRDefault="00023D95" w:rsidP="00FF59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различным видам народной росписи.</w:t>
      </w:r>
    </w:p>
    <w:p w:rsidR="00023D95" w:rsidRPr="006D7BEA" w:rsidRDefault="00023D95" w:rsidP="00FF59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 выполнять поделки из разных материалов: бросовых, природных, бумаги и др.</w:t>
      </w:r>
    </w:p>
    <w:p w:rsidR="006D7BEA" w:rsidRPr="00433BF8" w:rsidRDefault="006D7BB5" w:rsidP="00FF5934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Помочь овладеть техническими умениями и навыками, различными изобразительными средствами. </w:t>
      </w:r>
    </w:p>
    <w:p w:rsidR="00575BAC" w:rsidRDefault="00575BAC" w:rsidP="006D7B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6D7BEA" w:rsidRPr="00A06853" w:rsidRDefault="006D7BEA" w:rsidP="00575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A068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Воспитательные задачи</w:t>
      </w:r>
      <w:r w:rsidR="006D7BB5" w:rsidRPr="00A0685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  <w:r w:rsidR="006D7BB5" w:rsidRPr="00A06853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D7BEA" w:rsidRPr="006D7BEA" w:rsidRDefault="006D7BB5" w:rsidP="00FF593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>Воспитывать эстетическое отношение к общественным событиям и природе.</w:t>
      </w:r>
    </w:p>
    <w:p w:rsidR="006D7BEA" w:rsidRPr="006D7BEA" w:rsidRDefault="006D7BB5" w:rsidP="00FF593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>Формировать положительную мотивацию учения (интерес к освоению курса)</w:t>
      </w:r>
      <w:r w:rsidR="00CB1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7BEA" w:rsidRPr="006D7BEA" w:rsidRDefault="006D7BB5" w:rsidP="00FF593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умения работать в парах, в группе и т.п.</w:t>
      </w:r>
    </w:p>
    <w:p w:rsidR="00575BAC" w:rsidRPr="00433BF8" w:rsidRDefault="006D7BB5" w:rsidP="00FF5934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>Воспитывать самостоятельность, нравственные качества, культуру речи и поведения, трудолюбие и т.</w:t>
      </w:r>
      <w:r w:rsidR="00CB1239">
        <w:rPr>
          <w:rFonts w:ascii="Times New Roman" w:eastAsia="Times New Roman" w:hAnsi="Times New Roman" w:cs="Times New Roman"/>
          <w:sz w:val="24"/>
          <w:szCs w:val="24"/>
        </w:rPr>
        <w:t>п.</w:t>
      </w:r>
    </w:p>
    <w:p w:rsidR="00575BAC" w:rsidRDefault="00575BAC" w:rsidP="00575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7BEA" w:rsidRPr="00575BAC" w:rsidRDefault="006D7BB5" w:rsidP="00575B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5BA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Развивающие задачи:</w:t>
      </w:r>
      <w:r w:rsidRPr="00575BA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D7BEA" w:rsidRPr="006D7BEA" w:rsidRDefault="006D7BB5" w:rsidP="00FF593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>Развивать воображение, фантазию, чтобы ребёнок мог открыть свой внутренний мир через цвет, форму, линию.</w:t>
      </w:r>
    </w:p>
    <w:p w:rsidR="006D7BEA" w:rsidRPr="006D7BEA" w:rsidRDefault="006D7BB5" w:rsidP="00FF593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Развивать желание "изобразительно" откликнуться </w:t>
      </w:r>
      <w:proofErr w:type="gramStart"/>
      <w:r w:rsidRPr="006D7BEA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 увиденное, и услышанное.</w:t>
      </w:r>
    </w:p>
    <w:p w:rsidR="006D7BEA" w:rsidRPr="006D7BEA" w:rsidRDefault="006D7BB5" w:rsidP="00FF593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>Развивать творческую активность личности ребенка и формировать потребность к самоутверждению через труд.</w:t>
      </w:r>
    </w:p>
    <w:p w:rsidR="006D7BB5" w:rsidRPr="006D7BEA" w:rsidRDefault="006D7BB5" w:rsidP="00FF5934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7BEA">
        <w:rPr>
          <w:rFonts w:ascii="Times New Roman" w:eastAsia="Times New Roman" w:hAnsi="Times New Roman" w:cs="Times New Roman"/>
          <w:sz w:val="24"/>
          <w:szCs w:val="24"/>
        </w:rPr>
        <w:t xml:space="preserve">Выявлять и развивать индивидуальные способности </w:t>
      </w:r>
      <w:proofErr w:type="gramStart"/>
      <w:r w:rsidRPr="006D7BE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="00CB12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A9B" w:rsidRPr="00892C91" w:rsidRDefault="00617A9B" w:rsidP="00617A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7A9B" w:rsidRPr="00892C91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1.8.</w:t>
      </w:r>
      <w:r w:rsidRPr="00892C91">
        <w:rPr>
          <w:rFonts w:ascii="Times New Roman" w:hAnsi="Times New Roman" w:cs="Times New Roman"/>
          <w:b/>
          <w:sz w:val="24"/>
          <w:szCs w:val="24"/>
        </w:rPr>
        <w:t>Ожидаемые результаты и способы их проверки</w:t>
      </w:r>
      <w:r w:rsidR="00A06853">
        <w:rPr>
          <w:rFonts w:ascii="Times New Roman" w:hAnsi="Times New Roman" w:cs="Times New Roman"/>
          <w:b/>
          <w:sz w:val="24"/>
          <w:szCs w:val="24"/>
        </w:rPr>
        <w:t>.</w:t>
      </w:r>
      <w:r w:rsidRPr="00892C9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5D34" w:rsidRPr="008F710F" w:rsidRDefault="00535D34" w:rsidP="00CB1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Главным ожидаемым результатом </w:t>
      </w:r>
      <w:proofErr w:type="gramStart"/>
      <w:r w:rsidRPr="008F710F">
        <w:rPr>
          <w:rFonts w:ascii="Times New Roman" w:eastAsia="Times New Roman" w:hAnsi="Times New Roman" w:cs="Times New Roman"/>
          <w:sz w:val="24"/>
          <w:szCs w:val="24"/>
        </w:rPr>
        <w:t>обучения по программе</w:t>
      </w:r>
      <w:proofErr w:type="gramEnd"/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r>
        <w:rPr>
          <w:rFonts w:ascii="Times New Roman" w:eastAsia="Times New Roman" w:hAnsi="Times New Roman" w:cs="Times New Roman"/>
          <w:sz w:val="24"/>
          <w:szCs w:val="24"/>
        </w:rPr>
        <w:t>Карандашики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", должно стать развитие у детей интереса к изобразительному и декоративно-прикладному творчеству. При этом у </w:t>
      </w:r>
      <w:proofErr w:type="gramStart"/>
      <w:r w:rsidR="00EC5FE8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 формируются следующие основные умения, знания и навыки: </w:t>
      </w:r>
    </w:p>
    <w:p w:rsidR="0053398B" w:rsidRDefault="0053398B" w:rsidP="003D72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7250" w:rsidRPr="00DF79F0" w:rsidRDefault="003D7250" w:rsidP="003D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9F0">
        <w:rPr>
          <w:rFonts w:ascii="Times New Roman" w:hAnsi="Times New Roman" w:cs="Times New Roman"/>
          <w:sz w:val="24"/>
          <w:szCs w:val="24"/>
          <w:u w:val="single"/>
        </w:rPr>
        <w:t>Учащийся будет знать:</w:t>
      </w:r>
    </w:p>
    <w:p w:rsidR="003D7250" w:rsidRPr="00DF79F0" w:rsidRDefault="003D7250" w:rsidP="00FF593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применение работы с различными инструментами и материалами</w:t>
      </w:r>
      <w:r w:rsidRPr="00DF79F0">
        <w:rPr>
          <w:rFonts w:ascii="Times New Roman" w:hAnsi="Times New Roman" w:cs="Times New Roman"/>
          <w:sz w:val="24"/>
          <w:szCs w:val="24"/>
        </w:rPr>
        <w:t>;</w:t>
      </w:r>
    </w:p>
    <w:p w:rsidR="003D7250" w:rsidRDefault="003D7250" w:rsidP="00FF593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250">
        <w:rPr>
          <w:rFonts w:ascii="Times New Roman" w:eastAsia="Times New Roman" w:hAnsi="Times New Roman" w:cs="Times New Roman"/>
          <w:sz w:val="24"/>
          <w:szCs w:val="24"/>
        </w:rPr>
        <w:t>выполнение правил техники безопасности при работе</w:t>
      </w:r>
      <w:r w:rsidR="0053398B">
        <w:rPr>
          <w:rFonts w:ascii="Times New Roman" w:hAnsi="Times New Roman" w:cs="Times New Roman"/>
          <w:sz w:val="24"/>
          <w:szCs w:val="24"/>
        </w:rPr>
        <w:t>;</w:t>
      </w:r>
    </w:p>
    <w:p w:rsidR="0053398B" w:rsidRDefault="00EC0B8C" w:rsidP="00FF593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законы построения простой и многоплановой композиции</w:t>
      </w:r>
      <w:r w:rsidR="0053398B">
        <w:rPr>
          <w:rFonts w:ascii="Times New Roman" w:hAnsi="Times New Roman" w:cs="Times New Roman"/>
          <w:sz w:val="24"/>
          <w:szCs w:val="24"/>
        </w:rPr>
        <w:t>;</w:t>
      </w:r>
    </w:p>
    <w:p w:rsidR="00EC0B8C" w:rsidRDefault="00EC0B8C" w:rsidP="00FF593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жанры: портрет, пейзаж, натюрморт, особенности их построения;</w:t>
      </w:r>
    </w:p>
    <w:p w:rsidR="003D7250" w:rsidRPr="00C26A1A" w:rsidRDefault="00C26A1A" w:rsidP="00FF593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навыки </w:t>
      </w:r>
      <w:r w:rsidR="0053398B" w:rsidRPr="003D7250">
        <w:rPr>
          <w:rFonts w:ascii="Times New Roman" w:eastAsia="Times New Roman" w:hAnsi="Times New Roman" w:cs="Times New Roman"/>
          <w:sz w:val="24"/>
          <w:szCs w:val="24"/>
        </w:rPr>
        <w:t xml:space="preserve"> работы с пластилином</w:t>
      </w:r>
      <w:r>
        <w:rPr>
          <w:rFonts w:ascii="Times New Roman" w:eastAsia="Times New Roman" w:hAnsi="Times New Roman" w:cs="Times New Roman"/>
          <w:sz w:val="24"/>
          <w:szCs w:val="24"/>
        </w:rPr>
        <w:t>, бумагой, природным материалом;</w:t>
      </w:r>
    </w:p>
    <w:p w:rsidR="00C26A1A" w:rsidRPr="00C26A1A" w:rsidRDefault="00C26A1A" w:rsidP="00FF5934">
      <w:pPr>
        <w:pStyle w:val="a3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народной росписи;</w:t>
      </w:r>
    </w:p>
    <w:p w:rsidR="00C26A1A" w:rsidRPr="003D7250" w:rsidRDefault="00C26A1A" w:rsidP="00C26A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398B" w:rsidRDefault="0053398B" w:rsidP="003D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7250" w:rsidRPr="00DF79F0" w:rsidRDefault="003D7250" w:rsidP="003D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9F0">
        <w:rPr>
          <w:rFonts w:ascii="Times New Roman" w:hAnsi="Times New Roman" w:cs="Times New Roman"/>
          <w:sz w:val="24"/>
          <w:szCs w:val="24"/>
          <w:u w:val="single"/>
        </w:rPr>
        <w:t>Учащийся будет уметь:</w:t>
      </w:r>
    </w:p>
    <w:p w:rsidR="003D7250" w:rsidRPr="00DF79F0" w:rsidRDefault="003D7250" w:rsidP="00FF593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0">
        <w:rPr>
          <w:rFonts w:ascii="Times New Roman" w:hAnsi="Times New Roman" w:cs="Times New Roman"/>
          <w:sz w:val="24"/>
          <w:szCs w:val="24"/>
        </w:rPr>
        <w:t>обращаться с основными художественными материалами и инструментами изобразительного искусства;</w:t>
      </w:r>
    </w:p>
    <w:p w:rsidR="003D7250" w:rsidRPr="00DF79F0" w:rsidRDefault="003D7250" w:rsidP="00FF593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0">
        <w:rPr>
          <w:rFonts w:ascii="Times New Roman" w:hAnsi="Times New Roman" w:cs="Times New Roman"/>
          <w:sz w:val="24"/>
          <w:szCs w:val="24"/>
        </w:rPr>
        <w:lastRenderedPageBreak/>
        <w:t>целенаправленно наблюдать, воспринимать выразительные особенности предметов: формы, пропорции, цвета;</w:t>
      </w:r>
    </w:p>
    <w:p w:rsidR="003D7250" w:rsidRPr="00DF79F0" w:rsidRDefault="003D7250" w:rsidP="00FF593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0">
        <w:rPr>
          <w:rFonts w:ascii="Times New Roman" w:hAnsi="Times New Roman" w:cs="Times New Roman"/>
          <w:sz w:val="24"/>
          <w:szCs w:val="24"/>
        </w:rPr>
        <w:t>воспроизводить художественный образ в произведении, создавать его в самостоятельной работе;</w:t>
      </w:r>
    </w:p>
    <w:p w:rsidR="003D7250" w:rsidRDefault="00EC0B8C" w:rsidP="00FF593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законы построения композиции;</w:t>
      </w:r>
    </w:p>
    <w:p w:rsidR="00C26A1A" w:rsidRDefault="00C26A1A" w:rsidP="00FF593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выполнять городецкую и хохломскую роспись;</w:t>
      </w:r>
    </w:p>
    <w:p w:rsidR="003D7250" w:rsidRPr="003D7250" w:rsidRDefault="003D7250" w:rsidP="00FF593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находить новые нестандартные решения творческих задач, творческое саморазвитие ребёнка</w:t>
      </w:r>
      <w:r w:rsidR="005339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3398B" w:rsidRPr="0053398B" w:rsidRDefault="00C26A1A" w:rsidP="00FF593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выполнять портрет, пейзаж и натюрморт в разных графических техниках;</w:t>
      </w:r>
    </w:p>
    <w:p w:rsidR="0053398B" w:rsidRPr="0053398B" w:rsidRDefault="003D7250" w:rsidP="00FF593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8B">
        <w:rPr>
          <w:rFonts w:ascii="Times New Roman" w:hAnsi="Times New Roman" w:cs="Times New Roman"/>
          <w:sz w:val="24"/>
          <w:szCs w:val="24"/>
        </w:rPr>
        <w:t>рисовать различными материалами;</w:t>
      </w:r>
      <w:r w:rsidR="0053398B" w:rsidRPr="0053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D7250" w:rsidRPr="0053398B" w:rsidRDefault="0053398B" w:rsidP="00FF5934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98B">
        <w:rPr>
          <w:rFonts w:ascii="Times New Roman" w:eastAsia="Times New Roman" w:hAnsi="Times New Roman" w:cs="Times New Roman"/>
          <w:sz w:val="24"/>
          <w:szCs w:val="24"/>
        </w:rPr>
        <w:t>пользоваться выразительными возможностями художественных материалов</w:t>
      </w:r>
    </w:p>
    <w:p w:rsidR="0053398B" w:rsidRDefault="0053398B" w:rsidP="003D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D7250" w:rsidRPr="00DF79F0" w:rsidRDefault="003D7250" w:rsidP="003D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9F0">
        <w:rPr>
          <w:rFonts w:ascii="Times New Roman" w:hAnsi="Times New Roman" w:cs="Times New Roman"/>
          <w:sz w:val="24"/>
          <w:szCs w:val="24"/>
          <w:u w:val="single"/>
        </w:rPr>
        <w:t>Учащийся сможет решать следующие жизненно – практические задачи:</w:t>
      </w:r>
    </w:p>
    <w:p w:rsidR="003D7250" w:rsidRPr="00DF79F0" w:rsidRDefault="003D7250" w:rsidP="00FF593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0">
        <w:rPr>
          <w:rFonts w:ascii="Times New Roman" w:hAnsi="Times New Roman" w:cs="Times New Roman"/>
          <w:sz w:val="24"/>
          <w:szCs w:val="24"/>
        </w:rPr>
        <w:t>обладать коммуникативной культурой, умение работать в группе;</w:t>
      </w:r>
    </w:p>
    <w:p w:rsidR="003D7250" w:rsidRPr="00DF79F0" w:rsidRDefault="003D7250" w:rsidP="00FF5934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0">
        <w:rPr>
          <w:rFonts w:ascii="Times New Roman" w:hAnsi="Times New Roman" w:cs="Times New Roman"/>
          <w:sz w:val="24"/>
          <w:szCs w:val="24"/>
        </w:rPr>
        <w:t>иметь художественный и эстетический вкус;</w:t>
      </w:r>
    </w:p>
    <w:p w:rsidR="003D7250" w:rsidRDefault="003D7250" w:rsidP="00FF593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потребность</w:t>
      </w:r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 видеть </w:t>
      </w:r>
      <w:proofErr w:type="gramStart"/>
      <w:r w:rsidRPr="008F710F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8F710F">
        <w:rPr>
          <w:rFonts w:ascii="Times New Roman" w:eastAsia="Times New Roman" w:hAnsi="Times New Roman" w:cs="Times New Roman"/>
          <w:sz w:val="24"/>
          <w:szCs w:val="24"/>
        </w:rPr>
        <w:t xml:space="preserve"> в окружающем мире и сопереживать увиденному;</w:t>
      </w:r>
    </w:p>
    <w:p w:rsidR="003D7250" w:rsidRPr="008F710F" w:rsidRDefault="003D7250" w:rsidP="00FF593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приобретение навыков художественного восприятия различных видов искусств, развитие фантазии и воображения, проявляющихся в конкретных формах самостоятельной деятельности;</w:t>
      </w:r>
    </w:p>
    <w:p w:rsidR="003D7250" w:rsidRPr="0053398B" w:rsidRDefault="0053398B" w:rsidP="00FF5934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развить мелкую моторику пальцев, пространственное мышление.</w:t>
      </w:r>
    </w:p>
    <w:p w:rsidR="003D7250" w:rsidRPr="00DF79F0" w:rsidRDefault="003D7250" w:rsidP="003D72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9F0">
        <w:rPr>
          <w:rFonts w:ascii="Times New Roman" w:hAnsi="Times New Roman" w:cs="Times New Roman"/>
          <w:sz w:val="24"/>
          <w:szCs w:val="24"/>
          <w:u w:val="single"/>
        </w:rPr>
        <w:t xml:space="preserve">Учащийся способен проявлять следующие отношения: </w:t>
      </w:r>
    </w:p>
    <w:p w:rsidR="003D7250" w:rsidRDefault="003D7250" w:rsidP="00FF593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0">
        <w:rPr>
          <w:rFonts w:ascii="Times New Roman" w:hAnsi="Times New Roman" w:cs="Times New Roman"/>
          <w:sz w:val="24"/>
          <w:szCs w:val="24"/>
        </w:rPr>
        <w:t xml:space="preserve">духовно-нравственные качества: доброжелательное отношение к окружающему миру, </w:t>
      </w:r>
      <w:proofErr w:type="gramStart"/>
      <w:r w:rsidRPr="00DF79F0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DF79F0">
        <w:rPr>
          <w:rFonts w:ascii="Times New Roman" w:hAnsi="Times New Roman" w:cs="Times New Roman"/>
          <w:sz w:val="24"/>
          <w:szCs w:val="24"/>
        </w:rPr>
        <w:t xml:space="preserve"> проявлять внимание и уважение к людям, терпимость к чужому мнению;</w:t>
      </w:r>
    </w:p>
    <w:p w:rsidR="003D7250" w:rsidRDefault="0053398B" w:rsidP="00FF5934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Родине;</w:t>
      </w:r>
    </w:p>
    <w:p w:rsidR="003D7250" w:rsidRPr="008F710F" w:rsidRDefault="003D7250" w:rsidP="00FF593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проявление разнообразных чу</w:t>
      </w:r>
      <w:proofErr w:type="gramStart"/>
      <w:r w:rsidRPr="008F710F">
        <w:rPr>
          <w:rFonts w:ascii="Times New Roman" w:eastAsia="Times New Roman" w:hAnsi="Times New Roman" w:cs="Times New Roman"/>
          <w:sz w:val="24"/>
          <w:szCs w:val="24"/>
        </w:rPr>
        <w:t>вств пр</w:t>
      </w:r>
      <w:proofErr w:type="gramEnd"/>
      <w:r w:rsidRPr="008F710F">
        <w:rPr>
          <w:rFonts w:ascii="Times New Roman" w:eastAsia="Times New Roman" w:hAnsi="Times New Roman" w:cs="Times New Roman"/>
          <w:sz w:val="24"/>
          <w:szCs w:val="24"/>
        </w:rPr>
        <w:t>и восприятии произведений искусства</w:t>
      </w:r>
      <w:r w:rsidR="0053398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D7250" w:rsidRPr="008F710F" w:rsidRDefault="003D7250" w:rsidP="00FF593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понимание языка эмоций (сопереживание, сочувствие), отражённых в произведениях искусства и реальных отношениях;</w:t>
      </w:r>
    </w:p>
    <w:p w:rsidR="003D7250" w:rsidRPr="0053398B" w:rsidRDefault="0053398B" w:rsidP="00FF5934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710F">
        <w:rPr>
          <w:rFonts w:ascii="Times New Roman" w:eastAsia="Times New Roman" w:hAnsi="Times New Roman" w:cs="Times New Roman"/>
          <w:sz w:val="24"/>
          <w:szCs w:val="24"/>
        </w:rPr>
        <w:t>развитие аккуратности, терпения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A9B" w:rsidRPr="00892C91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1.9. </w:t>
      </w:r>
      <w:r w:rsidRPr="00892C91">
        <w:rPr>
          <w:rFonts w:ascii="Times New Roman" w:hAnsi="Times New Roman" w:cs="Times New Roman"/>
          <w:b/>
          <w:sz w:val="24"/>
          <w:szCs w:val="24"/>
        </w:rPr>
        <w:t xml:space="preserve">Способы проверки результатов: </w:t>
      </w:r>
    </w:p>
    <w:p w:rsidR="00617A9B" w:rsidRPr="00892C91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 xml:space="preserve">Способами определения результативности программы являются: </w:t>
      </w:r>
    </w:p>
    <w:p w:rsidR="00617A9B" w:rsidRPr="00892C91" w:rsidRDefault="00617A9B" w:rsidP="0061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C91">
        <w:rPr>
          <w:rFonts w:ascii="Times New Roman" w:hAnsi="Times New Roman" w:cs="Times New Roman"/>
          <w:sz w:val="24"/>
          <w:szCs w:val="24"/>
        </w:rPr>
        <w:t>выставка работ детей, выполненных по</w:t>
      </w:r>
      <w:r w:rsidR="002A4362">
        <w:rPr>
          <w:rFonts w:ascii="Times New Roman" w:hAnsi="Times New Roman" w:cs="Times New Roman"/>
          <w:sz w:val="24"/>
          <w:szCs w:val="24"/>
        </w:rPr>
        <w:t xml:space="preserve"> окончанию изучения каждой темы;</w:t>
      </w:r>
    </w:p>
    <w:p w:rsidR="00617A9B" w:rsidRPr="00892C91" w:rsidRDefault="00617A9B" w:rsidP="0061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C91">
        <w:rPr>
          <w:rFonts w:ascii="Times New Roman" w:hAnsi="Times New Roman" w:cs="Times New Roman"/>
          <w:sz w:val="24"/>
          <w:szCs w:val="24"/>
        </w:rPr>
        <w:t>тестирование</w:t>
      </w:r>
      <w:r w:rsidR="002A4362">
        <w:rPr>
          <w:rFonts w:ascii="Times New Roman" w:hAnsi="Times New Roman" w:cs="Times New Roman"/>
          <w:sz w:val="24"/>
          <w:szCs w:val="24"/>
        </w:rPr>
        <w:t>;</w:t>
      </w:r>
      <w:r w:rsidRPr="00892C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A9B" w:rsidRPr="00892C91" w:rsidRDefault="00617A9B" w:rsidP="0061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C91">
        <w:rPr>
          <w:rFonts w:ascii="Times New Roman" w:hAnsi="Times New Roman" w:cs="Times New Roman"/>
          <w:sz w:val="24"/>
          <w:szCs w:val="24"/>
        </w:rPr>
        <w:t xml:space="preserve">мониторинг. </w:t>
      </w:r>
    </w:p>
    <w:p w:rsidR="00617A9B" w:rsidRPr="00DF79F0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9F0">
        <w:rPr>
          <w:rFonts w:ascii="Times New Roman" w:hAnsi="Times New Roman" w:cs="Times New Roman"/>
          <w:sz w:val="24"/>
          <w:szCs w:val="24"/>
          <w:u w:val="single"/>
        </w:rPr>
        <w:t xml:space="preserve">В процессе </w:t>
      </w:r>
      <w:proofErr w:type="gramStart"/>
      <w:r w:rsidRPr="00DF79F0">
        <w:rPr>
          <w:rFonts w:ascii="Times New Roman" w:hAnsi="Times New Roman" w:cs="Times New Roman"/>
          <w:sz w:val="24"/>
          <w:szCs w:val="24"/>
          <w:u w:val="single"/>
        </w:rPr>
        <w:t>обучения детей по</w:t>
      </w:r>
      <w:proofErr w:type="gramEnd"/>
      <w:r w:rsidRPr="00DF79F0">
        <w:rPr>
          <w:rFonts w:ascii="Times New Roman" w:hAnsi="Times New Roman" w:cs="Times New Roman"/>
          <w:sz w:val="24"/>
          <w:szCs w:val="24"/>
          <w:u w:val="single"/>
        </w:rPr>
        <w:t xml:space="preserve"> данной программе отслеживаются три вида результатов: </w:t>
      </w:r>
    </w:p>
    <w:p w:rsidR="00617A9B" w:rsidRPr="00DF79F0" w:rsidRDefault="00617A9B" w:rsidP="00F031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79F0">
        <w:rPr>
          <w:rFonts w:ascii="Times New Roman" w:hAnsi="Times New Roman" w:cs="Times New Roman"/>
          <w:sz w:val="24"/>
          <w:szCs w:val="24"/>
        </w:rPr>
        <w:t>текущие</w:t>
      </w:r>
      <w:proofErr w:type="gramEnd"/>
      <w:r w:rsidRPr="00DF79F0">
        <w:rPr>
          <w:rFonts w:ascii="Times New Roman" w:hAnsi="Times New Roman" w:cs="Times New Roman"/>
          <w:sz w:val="24"/>
          <w:szCs w:val="24"/>
        </w:rPr>
        <w:t xml:space="preserve">  (цель  –  выявление ошибок и успехов в работах обучающихся); </w:t>
      </w:r>
    </w:p>
    <w:p w:rsidR="00617A9B" w:rsidRPr="00DF79F0" w:rsidRDefault="00617A9B" w:rsidP="00F031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0">
        <w:rPr>
          <w:rFonts w:ascii="Times New Roman" w:hAnsi="Times New Roman" w:cs="Times New Roman"/>
          <w:sz w:val="24"/>
          <w:szCs w:val="24"/>
        </w:rPr>
        <w:t xml:space="preserve">промежуточные  (проверяется уровень освоения детьми программы за полугодие); </w:t>
      </w:r>
    </w:p>
    <w:p w:rsidR="00617A9B" w:rsidRPr="00DF79F0" w:rsidRDefault="00617A9B" w:rsidP="00F031F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0">
        <w:rPr>
          <w:rFonts w:ascii="Times New Roman" w:hAnsi="Times New Roman" w:cs="Times New Roman"/>
          <w:sz w:val="24"/>
          <w:szCs w:val="24"/>
        </w:rPr>
        <w:t xml:space="preserve">итоговые  (определяется уровень знаний, умений, навыков по освоению программы за весь учебный год и по окончании всего курса обучения). </w:t>
      </w:r>
    </w:p>
    <w:p w:rsidR="00617A9B" w:rsidRPr="00DF79F0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F79F0">
        <w:rPr>
          <w:rFonts w:ascii="Times New Roman" w:hAnsi="Times New Roman" w:cs="Times New Roman"/>
          <w:sz w:val="24"/>
          <w:szCs w:val="24"/>
          <w:u w:val="single"/>
        </w:rPr>
        <w:t xml:space="preserve">Выявление достигнутых результатов осуществляется: </w:t>
      </w:r>
    </w:p>
    <w:p w:rsidR="00617A9B" w:rsidRPr="00DF79F0" w:rsidRDefault="00617A9B" w:rsidP="0061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0">
        <w:rPr>
          <w:rFonts w:ascii="Times New Roman" w:hAnsi="Times New Roman" w:cs="Times New Roman"/>
          <w:sz w:val="24"/>
          <w:szCs w:val="24"/>
        </w:rPr>
        <w:t xml:space="preserve">1)  через  механизм тестирования  (устный фронтальный опрос по отдельным темам пройденного материала); </w:t>
      </w:r>
    </w:p>
    <w:p w:rsidR="00617A9B" w:rsidRPr="00DF79F0" w:rsidRDefault="00617A9B" w:rsidP="0061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79F0">
        <w:rPr>
          <w:rFonts w:ascii="Times New Roman" w:hAnsi="Times New Roman" w:cs="Times New Roman"/>
          <w:sz w:val="24"/>
          <w:szCs w:val="24"/>
        </w:rPr>
        <w:t xml:space="preserve">2)  через отчётные просмотры законченных работ. </w:t>
      </w:r>
    </w:p>
    <w:p w:rsidR="00617A9B" w:rsidRPr="00892C91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 xml:space="preserve">     Отслеживание личностного развития детей осуществляется методом наблюдения и фиксируется в рабочей тетради педагога.</w:t>
      </w:r>
    </w:p>
    <w:p w:rsidR="00617A9B" w:rsidRPr="00892C91" w:rsidRDefault="00617A9B" w:rsidP="00617A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617A9B" w:rsidRPr="00892C91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1.10. </w:t>
      </w:r>
      <w:r w:rsidRPr="00892C91">
        <w:rPr>
          <w:rFonts w:ascii="Times New Roman" w:hAnsi="Times New Roman" w:cs="Times New Roman"/>
          <w:b/>
          <w:sz w:val="24"/>
          <w:szCs w:val="24"/>
        </w:rPr>
        <w:t xml:space="preserve">Техническое оснащение программы. </w:t>
      </w:r>
      <w:r w:rsidRPr="00892C91">
        <w:rPr>
          <w:rFonts w:ascii="Times New Roman" w:hAnsi="Times New Roman" w:cs="Times New Roman"/>
          <w:sz w:val="24"/>
          <w:szCs w:val="24"/>
        </w:rPr>
        <w:t xml:space="preserve">Успешная реализация программы и </w:t>
      </w:r>
      <w:proofErr w:type="gramStart"/>
      <w:r w:rsidRPr="00892C91">
        <w:rPr>
          <w:rFonts w:ascii="Times New Roman" w:hAnsi="Times New Roman" w:cs="Times New Roman"/>
          <w:sz w:val="24"/>
          <w:szCs w:val="24"/>
        </w:rPr>
        <w:t>достижения</w:t>
      </w:r>
      <w:proofErr w:type="gramEnd"/>
      <w:r w:rsidRPr="00892C91">
        <w:rPr>
          <w:rFonts w:ascii="Times New Roman" w:hAnsi="Times New Roman" w:cs="Times New Roman"/>
          <w:sz w:val="24"/>
          <w:szCs w:val="24"/>
        </w:rPr>
        <w:t xml:space="preserve"> обучающихся во многом зависят от правильной организации рабочего пространства в кабинете.  Хорошо, если стены помещения, в котором  проходят занятия, украшены лучшими детскими работами. </w:t>
      </w:r>
    </w:p>
    <w:p w:rsidR="00617A9B" w:rsidRPr="00892C91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 xml:space="preserve">Комната для занятий должна быть хорошо освещена (естественным и электрическим светом) и </w:t>
      </w:r>
      <w:proofErr w:type="gramStart"/>
      <w:r w:rsidRPr="00892C91">
        <w:rPr>
          <w:rFonts w:ascii="Times New Roman" w:hAnsi="Times New Roman" w:cs="Times New Roman"/>
          <w:sz w:val="24"/>
          <w:szCs w:val="24"/>
        </w:rPr>
        <w:t>оборудован</w:t>
      </w:r>
      <w:proofErr w:type="gramEnd"/>
      <w:r w:rsidRPr="00892C91">
        <w:rPr>
          <w:rFonts w:ascii="Times New Roman" w:hAnsi="Times New Roman" w:cs="Times New Roman"/>
          <w:sz w:val="24"/>
          <w:szCs w:val="24"/>
        </w:rPr>
        <w:t xml:space="preserve"> необходимой мебелью: столами, стульями, табуретами, шкафами, мольбертами, планшетами для рисования. В помещении должна быть раковина с водой или большие емкости для чистой и слива грязной воды. </w:t>
      </w:r>
    </w:p>
    <w:p w:rsidR="00617A9B" w:rsidRPr="00892C91" w:rsidRDefault="003E6067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работы необходимо иметь </w:t>
      </w:r>
      <w:r w:rsidR="00617A9B" w:rsidRPr="00892C91">
        <w:rPr>
          <w:rFonts w:ascii="Times New Roman" w:hAnsi="Times New Roman" w:cs="Times New Roman"/>
          <w:sz w:val="24"/>
          <w:szCs w:val="24"/>
        </w:rPr>
        <w:t xml:space="preserve">осветительные приборы (софиты, светильники) для освещения натюрмортных постановок. </w:t>
      </w:r>
    </w:p>
    <w:p w:rsidR="00617A9B" w:rsidRPr="00892C91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 xml:space="preserve">Для хранения фонда студии (лучших детских работ разных лет) желательно иметь специальные стеллажи. </w:t>
      </w:r>
      <w:proofErr w:type="gramStart"/>
      <w:r w:rsidRPr="00892C91">
        <w:rPr>
          <w:rFonts w:ascii="Times New Roman" w:hAnsi="Times New Roman" w:cs="Times New Roman"/>
          <w:sz w:val="24"/>
          <w:szCs w:val="24"/>
        </w:rPr>
        <w:t xml:space="preserve">В учебном помещении необходимо иметь специальный методический фонд, библиотеку по искусству, а также современные технические средства обучения (телевизор, видеомагнитофон, компьютер, проектор, видеоплеер и др. </w:t>
      </w:r>
      <w:proofErr w:type="gramEnd"/>
    </w:p>
    <w:p w:rsidR="00617A9B" w:rsidRPr="00892C91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92C91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Художественные материалы: </w:t>
      </w:r>
    </w:p>
    <w:p w:rsidR="00617A9B" w:rsidRPr="00892C91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>- Краски гуашевые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C91">
        <w:rPr>
          <w:rFonts w:ascii="Times New Roman" w:hAnsi="Times New Roman" w:cs="Times New Roman"/>
          <w:sz w:val="24"/>
          <w:szCs w:val="24"/>
        </w:rPr>
        <w:t>и акварельные; художественные кисти, бумага для живописи; бумага для графических работ и за</w:t>
      </w:r>
      <w:r>
        <w:rPr>
          <w:rFonts w:ascii="Times New Roman" w:hAnsi="Times New Roman" w:cs="Times New Roman"/>
          <w:sz w:val="24"/>
          <w:szCs w:val="24"/>
        </w:rPr>
        <w:t xml:space="preserve">рисовок;  </w:t>
      </w:r>
      <w:r w:rsidRPr="00892C91">
        <w:rPr>
          <w:rFonts w:ascii="Times New Roman" w:hAnsi="Times New Roman" w:cs="Times New Roman"/>
          <w:sz w:val="24"/>
          <w:szCs w:val="24"/>
        </w:rPr>
        <w:t xml:space="preserve">карандаши цветные и графические и акварельные, масляная пастель и восковые мелки, уголь, сангина; клей, ножницы, цветная бумага и цветной картон, обёрточная бумага для </w:t>
      </w:r>
      <w:proofErr w:type="spellStart"/>
      <w:r w:rsidRPr="00892C91">
        <w:rPr>
          <w:rFonts w:ascii="Times New Roman" w:hAnsi="Times New Roman" w:cs="Times New Roman"/>
          <w:sz w:val="24"/>
          <w:szCs w:val="24"/>
        </w:rPr>
        <w:t>бумагопластики</w:t>
      </w:r>
      <w:proofErr w:type="spellEnd"/>
      <w:r w:rsidRPr="00892C91">
        <w:rPr>
          <w:rFonts w:ascii="Times New Roman" w:hAnsi="Times New Roman" w:cs="Times New Roman"/>
          <w:sz w:val="24"/>
          <w:szCs w:val="24"/>
        </w:rPr>
        <w:t xml:space="preserve">,  скульптурный пластилин, цветная и чёрная тушь, фломастеры. </w:t>
      </w:r>
    </w:p>
    <w:p w:rsidR="00617A9B" w:rsidRPr="00892C91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 xml:space="preserve">- Оборудование кабинета: столы и стулья, баночки для воды,  раковина и наличие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2C91">
        <w:rPr>
          <w:rFonts w:ascii="Times New Roman" w:hAnsi="Times New Roman" w:cs="Times New Roman"/>
          <w:sz w:val="24"/>
          <w:szCs w:val="24"/>
        </w:rPr>
        <w:t>водопровода, предметные столики для натюрмортов, освещение</w:t>
      </w:r>
      <w:r w:rsidR="00F27531">
        <w:rPr>
          <w:rFonts w:ascii="Times New Roman" w:hAnsi="Times New Roman" w:cs="Times New Roman"/>
          <w:sz w:val="24"/>
          <w:szCs w:val="24"/>
        </w:rPr>
        <w:t>.</w:t>
      </w:r>
    </w:p>
    <w:p w:rsidR="00617A9B" w:rsidRDefault="00617A9B" w:rsidP="00617A9B">
      <w:pPr>
        <w:rPr>
          <w:rFonts w:ascii="Times New Roman" w:hAnsi="Times New Roman" w:cs="Times New Roman"/>
          <w:sz w:val="24"/>
          <w:szCs w:val="24"/>
        </w:rPr>
      </w:pPr>
    </w:p>
    <w:p w:rsidR="00617A9B" w:rsidRDefault="00617A9B" w:rsidP="00617A9B">
      <w:pPr>
        <w:spacing w:line="240" w:lineRule="auto"/>
        <w:ind w:firstLine="709"/>
        <w:jc w:val="both"/>
        <w:rPr>
          <w:b/>
        </w:rPr>
      </w:pPr>
      <w:r>
        <w:rPr>
          <w:rFonts w:ascii="Times New Roman" w:hAnsi="Times New Roman"/>
          <w:b/>
          <w:sz w:val="24"/>
          <w:szCs w:val="24"/>
        </w:rPr>
        <w:t>1.11. Учебный график</w:t>
      </w:r>
      <w:r w:rsidR="00575BAC">
        <w:rPr>
          <w:rFonts w:ascii="Times New Roman" w:hAnsi="Times New Roman"/>
          <w:b/>
          <w:sz w:val="24"/>
          <w:szCs w:val="24"/>
        </w:rPr>
        <w:t>.</w:t>
      </w:r>
    </w:p>
    <w:p w:rsidR="00617A9B" w:rsidRPr="002A4362" w:rsidRDefault="00617A9B" w:rsidP="00575BAC">
      <w:pPr>
        <w:pStyle w:val="ab"/>
        <w:tabs>
          <w:tab w:val="left" w:pos="-180"/>
          <w:tab w:val="left" w:pos="180"/>
        </w:tabs>
        <w:spacing w:line="240" w:lineRule="auto"/>
        <w:ind w:firstLine="181"/>
        <w:rPr>
          <w:sz w:val="24"/>
        </w:rPr>
      </w:pPr>
      <w:r w:rsidRPr="002A4362">
        <w:rPr>
          <w:sz w:val="24"/>
        </w:rPr>
        <w:t>1. Продолжительность реализации программы «</w:t>
      </w:r>
      <w:r w:rsidR="00236A38" w:rsidRPr="002A4362">
        <w:rPr>
          <w:sz w:val="24"/>
        </w:rPr>
        <w:t>Карандашики</w:t>
      </w:r>
      <w:r w:rsidRPr="002A4362">
        <w:rPr>
          <w:sz w:val="24"/>
        </w:rPr>
        <w:t>» в МОУ ДОД ЦДТ «Эдельвейс»:</w:t>
      </w:r>
    </w:p>
    <w:p w:rsidR="00617A9B" w:rsidRPr="002A4362" w:rsidRDefault="00617A9B" w:rsidP="00FF5934">
      <w:pPr>
        <w:pStyle w:val="ad"/>
        <w:widowControl w:val="0"/>
        <w:numPr>
          <w:ilvl w:val="0"/>
          <w:numId w:val="21"/>
        </w:numPr>
        <w:tabs>
          <w:tab w:val="left" w:pos="-180"/>
          <w:tab w:val="left" w:pos="180"/>
        </w:tabs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 w:rsidRPr="002A4362">
        <w:rPr>
          <w:rFonts w:ascii="Times New Roman" w:hAnsi="Times New Roman"/>
          <w:sz w:val="24"/>
          <w:szCs w:val="24"/>
        </w:rPr>
        <w:t xml:space="preserve">начало занятий  – с 01.09 для групп второго и последующих лет обучения; с 15.09 – для групп первого года обучения </w:t>
      </w:r>
    </w:p>
    <w:p w:rsidR="00617A9B" w:rsidRPr="002A4362" w:rsidRDefault="00617A9B" w:rsidP="00FF5934">
      <w:pPr>
        <w:pStyle w:val="ad"/>
        <w:widowControl w:val="0"/>
        <w:numPr>
          <w:ilvl w:val="0"/>
          <w:numId w:val="21"/>
        </w:numPr>
        <w:tabs>
          <w:tab w:val="left" w:pos="-180"/>
          <w:tab w:val="left" w:pos="180"/>
        </w:tabs>
        <w:spacing w:after="0"/>
        <w:ind w:firstLine="181"/>
        <w:jc w:val="both"/>
        <w:rPr>
          <w:rFonts w:ascii="Times New Roman" w:eastAsia="Wingdings" w:hAnsi="Times New Roman"/>
          <w:sz w:val="24"/>
          <w:szCs w:val="24"/>
        </w:rPr>
      </w:pPr>
      <w:r w:rsidRPr="002A4362">
        <w:rPr>
          <w:rFonts w:ascii="Times New Roman" w:hAnsi="Times New Roman"/>
          <w:sz w:val="24"/>
          <w:szCs w:val="24"/>
        </w:rPr>
        <w:t>продолжительность– 36 недель</w:t>
      </w:r>
    </w:p>
    <w:p w:rsidR="00617A9B" w:rsidRPr="002A4362" w:rsidRDefault="00617A9B" w:rsidP="00575BAC">
      <w:pPr>
        <w:pStyle w:val="ad"/>
        <w:widowControl w:val="0"/>
        <w:tabs>
          <w:tab w:val="num" w:pos="1068"/>
        </w:tabs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 w:rsidRPr="002A4362">
        <w:rPr>
          <w:rFonts w:ascii="Times New Roman" w:hAnsi="Times New Roman"/>
          <w:sz w:val="24"/>
          <w:szCs w:val="24"/>
        </w:rPr>
        <w:t>2. Количество групп – по запросам социума и возможностям педагога и учреждения:</w:t>
      </w:r>
    </w:p>
    <w:p w:rsidR="00617A9B" w:rsidRPr="002A4362" w:rsidRDefault="00236A38" w:rsidP="00FF5934">
      <w:pPr>
        <w:pStyle w:val="ad"/>
        <w:widowControl w:val="0"/>
        <w:numPr>
          <w:ilvl w:val="0"/>
          <w:numId w:val="22"/>
        </w:numPr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 w:rsidRPr="002A4362">
        <w:rPr>
          <w:rFonts w:ascii="Times New Roman" w:hAnsi="Times New Roman"/>
          <w:sz w:val="24"/>
          <w:szCs w:val="24"/>
        </w:rPr>
        <w:t>1 группа</w:t>
      </w:r>
      <w:r w:rsidR="00617A9B" w:rsidRPr="002A4362">
        <w:rPr>
          <w:rFonts w:ascii="Times New Roman" w:hAnsi="Times New Roman"/>
          <w:sz w:val="24"/>
          <w:szCs w:val="24"/>
        </w:rPr>
        <w:t xml:space="preserve"> по данной программе.</w:t>
      </w:r>
    </w:p>
    <w:p w:rsidR="00617A9B" w:rsidRPr="002A4362" w:rsidRDefault="00617A9B" w:rsidP="00575BAC">
      <w:pPr>
        <w:pStyle w:val="ad"/>
        <w:widowControl w:val="0"/>
        <w:tabs>
          <w:tab w:val="left" w:pos="0"/>
          <w:tab w:val="num" w:pos="720"/>
        </w:tabs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 w:rsidRPr="002A4362">
        <w:rPr>
          <w:rFonts w:ascii="Times New Roman" w:hAnsi="Times New Roman"/>
          <w:sz w:val="24"/>
          <w:szCs w:val="24"/>
        </w:rPr>
        <w:t xml:space="preserve">3. Регламентирование образовательного процесса на год: </w:t>
      </w:r>
    </w:p>
    <w:p w:rsidR="00617A9B" w:rsidRPr="002A4362" w:rsidRDefault="00236A38" w:rsidP="00FF5934">
      <w:pPr>
        <w:pStyle w:val="ad"/>
        <w:widowControl w:val="0"/>
        <w:numPr>
          <w:ilvl w:val="0"/>
          <w:numId w:val="22"/>
        </w:numPr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 w:rsidRPr="002A4362">
        <w:rPr>
          <w:rFonts w:ascii="Times New Roman" w:hAnsi="Times New Roman"/>
          <w:sz w:val="24"/>
          <w:szCs w:val="24"/>
        </w:rPr>
        <w:t>Занятия по расписанию – 2</w:t>
      </w:r>
      <w:r w:rsidR="00617A9B" w:rsidRPr="002A4362">
        <w:rPr>
          <w:rFonts w:ascii="Times New Roman" w:hAnsi="Times New Roman"/>
          <w:sz w:val="24"/>
          <w:szCs w:val="24"/>
        </w:rPr>
        <w:t xml:space="preserve"> часа в неделю;</w:t>
      </w:r>
    </w:p>
    <w:p w:rsidR="00617A9B" w:rsidRDefault="00236A38" w:rsidP="00FF5934">
      <w:pPr>
        <w:pStyle w:val="ad"/>
        <w:widowControl w:val="0"/>
        <w:numPr>
          <w:ilvl w:val="0"/>
          <w:numId w:val="22"/>
        </w:numPr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 w:rsidRPr="002A4362">
        <w:rPr>
          <w:rFonts w:ascii="Times New Roman" w:hAnsi="Times New Roman"/>
          <w:sz w:val="24"/>
          <w:szCs w:val="24"/>
        </w:rPr>
        <w:t>Занятия во время каникул – 2-4</w:t>
      </w:r>
      <w:r w:rsidR="00617A9B" w:rsidRPr="002A4362">
        <w:rPr>
          <w:rFonts w:ascii="Times New Roman" w:hAnsi="Times New Roman"/>
          <w:sz w:val="24"/>
          <w:szCs w:val="24"/>
        </w:rPr>
        <w:t xml:space="preserve"> часов в неделю</w:t>
      </w:r>
      <w:r w:rsidR="00617A9B">
        <w:rPr>
          <w:rFonts w:ascii="Times New Roman" w:hAnsi="Times New Roman"/>
          <w:sz w:val="24"/>
          <w:szCs w:val="24"/>
        </w:rPr>
        <w:t>;</w:t>
      </w:r>
    </w:p>
    <w:p w:rsidR="00617A9B" w:rsidRDefault="00617A9B" w:rsidP="00FF5934">
      <w:pPr>
        <w:pStyle w:val="ad"/>
        <w:widowControl w:val="0"/>
        <w:numPr>
          <w:ilvl w:val="0"/>
          <w:numId w:val="22"/>
        </w:numPr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</w:t>
      </w:r>
      <w:r w:rsidR="00236A38">
        <w:rPr>
          <w:rFonts w:ascii="Times New Roman" w:hAnsi="Times New Roman"/>
          <w:sz w:val="24"/>
          <w:szCs w:val="24"/>
        </w:rPr>
        <w:t xml:space="preserve">я  аттестации учащихся – </w:t>
      </w:r>
      <w:r w:rsidR="00EC5FE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EC5FE8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в год.</w:t>
      </w:r>
    </w:p>
    <w:p w:rsidR="00617A9B" w:rsidRDefault="00617A9B" w:rsidP="00575BAC">
      <w:pPr>
        <w:pStyle w:val="ad"/>
        <w:widowControl w:val="0"/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Регламентирование образовательного процесса на неделю: </w:t>
      </w:r>
    </w:p>
    <w:p w:rsidR="00617A9B" w:rsidRDefault="00236A38" w:rsidP="00FF5934">
      <w:pPr>
        <w:pStyle w:val="ad"/>
        <w:widowControl w:val="0"/>
        <w:numPr>
          <w:ilvl w:val="0"/>
          <w:numId w:val="23"/>
        </w:numPr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занятия в неделю по 1</w:t>
      </w:r>
      <w:r w:rsidR="00617A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7A9B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="00617A9B">
        <w:rPr>
          <w:rFonts w:ascii="Times New Roman" w:hAnsi="Times New Roman"/>
          <w:sz w:val="24"/>
          <w:szCs w:val="24"/>
        </w:rPr>
        <w:t xml:space="preserve"> часа каждое</w:t>
      </w:r>
    </w:p>
    <w:p w:rsidR="00617A9B" w:rsidRDefault="00617A9B" w:rsidP="00575BAC">
      <w:pPr>
        <w:pStyle w:val="ad"/>
        <w:widowControl w:val="0"/>
        <w:tabs>
          <w:tab w:val="num" w:pos="768"/>
        </w:tabs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Регламентирование образовательного процесса на день:</w:t>
      </w:r>
    </w:p>
    <w:p w:rsidR="00617A9B" w:rsidRDefault="00236A38" w:rsidP="00FF5934">
      <w:pPr>
        <w:pStyle w:val="ad"/>
        <w:widowControl w:val="0"/>
        <w:numPr>
          <w:ilvl w:val="0"/>
          <w:numId w:val="23"/>
        </w:numPr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занятие в день по 1</w:t>
      </w:r>
      <w:r w:rsidR="00617A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7A9B">
        <w:rPr>
          <w:rFonts w:ascii="Times New Roman" w:hAnsi="Times New Roman"/>
          <w:sz w:val="24"/>
          <w:szCs w:val="24"/>
        </w:rPr>
        <w:t>академических</w:t>
      </w:r>
      <w:proofErr w:type="gramEnd"/>
      <w:r w:rsidR="00617A9B">
        <w:rPr>
          <w:rFonts w:ascii="Times New Roman" w:hAnsi="Times New Roman"/>
          <w:sz w:val="24"/>
          <w:szCs w:val="24"/>
        </w:rPr>
        <w:t xml:space="preserve"> часа</w:t>
      </w:r>
    </w:p>
    <w:p w:rsidR="00617A9B" w:rsidRDefault="00617A9B" w:rsidP="00575BAC">
      <w:pPr>
        <w:pStyle w:val="ad"/>
        <w:widowControl w:val="0"/>
        <w:tabs>
          <w:tab w:val="num" w:pos="768"/>
        </w:tabs>
        <w:spacing w:after="0"/>
        <w:ind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Продолжительность занятий от </w:t>
      </w:r>
      <w:r w:rsidR="00465471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 xml:space="preserve"> до 45  мин., в зависимости от возраста детей; перерыв между занятиями – 10 мин.  </w:t>
      </w:r>
    </w:p>
    <w:p w:rsidR="00617A9B" w:rsidRPr="002D29D7" w:rsidRDefault="00617A9B" w:rsidP="00575BAC">
      <w:pPr>
        <w:spacing w:line="240" w:lineRule="auto"/>
        <w:ind w:firstLine="181"/>
        <w:jc w:val="both"/>
        <w:rPr>
          <w:rFonts w:ascii="Times New Roman" w:hAnsi="Times New Roman" w:cs="Times New Roman"/>
          <w:sz w:val="24"/>
          <w:szCs w:val="24"/>
        </w:rPr>
      </w:pPr>
    </w:p>
    <w:p w:rsidR="003E6067" w:rsidRDefault="003E6067" w:rsidP="003E6067">
      <w:pPr>
        <w:rPr>
          <w:rFonts w:ascii="Times New Roman" w:hAnsi="Times New Roman" w:cs="Times New Roman"/>
          <w:b/>
          <w:sz w:val="44"/>
          <w:szCs w:val="44"/>
        </w:rPr>
      </w:pPr>
    </w:p>
    <w:p w:rsidR="003E6067" w:rsidRDefault="003E6067" w:rsidP="003E6067">
      <w:pPr>
        <w:rPr>
          <w:rFonts w:ascii="Times New Roman" w:hAnsi="Times New Roman" w:cs="Times New Roman"/>
          <w:b/>
          <w:sz w:val="44"/>
          <w:szCs w:val="44"/>
        </w:rPr>
      </w:pPr>
    </w:p>
    <w:p w:rsidR="00590B67" w:rsidRDefault="00590B67" w:rsidP="00590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0B67" w:rsidRDefault="00590B67" w:rsidP="00590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9B" w:rsidRPr="00590B67" w:rsidRDefault="00617A9B" w:rsidP="00590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67">
        <w:rPr>
          <w:rFonts w:ascii="Times New Roman" w:hAnsi="Times New Roman" w:cs="Times New Roman"/>
          <w:b/>
          <w:sz w:val="24"/>
          <w:szCs w:val="24"/>
        </w:rPr>
        <w:t>2. Учебно-тематический план</w:t>
      </w:r>
    </w:p>
    <w:p w:rsidR="00617A9B" w:rsidRPr="00590B67" w:rsidRDefault="00617A9B" w:rsidP="00590B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B67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617A9B" w:rsidRPr="00892C91" w:rsidRDefault="00617A9B" w:rsidP="00590B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38"/>
        <w:gridCol w:w="5186"/>
        <w:gridCol w:w="1084"/>
        <w:gridCol w:w="1145"/>
        <w:gridCol w:w="1309"/>
      </w:tblGrid>
      <w:tr w:rsidR="00617A9B" w:rsidRPr="00892C91" w:rsidTr="00380737">
        <w:tc>
          <w:tcPr>
            <w:tcW w:w="1242" w:type="dxa"/>
            <w:vMerge w:val="restart"/>
            <w:tcBorders>
              <w:right w:val="single" w:sz="8" w:space="0" w:color="auto"/>
            </w:tcBorders>
          </w:tcPr>
          <w:p w:rsidR="00617A9B" w:rsidRPr="00380737" w:rsidRDefault="00617A9B" w:rsidP="0059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7A9B" w:rsidRPr="00380737" w:rsidRDefault="00617A9B" w:rsidP="0059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5206" w:type="dxa"/>
            <w:vMerge w:val="restart"/>
            <w:tcBorders>
              <w:left w:val="single" w:sz="8" w:space="0" w:color="auto"/>
            </w:tcBorders>
          </w:tcPr>
          <w:p w:rsidR="00617A9B" w:rsidRPr="00380737" w:rsidRDefault="00617A9B" w:rsidP="0059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514" w:type="dxa"/>
            <w:gridSpan w:val="3"/>
          </w:tcPr>
          <w:p w:rsidR="00617A9B" w:rsidRPr="00380737" w:rsidRDefault="00617A9B" w:rsidP="0059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17A9B" w:rsidRPr="00892C91" w:rsidTr="00380737">
        <w:tc>
          <w:tcPr>
            <w:tcW w:w="1242" w:type="dxa"/>
            <w:vMerge/>
            <w:tcBorders>
              <w:right w:val="single" w:sz="8" w:space="0" w:color="auto"/>
            </w:tcBorders>
          </w:tcPr>
          <w:p w:rsidR="00617A9B" w:rsidRPr="00380737" w:rsidRDefault="00617A9B" w:rsidP="00617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06" w:type="dxa"/>
            <w:vMerge/>
            <w:tcBorders>
              <w:left w:val="single" w:sz="8" w:space="0" w:color="auto"/>
            </w:tcBorders>
          </w:tcPr>
          <w:p w:rsidR="00617A9B" w:rsidRPr="00380737" w:rsidRDefault="00617A9B" w:rsidP="00617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6" w:type="dxa"/>
          </w:tcPr>
          <w:p w:rsidR="00617A9B" w:rsidRPr="00380737" w:rsidRDefault="00617A9B" w:rsidP="0061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46" w:type="dxa"/>
          </w:tcPr>
          <w:p w:rsidR="00617A9B" w:rsidRPr="00380737" w:rsidRDefault="00617A9B" w:rsidP="0061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82" w:type="dxa"/>
          </w:tcPr>
          <w:p w:rsidR="00617A9B" w:rsidRPr="00380737" w:rsidRDefault="00E22ADC" w:rsidP="0061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617A9B" w:rsidRPr="00380737">
              <w:rPr>
                <w:rFonts w:ascii="Times New Roman" w:hAnsi="Times New Roman" w:cs="Times New Roman"/>
                <w:b/>
                <w:sz w:val="24"/>
                <w:szCs w:val="24"/>
              </w:rPr>
              <w:t>рактика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38073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 xml:space="preserve">1.Цикл 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>"Здравствуй, Карандашик!"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38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"В гостях у принцессы кисточки"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38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занятий "Наши новые друзья»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C35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занятий "Кто живет на "Кругленькой площади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5. Ц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>икл занятий "В царстве Снежной королевы"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занятий "Спасаем друзей от злой Кляксы"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38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занятий "Строим сказочные домики" 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38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>Цикл занятий "На улице сказок"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занятий "В мастерской у Данилы-мастера" 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Цикл занятий "Мы не волшебники, а </w:t>
            </w:r>
            <w:proofErr w:type="spellStart"/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>золушкины</w:t>
            </w:r>
            <w:proofErr w:type="spellEnd"/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помощники"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 занятий «Весенняя сказка»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 занятий "Подарки вместо подснежников"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3807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 занятий "Весёлый вернисаж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242" w:type="dxa"/>
            <w:tcBorders>
              <w:right w:val="single" w:sz="8" w:space="0" w:color="auto"/>
            </w:tcBorders>
          </w:tcPr>
          <w:p w:rsidR="00380737" w:rsidRPr="00380737" w:rsidRDefault="00380737" w:rsidP="0038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6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14.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обучающиъхся</w:t>
            </w:r>
            <w:proofErr w:type="spellEnd"/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2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737" w:rsidRPr="00892C91" w:rsidTr="00380737">
        <w:tc>
          <w:tcPr>
            <w:tcW w:w="1242" w:type="dxa"/>
          </w:tcPr>
          <w:p w:rsidR="00380737" w:rsidRPr="00380737" w:rsidRDefault="00380737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6" w:type="dxa"/>
          </w:tcPr>
          <w:p w:rsidR="00380737" w:rsidRPr="00380737" w:rsidRDefault="00380737" w:rsidP="00617A9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6" w:type="dxa"/>
          </w:tcPr>
          <w:p w:rsidR="00380737" w:rsidRPr="0038073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46" w:type="dxa"/>
          </w:tcPr>
          <w:p w:rsidR="00380737" w:rsidRPr="00380737" w:rsidRDefault="00380737" w:rsidP="00EC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dxa"/>
          </w:tcPr>
          <w:p w:rsidR="00380737" w:rsidRPr="00380737" w:rsidRDefault="00380737" w:rsidP="00EC5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617A9B" w:rsidRDefault="00617A9B" w:rsidP="0023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65471" w:rsidRPr="00465471" w:rsidRDefault="00465471" w:rsidP="00465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5471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465471" w:rsidRDefault="00465471" w:rsidP="0023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2"/>
        <w:gridCol w:w="5344"/>
        <w:gridCol w:w="1247"/>
        <w:gridCol w:w="1250"/>
        <w:gridCol w:w="1309"/>
      </w:tblGrid>
      <w:tr w:rsidR="00465471" w:rsidTr="0009643F">
        <w:tc>
          <w:tcPr>
            <w:tcW w:w="812" w:type="dxa"/>
            <w:vMerge w:val="restart"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4" w:type="dxa"/>
            <w:vMerge w:val="restart"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06" w:type="dxa"/>
            <w:gridSpan w:val="3"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65471" w:rsidTr="0009643F">
        <w:tc>
          <w:tcPr>
            <w:tcW w:w="812" w:type="dxa"/>
            <w:vMerge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4" w:type="dxa"/>
            <w:vMerge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" w:type="dxa"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0" w:type="dxa"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465471" w:rsidTr="0009643F">
        <w:tc>
          <w:tcPr>
            <w:tcW w:w="812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4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47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5471" w:rsidTr="0009643F">
        <w:tc>
          <w:tcPr>
            <w:tcW w:w="812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4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Нетрадиционные техники рисования</w:t>
            </w:r>
          </w:p>
        </w:tc>
        <w:tc>
          <w:tcPr>
            <w:tcW w:w="1247" w:type="dxa"/>
          </w:tcPr>
          <w:p w:rsidR="00465471" w:rsidRDefault="0009643F" w:rsidP="00096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50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65471" w:rsidTr="0009643F">
        <w:tc>
          <w:tcPr>
            <w:tcW w:w="812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247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0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465471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643F" w:rsidTr="0009643F">
        <w:tc>
          <w:tcPr>
            <w:tcW w:w="812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4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247" w:type="dxa"/>
          </w:tcPr>
          <w:p w:rsidR="0009643F" w:rsidRDefault="0009643F" w:rsidP="000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50" w:type="dxa"/>
          </w:tcPr>
          <w:p w:rsidR="0009643F" w:rsidRDefault="0009643F" w:rsidP="000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09643F" w:rsidRDefault="0009643F" w:rsidP="0008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643F" w:rsidTr="0009643F">
        <w:tc>
          <w:tcPr>
            <w:tcW w:w="812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4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247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0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643F" w:rsidTr="0009643F">
        <w:tc>
          <w:tcPr>
            <w:tcW w:w="812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4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247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643F" w:rsidTr="0009643F">
        <w:tc>
          <w:tcPr>
            <w:tcW w:w="812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47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643F" w:rsidTr="0009643F">
        <w:tc>
          <w:tcPr>
            <w:tcW w:w="812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4" w:type="dxa"/>
          </w:tcPr>
          <w:p w:rsidR="0009643F" w:rsidRPr="0009643F" w:rsidRDefault="0009643F" w:rsidP="0009643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7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0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:rsidR="0009643F" w:rsidRDefault="0009643F" w:rsidP="00236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65471" w:rsidRDefault="00465471" w:rsidP="0023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71" w:rsidRPr="00465471" w:rsidRDefault="0009643F" w:rsidP="004654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Третий</w:t>
      </w:r>
      <w:r w:rsidR="00465471" w:rsidRPr="004654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5471" w:rsidRPr="00465471">
        <w:rPr>
          <w:rFonts w:ascii="Times New Roman" w:hAnsi="Times New Roman" w:cs="Times New Roman"/>
          <w:b/>
          <w:sz w:val="24"/>
          <w:szCs w:val="24"/>
        </w:rPr>
        <w:t>год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5471" w:rsidRDefault="00465471" w:rsidP="00465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3"/>
        <w:gridCol w:w="5341"/>
        <w:gridCol w:w="1248"/>
        <w:gridCol w:w="1251"/>
        <w:gridCol w:w="1309"/>
      </w:tblGrid>
      <w:tr w:rsidR="00465471" w:rsidTr="00590B67">
        <w:tc>
          <w:tcPr>
            <w:tcW w:w="813" w:type="dxa"/>
            <w:vMerge w:val="restart"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41" w:type="dxa"/>
            <w:vMerge w:val="restart"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08" w:type="dxa"/>
            <w:gridSpan w:val="3"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65471" w:rsidTr="00590B67">
        <w:tc>
          <w:tcPr>
            <w:tcW w:w="813" w:type="dxa"/>
            <w:vMerge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vMerge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51" w:type="dxa"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09" w:type="dxa"/>
          </w:tcPr>
          <w:p w:rsidR="00465471" w:rsidRPr="00465471" w:rsidRDefault="00465471" w:rsidP="004654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47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590B67" w:rsidTr="00590B67">
        <w:tc>
          <w:tcPr>
            <w:tcW w:w="813" w:type="dxa"/>
          </w:tcPr>
          <w:p w:rsidR="00590B67" w:rsidRDefault="00590B67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41" w:type="dxa"/>
          </w:tcPr>
          <w:p w:rsidR="00590B67" w:rsidRDefault="00590B67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1248" w:type="dxa"/>
          </w:tcPr>
          <w:p w:rsidR="00590B67" w:rsidRDefault="00590B67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590B67" w:rsidRDefault="00590B67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590B67" w:rsidRDefault="00590B67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EF" w:rsidTr="00590B67">
        <w:tc>
          <w:tcPr>
            <w:tcW w:w="813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41" w:type="dxa"/>
          </w:tcPr>
          <w:p w:rsidR="00FA13EF" w:rsidRDefault="00FA13EF" w:rsidP="000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</w:p>
        </w:tc>
        <w:tc>
          <w:tcPr>
            <w:tcW w:w="1248" w:type="dxa"/>
          </w:tcPr>
          <w:p w:rsidR="00FA13EF" w:rsidRDefault="00A86D13" w:rsidP="000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51" w:type="dxa"/>
          </w:tcPr>
          <w:p w:rsidR="00FA13EF" w:rsidRDefault="00FA13EF" w:rsidP="000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FA13EF" w:rsidRDefault="00FA13EF" w:rsidP="00A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D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3EF" w:rsidTr="00590B67">
        <w:tc>
          <w:tcPr>
            <w:tcW w:w="813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1" w:type="dxa"/>
          </w:tcPr>
          <w:p w:rsidR="00FA13EF" w:rsidRDefault="00FA13EF" w:rsidP="000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1248" w:type="dxa"/>
          </w:tcPr>
          <w:p w:rsidR="00FA13EF" w:rsidRDefault="00A86D13" w:rsidP="00A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51" w:type="dxa"/>
          </w:tcPr>
          <w:p w:rsidR="00FA13EF" w:rsidRDefault="00A86D13" w:rsidP="00023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9" w:type="dxa"/>
          </w:tcPr>
          <w:p w:rsidR="00FA13EF" w:rsidRDefault="00A86D13" w:rsidP="00A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A13EF" w:rsidTr="00590B67">
        <w:tc>
          <w:tcPr>
            <w:tcW w:w="813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41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</w:t>
            </w:r>
          </w:p>
        </w:tc>
        <w:tc>
          <w:tcPr>
            <w:tcW w:w="1248" w:type="dxa"/>
          </w:tcPr>
          <w:p w:rsidR="00FA13EF" w:rsidRDefault="00A86D13" w:rsidP="00A86D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1" w:type="dxa"/>
          </w:tcPr>
          <w:p w:rsidR="00FA13EF" w:rsidRDefault="00A86D13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FA13EF" w:rsidRDefault="00A86D13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13EF" w:rsidTr="00590B67">
        <w:tc>
          <w:tcPr>
            <w:tcW w:w="813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1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Декоративно – прикладное творчество</w:t>
            </w:r>
          </w:p>
        </w:tc>
        <w:tc>
          <w:tcPr>
            <w:tcW w:w="1248" w:type="dxa"/>
          </w:tcPr>
          <w:p w:rsidR="00FA13EF" w:rsidRDefault="00A86D13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1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FA13EF" w:rsidRDefault="00A86D13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A13EF" w:rsidTr="00590B67">
        <w:tc>
          <w:tcPr>
            <w:tcW w:w="813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41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1248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1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A13EF" w:rsidTr="00590B67">
        <w:tc>
          <w:tcPr>
            <w:tcW w:w="813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248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1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9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A13EF" w:rsidTr="00590B67">
        <w:tc>
          <w:tcPr>
            <w:tcW w:w="813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FA13EF" w:rsidRPr="0009643F" w:rsidRDefault="00FA13EF" w:rsidP="00590B6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43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8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251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9" w:type="dxa"/>
          </w:tcPr>
          <w:p w:rsidR="00FA13EF" w:rsidRDefault="00FA13EF" w:rsidP="0059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</w:tbl>
    <w:p w:rsidR="00465471" w:rsidRDefault="00465471" w:rsidP="0023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5471" w:rsidRPr="00236A38" w:rsidRDefault="00465471" w:rsidP="00236A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7A9B" w:rsidRDefault="00617A9B" w:rsidP="0023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37">
        <w:rPr>
          <w:rFonts w:ascii="Times New Roman" w:hAnsi="Times New Roman" w:cs="Times New Roman"/>
          <w:b/>
          <w:sz w:val="24"/>
          <w:szCs w:val="24"/>
        </w:rPr>
        <w:t>Вариативная часть программы</w:t>
      </w:r>
    </w:p>
    <w:p w:rsidR="00380737" w:rsidRPr="00380737" w:rsidRDefault="00380737" w:rsidP="00236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66"/>
        <w:gridCol w:w="4754"/>
        <w:gridCol w:w="1101"/>
        <w:gridCol w:w="1165"/>
        <w:gridCol w:w="1376"/>
      </w:tblGrid>
      <w:tr w:rsidR="00617A9B" w:rsidRPr="00892C91" w:rsidTr="00380737">
        <w:tc>
          <w:tcPr>
            <w:tcW w:w="1566" w:type="dxa"/>
            <w:vMerge w:val="restart"/>
            <w:tcBorders>
              <w:right w:val="single" w:sz="8" w:space="0" w:color="auto"/>
            </w:tcBorders>
          </w:tcPr>
          <w:p w:rsidR="00617A9B" w:rsidRPr="00892C91" w:rsidRDefault="00617A9B" w:rsidP="0061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17A9B" w:rsidRPr="00892C91" w:rsidRDefault="00617A9B" w:rsidP="0061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9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754" w:type="dxa"/>
            <w:vMerge w:val="restart"/>
            <w:tcBorders>
              <w:left w:val="single" w:sz="8" w:space="0" w:color="auto"/>
            </w:tcBorders>
          </w:tcPr>
          <w:p w:rsidR="00617A9B" w:rsidRPr="00892C91" w:rsidRDefault="00617A9B" w:rsidP="0061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9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642" w:type="dxa"/>
            <w:gridSpan w:val="3"/>
          </w:tcPr>
          <w:p w:rsidR="00617A9B" w:rsidRPr="00892C91" w:rsidRDefault="00617A9B" w:rsidP="0061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9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17A9B" w:rsidRPr="00892C91" w:rsidTr="00380737">
        <w:tc>
          <w:tcPr>
            <w:tcW w:w="1566" w:type="dxa"/>
            <w:vMerge/>
            <w:tcBorders>
              <w:right w:val="single" w:sz="8" w:space="0" w:color="auto"/>
            </w:tcBorders>
          </w:tcPr>
          <w:p w:rsidR="00617A9B" w:rsidRPr="00892C91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4" w:type="dxa"/>
            <w:vMerge/>
            <w:tcBorders>
              <w:left w:val="single" w:sz="8" w:space="0" w:color="auto"/>
            </w:tcBorders>
          </w:tcPr>
          <w:p w:rsidR="00617A9B" w:rsidRPr="00892C91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</w:tcPr>
          <w:p w:rsidR="00617A9B" w:rsidRPr="00892C91" w:rsidRDefault="00617A9B" w:rsidP="0061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9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65" w:type="dxa"/>
          </w:tcPr>
          <w:p w:rsidR="00617A9B" w:rsidRPr="00892C91" w:rsidRDefault="00617A9B" w:rsidP="0061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91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76" w:type="dxa"/>
          </w:tcPr>
          <w:p w:rsidR="00617A9B" w:rsidRPr="00892C91" w:rsidRDefault="00617A9B" w:rsidP="0061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2C91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 w:rsidR="00380737" w:rsidRPr="00892C91" w:rsidTr="00380737">
        <w:tc>
          <w:tcPr>
            <w:tcW w:w="1566" w:type="dxa"/>
            <w:tcBorders>
              <w:right w:val="single" w:sz="8" w:space="0" w:color="auto"/>
            </w:tcBorders>
          </w:tcPr>
          <w:p w:rsidR="00380737" w:rsidRPr="00892C91" w:rsidRDefault="00590B67" w:rsidP="00380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54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Выбор темы.</w:t>
            </w:r>
          </w:p>
        </w:tc>
        <w:tc>
          <w:tcPr>
            <w:tcW w:w="1101" w:type="dxa"/>
          </w:tcPr>
          <w:p w:rsidR="00380737" w:rsidRPr="00590B67" w:rsidRDefault="00380737" w:rsidP="0061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165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6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37" w:rsidRPr="00892C91" w:rsidTr="00380737">
        <w:tc>
          <w:tcPr>
            <w:tcW w:w="1566" w:type="dxa"/>
            <w:tcBorders>
              <w:right w:val="single" w:sz="8" w:space="0" w:color="auto"/>
            </w:tcBorders>
          </w:tcPr>
          <w:p w:rsidR="00380737" w:rsidRPr="00892C91" w:rsidRDefault="00590B67" w:rsidP="00380737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754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Cs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Определение объекта.</w:t>
            </w:r>
          </w:p>
        </w:tc>
        <w:tc>
          <w:tcPr>
            <w:tcW w:w="1101" w:type="dxa"/>
          </w:tcPr>
          <w:p w:rsidR="00380737" w:rsidRPr="00590B67" w:rsidRDefault="00380737" w:rsidP="0061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165" w:type="dxa"/>
          </w:tcPr>
          <w:p w:rsidR="00380737" w:rsidRPr="00590B67" w:rsidRDefault="00380737" w:rsidP="0061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6" w:type="dxa"/>
          </w:tcPr>
          <w:p w:rsidR="00380737" w:rsidRPr="00590B67" w:rsidRDefault="00380737" w:rsidP="0061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80737" w:rsidRPr="00892C91" w:rsidTr="00380737">
        <w:trPr>
          <w:trHeight w:val="70"/>
        </w:trPr>
        <w:tc>
          <w:tcPr>
            <w:tcW w:w="1566" w:type="dxa"/>
            <w:tcBorders>
              <w:right w:val="single" w:sz="8" w:space="0" w:color="auto"/>
            </w:tcBorders>
          </w:tcPr>
          <w:p w:rsidR="00380737" w:rsidRPr="00892C91" w:rsidRDefault="00590B67" w:rsidP="003807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54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Постановка цели.</w:t>
            </w:r>
          </w:p>
        </w:tc>
        <w:tc>
          <w:tcPr>
            <w:tcW w:w="1101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376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80737" w:rsidRPr="00892C91" w:rsidTr="00380737">
        <w:tc>
          <w:tcPr>
            <w:tcW w:w="1566" w:type="dxa"/>
            <w:tcBorders>
              <w:right w:val="single" w:sz="8" w:space="0" w:color="auto"/>
            </w:tcBorders>
          </w:tcPr>
          <w:p w:rsidR="00380737" w:rsidRPr="00892C91" w:rsidRDefault="00590B67" w:rsidP="00380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54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Изучение теоретического материала.</w:t>
            </w:r>
          </w:p>
        </w:tc>
        <w:tc>
          <w:tcPr>
            <w:tcW w:w="1101" w:type="dxa"/>
          </w:tcPr>
          <w:p w:rsidR="00380737" w:rsidRPr="00590B67" w:rsidRDefault="00380737" w:rsidP="00617A9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737" w:rsidRPr="00892C91" w:rsidTr="00380737">
        <w:tc>
          <w:tcPr>
            <w:tcW w:w="1566" w:type="dxa"/>
            <w:tcBorders>
              <w:right w:val="single" w:sz="8" w:space="0" w:color="auto"/>
            </w:tcBorders>
          </w:tcPr>
          <w:p w:rsidR="00380737" w:rsidRPr="00892C91" w:rsidRDefault="00590B67" w:rsidP="00380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54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Знакомство с техникой исполнения.</w:t>
            </w:r>
          </w:p>
        </w:tc>
        <w:tc>
          <w:tcPr>
            <w:tcW w:w="1101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65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0737" w:rsidRPr="00892C91" w:rsidTr="00380737">
        <w:tc>
          <w:tcPr>
            <w:tcW w:w="1566" w:type="dxa"/>
            <w:tcBorders>
              <w:right w:val="single" w:sz="8" w:space="0" w:color="auto"/>
            </w:tcBorders>
          </w:tcPr>
          <w:p w:rsidR="00380737" w:rsidRPr="00892C91" w:rsidRDefault="00590B67" w:rsidP="00380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54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</w:p>
        </w:tc>
        <w:tc>
          <w:tcPr>
            <w:tcW w:w="1101" w:type="dxa"/>
          </w:tcPr>
          <w:p w:rsidR="00380737" w:rsidRPr="00590B67" w:rsidRDefault="00380737" w:rsidP="0059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6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380737" w:rsidRPr="00892C91" w:rsidTr="00380737">
        <w:tc>
          <w:tcPr>
            <w:tcW w:w="1566" w:type="dxa"/>
            <w:tcBorders>
              <w:right w:val="single" w:sz="8" w:space="0" w:color="auto"/>
            </w:tcBorders>
          </w:tcPr>
          <w:p w:rsidR="00380737" w:rsidRPr="00892C91" w:rsidRDefault="00590B67" w:rsidP="00380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54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работ. </w:t>
            </w:r>
          </w:p>
        </w:tc>
        <w:tc>
          <w:tcPr>
            <w:tcW w:w="1101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566" w:type="dxa"/>
            <w:tcBorders>
              <w:right w:val="single" w:sz="8" w:space="0" w:color="auto"/>
            </w:tcBorders>
          </w:tcPr>
          <w:p w:rsidR="00380737" w:rsidRPr="00892C91" w:rsidRDefault="00590B67" w:rsidP="00380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754" w:type="dxa"/>
            <w:tcBorders>
              <w:left w:val="single" w:sz="8" w:space="0" w:color="auto"/>
            </w:tcBorders>
          </w:tcPr>
          <w:p w:rsidR="00380737" w:rsidRPr="00380737" w:rsidRDefault="00380737" w:rsidP="0038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работ.</w:t>
            </w:r>
          </w:p>
        </w:tc>
        <w:tc>
          <w:tcPr>
            <w:tcW w:w="1101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376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380737" w:rsidRPr="00892C91" w:rsidTr="00380737">
        <w:tc>
          <w:tcPr>
            <w:tcW w:w="1566" w:type="dxa"/>
            <w:tcBorders>
              <w:right w:val="single" w:sz="8" w:space="0" w:color="auto"/>
            </w:tcBorders>
          </w:tcPr>
          <w:p w:rsidR="00380737" w:rsidRPr="00892C91" w:rsidRDefault="00590B67" w:rsidP="003807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54" w:type="dxa"/>
            <w:tcBorders>
              <w:left w:val="single" w:sz="8" w:space="0" w:color="auto"/>
            </w:tcBorders>
          </w:tcPr>
          <w:p w:rsidR="00380737" w:rsidRPr="00380737" w:rsidRDefault="00380737" w:rsidP="005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Участие в конкурсах.</w:t>
            </w:r>
          </w:p>
        </w:tc>
        <w:tc>
          <w:tcPr>
            <w:tcW w:w="1101" w:type="dxa"/>
          </w:tcPr>
          <w:p w:rsidR="00380737" w:rsidRPr="00590B67" w:rsidRDefault="00590B67" w:rsidP="00590B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80737" w:rsidRPr="00892C91" w:rsidTr="00380737">
        <w:tc>
          <w:tcPr>
            <w:tcW w:w="1566" w:type="dxa"/>
            <w:tcBorders>
              <w:right w:val="single" w:sz="8" w:space="0" w:color="auto"/>
            </w:tcBorders>
          </w:tcPr>
          <w:p w:rsidR="00380737" w:rsidRPr="00590B67" w:rsidRDefault="00590B67" w:rsidP="00590B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754" w:type="dxa"/>
            <w:tcBorders>
              <w:left w:val="single" w:sz="8" w:space="0" w:color="auto"/>
            </w:tcBorders>
          </w:tcPr>
          <w:p w:rsidR="00380737" w:rsidRPr="00590B67" w:rsidRDefault="00380737" w:rsidP="00590B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80737">
              <w:rPr>
                <w:rFonts w:ascii="Times New Roman" w:hAnsi="Times New Roman" w:cs="Times New Roman"/>
                <w:sz w:val="24"/>
                <w:szCs w:val="24"/>
              </w:rPr>
              <w:t>Совместные занятия детей и родителей</w:t>
            </w:r>
          </w:p>
        </w:tc>
        <w:tc>
          <w:tcPr>
            <w:tcW w:w="1101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65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380737" w:rsidRPr="00892C91" w:rsidTr="00380737">
        <w:tc>
          <w:tcPr>
            <w:tcW w:w="1566" w:type="dxa"/>
            <w:tcBorders>
              <w:right w:val="single" w:sz="8" w:space="0" w:color="auto"/>
            </w:tcBorders>
          </w:tcPr>
          <w:p w:rsidR="00380737" w:rsidRPr="00590B67" w:rsidRDefault="00590B67" w:rsidP="003807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54" w:type="dxa"/>
            <w:tcBorders>
              <w:left w:val="single" w:sz="8" w:space="0" w:color="auto"/>
            </w:tcBorders>
          </w:tcPr>
          <w:p w:rsidR="00380737" w:rsidRPr="00380737" w:rsidRDefault="00590B67" w:rsidP="003807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737" w:rsidRPr="00380737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101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65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6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80737" w:rsidRPr="00892C91" w:rsidTr="00380737">
        <w:tc>
          <w:tcPr>
            <w:tcW w:w="1566" w:type="dxa"/>
            <w:tcBorders>
              <w:right w:val="single" w:sz="8" w:space="0" w:color="auto"/>
            </w:tcBorders>
          </w:tcPr>
          <w:p w:rsidR="00380737" w:rsidRPr="00892C91" w:rsidRDefault="00380737" w:rsidP="0038073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54" w:type="dxa"/>
            <w:tcBorders>
              <w:left w:val="single" w:sz="8" w:space="0" w:color="auto"/>
            </w:tcBorders>
          </w:tcPr>
          <w:p w:rsidR="00380737" w:rsidRPr="00892C91" w:rsidRDefault="00590B67" w:rsidP="00617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01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65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  <w:tc>
          <w:tcPr>
            <w:tcW w:w="1376" w:type="dxa"/>
          </w:tcPr>
          <w:p w:rsidR="00380737" w:rsidRPr="00590B67" w:rsidRDefault="00380737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B67">
              <w:rPr>
                <w:rFonts w:ascii="Times New Roman" w:hAnsi="Times New Roman" w:cs="Times New Roman"/>
                <w:bCs/>
                <w:sz w:val="24"/>
                <w:szCs w:val="24"/>
              </w:rPr>
              <w:t>27,5</w:t>
            </w:r>
          </w:p>
        </w:tc>
      </w:tr>
    </w:tbl>
    <w:p w:rsidR="00590B67" w:rsidRDefault="00590B67" w:rsidP="00590B67">
      <w:pPr>
        <w:rPr>
          <w:rFonts w:ascii="Times New Roman" w:hAnsi="Times New Roman" w:cs="Times New Roman"/>
          <w:b/>
          <w:sz w:val="36"/>
          <w:szCs w:val="36"/>
        </w:rPr>
      </w:pPr>
    </w:p>
    <w:p w:rsidR="006E6C70" w:rsidRDefault="00590B67" w:rsidP="00590B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575BAC" w:rsidRDefault="00617A9B" w:rsidP="00590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B67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590B67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590B67" w:rsidRDefault="00590B67" w:rsidP="00590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год обучения </w:t>
      </w:r>
    </w:p>
    <w:p w:rsidR="00956F7E" w:rsidRPr="004415BB" w:rsidRDefault="004415BB" w:rsidP="00956F7E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415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Будут знать:</w:t>
      </w:r>
    </w:p>
    <w:p w:rsidR="00956F7E" w:rsidRPr="00956F7E" w:rsidRDefault="00956F7E" w:rsidP="00FF5934">
      <w:pPr>
        <w:pStyle w:val="a3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названия основных и составных цветов;</w:t>
      </w:r>
    </w:p>
    <w:p w:rsidR="00956F7E" w:rsidRPr="00956F7E" w:rsidRDefault="00956F7E" w:rsidP="00FF5934">
      <w:pPr>
        <w:pStyle w:val="a3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956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понимать значение терминов: краски, палитра, композиция, художник, линия, орнамент; аппликация, симметрия, асимметрия, композиция, силуэт, пятно, роспись;</w:t>
      </w:r>
      <w:proofErr w:type="gramEnd"/>
    </w:p>
    <w:p w:rsidR="00956F7E" w:rsidRPr="00956F7E" w:rsidRDefault="00956F7E" w:rsidP="00FF5934">
      <w:pPr>
        <w:pStyle w:val="a3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изобразительные основы декоративных элементов;</w:t>
      </w:r>
    </w:p>
    <w:p w:rsidR="00956F7E" w:rsidRPr="00956F7E" w:rsidRDefault="00956F7E" w:rsidP="00FF5934">
      <w:pPr>
        <w:pStyle w:val="a3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материалы и технические приёмы оформления;</w:t>
      </w:r>
    </w:p>
    <w:p w:rsidR="00956F7E" w:rsidRPr="004415BB" w:rsidRDefault="00956F7E" w:rsidP="00FF5934">
      <w:pPr>
        <w:pStyle w:val="a3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названия инструментов, приспособлений.</w:t>
      </w:r>
    </w:p>
    <w:p w:rsidR="004415BB" w:rsidRPr="00956F7E" w:rsidRDefault="004415BB" w:rsidP="004415BB">
      <w:pPr>
        <w:pStyle w:val="a3"/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56F7E" w:rsidRPr="004415BB" w:rsidRDefault="004415BB" w:rsidP="004415B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4415B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Будут уметь:</w:t>
      </w:r>
    </w:p>
    <w:p w:rsidR="00956F7E" w:rsidRPr="00956F7E" w:rsidRDefault="00956F7E" w:rsidP="00FF5934">
      <w:pPr>
        <w:pStyle w:val="a3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инструментами: карандашами, кистью, палитрой;</w:t>
      </w:r>
    </w:p>
    <w:p w:rsidR="00956F7E" w:rsidRPr="00956F7E" w:rsidRDefault="00956F7E" w:rsidP="00FF5934">
      <w:pPr>
        <w:pStyle w:val="a3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полностью использовать площадь листа, крупно изображать предметы;</w:t>
      </w:r>
    </w:p>
    <w:p w:rsidR="00956F7E" w:rsidRPr="00956F7E" w:rsidRDefault="00956F7E" w:rsidP="00FF5934">
      <w:pPr>
        <w:pStyle w:val="a3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подбирать краски в соответствии с настроением рисунка;</w:t>
      </w:r>
    </w:p>
    <w:p w:rsidR="00956F7E" w:rsidRPr="00956F7E" w:rsidRDefault="00956F7E" w:rsidP="00FF5934">
      <w:pPr>
        <w:pStyle w:val="a3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владеть основными навыками использования красного, жёлтого, синего цветов их смешением;</w:t>
      </w:r>
    </w:p>
    <w:p w:rsidR="00956F7E" w:rsidRPr="00956F7E" w:rsidRDefault="00956F7E" w:rsidP="00FF5934">
      <w:pPr>
        <w:pStyle w:val="a3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моделировать художественно выразительные формы геометрических и растительных форм;</w:t>
      </w:r>
    </w:p>
    <w:p w:rsidR="00956F7E" w:rsidRPr="00956F7E" w:rsidRDefault="00956F7E" w:rsidP="00FF5934">
      <w:pPr>
        <w:pStyle w:val="a3"/>
        <w:numPr>
          <w:ilvl w:val="0"/>
          <w:numId w:val="40"/>
        </w:num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956F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материалами.</w:t>
      </w:r>
    </w:p>
    <w:p w:rsidR="00956F7E" w:rsidRPr="00956F7E" w:rsidRDefault="00956F7E" w:rsidP="00FF5934">
      <w:pPr>
        <w:pStyle w:val="a3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56F7E">
        <w:rPr>
          <w:rFonts w:ascii="Times New Roman" w:eastAsia="Times New Roman" w:hAnsi="Times New Roman" w:cs="Times New Roman"/>
          <w:sz w:val="24"/>
          <w:szCs w:val="24"/>
        </w:rPr>
        <w:t>организовать рабочее место.</w:t>
      </w:r>
    </w:p>
    <w:p w:rsidR="00956F7E" w:rsidRPr="00590B67" w:rsidRDefault="00956F7E" w:rsidP="00590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BAC" w:rsidRDefault="009005BD" w:rsidP="00575BAC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3">
        <w:rPr>
          <w:rFonts w:ascii="Times New Roman" w:hAnsi="Times New Roman" w:cs="Times New Roman"/>
          <w:b/>
          <w:sz w:val="24"/>
          <w:szCs w:val="24"/>
        </w:rPr>
        <w:t>1.Цикл занятий "Здравствуй, Карандашик!"</w:t>
      </w:r>
      <w:r w:rsidR="00A06853" w:rsidRPr="00A06853">
        <w:rPr>
          <w:rFonts w:ascii="Times New Roman" w:hAnsi="Times New Roman" w:cs="Times New Roman"/>
          <w:b/>
          <w:sz w:val="24"/>
          <w:szCs w:val="24"/>
        </w:rPr>
        <w:t>.</w:t>
      </w:r>
      <w:r w:rsidR="00575BAC">
        <w:rPr>
          <w:rFonts w:ascii="Times New Roman" w:hAnsi="Times New Roman" w:cs="Times New Roman"/>
          <w:sz w:val="24"/>
          <w:szCs w:val="24"/>
        </w:rPr>
        <w:t xml:space="preserve"> </w:t>
      </w:r>
      <w:r w:rsidRPr="003E6067">
        <w:rPr>
          <w:rFonts w:ascii="Times New Roman" w:hAnsi="Times New Roman" w:cs="Times New Roman"/>
          <w:sz w:val="24"/>
          <w:szCs w:val="24"/>
        </w:rPr>
        <w:t>Веселый Карандашик и его брать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 xml:space="preserve"> цветные карандаши - первые жители сказочного городка . Дети учатся рисовать различные линии, изменяя нажим на карандаш менять ее толщину. Знакомятся с понятием штриховки. Дети с удовольствием выполняют свои первые рисунки, это капельки и струйки воды, стебельки цветов и травы, веточки деревьев, осенние листья, заштриховываются предложенные </w:t>
      </w:r>
      <w:r w:rsidR="00575BAC">
        <w:rPr>
          <w:rFonts w:ascii="Times New Roman" w:hAnsi="Times New Roman" w:cs="Times New Roman"/>
          <w:sz w:val="24"/>
          <w:szCs w:val="24"/>
        </w:rPr>
        <w:t xml:space="preserve">силуэты фруктов, овощей и т.д. </w:t>
      </w:r>
      <w:r w:rsidR="009A32D4" w:rsidRPr="003E6067">
        <w:rPr>
          <w:rFonts w:ascii="Times New Roman" w:hAnsi="Times New Roman" w:cs="Times New Roman"/>
          <w:sz w:val="24"/>
          <w:szCs w:val="24"/>
        </w:rPr>
        <w:t>"Горо</w:t>
      </w:r>
      <w:r w:rsidR="00575BAC">
        <w:rPr>
          <w:rFonts w:ascii="Times New Roman" w:hAnsi="Times New Roman" w:cs="Times New Roman"/>
          <w:sz w:val="24"/>
          <w:szCs w:val="24"/>
        </w:rPr>
        <w:t xml:space="preserve">д волшебников". </w:t>
      </w:r>
      <w:r w:rsidR="009A32D4" w:rsidRPr="003E6067">
        <w:rPr>
          <w:rFonts w:ascii="Times New Roman" w:hAnsi="Times New Roman" w:cs="Times New Roman"/>
          <w:sz w:val="24"/>
          <w:szCs w:val="24"/>
        </w:rPr>
        <w:t>Вводное занятие.</w:t>
      </w:r>
      <w:r w:rsidR="009A32D4" w:rsidRPr="003E6067">
        <w:rPr>
          <w:rFonts w:ascii="Times New Roman" w:hAnsi="Times New Roman" w:cs="Times New Roman"/>
          <w:sz w:val="24"/>
          <w:szCs w:val="24"/>
        </w:rPr>
        <w:br/>
        <w:t xml:space="preserve">На первом занятии дети знакомятся с содержанием предстоящих занятий. Изучают правила техники безопасности.1 час. </w:t>
      </w:r>
    </w:p>
    <w:p w:rsidR="009005BD" w:rsidRPr="003E6067" w:rsidRDefault="00575BAC" w:rsidP="00575BAC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005BD" w:rsidRPr="00A06853">
        <w:rPr>
          <w:rFonts w:ascii="Times New Roman" w:hAnsi="Times New Roman" w:cs="Times New Roman"/>
          <w:b/>
          <w:sz w:val="24"/>
          <w:szCs w:val="24"/>
        </w:rPr>
        <w:t>. Цикл "В гостях у принцессы кисточки"</w:t>
      </w:r>
      <w:r w:rsidR="00657775" w:rsidRPr="00A0685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5BD" w:rsidRPr="003E6067">
        <w:rPr>
          <w:rFonts w:ascii="Times New Roman" w:hAnsi="Times New Roman" w:cs="Times New Roman"/>
          <w:sz w:val="24"/>
          <w:szCs w:val="24"/>
        </w:rPr>
        <w:t xml:space="preserve">Самый яркий и красивый домик в нашем городке принадлежит Принцессе Кисточке. Именно она знакомит малышей с тем, как правильно пользоваться кистью для рисования, как ее держать, как набирать воду и краски. А ещё Кисточка расскажет, для чего нужна палитра. Что такое гуашь и акварель и чем они отличаются. Дети узнают правильное название цветов. На первых занятиях этого цикла в форме весёлой игры малыши подкрашивают воду в нескольких баночках, рисуют цветные </w:t>
      </w:r>
      <w:proofErr w:type="spellStart"/>
      <w:r w:rsidR="009005BD" w:rsidRPr="003E6067">
        <w:rPr>
          <w:rFonts w:ascii="Times New Roman" w:hAnsi="Times New Roman" w:cs="Times New Roman"/>
          <w:sz w:val="24"/>
          <w:szCs w:val="24"/>
        </w:rPr>
        <w:t>п</w:t>
      </w:r>
      <w:r w:rsidR="00657775" w:rsidRPr="003E6067">
        <w:rPr>
          <w:rFonts w:ascii="Times New Roman" w:hAnsi="Times New Roman" w:cs="Times New Roman"/>
          <w:sz w:val="24"/>
          <w:szCs w:val="24"/>
        </w:rPr>
        <w:t>олосочки</w:t>
      </w:r>
      <w:proofErr w:type="spellEnd"/>
      <w:r w:rsidR="00657775" w:rsidRPr="003E6067">
        <w:rPr>
          <w:rFonts w:ascii="Times New Roman" w:hAnsi="Times New Roman" w:cs="Times New Roman"/>
          <w:sz w:val="24"/>
          <w:szCs w:val="24"/>
        </w:rPr>
        <w:t xml:space="preserve">, пятнышки, кружочки. </w:t>
      </w:r>
    </w:p>
    <w:p w:rsidR="00657775" w:rsidRDefault="009005BD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3">
        <w:rPr>
          <w:rFonts w:ascii="Times New Roman" w:hAnsi="Times New Roman" w:cs="Times New Roman"/>
          <w:b/>
          <w:sz w:val="24"/>
          <w:szCs w:val="24"/>
        </w:rPr>
        <w:t>3. Цикл занятий "Наши новые друзья"</w:t>
      </w:r>
      <w:r w:rsidR="00657775" w:rsidRPr="00A06853">
        <w:rPr>
          <w:rFonts w:ascii="Times New Roman" w:hAnsi="Times New Roman" w:cs="Times New Roman"/>
          <w:b/>
          <w:sz w:val="24"/>
          <w:szCs w:val="24"/>
        </w:rPr>
        <w:t>.</w:t>
      </w:r>
      <w:r w:rsidR="00575BAC">
        <w:rPr>
          <w:rFonts w:ascii="Times New Roman" w:hAnsi="Times New Roman" w:cs="Times New Roman"/>
          <w:sz w:val="24"/>
          <w:szCs w:val="24"/>
        </w:rPr>
        <w:t xml:space="preserve"> </w:t>
      </w:r>
      <w:r w:rsidRPr="003E6067">
        <w:rPr>
          <w:rFonts w:ascii="Times New Roman" w:hAnsi="Times New Roman" w:cs="Times New Roman"/>
          <w:sz w:val="24"/>
          <w:szCs w:val="24"/>
        </w:rPr>
        <w:t xml:space="preserve">На занятиях третьего цикла ребята 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>придумывают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 xml:space="preserve"> по каким дорожкам, тропинкам, проспектам и улицам можно добраться до этот сказочны</w:t>
      </w:r>
      <w:r w:rsidR="00657775" w:rsidRPr="003E6067">
        <w:rPr>
          <w:rFonts w:ascii="Times New Roman" w:hAnsi="Times New Roman" w:cs="Times New Roman"/>
          <w:sz w:val="24"/>
          <w:szCs w:val="24"/>
        </w:rPr>
        <w:t>й города. Кто-то придет поездом</w:t>
      </w:r>
      <w:r w:rsidRPr="003E6067">
        <w:rPr>
          <w:rFonts w:ascii="Times New Roman" w:hAnsi="Times New Roman" w:cs="Times New Roman"/>
          <w:sz w:val="24"/>
          <w:szCs w:val="24"/>
        </w:rPr>
        <w:t>,</w:t>
      </w:r>
      <w:r w:rsidR="00657775" w:rsidRPr="003E6067">
        <w:rPr>
          <w:rFonts w:ascii="Times New Roman" w:hAnsi="Times New Roman" w:cs="Times New Roman"/>
          <w:sz w:val="24"/>
          <w:szCs w:val="24"/>
        </w:rPr>
        <w:t xml:space="preserve"> </w:t>
      </w:r>
      <w:r w:rsidRPr="003E6067">
        <w:rPr>
          <w:rFonts w:ascii="Times New Roman" w:hAnsi="Times New Roman" w:cs="Times New Roman"/>
          <w:sz w:val="24"/>
          <w:szCs w:val="24"/>
        </w:rPr>
        <w:t xml:space="preserve">кто-то прилетит самолётом или приплывёт на лодочке. А ещё можно 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>шагать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 xml:space="preserve"> пешком распевая весёлую походную песенку. Так дети осваивают понятие линии; прямая, волнистая, ломаная, пунктир и т.д. Выполняют первые линейные рисунки. </w:t>
      </w:r>
    </w:p>
    <w:p w:rsidR="00575BAC" w:rsidRPr="003E6067" w:rsidRDefault="00575BAC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6853" w:rsidRDefault="00874292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3">
        <w:rPr>
          <w:rFonts w:ascii="Times New Roman" w:hAnsi="Times New Roman" w:cs="Times New Roman"/>
          <w:b/>
          <w:sz w:val="24"/>
          <w:szCs w:val="24"/>
        </w:rPr>
        <w:t>4. Цикл занятий "Кто живет на "Кругленькой площади</w:t>
      </w:r>
      <w:r w:rsidRPr="003E6067">
        <w:rPr>
          <w:rFonts w:ascii="Times New Roman" w:hAnsi="Times New Roman" w:cs="Times New Roman"/>
          <w:sz w:val="24"/>
          <w:szCs w:val="24"/>
        </w:rPr>
        <w:t>"</w:t>
      </w:r>
      <w:r w:rsidR="00657775" w:rsidRPr="003E6067">
        <w:rPr>
          <w:rFonts w:ascii="Times New Roman" w:hAnsi="Times New Roman" w:cs="Times New Roman"/>
          <w:sz w:val="24"/>
          <w:szCs w:val="24"/>
        </w:rPr>
        <w:t>.</w:t>
      </w:r>
      <w:r w:rsidR="00575BAC">
        <w:rPr>
          <w:rFonts w:ascii="Times New Roman" w:hAnsi="Times New Roman" w:cs="Times New Roman"/>
          <w:sz w:val="24"/>
          <w:szCs w:val="24"/>
        </w:rPr>
        <w:t xml:space="preserve"> </w:t>
      </w:r>
      <w:r w:rsidRPr="003E6067">
        <w:rPr>
          <w:rFonts w:ascii="Times New Roman" w:hAnsi="Times New Roman" w:cs="Times New Roman"/>
          <w:sz w:val="24"/>
          <w:szCs w:val="24"/>
        </w:rPr>
        <w:t xml:space="preserve">Занятия четвёртого цикла направлены на закрепление умений детей замыкать линии, рисовать круги и овалы разного размера, преображая эти простейшие геометрические фигуры в задуманный предмет или </w:t>
      </w:r>
      <w:r w:rsidRPr="003E6067">
        <w:rPr>
          <w:rFonts w:ascii="Times New Roman" w:hAnsi="Times New Roman" w:cs="Times New Roman"/>
          <w:sz w:val="24"/>
          <w:szCs w:val="24"/>
        </w:rPr>
        <w:lastRenderedPageBreak/>
        <w:t>образ. Дети с удовольствием превращают кружочки и овалы в солнышко, цветы, фрукты и овощи, в разных животных: поросят, котят, медвежат. Хорошо закрепляет понятие "круглой фо</w:t>
      </w:r>
      <w:r w:rsidR="00A06853">
        <w:rPr>
          <w:rFonts w:ascii="Times New Roman" w:hAnsi="Times New Roman" w:cs="Times New Roman"/>
          <w:sz w:val="24"/>
          <w:szCs w:val="24"/>
        </w:rPr>
        <w:t xml:space="preserve">рмы"- лепка. </w:t>
      </w:r>
      <w:r w:rsidRPr="003E6067">
        <w:rPr>
          <w:rFonts w:ascii="Times New Roman" w:hAnsi="Times New Roman" w:cs="Times New Roman"/>
          <w:sz w:val="24"/>
          <w:szCs w:val="24"/>
        </w:rPr>
        <w:t xml:space="preserve">Первые кружочки ребята вырезают из квадратиков соответствующей формы, срезая лишь углы. </w:t>
      </w:r>
    </w:p>
    <w:p w:rsidR="00874292" w:rsidRDefault="00874292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br/>
      </w:r>
      <w:r w:rsidRPr="00A06853">
        <w:rPr>
          <w:rFonts w:ascii="Times New Roman" w:hAnsi="Times New Roman" w:cs="Times New Roman"/>
          <w:b/>
          <w:sz w:val="24"/>
          <w:szCs w:val="24"/>
        </w:rPr>
        <w:t>5. Цикл занятий "В царстве Снежной королевы"</w:t>
      </w:r>
      <w:r w:rsidR="00A06853" w:rsidRPr="00A06853">
        <w:rPr>
          <w:rFonts w:ascii="Times New Roman" w:hAnsi="Times New Roman" w:cs="Times New Roman"/>
          <w:b/>
          <w:sz w:val="24"/>
          <w:szCs w:val="24"/>
        </w:rPr>
        <w:t>.</w:t>
      </w:r>
      <w:r w:rsidR="00575BAC">
        <w:rPr>
          <w:rFonts w:ascii="Times New Roman" w:hAnsi="Times New Roman" w:cs="Times New Roman"/>
          <w:sz w:val="24"/>
          <w:szCs w:val="24"/>
        </w:rPr>
        <w:t xml:space="preserve"> </w:t>
      </w:r>
      <w:r w:rsidRPr="003E6067">
        <w:rPr>
          <w:rFonts w:ascii="Times New Roman" w:hAnsi="Times New Roman" w:cs="Times New Roman"/>
          <w:sz w:val="24"/>
          <w:szCs w:val="24"/>
        </w:rPr>
        <w:t>Наступает декабрь - первый зимний месяц. Этот цикл приурочен к календарной зиме. Дети знакомятся с различные видами творчества – осваивают</w:t>
      </w:r>
      <w:r w:rsidR="00A06853">
        <w:rPr>
          <w:rFonts w:ascii="Times New Roman" w:hAnsi="Times New Roman" w:cs="Times New Roman"/>
          <w:sz w:val="24"/>
          <w:szCs w:val="24"/>
        </w:rPr>
        <w:t xml:space="preserve"> рисунок на тонированной бумаге, в аппликации используют вату</w:t>
      </w:r>
      <w:r w:rsidRPr="003E6067">
        <w:rPr>
          <w:rFonts w:ascii="Times New Roman" w:hAnsi="Times New Roman" w:cs="Times New Roman"/>
          <w:sz w:val="24"/>
          <w:szCs w:val="24"/>
        </w:rPr>
        <w:t xml:space="preserve">, фольгу, бумажные салфетки. Результат ручного труда - новые елочные игрушки, флажки, гирлянды и т.д. </w:t>
      </w:r>
    </w:p>
    <w:p w:rsidR="00A06853" w:rsidRPr="003E6067" w:rsidRDefault="00A06853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7775" w:rsidRPr="003E6067" w:rsidRDefault="00874292" w:rsidP="00441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3">
        <w:rPr>
          <w:rFonts w:ascii="Times New Roman" w:hAnsi="Times New Roman" w:cs="Times New Roman"/>
          <w:b/>
          <w:sz w:val="24"/>
          <w:szCs w:val="24"/>
        </w:rPr>
        <w:t>6. Цикл занятий "Спасаем друзей от злой Кляксы"</w:t>
      </w:r>
      <w:r w:rsidR="00657775" w:rsidRPr="00A06853">
        <w:rPr>
          <w:rFonts w:ascii="Times New Roman" w:hAnsi="Times New Roman" w:cs="Times New Roman"/>
          <w:b/>
          <w:sz w:val="24"/>
          <w:szCs w:val="24"/>
        </w:rPr>
        <w:t>.</w:t>
      </w:r>
      <w:r w:rsidR="00575BAC">
        <w:rPr>
          <w:rFonts w:ascii="Times New Roman" w:hAnsi="Times New Roman" w:cs="Times New Roman"/>
          <w:sz w:val="24"/>
          <w:szCs w:val="24"/>
        </w:rPr>
        <w:t xml:space="preserve"> </w:t>
      </w:r>
      <w:r w:rsidRPr="003E6067">
        <w:rPr>
          <w:rFonts w:ascii="Times New Roman" w:hAnsi="Times New Roman" w:cs="Times New Roman"/>
          <w:sz w:val="24"/>
          <w:szCs w:val="24"/>
        </w:rPr>
        <w:t xml:space="preserve">Так в городе волшебников появляется злая Клякса. Дети спешат спасти свой красивый сказочный город. Поможет им принцесса Кисточки. Клякса будет побеждена. И дети обязательно усвоят, что не все сочетания цветов и их смешивание могут быть удачными. Закрепляют понятия холодные и теплые цвета. </w:t>
      </w:r>
      <w:r w:rsidRPr="003E6067">
        <w:rPr>
          <w:rFonts w:ascii="Times New Roman" w:hAnsi="Times New Roman" w:cs="Times New Roman"/>
          <w:sz w:val="24"/>
          <w:szCs w:val="24"/>
        </w:rPr>
        <w:br/>
      </w:r>
      <w:r w:rsidR="009005BD" w:rsidRPr="003E6067">
        <w:rPr>
          <w:rFonts w:ascii="Times New Roman" w:hAnsi="Times New Roman" w:cs="Times New Roman"/>
          <w:sz w:val="24"/>
          <w:szCs w:val="24"/>
        </w:rPr>
        <w:br/>
      </w:r>
      <w:r w:rsidRPr="00A06853">
        <w:rPr>
          <w:rFonts w:ascii="Times New Roman" w:hAnsi="Times New Roman" w:cs="Times New Roman"/>
          <w:b/>
          <w:sz w:val="24"/>
          <w:szCs w:val="24"/>
        </w:rPr>
        <w:t>7. Цикл занятий "Строим сказочные домики"</w:t>
      </w:r>
      <w:r w:rsidR="00657775" w:rsidRPr="00A06853">
        <w:rPr>
          <w:rFonts w:ascii="Times New Roman" w:hAnsi="Times New Roman" w:cs="Times New Roman"/>
          <w:b/>
          <w:sz w:val="24"/>
          <w:szCs w:val="24"/>
        </w:rPr>
        <w:t>.</w:t>
      </w:r>
      <w:r w:rsidR="00575BAC">
        <w:rPr>
          <w:rFonts w:ascii="Times New Roman" w:hAnsi="Times New Roman" w:cs="Times New Roman"/>
          <w:sz w:val="24"/>
          <w:szCs w:val="24"/>
        </w:rPr>
        <w:t xml:space="preserve"> </w:t>
      </w:r>
      <w:r w:rsidRPr="003E6067">
        <w:rPr>
          <w:rFonts w:ascii="Times New Roman" w:hAnsi="Times New Roman" w:cs="Times New Roman"/>
          <w:sz w:val="24"/>
          <w:szCs w:val="24"/>
        </w:rPr>
        <w:t xml:space="preserve">Занятия этого цикла направлены на развитие абстрактного мышления, конструкторской мысли, фантазии и воображения ребенка. Дети выполняют аппликации из цветной бумаги, работают с кубиками, коробочками. Дети узнают о работе архитектора и строителя. Экскурсия по городу поможет закрепить полученные знания. </w:t>
      </w:r>
    </w:p>
    <w:p w:rsidR="00657775" w:rsidRPr="003E6067" w:rsidRDefault="00404961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3">
        <w:rPr>
          <w:rFonts w:ascii="Times New Roman" w:hAnsi="Times New Roman" w:cs="Times New Roman"/>
          <w:b/>
          <w:sz w:val="24"/>
          <w:szCs w:val="24"/>
        </w:rPr>
        <w:t>8. Цикл занятий "На улице сказок"</w:t>
      </w:r>
      <w:r w:rsidR="00657775" w:rsidRPr="00A06853">
        <w:rPr>
          <w:rFonts w:ascii="Times New Roman" w:hAnsi="Times New Roman" w:cs="Times New Roman"/>
          <w:b/>
          <w:sz w:val="24"/>
          <w:szCs w:val="24"/>
        </w:rPr>
        <w:t>.</w:t>
      </w:r>
      <w:r w:rsidR="00575BAC">
        <w:rPr>
          <w:rFonts w:ascii="Times New Roman" w:hAnsi="Times New Roman" w:cs="Times New Roman"/>
          <w:sz w:val="24"/>
          <w:szCs w:val="24"/>
        </w:rPr>
        <w:t xml:space="preserve"> </w:t>
      </w:r>
      <w:r w:rsidRPr="003E6067">
        <w:rPr>
          <w:rFonts w:ascii="Times New Roman" w:hAnsi="Times New Roman" w:cs="Times New Roman"/>
          <w:sz w:val="24"/>
          <w:szCs w:val="24"/>
        </w:rPr>
        <w:t xml:space="preserve">Путешествуя по этой замечательной улице, ребята познакомятся с творчеством художников сказочников. На их полотнах ожили почти все герои русских сказок. С начало, дети будут учиться анализировать репродукции картин В.Васнецова, И. </w:t>
      </w:r>
      <w:proofErr w:type="spellStart"/>
      <w:r w:rsidRPr="003E6067">
        <w:rPr>
          <w:rFonts w:ascii="Times New Roman" w:hAnsi="Times New Roman" w:cs="Times New Roman"/>
          <w:sz w:val="24"/>
          <w:szCs w:val="24"/>
        </w:rPr>
        <w:t>Билибина</w:t>
      </w:r>
      <w:proofErr w:type="spellEnd"/>
      <w:r w:rsidRPr="003E6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067">
        <w:rPr>
          <w:rFonts w:ascii="Times New Roman" w:hAnsi="Times New Roman" w:cs="Times New Roman"/>
          <w:sz w:val="24"/>
          <w:szCs w:val="24"/>
        </w:rPr>
        <w:t>Б.Рачева</w:t>
      </w:r>
      <w:proofErr w:type="spellEnd"/>
      <w:r w:rsidRPr="003E60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6067">
        <w:rPr>
          <w:rFonts w:ascii="Times New Roman" w:hAnsi="Times New Roman" w:cs="Times New Roman"/>
          <w:sz w:val="24"/>
          <w:szCs w:val="24"/>
        </w:rPr>
        <w:t>Н.Кочергина</w:t>
      </w:r>
      <w:proofErr w:type="spellEnd"/>
      <w:r w:rsidRPr="003E6067">
        <w:rPr>
          <w:rFonts w:ascii="Times New Roman" w:hAnsi="Times New Roman" w:cs="Times New Roman"/>
          <w:sz w:val="24"/>
          <w:szCs w:val="24"/>
        </w:rPr>
        <w:t xml:space="preserve"> отвечая на вопросы педагога, а 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 xml:space="preserve"> попробую сами высказывать с</w:t>
      </w:r>
      <w:r w:rsidR="002102F7">
        <w:rPr>
          <w:rFonts w:ascii="Times New Roman" w:hAnsi="Times New Roman" w:cs="Times New Roman"/>
          <w:sz w:val="24"/>
          <w:szCs w:val="24"/>
        </w:rPr>
        <w:t>вои мысли</w:t>
      </w:r>
      <w:r w:rsidRPr="003E6067">
        <w:rPr>
          <w:rFonts w:ascii="Times New Roman" w:hAnsi="Times New Roman" w:cs="Times New Roman"/>
          <w:sz w:val="24"/>
          <w:szCs w:val="24"/>
        </w:rPr>
        <w:t xml:space="preserve">, впечатления и чувства после просмотра. Узнают 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 xml:space="preserve"> интересной работе иллюстраторов и сами проилл</w:t>
      </w:r>
      <w:r w:rsidR="00657775" w:rsidRPr="003E6067">
        <w:rPr>
          <w:rFonts w:ascii="Times New Roman" w:hAnsi="Times New Roman" w:cs="Times New Roman"/>
          <w:sz w:val="24"/>
          <w:szCs w:val="24"/>
        </w:rPr>
        <w:t>юстрировать полюбившиеся сказки</w:t>
      </w:r>
      <w:r w:rsidRPr="003E60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5BAC" w:rsidRDefault="00575BAC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BAC" w:rsidRDefault="00404961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3">
        <w:rPr>
          <w:rFonts w:ascii="Times New Roman" w:hAnsi="Times New Roman" w:cs="Times New Roman"/>
          <w:b/>
          <w:sz w:val="24"/>
          <w:szCs w:val="24"/>
        </w:rPr>
        <w:t>9. Цикл занятий "В мастерской у Данилы-мастера"</w:t>
      </w:r>
      <w:r w:rsidR="00657775" w:rsidRPr="00A06853">
        <w:rPr>
          <w:rFonts w:ascii="Times New Roman" w:hAnsi="Times New Roman" w:cs="Times New Roman"/>
          <w:b/>
          <w:sz w:val="24"/>
          <w:szCs w:val="24"/>
        </w:rPr>
        <w:t>.</w:t>
      </w:r>
      <w:r w:rsidRPr="003E6067">
        <w:rPr>
          <w:rFonts w:ascii="Times New Roman" w:hAnsi="Times New Roman" w:cs="Times New Roman"/>
          <w:sz w:val="24"/>
          <w:szCs w:val="24"/>
        </w:rPr>
        <w:t xml:space="preserve"> Полное представление о форме и объёме предметов дает детям работа с пластилином, глиной, тестом. Кто может лучше всего рассказать об этом, конечно Данила-мастер из сказки А. </w:t>
      </w:r>
      <w:proofErr w:type="spellStart"/>
      <w:r w:rsidRPr="003E6067">
        <w:rPr>
          <w:rFonts w:ascii="Times New Roman" w:hAnsi="Times New Roman" w:cs="Times New Roman"/>
          <w:sz w:val="24"/>
          <w:szCs w:val="24"/>
        </w:rPr>
        <w:t>Божова</w:t>
      </w:r>
      <w:proofErr w:type="spellEnd"/>
      <w:r w:rsidRPr="003E6067">
        <w:rPr>
          <w:rFonts w:ascii="Times New Roman" w:hAnsi="Times New Roman" w:cs="Times New Roman"/>
          <w:sz w:val="24"/>
          <w:szCs w:val="24"/>
        </w:rPr>
        <w:t xml:space="preserve"> "Каменный цветок". Первоначально дети осваивают лепку простых форм это 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>-ш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 xml:space="preserve">арики, колбаски, колечки, жгутики и знакомятся с приёмами их соединения. А затем пробуют слепить кувшинчики, крынки, корзиночки, тарелочки. Особенно нравится детям лепить игрушечные печенья, леденцы, глиняные игрушки. Освоив технику папье-маше, изготовляют настенные тарелочки- сувениры. Самостоятельно их расписывают или украшают. </w:t>
      </w:r>
    </w:p>
    <w:p w:rsidR="00575BAC" w:rsidRDefault="00575BAC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4961" w:rsidRDefault="00404961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3">
        <w:rPr>
          <w:rFonts w:ascii="Times New Roman" w:hAnsi="Times New Roman" w:cs="Times New Roman"/>
          <w:b/>
          <w:sz w:val="24"/>
          <w:szCs w:val="24"/>
        </w:rPr>
        <w:t xml:space="preserve">10. Цикл занятий "Мы не волшебники, а </w:t>
      </w:r>
      <w:proofErr w:type="spellStart"/>
      <w:r w:rsidRPr="00A06853">
        <w:rPr>
          <w:rFonts w:ascii="Times New Roman" w:hAnsi="Times New Roman" w:cs="Times New Roman"/>
          <w:b/>
          <w:sz w:val="24"/>
          <w:szCs w:val="24"/>
        </w:rPr>
        <w:t>золушкины</w:t>
      </w:r>
      <w:proofErr w:type="spellEnd"/>
      <w:r w:rsidRPr="00A06853">
        <w:rPr>
          <w:rFonts w:ascii="Times New Roman" w:hAnsi="Times New Roman" w:cs="Times New Roman"/>
          <w:b/>
          <w:sz w:val="24"/>
          <w:szCs w:val="24"/>
        </w:rPr>
        <w:t xml:space="preserve"> помощники"</w:t>
      </w:r>
      <w:r w:rsidR="00657775" w:rsidRPr="00A06853">
        <w:rPr>
          <w:rFonts w:ascii="Times New Roman" w:hAnsi="Times New Roman" w:cs="Times New Roman"/>
          <w:b/>
          <w:sz w:val="24"/>
          <w:szCs w:val="24"/>
        </w:rPr>
        <w:t>.</w:t>
      </w:r>
      <w:r w:rsidR="00575BAC">
        <w:rPr>
          <w:rFonts w:ascii="Times New Roman" w:hAnsi="Times New Roman" w:cs="Times New Roman"/>
          <w:sz w:val="24"/>
          <w:szCs w:val="24"/>
        </w:rPr>
        <w:t xml:space="preserve"> </w:t>
      </w:r>
      <w:r w:rsidRPr="003E6067">
        <w:rPr>
          <w:rFonts w:ascii="Times New Roman" w:hAnsi="Times New Roman" w:cs="Times New Roman"/>
          <w:sz w:val="24"/>
          <w:szCs w:val="24"/>
        </w:rPr>
        <w:t xml:space="preserve">Наглядным пособием на этих уроках служат самые настоящие изделия народных умельцев. Это кухонная утварь с хохломской росписью, гжельская посуда, куколки-матрёшки, городецкие шкатулки. Дети с удовольствием рассматривают эти вещи, берут в руки, играют с ними. Важно обратить внимание ребят на затейливость и яркость росписи, оригинальность форм. Учить видеть, понимать и любить 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 xml:space="preserve"> в утилитарных вещах. </w:t>
      </w:r>
    </w:p>
    <w:p w:rsidR="00A06853" w:rsidRPr="003E6067" w:rsidRDefault="00A06853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5BAC" w:rsidRDefault="00404961" w:rsidP="00575BAC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3">
        <w:rPr>
          <w:rFonts w:ascii="Times New Roman" w:hAnsi="Times New Roman" w:cs="Times New Roman"/>
          <w:b/>
          <w:sz w:val="24"/>
          <w:szCs w:val="24"/>
        </w:rPr>
        <w:t>11. Цикл занятий «Весенняя сказка»</w:t>
      </w:r>
      <w:r w:rsidR="00A06853" w:rsidRPr="00A06853">
        <w:rPr>
          <w:rFonts w:ascii="Times New Roman" w:hAnsi="Times New Roman" w:cs="Times New Roman"/>
          <w:b/>
          <w:sz w:val="24"/>
          <w:szCs w:val="24"/>
        </w:rPr>
        <w:t>.</w:t>
      </w:r>
      <w:r w:rsidR="00575BAC">
        <w:rPr>
          <w:rFonts w:ascii="Times New Roman" w:hAnsi="Times New Roman" w:cs="Times New Roman"/>
          <w:sz w:val="24"/>
          <w:szCs w:val="24"/>
        </w:rPr>
        <w:t xml:space="preserve"> </w:t>
      </w:r>
      <w:r w:rsidRPr="003E6067">
        <w:rPr>
          <w:rFonts w:ascii="Times New Roman" w:hAnsi="Times New Roman" w:cs="Times New Roman"/>
          <w:sz w:val="24"/>
          <w:szCs w:val="24"/>
        </w:rPr>
        <w:t>Занятия приурочены к наступлению календарной весны. Дети с удовольствием рисуют натюрморты из первых весенних цветов, пейзажи весеннего парка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>Но лучше всего у дете</w:t>
      </w:r>
      <w:r w:rsidR="00575BAC">
        <w:rPr>
          <w:rFonts w:ascii="Times New Roman" w:hAnsi="Times New Roman" w:cs="Times New Roman"/>
          <w:sz w:val="24"/>
          <w:szCs w:val="24"/>
        </w:rPr>
        <w:t>й получаются портреты своих мам</w:t>
      </w:r>
      <w:r w:rsidRPr="003E6067">
        <w:rPr>
          <w:rFonts w:ascii="Times New Roman" w:hAnsi="Times New Roman" w:cs="Times New Roman"/>
          <w:sz w:val="24"/>
          <w:szCs w:val="24"/>
        </w:rPr>
        <w:t>. Ведь самый весенни</w:t>
      </w:r>
      <w:r w:rsidR="00575BAC">
        <w:rPr>
          <w:rFonts w:ascii="Times New Roman" w:hAnsi="Times New Roman" w:cs="Times New Roman"/>
          <w:sz w:val="24"/>
          <w:szCs w:val="24"/>
        </w:rPr>
        <w:t>й праздник это «День – 8 марта»</w:t>
      </w:r>
      <w:r w:rsidRPr="003E60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A9B" w:rsidRPr="003E6067" w:rsidRDefault="00404961" w:rsidP="00575BAC">
      <w:pPr>
        <w:spacing w:after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3">
        <w:rPr>
          <w:rFonts w:ascii="Times New Roman" w:hAnsi="Times New Roman" w:cs="Times New Roman"/>
          <w:b/>
          <w:sz w:val="24"/>
          <w:szCs w:val="24"/>
        </w:rPr>
        <w:lastRenderedPageBreak/>
        <w:t>12.Цикл занятий "Подарки вместо подснежников"</w:t>
      </w:r>
      <w:proofErr w:type="gramStart"/>
      <w:r w:rsidR="00A06853" w:rsidRPr="00A06853">
        <w:rPr>
          <w:rFonts w:ascii="Times New Roman" w:hAnsi="Times New Roman" w:cs="Times New Roman"/>
          <w:b/>
          <w:sz w:val="24"/>
          <w:szCs w:val="24"/>
        </w:rPr>
        <w:t>.</w:t>
      </w:r>
      <w:r w:rsidRPr="003E606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>анятия посвящены ручному труду это- конструирование из бумаги, работа с природным материалом, тканью и т.д. Дети мастерят игрушки (грибочки, корзиночки, игольницы, закладки для книг, рамочки для фотографий). Это могут быть коллажи и панно из кусочков ткани, пуговиц, различных семян.</w:t>
      </w:r>
    </w:p>
    <w:p w:rsidR="008A0BC7" w:rsidRDefault="00404961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3">
        <w:rPr>
          <w:rFonts w:ascii="Times New Roman" w:hAnsi="Times New Roman" w:cs="Times New Roman"/>
          <w:b/>
          <w:sz w:val="24"/>
          <w:szCs w:val="24"/>
        </w:rPr>
        <w:t>13. Цикл занятий "Весёлый вернисаж"</w:t>
      </w:r>
      <w:r w:rsidR="00A06853" w:rsidRPr="00A06853">
        <w:rPr>
          <w:rFonts w:ascii="Times New Roman" w:hAnsi="Times New Roman" w:cs="Times New Roman"/>
          <w:b/>
          <w:sz w:val="24"/>
          <w:szCs w:val="24"/>
        </w:rPr>
        <w:t>.</w:t>
      </w:r>
      <w:r w:rsidR="00575BAC">
        <w:rPr>
          <w:rFonts w:ascii="Times New Roman" w:hAnsi="Times New Roman" w:cs="Times New Roman"/>
          <w:sz w:val="24"/>
          <w:szCs w:val="24"/>
        </w:rPr>
        <w:t xml:space="preserve"> </w:t>
      </w:r>
      <w:r w:rsidRPr="003E6067">
        <w:rPr>
          <w:rFonts w:ascii="Times New Roman" w:hAnsi="Times New Roman" w:cs="Times New Roman"/>
          <w:sz w:val="24"/>
          <w:szCs w:val="24"/>
        </w:rPr>
        <w:t>Программа обучения первого года почти завершена, и ребята начинают готовиться к первой в своей жизни большой выставке своих рисунков и поделок. Это будет настоящий весёлый вернисаж В ходе подготовки к этому событию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>дети знакомятся с правилами оформления работ для выставок. Наступило время посетить Городские художественные выставки, салоны и акцентировать внимание детей на оформл</w:t>
      </w:r>
      <w:r w:rsidR="008A0BC7">
        <w:rPr>
          <w:rFonts w:ascii="Times New Roman" w:hAnsi="Times New Roman" w:cs="Times New Roman"/>
          <w:sz w:val="24"/>
          <w:szCs w:val="24"/>
        </w:rPr>
        <w:t>ении работ, расположение картин</w:t>
      </w:r>
      <w:r w:rsidRPr="003E6067">
        <w:rPr>
          <w:rFonts w:ascii="Times New Roman" w:hAnsi="Times New Roman" w:cs="Times New Roman"/>
          <w:sz w:val="24"/>
          <w:szCs w:val="24"/>
        </w:rPr>
        <w:t>, скульптур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 xml:space="preserve">выставочных стендов и т.д. На занятиях этого цикла малыши узнают, какую рамочку лучше выбрать для своего рисунка, как и где, расположить этикетку и почему следует подумать над названием своей работы. Вместе с педагогом дети оценивают каждый рисунок и решают, достоин ли он 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>занять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 xml:space="preserve"> место на выставке. Распределяют работы на выставочном стенде. Это зависит от размера, цветового решение, тем</w:t>
      </w:r>
      <w:r w:rsidR="008A0BC7">
        <w:rPr>
          <w:rFonts w:ascii="Times New Roman" w:hAnsi="Times New Roman" w:cs="Times New Roman"/>
          <w:sz w:val="24"/>
          <w:szCs w:val="24"/>
        </w:rPr>
        <w:t xml:space="preserve">ы и техники исполнения работы. </w:t>
      </w:r>
    </w:p>
    <w:p w:rsidR="00575BAC" w:rsidRDefault="00404961" w:rsidP="00575B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Резервные часы дают возможность восстановить занятия, которые не были проведены, т.к. с праздничн</w:t>
      </w:r>
      <w:r w:rsidR="00A06853">
        <w:rPr>
          <w:rFonts w:ascii="Times New Roman" w:hAnsi="Times New Roman" w:cs="Times New Roman"/>
          <w:sz w:val="24"/>
          <w:szCs w:val="24"/>
        </w:rPr>
        <w:t>ыми днями по текущему календарю</w:t>
      </w:r>
      <w:r w:rsidR="00657775" w:rsidRPr="003E6067">
        <w:rPr>
          <w:rFonts w:ascii="Times New Roman" w:hAnsi="Times New Roman" w:cs="Times New Roman"/>
          <w:sz w:val="24"/>
          <w:szCs w:val="24"/>
        </w:rPr>
        <w:t>.</w:t>
      </w:r>
    </w:p>
    <w:p w:rsidR="00617A9B" w:rsidRPr="00956F7E" w:rsidRDefault="00617A9B" w:rsidP="00FF5934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F7E">
        <w:rPr>
          <w:rFonts w:ascii="Times New Roman" w:hAnsi="Times New Roman" w:cs="Times New Roman"/>
          <w:b/>
          <w:sz w:val="24"/>
          <w:szCs w:val="24"/>
        </w:rPr>
        <w:t xml:space="preserve">Аттестация </w:t>
      </w:r>
      <w:proofErr w:type="gramStart"/>
      <w:r w:rsidR="00590B67" w:rsidRPr="00956F7E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56F7E">
        <w:rPr>
          <w:rFonts w:ascii="Times New Roman" w:hAnsi="Times New Roman" w:cs="Times New Roman"/>
          <w:b/>
          <w:sz w:val="24"/>
          <w:szCs w:val="24"/>
        </w:rPr>
        <w:t>.</w:t>
      </w:r>
    </w:p>
    <w:p w:rsidR="00956F7E" w:rsidRPr="00956F7E" w:rsidRDefault="00956F7E" w:rsidP="00956F7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A68" w:rsidRDefault="00087A68" w:rsidP="00590B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7A68" w:rsidRDefault="00087A68" w:rsidP="00617A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A68" w:rsidRPr="00087A68" w:rsidRDefault="00087A68" w:rsidP="00087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A68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087A68" w:rsidRDefault="00087A68" w:rsidP="00087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6F7E" w:rsidRDefault="004415BB" w:rsidP="004415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5BB">
        <w:rPr>
          <w:rFonts w:ascii="Times New Roman" w:eastAsia="Times New Roman" w:hAnsi="Times New Roman" w:cs="Times New Roman"/>
          <w:b/>
          <w:sz w:val="24"/>
          <w:szCs w:val="24"/>
        </w:rPr>
        <w:t xml:space="preserve"> Будут знать:</w:t>
      </w:r>
    </w:p>
    <w:p w:rsidR="004415BB" w:rsidRPr="005C314A" w:rsidRDefault="004415BB" w:rsidP="00FF593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Правила построения простой  композиции;</w:t>
      </w:r>
    </w:p>
    <w:p w:rsidR="00956F7E" w:rsidRDefault="004415BB" w:rsidP="00FF593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Закономерности построения линейной перспективы;</w:t>
      </w:r>
    </w:p>
    <w:p w:rsidR="005C314A" w:rsidRPr="005C314A" w:rsidRDefault="005C314A" w:rsidP="00FF593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Нетрадиционные техники рисования;</w:t>
      </w:r>
    </w:p>
    <w:p w:rsidR="004415BB" w:rsidRPr="005C314A" w:rsidRDefault="004415BB" w:rsidP="00FF593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Жанр портрет. Правила изображения портрета;</w:t>
      </w:r>
    </w:p>
    <w:p w:rsidR="004415BB" w:rsidRPr="005C314A" w:rsidRDefault="004415BB" w:rsidP="00FF593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Жанр пейзаж. Правила построения пейзажа.</w:t>
      </w:r>
    </w:p>
    <w:p w:rsidR="004415BB" w:rsidRPr="004415BB" w:rsidRDefault="004415BB" w:rsidP="0044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56F7E" w:rsidRDefault="004415BB" w:rsidP="0044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Будут уметь:</w:t>
      </w:r>
    </w:p>
    <w:p w:rsidR="004415BB" w:rsidRPr="005C314A" w:rsidRDefault="004415BB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4A">
        <w:rPr>
          <w:rFonts w:ascii="Times New Roman" w:hAnsi="Times New Roman" w:cs="Times New Roman"/>
          <w:sz w:val="24"/>
          <w:szCs w:val="24"/>
        </w:rPr>
        <w:t>Строить простые композиции;</w:t>
      </w:r>
    </w:p>
    <w:p w:rsidR="004415BB" w:rsidRPr="005C314A" w:rsidRDefault="004415BB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Понимать и передавать закономерности лин</w:t>
      </w:r>
      <w:r w:rsidR="005C314A" w:rsidRPr="005C314A">
        <w:rPr>
          <w:rFonts w:ascii="Times New Roman" w:eastAsia="Times New Roman" w:hAnsi="Times New Roman" w:cs="Times New Roman"/>
          <w:sz w:val="24"/>
          <w:szCs w:val="24"/>
        </w:rPr>
        <w:t>ейной перспективы</w:t>
      </w:r>
      <w:r w:rsidRPr="005C314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15BB" w:rsidRPr="005C314A" w:rsidRDefault="005C314A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С</w:t>
      </w:r>
      <w:r w:rsidR="004415BB" w:rsidRPr="005C314A">
        <w:rPr>
          <w:rFonts w:ascii="Times New Roman" w:eastAsia="Times New Roman" w:hAnsi="Times New Roman" w:cs="Times New Roman"/>
          <w:sz w:val="24"/>
          <w:szCs w:val="24"/>
        </w:rPr>
        <w:t>амостоятельно созда</w:t>
      </w:r>
      <w:r w:rsidRPr="005C314A">
        <w:rPr>
          <w:rFonts w:ascii="Times New Roman" w:eastAsia="Times New Roman" w:hAnsi="Times New Roman" w:cs="Times New Roman"/>
          <w:sz w:val="24"/>
          <w:szCs w:val="24"/>
        </w:rPr>
        <w:t>ва</w:t>
      </w:r>
      <w:r w:rsidR="004415BB" w:rsidRPr="005C314A">
        <w:rPr>
          <w:rFonts w:ascii="Times New Roman" w:eastAsia="Times New Roman" w:hAnsi="Times New Roman" w:cs="Times New Roman"/>
          <w:sz w:val="24"/>
          <w:szCs w:val="24"/>
        </w:rPr>
        <w:t>ть композицию на заданную тему;</w:t>
      </w:r>
    </w:p>
    <w:p w:rsidR="004415BB" w:rsidRPr="005C314A" w:rsidRDefault="004415BB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Изображать растения, животных, людей, предметы, архитектурные сооружения в соответствии с поставленными задачами, используя разные графические материалы;</w:t>
      </w:r>
    </w:p>
    <w:p w:rsidR="005C314A" w:rsidRDefault="005C314A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4415BB" w:rsidRPr="005C314A">
        <w:rPr>
          <w:rFonts w:ascii="Times New Roman" w:eastAsia="Times New Roman" w:hAnsi="Times New Roman" w:cs="Times New Roman"/>
          <w:sz w:val="24"/>
          <w:szCs w:val="24"/>
        </w:rPr>
        <w:t xml:space="preserve">ередавать в рисунке  характеры, эмоциональные состояния, компоновать изображение </w:t>
      </w:r>
      <w:r w:rsidRPr="005C314A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4415BB" w:rsidRPr="005C314A">
        <w:rPr>
          <w:rFonts w:ascii="Times New Roman" w:eastAsia="Times New Roman" w:hAnsi="Times New Roman" w:cs="Times New Roman"/>
          <w:sz w:val="24"/>
          <w:szCs w:val="24"/>
        </w:rPr>
        <w:t xml:space="preserve"> листе;</w:t>
      </w:r>
    </w:p>
    <w:p w:rsidR="005C314A" w:rsidRDefault="005C314A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Рисовать в нетрадиционных техниках;</w:t>
      </w:r>
    </w:p>
    <w:p w:rsidR="003525D0" w:rsidRDefault="003525D0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Выполнять орнаменты</w:t>
      </w:r>
      <w:r w:rsidRPr="00352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>в круге, пол</w:t>
      </w:r>
      <w:r>
        <w:rPr>
          <w:rFonts w:ascii="Times New Roman" w:eastAsia="Times New Roman" w:hAnsi="Times New Roman" w:cs="Times New Roman"/>
          <w:sz w:val="24"/>
          <w:szCs w:val="24"/>
        </w:rPr>
        <w:t>осе, квадрате;</w:t>
      </w:r>
    </w:p>
    <w:p w:rsidR="005C314A" w:rsidRDefault="005C314A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Изображать портрет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C314A" w:rsidRPr="005C314A" w:rsidRDefault="005C314A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Изображать пейзаж, пользуясь правилами построения </w:t>
      </w:r>
    </w:p>
    <w:p w:rsidR="004415BB" w:rsidRPr="004415BB" w:rsidRDefault="005C314A" w:rsidP="00441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15BB" w:rsidRDefault="004415BB" w:rsidP="004415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68" w:rsidRDefault="00087A68" w:rsidP="0008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Вводное занятие</w:t>
      </w:r>
      <w:r w:rsidR="005C31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C314A" w:rsidRPr="005C314A">
        <w:rPr>
          <w:rFonts w:ascii="Times New Roman" w:hAnsi="Times New Roman" w:cs="Times New Roman"/>
          <w:sz w:val="24"/>
          <w:szCs w:val="24"/>
        </w:rPr>
        <w:t>Входной контроль. Знакомство с правилами работы на год.</w:t>
      </w:r>
      <w:r w:rsidR="005C31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7A68" w:rsidRDefault="005C314A" w:rsidP="0008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87A68" w:rsidRDefault="00087A68" w:rsidP="0008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Нетрадиционные техники рисования</w:t>
      </w:r>
    </w:p>
    <w:p w:rsidR="00870A70" w:rsidRDefault="00870A70" w:rsidP="00261B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этот раздел включены различные нетрадиционные техники рисования. У ребенка развивается фантазия и воображение. Сюда входят:</w:t>
      </w:r>
    </w:p>
    <w:p w:rsidR="00870A70" w:rsidRDefault="00870A70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-рисование мыльной пеной;</w:t>
      </w:r>
    </w:p>
    <w:p w:rsidR="00870A70" w:rsidRDefault="00870A70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-техника рисования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набрызг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870A70" w:rsidRDefault="00870A70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-рисование ватными палочками;</w:t>
      </w:r>
    </w:p>
    <w:p w:rsidR="00870A70" w:rsidRDefault="000A0F58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-рисование свечкой;</w:t>
      </w:r>
    </w:p>
    <w:p w:rsidR="000A0F58" w:rsidRDefault="000A0F58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-техника черно-белого и цветного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граттажа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0F58" w:rsidRDefault="000A0F58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ниткография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0A0F58" w:rsidRDefault="000A0F58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-монотипия;</w:t>
      </w:r>
    </w:p>
    <w:p w:rsidR="00C44602" w:rsidRDefault="00C44602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-рисование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C44602" w:rsidRDefault="00C44602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-рисование на мятой бумаге;</w:t>
      </w:r>
    </w:p>
    <w:p w:rsidR="000A0F58" w:rsidRDefault="000A0F58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кляксография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087A68" w:rsidRDefault="00087A68" w:rsidP="0008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68" w:rsidRDefault="00087A68" w:rsidP="0008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3.Графика</w:t>
      </w:r>
    </w:p>
    <w:p w:rsidR="000A0F58" w:rsidRPr="005C314A" w:rsidRDefault="000A0F58" w:rsidP="005C31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hAnsi="Times New Roman" w:cs="Times New Roman"/>
          <w:sz w:val="24"/>
          <w:szCs w:val="24"/>
        </w:rPr>
        <w:t xml:space="preserve">Дает знакомство с условиями безопасной работы, знакомство с материалами и приспособлениями для занятий графикой. </w:t>
      </w:r>
      <w:r w:rsidR="005C314A" w:rsidRPr="005C314A">
        <w:rPr>
          <w:rFonts w:ascii="Times New Roman" w:hAnsi="Times New Roman" w:cs="Times New Roman"/>
          <w:sz w:val="24"/>
          <w:szCs w:val="24"/>
        </w:rPr>
        <w:t>Знакомство с понятием ГРАФИКА.</w:t>
      </w:r>
      <w:r w:rsidR="005C314A" w:rsidRPr="005C314A">
        <w:rPr>
          <w:rFonts w:ascii="Times New Roman" w:eastAsia="Times New Roman" w:hAnsi="Times New Roman" w:cs="Times New Roman"/>
          <w:sz w:val="24"/>
          <w:szCs w:val="24"/>
        </w:rPr>
        <w:t xml:space="preserve">  Этапы ведения графических работ.</w:t>
      </w:r>
    </w:p>
    <w:p w:rsidR="000A0F58" w:rsidRPr="005C314A" w:rsidRDefault="000A0F58" w:rsidP="005C31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314A">
        <w:rPr>
          <w:rFonts w:ascii="Times New Roman" w:hAnsi="Times New Roman" w:cs="Times New Roman"/>
          <w:sz w:val="24"/>
          <w:szCs w:val="24"/>
        </w:rPr>
        <w:t xml:space="preserve">Первоначально продолжается уже начатая в первый год обучения тренировка рисования линиями разного характера: </w:t>
      </w:r>
      <w:r w:rsidRPr="005C314A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прямые, изогнутые, прерывистые, исчезающие</w:t>
      </w:r>
      <w:r w:rsidRPr="005C314A">
        <w:rPr>
          <w:rFonts w:ascii="Times New Roman" w:hAnsi="Times New Roman" w:cs="Times New Roman"/>
          <w:sz w:val="24"/>
          <w:szCs w:val="24"/>
        </w:rPr>
        <w:t>, точками, различными штриховками  и др.</w:t>
      </w:r>
    </w:p>
    <w:p w:rsidR="000A0F58" w:rsidRPr="005C314A" w:rsidRDefault="000A0F58" w:rsidP="005C31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314A">
        <w:rPr>
          <w:rFonts w:ascii="Times New Roman" w:hAnsi="Times New Roman" w:cs="Times New Roman"/>
          <w:sz w:val="24"/>
          <w:szCs w:val="24"/>
        </w:rPr>
        <w:t>Дети рисуют гел</w:t>
      </w:r>
      <w:r w:rsidR="003525D0">
        <w:rPr>
          <w:rFonts w:ascii="Times New Roman" w:hAnsi="Times New Roman" w:cs="Times New Roman"/>
          <w:sz w:val="24"/>
          <w:szCs w:val="24"/>
        </w:rPr>
        <w:t>и</w:t>
      </w:r>
      <w:r w:rsidRPr="005C314A">
        <w:rPr>
          <w:rFonts w:ascii="Times New Roman" w:hAnsi="Times New Roman" w:cs="Times New Roman"/>
          <w:sz w:val="24"/>
          <w:szCs w:val="24"/>
        </w:rPr>
        <w:t>евыми ручками, фломастерами, углем.</w:t>
      </w:r>
    </w:p>
    <w:p w:rsidR="001F540A" w:rsidRDefault="001F540A" w:rsidP="005C314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C314A">
        <w:rPr>
          <w:rFonts w:ascii="Times New Roman" w:hAnsi="Times New Roman" w:cs="Times New Roman"/>
          <w:sz w:val="24"/>
          <w:szCs w:val="24"/>
        </w:rPr>
        <w:t>Идет работа над сказочными образами «волшебной птицы», «сказочного замка», «ожившие предметы», дети рисуют птиц и животн</w:t>
      </w:r>
      <w:r>
        <w:rPr>
          <w:rFonts w:ascii="Times New Roman" w:hAnsi="Times New Roman" w:cs="Times New Roman"/>
          <w:sz w:val="24"/>
          <w:szCs w:val="24"/>
        </w:rPr>
        <w:t>ых. В этом разделе дети знакомятся с жанром портрет.</w:t>
      </w:r>
    </w:p>
    <w:p w:rsidR="003525D0" w:rsidRDefault="003525D0" w:rsidP="00352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Стилизация.</w:t>
      </w:r>
      <w:r w:rsidRPr="00261B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 xml:space="preserve">Знакомство с понятием «Стилизация». </w:t>
      </w:r>
    </w:p>
    <w:p w:rsidR="003525D0" w:rsidRPr="00261B9E" w:rsidRDefault="003525D0" w:rsidP="00352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1B9E">
        <w:rPr>
          <w:rFonts w:ascii="Times New Roman" w:eastAsia="Times New Roman" w:hAnsi="Times New Roman" w:cs="Times New Roman"/>
          <w:sz w:val="24"/>
          <w:szCs w:val="24"/>
        </w:rPr>
        <w:t>Орнамент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Виды 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>орнамента, история возникновения и исполь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зования в современном мире.    </w:t>
      </w:r>
    </w:p>
    <w:p w:rsidR="003525D0" w:rsidRPr="00261B9E" w:rsidRDefault="003525D0" w:rsidP="003525D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1B9E">
        <w:rPr>
          <w:rFonts w:ascii="Times New Roman" w:eastAsia="Times New Roman" w:hAnsi="Times New Roman" w:cs="Times New Roman"/>
          <w:sz w:val="24"/>
          <w:szCs w:val="24"/>
        </w:rPr>
        <w:t>Создание орнамента в круге, пол</w:t>
      </w:r>
      <w:r>
        <w:rPr>
          <w:rFonts w:ascii="Times New Roman" w:eastAsia="Times New Roman" w:hAnsi="Times New Roman" w:cs="Times New Roman"/>
          <w:sz w:val="24"/>
          <w:szCs w:val="24"/>
        </w:rPr>
        <w:t>осе, квадрате (карандаш, гелиевая ручка)</w:t>
      </w:r>
    </w:p>
    <w:p w:rsidR="00087A68" w:rsidRDefault="00087A68" w:rsidP="0008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68" w:rsidRDefault="00087A68" w:rsidP="0008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Живопись</w:t>
      </w:r>
    </w:p>
    <w:p w:rsidR="00261B9E" w:rsidRDefault="003525D0" w:rsidP="00261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Палитра красок. П</w:t>
      </w:r>
      <w:r w:rsidR="001F540A" w:rsidRPr="001F540A">
        <w:rPr>
          <w:rFonts w:ascii="Times New Roman" w:hAnsi="Times New Roman" w:cs="Times New Roman"/>
          <w:sz w:val="24"/>
          <w:szCs w:val="24"/>
        </w:rPr>
        <w:t xml:space="preserve">равила построения </w:t>
      </w:r>
      <w:r w:rsidR="00386324">
        <w:rPr>
          <w:rFonts w:ascii="Times New Roman" w:hAnsi="Times New Roman" w:cs="Times New Roman"/>
          <w:sz w:val="24"/>
          <w:szCs w:val="24"/>
        </w:rPr>
        <w:t xml:space="preserve">простой </w:t>
      </w:r>
      <w:r w:rsidR="001F540A" w:rsidRPr="001F540A">
        <w:rPr>
          <w:rFonts w:ascii="Times New Roman" w:hAnsi="Times New Roman" w:cs="Times New Roman"/>
          <w:sz w:val="24"/>
          <w:szCs w:val="24"/>
        </w:rPr>
        <w:t>композиции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F540A">
        <w:rPr>
          <w:rFonts w:ascii="Times New Roman" w:hAnsi="Times New Roman" w:cs="Times New Roman"/>
          <w:sz w:val="24"/>
          <w:szCs w:val="24"/>
        </w:rPr>
        <w:t>переда</w:t>
      </w:r>
      <w:r>
        <w:rPr>
          <w:rFonts w:ascii="Times New Roman" w:hAnsi="Times New Roman" w:cs="Times New Roman"/>
          <w:sz w:val="24"/>
          <w:szCs w:val="24"/>
        </w:rPr>
        <w:t>ча</w:t>
      </w:r>
      <w:r w:rsidR="001F540A">
        <w:rPr>
          <w:rFonts w:ascii="Times New Roman" w:hAnsi="Times New Roman" w:cs="Times New Roman"/>
          <w:sz w:val="24"/>
          <w:szCs w:val="24"/>
        </w:rPr>
        <w:t xml:space="preserve"> эмоционально</w:t>
      </w:r>
      <w:r>
        <w:rPr>
          <w:rFonts w:ascii="Times New Roman" w:hAnsi="Times New Roman" w:cs="Times New Roman"/>
          <w:sz w:val="24"/>
          <w:szCs w:val="24"/>
        </w:rPr>
        <w:t xml:space="preserve">го </w:t>
      </w:r>
      <w:r w:rsidR="001F540A">
        <w:rPr>
          <w:rFonts w:ascii="Times New Roman" w:hAnsi="Times New Roman" w:cs="Times New Roman"/>
          <w:sz w:val="24"/>
          <w:szCs w:val="24"/>
        </w:rPr>
        <w:t>состояни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F540A">
        <w:rPr>
          <w:rFonts w:ascii="Times New Roman" w:hAnsi="Times New Roman" w:cs="Times New Roman"/>
          <w:sz w:val="24"/>
          <w:szCs w:val="24"/>
        </w:rPr>
        <w:t xml:space="preserve">, состояние природы  красками.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261B9E" w:rsidRPr="00261B9E">
        <w:rPr>
          <w:rFonts w:ascii="Times New Roman" w:eastAsia="Times New Roman" w:hAnsi="Times New Roman" w:cs="Times New Roman"/>
          <w:sz w:val="24"/>
          <w:szCs w:val="24"/>
        </w:rPr>
        <w:t xml:space="preserve">мешивания красок и получение  нежных пастельных тонов.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Приемы </w:t>
      </w:r>
      <w:r w:rsidR="00261B9E" w:rsidRPr="00386324">
        <w:rPr>
          <w:rFonts w:ascii="Times New Roman" w:eastAsia="Times New Roman" w:hAnsi="Times New Roman" w:cs="Times New Roman"/>
          <w:sz w:val="24"/>
          <w:szCs w:val="24"/>
        </w:rPr>
        <w:t xml:space="preserve"> работы акварелью и карандашом.</w:t>
      </w:r>
    </w:p>
    <w:p w:rsidR="003525D0" w:rsidRPr="00261B9E" w:rsidRDefault="003525D0" w:rsidP="00261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Рисование пейзажа.</w:t>
      </w:r>
    </w:p>
    <w:p w:rsidR="001F540A" w:rsidRPr="00386324" w:rsidRDefault="00386324" w:rsidP="00261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F540A">
        <w:rPr>
          <w:rFonts w:ascii="Times New Roman" w:hAnsi="Times New Roman" w:cs="Times New Roman"/>
          <w:sz w:val="24"/>
          <w:szCs w:val="24"/>
        </w:rPr>
        <w:t>исо</w:t>
      </w:r>
      <w:r>
        <w:rPr>
          <w:rFonts w:ascii="Times New Roman" w:hAnsi="Times New Roman" w:cs="Times New Roman"/>
          <w:sz w:val="24"/>
          <w:szCs w:val="24"/>
        </w:rPr>
        <w:t xml:space="preserve">вание в нетрадиционных техниках: мыльными пузырями, «набрызг», по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сырому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на мятой бумаге, монотипия, кляксография и др.</w:t>
      </w:r>
    </w:p>
    <w:p w:rsidR="001F540A" w:rsidRDefault="001F540A" w:rsidP="0008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68" w:rsidRDefault="00087A68" w:rsidP="0008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5.Декоративно – прикладное творчество</w:t>
      </w:r>
    </w:p>
    <w:p w:rsidR="00C44602" w:rsidRPr="00C44602" w:rsidRDefault="00C44602" w:rsidP="00261B9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44602">
        <w:rPr>
          <w:rFonts w:ascii="Times New Roman" w:hAnsi="Times New Roman" w:cs="Times New Roman"/>
          <w:sz w:val="24"/>
          <w:szCs w:val="24"/>
        </w:rPr>
        <w:t>Изготовление работ с применением природных материалов, круп.</w:t>
      </w:r>
      <w:r w:rsidR="00A72F7F">
        <w:rPr>
          <w:rFonts w:ascii="Times New Roman" w:hAnsi="Times New Roman" w:cs="Times New Roman"/>
          <w:sz w:val="24"/>
          <w:szCs w:val="24"/>
        </w:rPr>
        <w:t xml:space="preserve"> Пластилинография. Аппликации.</w:t>
      </w:r>
      <w:r w:rsidR="00590B67">
        <w:rPr>
          <w:rFonts w:ascii="Times New Roman" w:hAnsi="Times New Roman" w:cs="Times New Roman"/>
          <w:sz w:val="24"/>
          <w:szCs w:val="24"/>
        </w:rPr>
        <w:t xml:space="preserve"> Отработка навыков работы с бумагой.</w:t>
      </w:r>
    </w:p>
    <w:p w:rsidR="00087A68" w:rsidRDefault="00087A68" w:rsidP="0008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7A68" w:rsidRPr="00590B67" w:rsidRDefault="00087A68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Аттестация </w:t>
      </w:r>
      <w:r w:rsidR="00590B67" w:rsidRPr="00590B67">
        <w:rPr>
          <w:rFonts w:ascii="Times New Roman" w:hAnsi="Times New Roman" w:cs="Times New Roman"/>
          <w:sz w:val="24"/>
          <w:szCs w:val="24"/>
        </w:rPr>
        <w:t xml:space="preserve">проводится 2 раза в год: </w:t>
      </w:r>
      <w:r w:rsidR="00590B67">
        <w:rPr>
          <w:rFonts w:ascii="Times New Roman" w:hAnsi="Times New Roman" w:cs="Times New Roman"/>
          <w:sz w:val="24"/>
          <w:szCs w:val="24"/>
        </w:rPr>
        <w:t>в начале учебного года и в конце.</w:t>
      </w:r>
    </w:p>
    <w:p w:rsidR="00087A68" w:rsidRPr="00590B67" w:rsidRDefault="00087A68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7A68" w:rsidRDefault="00087A68" w:rsidP="0008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Итоговое занятие</w:t>
      </w:r>
    </w:p>
    <w:p w:rsidR="00A72F7F" w:rsidRPr="00A72F7F" w:rsidRDefault="00A72F7F" w:rsidP="00087A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>Проведение итогового мониторинга. Оформление выставки работ.</w:t>
      </w:r>
    </w:p>
    <w:p w:rsidR="00087A68" w:rsidRPr="00087A68" w:rsidRDefault="00087A68" w:rsidP="00087A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0B67" w:rsidRDefault="00590B67" w:rsidP="00590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590B67">
        <w:rPr>
          <w:rFonts w:ascii="Times New Roman" w:hAnsi="Times New Roman" w:cs="Times New Roman"/>
          <w:b/>
          <w:sz w:val="24"/>
          <w:szCs w:val="24"/>
        </w:rPr>
        <w:lastRenderedPageBreak/>
        <w:t>3 год обучения</w:t>
      </w:r>
    </w:p>
    <w:p w:rsidR="00A86D13" w:rsidRDefault="00A86D13" w:rsidP="00A86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415BB">
        <w:rPr>
          <w:rFonts w:ascii="Times New Roman" w:eastAsia="Times New Roman" w:hAnsi="Times New Roman" w:cs="Times New Roman"/>
          <w:b/>
          <w:sz w:val="24"/>
          <w:szCs w:val="24"/>
        </w:rPr>
        <w:t>Будут знать:</w:t>
      </w:r>
    </w:p>
    <w:p w:rsidR="00A86D13" w:rsidRPr="005C314A" w:rsidRDefault="00A86D13" w:rsidP="00FF593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 xml:space="preserve">Правила построения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многоплановой </w:t>
      </w:r>
      <w:r w:rsidRPr="005C314A">
        <w:rPr>
          <w:rFonts w:ascii="Times New Roman" w:eastAsia="Times New Roman" w:hAnsi="Times New Roman" w:cs="Times New Roman"/>
          <w:sz w:val="24"/>
          <w:szCs w:val="24"/>
        </w:rPr>
        <w:t>композиции;</w:t>
      </w:r>
    </w:p>
    <w:p w:rsidR="00A86D13" w:rsidRPr="00A86D13" w:rsidRDefault="00A86D13" w:rsidP="00FF593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Закономерности построения линейной перспективы;</w:t>
      </w:r>
    </w:p>
    <w:p w:rsidR="00A86D13" w:rsidRPr="005C314A" w:rsidRDefault="00A86D13" w:rsidP="00FF593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Жанр портрет. Правила изображения портрета;</w:t>
      </w:r>
    </w:p>
    <w:p w:rsidR="00A86D13" w:rsidRDefault="00A86D13" w:rsidP="00FF593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Жанр пейзаж. П</w:t>
      </w:r>
      <w:r>
        <w:rPr>
          <w:rFonts w:ascii="Times New Roman" w:eastAsia="Times New Roman" w:hAnsi="Times New Roman" w:cs="Times New Roman"/>
          <w:sz w:val="24"/>
          <w:szCs w:val="24"/>
        </w:rPr>
        <w:t>равила построения пейзажа с разными планами;</w:t>
      </w:r>
    </w:p>
    <w:p w:rsidR="00A86D13" w:rsidRDefault="00A86D13" w:rsidP="00FF593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Жанр натюрморт. Правила построения натюрморта.</w:t>
      </w:r>
    </w:p>
    <w:p w:rsidR="00A86D13" w:rsidRDefault="00A86D13" w:rsidP="00FF593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стилизации разных  предметов</w:t>
      </w:r>
    </w:p>
    <w:p w:rsidR="00FF5934" w:rsidRPr="005C314A" w:rsidRDefault="00FF5934" w:rsidP="00FF5934">
      <w:pPr>
        <w:pStyle w:val="a3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Виды народной росписи</w:t>
      </w:r>
    </w:p>
    <w:p w:rsidR="00A86D13" w:rsidRPr="004415BB" w:rsidRDefault="00A86D13" w:rsidP="00A86D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86D13" w:rsidRDefault="00A86D13" w:rsidP="00A86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Будут уметь:</w:t>
      </w:r>
    </w:p>
    <w:p w:rsidR="00A86D13" w:rsidRPr="005C314A" w:rsidRDefault="00A86D13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314A">
        <w:rPr>
          <w:rFonts w:ascii="Times New Roman" w:hAnsi="Times New Roman" w:cs="Times New Roman"/>
          <w:sz w:val="24"/>
          <w:szCs w:val="24"/>
        </w:rPr>
        <w:t xml:space="preserve">Строить </w:t>
      </w:r>
      <w:r>
        <w:rPr>
          <w:rFonts w:ascii="Times New Roman" w:hAnsi="Times New Roman" w:cs="Times New Roman"/>
          <w:sz w:val="24"/>
          <w:szCs w:val="24"/>
        </w:rPr>
        <w:t>многоплановые композиции</w:t>
      </w:r>
      <w:r w:rsidRPr="005C314A">
        <w:rPr>
          <w:rFonts w:ascii="Times New Roman" w:hAnsi="Times New Roman" w:cs="Times New Roman"/>
          <w:sz w:val="24"/>
          <w:szCs w:val="24"/>
        </w:rPr>
        <w:t>;</w:t>
      </w:r>
    </w:p>
    <w:p w:rsidR="00A86D13" w:rsidRPr="005C314A" w:rsidRDefault="00A86D13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Понимать и передавать закономерности линейной перспективы;</w:t>
      </w:r>
    </w:p>
    <w:p w:rsidR="003525D0" w:rsidRDefault="00A86D13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Выполнять зарисовки животных, человека с передачей пропорций, характерных поз и движений;</w:t>
      </w:r>
    </w:p>
    <w:p w:rsidR="00A86D13" w:rsidRPr="003525D0" w:rsidRDefault="00A86D13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2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5D0">
        <w:rPr>
          <w:rFonts w:ascii="Times New Roman" w:eastAsia="Times New Roman" w:hAnsi="Times New Roman" w:cs="Times New Roman"/>
          <w:sz w:val="24"/>
          <w:szCs w:val="24"/>
        </w:rPr>
        <w:t>Выполнять стилизацию природных и растительных форм;</w:t>
      </w:r>
    </w:p>
    <w:p w:rsidR="00A86D13" w:rsidRDefault="003525D0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Изображать натюрморт,  с предметами, различными по материалу; </w:t>
      </w:r>
    </w:p>
    <w:p w:rsidR="00A86D13" w:rsidRDefault="00A86D13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314A">
        <w:rPr>
          <w:rFonts w:ascii="Times New Roman" w:eastAsia="Times New Roman" w:hAnsi="Times New Roman" w:cs="Times New Roman"/>
          <w:sz w:val="24"/>
          <w:szCs w:val="24"/>
        </w:rPr>
        <w:t>Изображать портрет</w:t>
      </w:r>
      <w:r w:rsidR="003525D0">
        <w:rPr>
          <w:rFonts w:ascii="Times New Roman" w:eastAsia="Times New Roman" w:hAnsi="Times New Roman" w:cs="Times New Roman"/>
          <w:sz w:val="24"/>
          <w:szCs w:val="24"/>
        </w:rPr>
        <w:t xml:space="preserve"> в нежных пастельных тонах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6D13" w:rsidRDefault="00A86D13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Изображать пейзаж</w:t>
      </w:r>
      <w:r w:rsidR="003525D0">
        <w:rPr>
          <w:rFonts w:ascii="Times New Roman" w:eastAsia="Times New Roman" w:hAnsi="Times New Roman" w:cs="Times New Roman"/>
          <w:sz w:val="24"/>
          <w:szCs w:val="24"/>
        </w:rPr>
        <w:t xml:space="preserve"> с разными планами;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25D0" w:rsidRPr="005C314A" w:rsidRDefault="003525D0" w:rsidP="00FF5934">
      <w:pPr>
        <w:pStyle w:val="a3"/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Выполнять </w:t>
      </w:r>
      <w:r w:rsidR="00FF5934">
        <w:rPr>
          <w:rFonts w:ascii="Times New Roman" w:eastAsia="Times New Roman" w:hAnsi="Times New Roman" w:cs="Times New Roman"/>
          <w:sz w:val="24"/>
          <w:szCs w:val="24"/>
        </w:rPr>
        <w:t>городецкую и хохломскую роспись</w:t>
      </w:r>
    </w:p>
    <w:p w:rsidR="005C314A" w:rsidRDefault="005C314A" w:rsidP="003525D0">
      <w:pPr>
        <w:rPr>
          <w:rFonts w:ascii="Times New Roman" w:hAnsi="Times New Roman" w:cs="Times New Roman"/>
          <w:b/>
          <w:sz w:val="24"/>
          <w:szCs w:val="24"/>
        </w:rPr>
      </w:pPr>
    </w:p>
    <w:p w:rsidR="005C314A" w:rsidRPr="005C314A" w:rsidRDefault="005C314A" w:rsidP="005C31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5C314A">
        <w:rPr>
          <w:rFonts w:ascii="Times New Roman" w:hAnsi="Times New Roman" w:cs="Times New Roman"/>
          <w:b/>
          <w:sz w:val="24"/>
          <w:szCs w:val="24"/>
        </w:rPr>
        <w:t xml:space="preserve">Вводное занятие.   </w:t>
      </w:r>
      <w:r w:rsidRPr="005C314A">
        <w:rPr>
          <w:rFonts w:ascii="Times New Roman" w:hAnsi="Times New Roman" w:cs="Times New Roman"/>
          <w:sz w:val="24"/>
          <w:szCs w:val="24"/>
        </w:rPr>
        <w:t>Входной контроль. Знакомство с правилами работы на год.</w:t>
      </w:r>
    </w:p>
    <w:p w:rsidR="00386324" w:rsidRPr="00386324" w:rsidRDefault="005C314A" w:rsidP="00386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324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386324" w:rsidRPr="00386324">
        <w:rPr>
          <w:rFonts w:ascii="Times New Roman" w:eastAsia="Times New Roman" w:hAnsi="Times New Roman" w:cs="Times New Roman"/>
          <w:b/>
          <w:sz w:val="24"/>
          <w:szCs w:val="24"/>
        </w:rPr>
        <w:t>Графика</w:t>
      </w:r>
    </w:p>
    <w:p w:rsidR="00386324" w:rsidRPr="00386324" w:rsidRDefault="00386324" w:rsidP="0038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324">
        <w:rPr>
          <w:rFonts w:ascii="Times New Roman" w:eastAsia="Times New Roman" w:hAnsi="Times New Roman" w:cs="Times New Roman"/>
          <w:sz w:val="24"/>
          <w:szCs w:val="24"/>
        </w:rPr>
        <w:t xml:space="preserve"> Графика малых форм.</w:t>
      </w:r>
    </w:p>
    <w:p w:rsidR="00261B9E" w:rsidRPr="00261B9E" w:rsidRDefault="00261B9E" w:rsidP="0026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B9E">
        <w:rPr>
          <w:rFonts w:ascii="Times New Roman" w:eastAsia="Times New Roman" w:hAnsi="Times New Roman" w:cs="Times New Roman"/>
          <w:sz w:val="24"/>
          <w:szCs w:val="24"/>
        </w:rPr>
        <w:t>Наброски, зарисовки птиц, этюды животных, фигуры человека.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>Знакомство с понятием «Силуэ</w:t>
      </w:r>
      <w:r>
        <w:rPr>
          <w:rFonts w:ascii="Times New Roman" w:eastAsia="Times New Roman" w:hAnsi="Times New Roman" w:cs="Times New Roman"/>
          <w:sz w:val="24"/>
          <w:szCs w:val="24"/>
        </w:rPr>
        <w:t>т». Правила и этапы работы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>Передача особенностей пропорций, характерных поз, движений. Развитие наблюдательности. Работа одним цветом с использованием силуэта.</w:t>
      </w:r>
    </w:p>
    <w:p w:rsidR="00261B9E" w:rsidRDefault="00261B9E" w:rsidP="0026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324">
        <w:rPr>
          <w:rFonts w:ascii="Times New Roman" w:eastAsia="Times New Roman" w:hAnsi="Times New Roman" w:cs="Times New Roman"/>
          <w:sz w:val="24"/>
          <w:szCs w:val="24"/>
        </w:rPr>
        <w:t>Разработка иллюстраций к сказке (по выбору)</w:t>
      </w:r>
    </w:p>
    <w:p w:rsidR="00386324" w:rsidRPr="00386324" w:rsidRDefault="00386324" w:rsidP="00386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6324" w:rsidRPr="00386324" w:rsidRDefault="00386324" w:rsidP="003863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6324">
        <w:rPr>
          <w:rFonts w:ascii="Times New Roman" w:eastAsia="Times New Roman" w:hAnsi="Times New Roman" w:cs="Times New Roman"/>
          <w:b/>
          <w:sz w:val="24"/>
          <w:szCs w:val="24"/>
        </w:rPr>
        <w:t>3. Живопись</w:t>
      </w:r>
    </w:p>
    <w:p w:rsidR="00386324" w:rsidRPr="00386324" w:rsidRDefault="00386324" w:rsidP="00261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Пейзаж. Построение многоплановой композиции. </w:t>
      </w:r>
      <w:r w:rsidRPr="00386324">
        <w:rPr>
          <w:rFonts w:ascii="Times New Roman" w:eastAsia="Times New Roman" w:hAnsi="Times New Roman" w:cs="Times New Roman"/>
          <w:sz w:val="24"/>
          <w:szCs w:val="24"/>
        </w:rPr>
        <w:t>Длительные этюды и зарисовки многопланового пейзажа.</w:t>
      </w:r>
    </w:p>
    <w:p w:rsidR="00386324" w:rsidRDefault="00386324" w:rsidP="00261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Сюда войдут: э</w:t>
      </w:r>
      <w:r w:rsidRPr="00386324">
        <w:rPr>
          <w:rFonts w:ascii="Times New Roman" w:eastAsia="Times New Roman" w:hAnsi="Times New Roman" w:cs="Times New Roman"/>
          <w:sz w:val="24"/>
          <w:szCs w:val="24"/>
        </w:rPr>
        <w:t xml:space="preserve">тюды и зарисовки пейзажа с постройками и деревьями на разных планах. </w:t>
      </w:r>
    </w:p>
    <w:p w:rsidR="00261B9E" w:rsidRPr="00261B9E" w:rsidRDefault="00386324" w:rsidP="0026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Натюрморт. Правила построения натюрморта.</w:t>
      </w:r>
      <w:r w:rsidR="00261B9E" w:rsidRPr="00261B9E">
        <w:rPr>
          <w:rFonts w:ascii="Times New Roman" w:eastAsia="Times New Roman" w:hAnsi="Times New Roman" w:cs="Times New Roman"/>
          <w:sz w:val="28"/>
        </w:rPr>
        <w:t xml:space="preserve"> </w:t>
      </w:r>
      <w:r w:rsidR="00261B9E" w:rsidRPr="00261B9E">
        <w:rPr>
          <w:rFonts w:ascii="Times New Roman" w:eastAsia="Times New Roman" w:hAnsi="Times New Roman" w:cs="Times New Roman"/>
          <w:sz w:val="24"/>
          <w:szCs w:val="24"/>
        </w:rPr>
        <w:t xml:space="preserve">Изучение тональной растяжки (в карандаше).  </w:t>
      </w:r>
    </w:p>
    <w:p w:rsidR="00261B9E" w:rsidRDefault="00261B9E" w:rsidP="00261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1B9E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моделирования светотенью формы предметов разных фактур. Изучение видов штриховки и этапы работы карандашом (от </w:t>
      </w:r>
      <w:proofErr w:type="gramStart"/>
      <w:r w:rsidRPr="00261B9E">
        <w:rPr>
          <w:rFonts w:ascii="Times New Roman" w:eastAsia="Times New Roman" w:hAnsi="Times New Roman" w:cs="Times New Roman"/>
          <w:sz w:val="24"/>
          <w:szCs w:val="24"/>
        </w:rPr>
        <w:t>темного</w:t>
      </w:r>
      <w:proofErr w:type="gramEnd"/>
      <w:r w:rsidRPr="00261B9E">
        <w:rPr>
          <w:rFonts w:ascii="Times New Roman" w:eastAsia="Times New Roman" w:hAnsi="Times New Roman" w:cs="Times New Roman"/>
          <w:sz w:val="24"/>
          <w:szCs w:val="24"/>
        </w:rPr>
        <w:t xml:space="preserve"> к светлому).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>Зарисовки предметов различных по материалу.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>Рисование простых предме</w:t>
      </w:r>
      <w:r>
        <w:rPr>
          <w:rFonts w:ascii="Times New Roman" w:eastAsia="Times New Roman" w:hAnsi="Times New Roman" w:cs="Times New Roman"/>
          <w:sz w:val="24"/>
          <w:szCs w:val="24"/>
        </w:rPr>
        <w:t>тов, различных по материалу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>, матовых и блестящих (дерево, стекло, металл и т.д.).</w:t>
      </w:r>
    </w:p>
    <w:p w:rsidR="00261B9E" w:rsidRPr="00261B9E" w:rsidRDefault="00261B9E" w:rsidP="00261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Портрет.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 xml:space="preserve"> Изучение пропорций лица,  линейного построения портрета.</w:t>
      </w:r>
    </w:p>
    <w:p w:rsidR="00261B9E" w:rsidRPr="00261B9E" w:rsidRDefault="00261B9E" w:rsidP="0026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1B9E">
        <w:rPr>
          <w:rFonts w:ascii="Times New Roman" w:eastAsia="Times New Roman" w:hAnsi="Times New Roman" w:cs="Times New Roman"/>
          <w:sz w:val="24"/>
          <w:szCs w:val="24"/>
        </w:rPr>
        <w:t xml:space="preserve">Выполнение работы в цвете. </w:t>
      </w:r>
    </w:p>
    <w:p w:rsidR="00386324" w:rsidRDefault="00386324" w:rsidP="00261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86324">
        <w:rPr>
          <w:rFonts w:ascii="Times New Roman" w:eastAsia="Times New Roman" w:hAnsi="Times New Roman" w:cs="Times New Roman"/>
          <w:sz w:val="24"/>
          <w:szCs w:val="24"/>
        </w:rPr>
        <w:t>Работа в смешанных техниках. Изучение смешанной техники (акварель и тушь), правила и последовательность ведения работы.</w:t>
      </w:r>
    </w:p>
    <w:p w:rsidR="00261B9E" w:rsidRPr="00261B9E" w:rsidRDefault="00FA13EF" w:rsidP="00261B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B9E" w:rsidRPr="00261B9E" w:rsidRDefault="00FA13EF" w:rsidP="00261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="00261B9E" w:rsidRPr="00261B9E">
        <w:rPr>
          <w:rFonts w:ascii="Times New Roman" w:eastAsia="Times New Roman" w:hAnsi="Times New Roman" w:cs="Times New Roman"/>
          <w:b/>
          <w:sz w:val="24"/>
          <w:szCs w:val="24"/>
        </w:rPr>
        <w:t>Стилизация</w:t>
      </w:r>
      <w:r w:rsidR="00261B9E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природных и растительных форм</w:t>
      </w:r>
      <w:r w:rsidR="00261B9E" w:rsidRPr="00261B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61B9E" w:rsidRPr="00261B9E" w:rsidRDefault="00FA13EF" w:rsidP="00261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Понятие 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 xml:space="preserve"> «Стилизация». </w:t>
      </w:r>
      <w:r w:rsidR="00261B9E" w:rsidRPr="00261B9E">
        <w:rPr>
          <w:rFonts w:ascii="Times New Roman" w:eastAsia="Times New Roman" w:hAnsi="Times New Roman" w:cs="Times New Roman"/>
          <w:sz w:val="24"/>
          <w:szCs w:val="24"/>
        </w:rPr>
        <w:t>Изучение видов стилизации (пятно, фактура, точка, линия и т.д.) Применение стилизации в рекламе дизайне и т.д.</w:t>
      </w:r>
    </w:p>
    <w:p w:rsidR="00261B9E" w:rsidRPr="00261B9E" w:rsidRDefault="00261B9E" w:rsidP="00261B9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61B9E">
        <w:rPr>
          <w:rFonts w:ascii="Times New Roman" w:eastAsia="Times New Roman" w:hAnsi="Times New Roman" w:cs="Times New Roman"/>
          <w:sz w:val="24"/>
          <w:szCs w:val="24"/>
        </w:rPr>
        <w:lastRenderedPageBreak/>
        <w:t>Зарисовки растений, насекомых. Стилизованно упростить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 xml:space="preserve"> изображения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61B9E">
        <w:rPr>
          <w:rFonts w:ascii="Times New Roman" w:eastAsia="Times New Roman" w:hAnsi="Times New Roman" w:cs="Times New Roman"/>
          <w:sz w:val="24"/>
          <w:szCs w:val="24"/>
        </w:rPr>
        <w:t xml:space="preserve"> используя (линию, пятно, фактуру и т.д.).</w:t>
      </w:r>
    </w:p>
    <w:p w:rsidR="00386324" w:rsidRPr="00386324" w:rsidRDefault="00261B9E" w:rsidP="00FA13E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324" w:rsidRDefault="00FA13EF" w:rsidP="00386324">
      <w:pPr>
        <w:spacing w:before="100" w:after="10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261B9E" w:rsidRPr="00FA13EF">
        <w:rPr>
          <w:rFonts w:ascii="Times New Roman" w:eastAsia="Times New Roman" w:hAnsi="Times New Roman" w:cs="Times New Roman"/>
          <w:b/>
          <w:sz w:val="24"/>
          <w:szCs w:val="24"/>
        </w:rPr>
        <w:t>Декоративно – прикладное творчество</w:t>
      </w:r>
    </w:p>
    <w:p w:rsidR="00FA13EF" w:rsidRDefault="00FA13EF" w:rsidP="00FA1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Виды народной </w:t>
      </w:r>
      <w:r w:rsidRPr="00FA13EF">
        <w:rPr>
          <w:rFonts w:ascii="Times New Roman" w:eastAsia="Times New Roman" w:hAnsi="Times New Roman" w:cs="Times New Roman"/>
          <w:sz w:val="24"/>
          <w:szCs w:val="24"/>
        </w:rPr>
        <w:t>роспис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A13EF">
        <w:rPr>
          <w:rFonts w:ascii="Times New Roman" w:eastAsia="Times New Roman" w:hAnsi="Times New Roman" w:cs="Times New Roman"/>
          <w:sz w:val="24"/>
          <w:szCs w:val="24"/>
        </w:rPr>
        <w:t>: «Городец», «Хохлома»</w:t>
      </w:r>
    </w:p>
    <w:p w:rsidR="00FA13EF" w:rsidRDefault="00FA13EF" w:rsidP="00FA13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13EF">
        <w:rPr>
          <w:rFonts w:ascii="Times New Roman" w:eastAsia="Times New Roman" w:hAnsi="Times New Roman" w:cs="Times New Roman"/>
          <w:sz w:val="24"/>
          <w:szCs w:val="24"/>
        </w:rPr>
        <w:t>Роспись разделочной доски, используя народные мотивы</w:t>
      </w:r>
      <w:r>
        <w:rPr>
          <w:rFonts w:ascii="Times New Roman" w:eastAsia="Times New Roman" w:hAnsi="Times New Roman" w:cs="Times New Roman"/>
          <w:sz w:val="24"/>
          <w:szCs w:val="24"/>
        </w:rPr>
        <w:t>. Грунтовка деревянных изделий клеем ПВА.</w:t>
      </w:r>
    </w:p>
    <w:p w:rsidR="00FA13EF" w:rsidRPr="00FA13EF" w:rsidRDefault="00FA13EF" w:rsidP="00FA13E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3EF" w:rsidRPr="00590B67" w:rsidRDefault="00FA13EF" w:rsidP="00FA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Аттестация </w:t>
      </w:r>
      <w:r w:rsidRPr="00590B67">
        <w:rPr>
          <w:rFonts w:ascii="Times New Roman" w:hAnsi="Times New Roman" w:cs="Times New Roman"/>
          <w:sz w:val="24"/>
          <w:szCs w:val="24"/>
        </w:rPr>
        <w:t xml:space="preserve">проводится 2 раза в год: </w:t>
      </w:r>
      <w:r>
        <w:rPr>
          <w:rFonts w:ascii="Times New Roman" w:hAnsi="Times New Roman" w:cs="Times New Roman"/>
          <w:sz w:val="24"/>
          <w:szCs w:val="24"/>
        </w:rPr>
        <w:t>в начале учебного года и в конце.</w:t>
      </w:r>
    </w:p>
    <w:p w:rsidR="00FA13EF" w:rsidRPr="00590B67" w:rsidRDefault="00FA13EF" w:rsidP="00FA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3EF" w:rsidRDefault="00FA13EF" w:rsidP="00FA1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Итоговое занятие</w:t>
      </w:r>
    </w:p>
    <w:p w:rsidR="00FA13EF" w:rsidRPr="00A72F7F" w:rsidRDefault="00FA13EF" w:rsidP="00FA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72F7F">
        <w:rPr>
          <w:rFonts w:ascii="Times New Roman" w:hAnsi="Times New Roman" w:cs="Times New Roman"/>
          <w:sz w:val="24"/>
          <w:szCs w:val="24"/>
        </w:rPr>
        <w:t>Проведение итогового мониторинга. Оформление выставки работ.</w:t>
      </w:r>
    </w:p>
    <w:p w:rsidR="00FA13EF" w:rsidRPr="00087A68" w:rsidRDefault="00FA13EF" w:rsidP="00FA1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7A9B" w:rsidRDefault="00617A9B" w:rsidP="00057996">
      <w:pPr>
        <w:rPr>
          <w:rFonts w:ascii="Times New Roman" w:eastAsia="Times New Roman" w:hAnsi="Times New Roman" w:cs="Times New Roman"/>
          <w:sz w:val="28"/>
        </w:rPr>
      </w:pPr>
    </w:p>
    <w:p w:rsidR="00057996" w:rsidRPr="00A86D13" w:rsidRDefault="00057996" w:rsidP="00057996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617A9B" w:rsidRPr="00A06853" w:rsidRDefault="00617A9B" w:rsidP="00617A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853">
        <w:rPr>
          <w:rFonts w:ascii="Times New Roman" w:hAnsi="Times New Roman" w:cs="Times New Roman"/>
          <w:b/>
          <w:sz w:val="28"/>
          <w:szCs w:val="28"/>
        </w:rPr>
        <w:lastRenderedPageBreak/>
        <w:t>4. Методическое обеспечение программы</w:t>
      </w:r>
      <w:r w:rsidR="00A06853" w:rsidRPr="00A06853">
        <w:rPr>
          <w:rFonts w:ascii="Times New Roman" w:hAnsi="Times New Roman" w:cs="Times New Roman"/>
          <w:b/>
          <w:sz w:val="28"/>
          <w:szCs w:val="28"/>
        </w:rPr>
        <w:t>.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 Как показала практика, оптимален следующий способ построения учебного процесса: сначала педагог объясняет </w:t>
      </w:r>
      <w:proofErr w:type="gramStart"/>
      <w:r w:rsidRPr="00DA0B54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 тему занятия, задачи, которые они должны решить, средства и способы их выполнения. Параллельно с этим может идти показ вспомогательного материала, иллюстрирующего тему занятия: художественные фотографии, репродукции работ известных художников, альбомы по изобразительному искусству, изделия народных мастеров, лучшие детские работы из фонда студии.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При этом педагог может предложить детям просмотреть дидактические материалы, методические таблицы и пособия. Это создает благоприятную почву для развития познавательного интереса </w:t>
      </w:r>
      <w:proofErr w:type="gramStart"/>
      <w:r w:rsidRPr="00DA0B5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 и появления творческого настроения.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>После изложения теоретических сведений педагог вместе с детьми переходит к практической деятельности. Метод непосредственного показа очень важен, т.к. учит детей технике обращения  с различными художественными материалами (акварель, гуашь, пастель, тушь, восковые мелки). Педагог демонстрирует, как нужно работать с разными инструментами (кисть, карандаш, перо, палитра, мастихин и др.). При этом используется для показа учебная доска или лист бумаги, прикрепленный на мольберт. Таким образом, педагог раскрывает творческие возможности работы над определённым заданием.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Дети после объяснения приступают к работе. Практическая деятельность обучающихся строится от простого к </w:t>
      </w:r>
      <w:proofErr w:type="gramStart"/>
      <w:r w:rsidRPr="00DA0B54">
        <w:rPr>
          <w:rFonts w:ascii="Times New Roman" w:eastAsia="Times New Roman" w:hAnsi="Times New Roman" w:cs="Times New Roman"/>
          <w:sz w:val="24"/>
          <w:szCs w:val="24"/>
        </w:rPr>
        <w:t>сложному</w:t>
      </w:r>
      <w:proofErr w:type="gramEnd"/>
      <w:r w:rsidRPr="00DA0B54">
        <w:rPr>
          <w:rFonts w:ascii="Times New Roman" w:eastAsia="Times New Roman" w:hAnsi="Times New Roman" w:cs="Times New Roman"/>
          <w:sz w:val="24"/>
          <w:szCs w:val="24"/>
        </w:rPr>
        <w:t>, от учебных упражнений до построения композиции.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>В конце занятия для закрепления полученных знаний и умений уместно провести анализ выполненной работы и разбор типичных ошибок. После подведения итогов занятия педагог может дать рекомендации детям в виде домашнего задания.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Чтобы дети не уставали, а полученные результаты радовали и вызывали ощущение успеха, задания должны быть зрительно эффектными. В этих целях программа обеспечена специальным </w:t>
      </w:r>
      <w:r w:rsidRPr="00DA0B54">
        <w:rPr>
          <w:rFonts w:ascii="Times New Roman" w:eastAsia="Times New Roman" w:hAnsi="Times New Roman" w:cs="Times New Roman"/>
          <w:b/>
          <w:i/>
          <w:sz w:val="24"/>
          <w:szCs w:val="24"/>
        </w:rPr>
        <w:t>набором игровых приёмов</w:t>
      </w: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Краски, кисточки, мелки и карандаши во время занятий нередко превращаются в сказочных героев, использованные палитры – в цветные сны, а раздутая клякса создает неповторимые образы </w:t>
      </w:r>
      <w:proofErr w:type="gramStart"/>
      <w:r w:rsidRPr="00DA0B54">
        <w:rPr>
          <w:rFonts w:ascii="Times New Roman" w:eastAsia="Times New Roman" w:hAnsi="Times New Roman" w:cs="Times New Roman"/>
          <w:sz w:val="24"/>
          <w:szCs w:val="24"/>
        </w:rPr>
        <w:t>чудо-зверей</w:t>
      </w:r>
      <w:proofErr w:type="gramEnd"/>
      <w:r w:rsidRPr="00DA0B54">
        <w:rPr>
          <w:rFonts w:ascii="Times New Roman" w:eastAsia="Times New Roman" w:hAnsi="Times New Roman" w:cs="Times New Roman"/>
          <w:sz w:val="24"/>
          <w:szCs w:val="24"/>
        </w:rPr>
        <w:t>, птиц, фантастических животных.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На первых занятиях особенно важно похвалить каждого ребёнка за выполненную работу, внушить уверенность в себе, воодушевить на продолжение обучения. 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Эффективно включиться в процесс работы детям помогает на занятиях </w:t>
      </w:r>
      <w:r w:rsidRPr="00DA0B54">
        <w:rPr>
          <w:rFonts w:ascii="Times New Roman" w:eastAsia="Times New Roman" w:hAnsi="Times New Roman" w:cs="Times New Roman"/>
          <w:b/>
          <w:i/>
          <w:sz w:val="24"/>
          <w:szCs w:val="24"/>
        </w:rPr>
        <w:t>музыка</w:t>
      </w:r>
      <w:r w:rsidRPr="00DA0B54">
        <w:rPr>
          <w:rFonts w:ascii="Times New Roman" w:eastAsia="Times New Roman" w:hAnsi="Times New Roman" w:cs="Times New Roman"/>
          <w:sz w:val="24"/>
          <w:szCs w:val="24"/>
        </w:rPr>
        <w:t>. Автором собрана соответствующая коллекция аудиозаписей, составляющая значимую часть методического сопровождения программы.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Перед началом занятий, а также когда дети устают, полезно проводить игровую разминку для кистей рук. 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b/>
          <w:i/>
          <w:sz w:val="24"/>
          <w:szCs w:val="24"/>
        </w:rPr>
        <w:t>Игровая гимнастика</w:t>
      </w: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 в виде упражнений (</w:t>
      </w:r>
      <w:r w:rsidRPr="00DA0B54">
        <w:rPr>
          <w:rFonts w:ascii="Times New Roman" w:eastAsia="Times New Roman" w:hAnsi="Times New Roman" w:cs="Times New Roman"/>
          <w:b/>
          <w:i/>
          <w:sz w:val="24"/>
          <w:szCs w:val="24"/>
        </w:rPr>
        <w:t>рисунок в воздухе</w:t>
      </w:r>
      <w:r w:rsidRPr="00DA0B54">
        <w:rPr>
          <w:rFonts w:ascii="Times New Roman" w:eastAsia="Times New Roman" w:hAnsi="Times New Roman" w:cs="Times New Roman"/>
          <w:sz w:val="24"/>
          <w:szCs w:val="24"/>
        </w:rPr>
        <w:t>) помогает ребёнку быстрее освоить основы изобразительного творчества.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Чтобы дети быстро не утомлялись и не теряли интерес к предмету, полезно вводить </w:t>
      </w:r>
      <w:r w:rsidRPr="00DA0B54">
        <w:rPr>
          <w:rFonts w:ascii="Times New Roman" w:eastAsia="Times New Roman" w:hAnsi="Times New Roman" w:cs="Times New Roman"/>
          <w:b/>
          <w:i/>
          <w:sz w:val="24"/>
          <w:szCs w:val="24"/>
        </w:rPr>
        <w:t>смену видов деятельности</w:t>
      </w: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DA0B54">
        <w:rPr>
          <w:rFonts w:ascii="Times New Roman" w:eastAsia="Times New Roman" w:hAnsi="Times New Roman" w:cs="Times New Roman"/>
          <w:b/>
          <w:i/>
          <w:sz w:val="24"/>
          <w:szCs w:val="24"/>
        </w:rPr>
        <w:t>чередование технических приёмов</w:t>
      </w: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A0B54">
        <w:rPr>
          <w:rFonts w:ascii="Times New Roman" w:eastAsia="Times New Roman" w:hAnsi="Times New Roman" w:cs="Times New Roman"/>
          <w:b/>
          <w:i/>
          <w:sz w:val="24"/>
          <w:szCs w:val="24"/>
        </w:rPr>
        <w:t>с игровыми заданиями</w:t>
      </w: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>Например, любой акварельный «подмалевок» может послужить фоном для следующих заданий, где могут быть использованы трафарет, аппликация, дорисовка тушью, пастелью, мелками и др.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Вялых, инертных детей можно заинтересовать с помощью особых приёмов. Например, неудачный акварельный этюд не выбрасывается. Он может послужить фоном для работы в технике пастели, гуаши или из него можно вырезать различные элементы для коллажа. </w:t>
      </w:r>
      <w:r w:rsidRPr="00DA0B5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>Нередко игровая смена различных приёмов и техник оказывается настолько удачной, что из рисунка-«золушки» рождается сказочной красоты «шедевр».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 xml:space="preserve">Такая «подзарядка» стимулирует обучающегося на творческий настрой, рождает в каждом подростке уверенность в своих потенциальных возможностях. 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Удачи окрыляют даже самых неуверенных детей, пробуждают желание экспериментировать, творить, дать своей фантазии «космическую» свободу. </w:t>
      </w:r>
    </w:p>
    <w:p w:rsidR="00DA0B54" w:rsidRPr="00DA0B54" w:rsidRDefault="00DA0B54" w:rsidP="00DA0B54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B54">
        <w:rPr>
          <w:rFonts w:ascii="Times New Roman" w:eastAsia="Times New Roman" w:hAnsi="Times New Roman" w:cs="Times New Roman"/>
          <w:sz w:val="24"/>
          <w:szCs w:val="24"/>
        </w:rPr>
        <w:t>В условиях предвкушения удачи образовательный процесс будет проходить легко, вызывая активный интерес каждого подростка, независимо от его способностей, что приведет к желаемому результату. Ведь художественное образование не должно ориентироваться только на наиболее способных к изобразительной деятельности детей.</w:t>
      </w:r>
    </w:p>
    <w:p w:rsidR="00DA0B54" w:rsidRDefault="00DA0B54" w:rsidP="00DA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D34" w:rsidRPr="003E6067" w:rsidRDefault="00535D34" w:rsidP="00535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 xml:space="preserve">Для каждого ребёнка: 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Гуашь 12 цветов.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 xml:space="preserve">Стаканчики для воды 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Кисточка толстая (№8-9),кисточка тонкая (№2-4).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Палитра.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Папка для черчения с бумагой размером А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>.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Набор цветной бумаги.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Набор цветного картона.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Ножницы.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Клеящий карандаш.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Цветные карандаши 18 цветов.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Набор цветных фломастеров.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Пластилин 10 цветов, стека, доска для лепки.</w:t>
      </w:r>
    </w:p>
    <w:p w:rsidR="00535D34" w:rsidRPr="003E6067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Простой карандаш, ластик.</w:t>
      </w:r>
    </w:p>
    <w:p w:rsidR="00535D34" w:rsidRDefault="00535D34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6067">
        <w:rPr>
          <w:rFonts w:ascii="Times New Roman" w:hAnsi="Times New Roman" w:cs="Times New Roman"/>
          <w:sz w:val="24"/>
          <w:szCs w:val="24"/>
        </w:rPr>
        <w:t>Салфетки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>,т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>ряпочка</w:t>
      </w:r>
      <w:proofErr w:type="spellEnd"/>
      <w:r w:rsidRPr="003E6067">
        <w:rPr>
          <w:rFonts w:ascii="Times New Roman" w:hAnsi="Times New Roman" w:cs="Times New Roman"/>
          <w:sz w:val="24"/>
          <w:szCs w:val="24"/>
        </w:rPr>
        <w:t>, губка.</w:t>
      </w:r>
    </w:p>
    <w:p w:rsidR="00023D95" w:rsidRDefault="00023D95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Уголь</w:t>
      </w:r>
    </w:p>
    <w:p w:rsidR="00023D95" w:rsidRDefault="00023D95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Тушь, перо</w:t>
      </w:r>
    </w:p>
    <w:p w:rsidR="00023D95" w:rsidRDefault="00023D95" w:rsidP="00FF5934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Гуашь</w:t>
      </w:r>
    </w:p>
    <w:p w:rsidR="00023D95" w:rsidRDefault="00023D95" w:rsidP="00023D9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Краски акварельные</w:t>
      </w:r>
    </w:p>
    <w:p w:rsidR="00535D34" w:rsidRPr="00023D95" w:rsidRDefault="00535D34" w:rsidP="00023D95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23D95">
        <w:rPr>
          <w:rFonts w:ascii="Times New Roman" w:hAnsi="Times New Roman" w:cs="Times New Roman"/>
          <w:sz w:val="24"/>
          <w:szCs w:val="24"/>
        </w:rPr>
        <w:br/>
        <w:t xml:space="preserve">Дополнительные материалы для коллективной работы </w:t>
      </w:r>
    </w:p>
    <w:p w:rsidR="00535D34" w:rsidRPr="003E6067" w:rsidRDefault="00535D34" w:rsidP="00FF59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Ватман 10 листов</w:t>
      </w:r>
    </w:p>
    <w:p w:rsidR="00535D34" w:rsidRPr="003E6067" w:rsidRDefault="00535D34" w:rsidP="00FF59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Клей ПВА.</w:t>
      </w:r>
    </w:p>
    <w:p w:rsidR="00535D34" w:rsidRPr="003E6067" w:rsidRDefault="00535D34" w:rsidP="00FF59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Природный материал (шишки, жёлуди, каштаны и т.д.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535D34" w:rsidRPr="003E6067" w:rsidRDefault="00023D95" w:rsidP="00FF59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Текстиль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ленточки, нитки</w:t>
      </w:r>
      <w:r w:rsidR="00535D34" w:rsidRPr="003E606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5D34" w:rsidRPr="003E6067">
        <w:rPr>
          <w:rFonts w:ascii="Times New Roman" w:hAnsi="Times New Roman" w:cs="Times New Roman"/>
          <w:sz w:val="24"/>
          <w:szCs w:val="24"/>
        </w:rPr>
        <w:t>кусочки ткани, кружева и т.д.)</w:t>
      </w:r>
    </w:p>
    <w:p w:rsidR="00535D34" w:rsidRPr="003E6067" w:rsidRDefault="00535D34" w:rsidP="00FF59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Фольга,</w:t>
      </w:r>
      <w:r w:rsidR="00023D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6067">
        <w:rPr>
          <w:rFonts w:ascii="Times New Roman" w:hAnsi="Times New Roman" w:cs="Times New Roman"/>
          <w:sz w:val="24"/>
          <w:szCs w:val="24"/>
        </w:rPr>
        <w:t>вата</w:t>
      </w:r>
      <w:proofErr w:type="gramStart"/>
      <w:r w:rsidRPr="003E6067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3E6067">
        <w:rPr>
          <w:rFonts w:ascii="Times New Roman" w:hAnsi="Times New Roman" w:cs="Times New Roman"/>
          <w:sz w:val="24"/>
          <w:szCs w:val="24"/>
        </w:rPr>
        <w:t>умажные</w:t>
      </w:r>
      <w:proofErr w:type="spellEnd"/>
      <w:r w:rsidRPr="003E6067">
        <w:rPr>
          <w:rFonts w:ascii="Times New Roman" w:hAnsi="Times New Roman" w:cs="Times New Roman"/>
          <w:sz w:val="24"/>
          <w:szCs w:val="24"/>
        </w:rPr>
        <w:t xml:space="preserve"> тарелочки.</w:t>
      </w:r>
    </w:p>
    <w:p w:rsidR="00535D34" w:rsidRPr="003E6067" w:rsidRDefault="00535D34" w:rsidP="00FF59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 xml:space="preserve">Скотч, </w:t>
      </w:r>
      <w:proofErr w:type="spellStart"/>
      <w:r w:rsidRPr="003E6067">
        <w:rPr>
          <w:rFonts w:ascii="Times New Roman" w:hAnsi="Times New Roman" w:cs="Times New Roman"/>
          <w:sz w:val="24"/>
          <w:szCs w:val="24"/>
        </w:rPr>
        <w:t>степлер</w:t>
      </w:r>
      <w:proofErr w:type="spellEnd"/>
      <w:r w:rsidRPr="003E6067">
        <w:rPr>
          <w:rFonts w:ascii="Times New Roman" w:hAnsi="Times New Roman" w:cs="Times New Roman"/>
          <w:sz w:val="24"/>
          <w:szCs w:val="24"/>
        </w:rPr>
        <w:t>, шпагат 10 м.</w:t>
      </w:r>
    </w:p>
    <w:p w:rsidR="00535D34" w:rsidRPr="003E6067" w:rsidRDefault="00535D34" w:rsidP="00FF5934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E6067">
        <w:rPr>
          <w:rFonts w:ascii="Times New Roman" w:hAnsi="Times New Roman" w:cs="Times New Roman"/>
          <w:sz w:val="24"/>
          <w:szCs w:val="24"/>
        </w:rPr>
        <w:t>Мольберта 2 шт.</w:t>
      </w:r>
    </w:p>
    <w:p w:rsidR="00617A9B" w:rsidRPr="00892C91" w:rsidRDefault="00617A9B" w:rsidP="00023D95">
      <w:pPr>
        <w:tabs>
          <w:tab w:val="left" w:pos="587"/>
          <w:tab w:val="left" w:pos="1938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BC7">
        <w:rPr>
          <w:rFonts w:ascii="Times New Roman" w:hAnsi="Times New Roman" w:cs="Times New Roman"/>
          <w:b/>
          <w:sz w:val="24"/>
          <w:szCs w:val="24"/>
        </w:rPr>
        <w:t>4.1. Мониторинг образовательных результатов.</w:t>
      </w:r>
    </w:p>
    <w:p w:rsidR="00617A9B" w:rsidRPr="003E6067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>Непременным условием реализации обр</w:t>
      </w:r>
      <w:r>
        <w:rPr>
          <w:rFonts w:ascii="Times New Roman" w:hAnsi="Times New Roman" w:cs="Times New Roman"/>
          <w:sz w:val="24"/>
          <w:szCs w:val="24"/>
        </w:rPr>
        <w:t xml:space="preserve">азовательной программы является </w:t>
      </w:r>
      <w:r w:rsidRPr="00892C91">
        <w:rPr>
          <w:rFonts w:ascii="Times New Roman" w:hAnsi="Times New Roman" w:cs="Times New Roman"/>
          <w:sz w:val="24"/>
          <w:szCs w:val="24"/>
        </w:rPr>
        <w:t>прогнозирование и анализ её результативности и степени эффективности.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9"/>
        <w:gridCol w:w="4187"/>
        <w:gridCol w:w="2656"/>
      </w:tblGrid>
      <w:tr w:rsidR="00617A9B" w:rsidRPr="003E6067" w:rsidTr="00617A9B">
        <w:tc>
          <w:tcPr>
            <w:tcW w:w="3291" w:type="dxa"/>
          </w:tcPr>
          <w:p w:rsidR="00617A9B" w:rsidRPr="003E6067" w:rsidRDefault="00617A9B" w:rsidP="00617A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472" w:type="dxa"/>
          </w:tcPr>
          <w:p w:rsidR="00617A9B" w:rsidRPr="003E6067" w:rsidRDefault="00617A9B" w:rsidP="00617A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2205" w:type="dxa"/>
          </w:tcPr>
          <w:p w:rsidR="00617A9B" w:rsidRPr="003E6067" w:rsidRDefault="00617A9B" w:rsidP="00617A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>Методы диагностики</w:t>
            </w:r>
          </w:p>
        </w:tc>
      </w:tr>
      <w:tr w:rsidR="00617A9B" w:rsidRPr="003E6067" w:rsidTr="00617A9B">
        <w:tc>
          <w:tcPr>
            <w:tcW w:w="9968" w:type="dxa"/>
            <w:gridSpan w:val="3"/>
          </w:tcPr>
          <w:p w:rsidR="00617A9B" w:rsidRPr="003E6067" w:rsidRDefault="00617A9B" w:rsidP="00617A9B">
            <w:pPr>
              <w:pStyle w:val="a3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>1.Теоритическая подготовка ребёнка</w:t>
            </w:r>
          </w:p>
        </w:tc>
      </w:tr>
      <w:tr w:rsidR="00617A9B" w:rsidRPr="003E6067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2C91">
              <w:rPr>
                <w:rFonts w:ascii="Times New Roman" w:hAnsi="Times New Roman" w:cs="Times New Roman"/>
                <w:sz w:val="24"/>
                <w:szCs w:val="24"/>
              </w:rPr>
              <w:t>Глубина и широта знаний по предмету.</w:t>
            </w:r>
          </w:p>
        </w:tc>
        <w:tc>
          <w:tcPr>
            <w:tcW w:w="4472" w:type="dxa"/>
          </w:tcPr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>Высокий уровень (3 балла):</w:t>
            </w:r>
            <w:r w:rsidRPr="0089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C91">
              <w:rPr>
                <w:rFonts w:ascii="Times New Roman" w:hAnsi="Times New Roman" w:cs="Times New Roman"/>
                <w:sz w:val="24"/>
                <w:szCs w:val="24"/>
              </w:rPr>
              <w:t>меет широкий кругозор знаний по содержанию курса, владеет определёнными понятиями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>Средний уровень (2 балла):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</w:t>
            </w:r>
            <w:r w:rsidRPr="00892C91">
              <w:rPr>
                <w:rFonts w:ascii="Times New Roman" w:hAnsi="Times New Roman" w:cs="Times New Roman"/>
                <w:sz w:val="24"/>
                <w:szCs w:val="24"/>
              </w:rPr>
              <w:t xml:space="preserve">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  <w:r w:rsidRPr="00892C91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92C91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 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A9B" w:rsidRPr="00CE4155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(1 балл):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недостаточные знания по содержанию курса.</w:t>
            </w:r>
          </w:p>
        </w:tc>
        <w:tc>
          <w:tcPr>
            <w:tcW w:w="2205" w:type="dxa"/>
          </w:tcPr>
          <w:p w:rsidR="00617A9B" w:rsidRPr="0025108D" w:rsidRDefault="00617A9B" w:rsidP="00FF75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Наблюдение;</w:t>
            </w:r>
          </w:p>
          <w:p w:rsidR="00617A9B" w:rsidRPr="0025108D" w:rsidRDefault="00617A9B" w:rsidP="00FF75A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Контрольный опрос.</w:t>
            </w:r>
          </w:p>
        </w:tc>
      </w:tr>
      <w:tr w:rsidR="00617A9B" w:rsidRPr="003E6067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Знание основ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4472" w:type="dxa"/>
          </w:tcPr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(3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основные и составные цвета, характеристики цвета.</w:t>
            </w:r>
          </w:p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(2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92C91">
              <w:rPr>
                <w:rFonts w:ascii="Times New Roman" w:hAnsi="Times New Roman" w:cs="Times New Roman"/>
                <w:sz w:val="24"/>
                <w:szCs w:val="24"/>
              </w:rPr>
              <w:t xml:space="preserve">меет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неполные</w:t>
            </w:r>
            <w:r w:rsidRPr="00892C91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892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17A9B" w:rsidRPr="00462444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(1 балл):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недостаточные знания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05" w:type="dxa"/>
          </w:tcPr>
          <w:p w:rsidR="00617A9B" w:rsidRPr="0025108D" w:rsidRDefault="00617A9B" w:rsidP="00FF75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617A9B" w:rsidRPr="0025108D" w:rsidRDefault="00617A9B" w:rsidP="00FF75AE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Контрольный опрос.</w:t>
            </w:r>
          </w:p>
        </w:tc>
      </w:tr>
      <w:tr w:rsidR="00617A9B" w:rsidRPr="003E6067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правил, средств и законов построения композиции</w:t>
            </w:r>
          </w:p>
        </w:tc>
        <w:tc>
          <w:tcPr>
            <w:tcW w:w="4472" w:type="dxa"/>
          </w:tcPr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(3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все правила, средства и законы построения композиции, законы перспективы.</w:t>
            </w:r>
          </w:p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(2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на половину правила, средства и законы построения композиции, законы перспективы.</w:t>
            </w:r>
          </w:p>
          <w:p w:rsidR="00617A9B" w:rsidRPr="006365CA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(1 балл):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лишь несколько правил, средств и законы построения композиции</w:t>
            </w:r>
          </w:p>
        </w:tc>
        <w:tc>
          <w:tcPr>
            <w:tcW w:w="2205" w:type="dxa"/>
          </w:tcPr>
          <w:p w:rsidR="00617A9B" w:rsidRPr="0025108D" w:rsidRDefault="00617A9B" w:rsidP="00FF75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617A9B" w:rsidRPr="0025108D" w:rsidRDefault="00617A9B" w:rsidP="00FF75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Контрольный опрос</w:t>
            </w:r>
          </w:p>
        </w:tc>
      </w:tr>
      <w:tr w:rsidR="00023D95" w:rsidRPr="003E6067" w:rsidTr="00617A9B">
        <w:tc>
          <w:tcPr>
            <w:tcW w:w="3291" w:type="dxa"/>
          </w:tcPr>
          <w:p w:rsidR="00023D95" w:rsidRDefault="00023D95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правил построения портрета, пейзажа, натюрморта</w:t>
            </w:r>
          </w:p>
        </w:tc>
        <w:tc>
          <w:tcPr>
            <w:tcW w:w="4472" w:type="dxa"/>
          </w:tcPr>
          <w:p w:rsidR="00E71C57" w:rsidRDefault="00E71C57" w:rsidP="00E71C5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(3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все правила, средства и законы построения портрета, пейзажа и натюрморта.</w:t>
            </w:r>
          </w:p>
          <w:p w:rsidR="00E71C57" w:rsidRDefault="00E71C57" w:rsidP="00E71C5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(2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правила на половину правила, средства и законы   построения портрета, пейзажа и натюрморта.</w:t>
            </w:r>
          </w:p>
          <w:p w:rsidR="00023D95" w:rsidRPr="003E6067" w:rsidRDefault="00E71C57" w:rsidP="00E71C57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Низкий уровень (1 балл):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Знает лишь несколько правил, средств и законы  построения портрета, пейзажа и натюрморта.</w:t>
            </w:r>
          </w:p>
        </w:tc>
        <w:tc>
          <w:tcPr>
            <w:tcW w:w="2205" w:type="dxa"/>
          </w:tcPr>
          <w:p w:rsidR="00023D95" w:rsidRPr="0025108D" w:rsidRDefault="00023D95" w:rsidP="00FF75AE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3E6067" w:rsidTr="00617A9B">
        <w:tc>
          <w:tcPr>
            <w:tcW w:w="9968" w:type="dxa"/>
            <w:gridSpan w:val="3"/>
          </w:tcPr>
          <w:p w:rsidR="00617A9B" w:rsidRPr="003E6067" w:rsidRDefault="00617A9B" w:rsidP="00617A9B">
            <w:pPr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>2.Практические умения и навыки</w:t>
            </w:r>
          </w:p>
        </w:tc>
      </w:tr>
      <w:tr w:rsidR="00617A9B" w:rsidRPr="003E6067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умений и навыков</w:t>
            </w:r>
          </w:p>
        </w:tc>
        <w:tc>
          <w:tcPr>
            <w:tcW w:w="4472" w:type="dxa"/>
          </w:tcPr>
          <w:p w:rsidR="00617A9B" w:rsidRPr="003E6067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(3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6DAE">
              <w:rPr>
                <w:rFonts w:ascii="Times New Roman" w:hAnsi="Times New Roman" w:cs="Times New Roman"/>
                <w:sz w:val="24"/>
                <w:szCs w:val="24"/>
              </w:rPr>
              <w:t>меет чёткие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умения и навыки, умеет правильно использовать инструменты и материалы.</w:t>
            </w: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7A9B" w:rsidRPr="003E6067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>Средний уровень (2 балла):</w:t>
            </w:r>
          </w:p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 отдельные технические навыки и умения, умеет правильно использовать инструменты и материалы.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>Низкий уровень (1 балл):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слабые технические навыки и умения,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 умение использовать инструменты и материалы.</w:t>
            </w:r>
          </w:p>
        </w:tc>
        <w:tc>
          <w:tcPr>
            <w:tcW w:w="2205" w:type="dxa"/>
          </w:tcPr>
          <w:p w:rsidR="00617A9B" w:rsidRPr="0025108D" w:rsidRDefault="00617A9B" w:rsidP="00FF5934">
            <w:pPr>
              <w:pStyle w:val="a3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Наблюдение;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3E6067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строить композиции, следуя изучённым правилам и законам в различных живописных техниках</w:t>
            </w:r>
          </w:p>
        </w:tc>
        <w:tc>
          <w:tcPr>
            <w:tcW w:w="4472" w:type="dxa"/>
          </w:tcPr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(3 балла):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выстраивает композицию располагая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чётко следуя законам перспективы в любой из изученных техник. </w:t>
            </w:r>
          </w:p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(2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располагает предметы, передавая некоторые законы перспективы в наиболее лёгких техниках. 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>Низкий уровень (1 балл):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хаотично располагает предметы на листе, выполняет композицию только в одной технике.</w:t>
            </w:r>
          </w:p>
        </w:tc>
        <w:tc>
          <w:tcPr>
            <w:tcW w:w="2205" w:type="dxa"/>
          </w:tcPr>
          <w:p w:rsidR="00617A9B" w:rsidRPr="0025108D" w:rsidRDefault="00617A9B" w:rsidP="00FF75A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617A9B" w:rsidRPr="0025108D" w:rsidRDefault="00617A9B" w:rsidP="00FF75AE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Контрольное задание.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3E6067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строить композиции, следуя изученным правилам и законам в различных графических техниках</w:t>
            </w:r>
          </w:p>
        </w:tc>
        <w:tc>
          <w:tcPr>
            <w:tcW w:w="4472" w:type="dxa"/>
          </w:tcPr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(3 балла):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выстраивает композицию располагая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предметы, чётко следуя законам перспективы в любой из изученных техник. </w:t>
            </w:r>
          </w:p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(2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располагает предметы, передавая некоторые законы перспективы в наиболее лёгких техниках. 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E6067">
              <w:rPr>
                <w:rFonts w:ascii="Times New Roman" w:hAnsi="Times New Roman" w:cs="Times New Roman"/>
                <w:sz w:val="24"/>
                <w:szCs w:val="24"/>
              </w:rPr>
              <w:t>Низкий уровень (1 балл):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хаотично располагает предметы на листе, выполняет композицию только в одной технике.</w:t>
            </w:r>
          </w:p>
        </w:tc>
        <w:tc>
          <w:tcPr>
            <w:tcW w:w="2205" w:type="dxa"/>
          </w:tcPr>
          <w:p w:rsidR="00617A9B" w:rsidRPr="0025108D" w:rsidRDefault="00617A9B" w:rsidP="00FF59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617A9B" w:rsidRPr="0025108D" w:rsidRDefault="00617A9B" w:rsidP="00FF5934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Контрольное задание.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92C91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эстетично оформить творческую работу</w:t>
            </w:r>
          </w:p>
        </w:tc>
        <w:tc>
          <w:tcPr>
            <w:tcW w:w="4472" w:type="dxa"/>
          </w:tcPr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(3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оформление аккуратно и красиво сам, без помощи педагога. </w:t>
            </w:r>
          </w:p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уровень (2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умеет выполнять оформление сам, лишь частично прибегая к помощи педагога. </w:t>
            </w:r>
          </w:p>
          <w:p w:rsidR="00617A9B" w:rsidRPr="0026251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(1 балл)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нуждается в постоянном контроле и помощи педагога.</w:t>
            </w:r>
          </w:p>
        </w:tc>
        <w:tc>
          <w:tcPr>
            <w:tcW w:w="2205" w:type="dxa"/>
          </w:tcPr>
          <w:p w:rsidR="00617A9B" w:rsidRPr="0025108D" w:rsidRDefault="00617A9B" w:rsidP="00FF59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Наблюдение;</w:t>
            </w:r>
          </w:p>
          <w:p w:rsidR="00617A9B" w:rsidRPr="0025108D" w:rsidRDefault="00617A9B" w:rsidP="00FF5934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Контрольное задание.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92C91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активности и устойчивости интереса к деятельности</w:t>
            </w:r>
          </w:p>
        </w:tc>
        <w:tc>
          <w:tcPr>
            <w:tcW w:w="4472" w:type="dxa"/>
          </w:tcPr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(3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активный интерес к деятельности, стремится к самостоятельной творческой активности. </w:t>
            </w:r>
          </w:p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уровень (2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появляется активный интерес к деятельности, настойчив в достижении цели, проявляется активность только на определённых этапах работы.</w:t>
            </w:r>
          </w:p>
          <w:p w:rsidR="00617A9B" w:rsidRPr="00212F66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(1 балл)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присутствует на занятиях, не активен, выполняет задание только по чётким инструкциям, указаниям педагога.</w:t>
            </w:r>
          </w:p>
        </w:tc>
        <w:tc>
          <w:tcPr>
            <w:tcW w:w="2205" w:type="dxa"/>
          </w:tcPr>
          <w:p w:rsidR="00617A9B" w:rsidRPr="0025108D" w:rsidRDefault="00617A9B" w:rsidP="00FF593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Наблюдение;</w:t>
            </w:r>
          </w:p>
          <w:p w:rsidR="00617A9B" w:rsidRPr="0025108D" w:rsidRDefault="00617A9B" w:rsidP="00FF5934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Контрольное задание.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92C91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Разнообразие творческих достижений</w:t>
            </w:r>
          </w:p>
        </w:tc>
        <w:tc>
          <w:tcPr>
            <w:tcW w:w="4472" w:type="dxa"/>
          </w:tcPr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(3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регулярно принимает участие в выставках, конкурсах региональных, областных и муниципальных уровней.</w:t>
            </w:r>
          </w:p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уровень (2 балла): </w:t>
            </w:r>
          </w:p>
          <w:p w:rsidR="00617A9B" w:rsidRPr="00212F66" w:rsidRDefault="00617A9B" w:rsidP="00617A9B">
            <w:pPr>
              <w:ind w:firstLine="709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Участвует в выставках внутри кружка, учреждения</w:t>
            </w:r>
          </w:p>
          <w:p w:rsidR="00617A9B" w:rsidRDefault="00617A9B" w:rsidP="00617A9B">
            <w:pPr>
              <w:ind w:firstLine="709"/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(1 балл)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Редко участвует в выставках, конкурсах.</w:t>
            </w:r>
          </w:p>
        </w:tc>
        <w:tc>
          <w:tcPr>
            <w:tcW w:w="2205" w:type="dxa"/>
          </w:tcPr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92C91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особенностей: воображения, памяти, внимания</w:t>
            </w:r>
          </w:p>
        </w:tc>
        <w:tc>
          <w:tcPr>
            <w:tcW w:w="4472" w:type="dxa"/>
          </w:tcPr>
          <w:p w:rsidR="00617A9B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(3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Точность, полнота восприятия цвета, формы, величины, пропорций, обладает творческим воображением, развито устойчивое внимание.</w:t>
            </w:r>
          </w:p>
          <w:p w:rsidR="00617A9B" w:rsidRPr="00324E96" w:rsidRDefault="00617A9B" w:rsidP="00617A9B">
            <w:pPr>
              <w:ind w:firstLine="709"/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уровень (2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воспринимает чётко формы, величины и пропорции, репродуктивное воображение с элементами творчества, не всегда может сконцентрировать внимание.</w:t>
            </w:r>
          </w:p>
          <w:p w:rsidR="00617A9B" w:rsidRPr="00324E96" w:rsidRDefault="00617A9B" w:rsidP="00617A9B">
            <w:pPr>
              <w:ind w:firstLine="709"/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(1 балл)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324E96">
              <w:rPr>
                <w:rFonts w:ascii="Times New Roman" w:hAnsi="Times New Roman" w:cs="Times New Roman"/>
                <w:sz w:val="24"/>
                <w:szCs w:val="24"/>
              </w:rPr>
              <w:t>не всегда может соотнести размер и форму, воображение репродуктивное.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17A9B" w:rsidRPr="0025108D" w:rsidRDefault="00617A9B" w:rsidP="00FF5934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92C91" w:rsidTr="00617A9B">
        <w:tc>
          <w:tcPr>
            <w:tcW w:w="9968" w:type="dxa"/>
            <w:gridSpan w:val="3"/>
          </w:tcPr>
          <w:p w:rsidR="00617A9B" w:rsidRPr="00324E96" w:rsidRDefault="00617A9B" w:rsidP="00617A9B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E96">
              <w:rPr>
                <w:rFonts w:ascii="Times New Roman" w:hAnsi="Times New Roman" w:cs="Times New Roman"/>
                <w:b/>
                <w:sz w:val="24"/>
                <w:szCs w:val="24"/>
              </w:rPr>
              <w:t>3.Эффективность воспитательных воздействий</w:t>
            </w:r>
          </w:p>
        </w:tc>
      </w:tr>
      <w:tr w:rsidR="00617A9B" w:rsidRPr="00892C91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поведения ребёнка</w:t>
            </w:r>
          </w:p>
        </w:tc>
        <w:tc>
          <w:tcPr>
            <w:tcW w:w="4472" w:type="dxa"/>
          </w:tcPr>
          <w:p w:rsidR="00617A9B" w:rsidRPr="00324E96" w:rsidRDefault="00617A9B" w:rsidP="00617A9B">
            <w:pPr>
              <w:ind w:firstLine="709"/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(3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моральные суждения о нравственных поступках, соблюдает нормы поведения, имеет нравственные качества личности (доброта, взаимовыручка, уважение, дисциплина).</w:t>
            </w:r>
          </w:p>
          <w:p w:rsidR="00617A9B" w:rsidRPr="002119B7" w:rsidRDefault="00617A9B" w:rsidP="00617A9B">
            <w:pPr>
              <w:ind w:firstLine="709"/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уровень (2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моральное суждение о нравственных поступках, обладает поведенческими нормами, но не всегда их соблюдает.</w:t>
            </w:r>
          </w:p>
          <w:p w:rsidR="00617A9B" w:rsidRPr="002119B7" w:rsidRDefault="00617A9B" w:rsidP="00617A9B">
            <w:pPr>
              <w:ind w:firstLine="709"/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(1 балл)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моральные суждения о нравственных поступках расходятся с общепринятыми нормами, редко соблюдаются нормы поведения.</w:t>
            </w:r>
          </w:p>
        </w:tc>
        <w:tc>
          <w:tcPr>
            <w:tcW w:w="2205" w:type="dxa"/>
          </w:tcPr>
          <w:p w:rsidR="00617A9B" w:rsidRPr="0025108D" w:rsidRDefault="00617A9B" w:rsidP="00FF593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92C91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 отношений в коллективе</w:t>
            </w:r>
          </w:p>
        </w:tc>
        <w:tc>
          <w:tcPr>
            <w:tcW w:w="4472" w:type="dxa"/>
          </w:tcPr>
          <w:p w:rsidR="00617A9B" w:rsidRPr="002119B7" w:rsidRDefault="00617A9B" w:rsidP="00617A9B">
            <w:pPr>
              <w:ind w:firstLine="709"/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(3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высокая коммуникативная культура, принимает активное заинтересованное участие в делах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коллектива.</w:t>
            </w:r>
          </w:p>
          <w:p w:rsidR="00617A9B" w:rsidRPr="002119B7" w:rsidRDefault="00617A9B" w:rsidP="00617A9B">
            <w:pPr>
              <w:ind w:firstLine="709"/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уровень (2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имеет коммуникативные качества, но часто стесняется принимать участие в коллективе.</w:t>
            </w:r>
          </w:p>
          <w:p w:rsidR="00617A9B" w:rsidRPr="006E4E9B" w:rsidRDefault="00617A9B" w:rsidP="00617A9B">
            <w:pPr>
              <w:ind w:firstLine="709"/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(1 балл)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коммуникативных качеств, нет желания общаться в коллективе.</w:t>
            </w:r>
          </w:p>
        </w:tc>
        <w:tc>
          <w:tcPr>
            <w:tcW w:w="2205" w:type="dxa"/>
          </w:tcPr>
          <w:p w:rsidR="00617A9B" w:rsidRPr="0025108D" w:rsidRDefault="00617A9B" w:rsidP="00FF5934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Наблюдение;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92C91" w:rsidTr="00617A9B">
        <w:tc>
          <w:tcPr>
            <w:tcW w:w="3291" w:type="dxa"/>
          </w:tcPr>
          <w:p w:rsidR="00617A9B" w:rsidRPr="00892C91" w:rsidRDefault="00617A9B" w:rsidP="00617A9B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Посещение занятий</w:t>
            </w:r>
          </w:p>
        </w:tc>
        <w:tc>
          <w:tcPr>
            <w:tcW w:w="4472" w:type="dxa"/>
          </w:tcPr>
          <w:p w:rsidR="00617A9B" w:rsidRPr="002119B7" w:rsidRDefault="00617A9B" w:rsidP="00617A9B">
            <w:pPr>
              <w:ind w:firstLine="709"/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Высокий уровень (3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Активное посещение занятий, согласно расписанию.</w:t>
            </w:r>
          </w:p>
          <w:p w:rsidR="00617A9B" w:rsidRPr="002119B7" w:rsidRDefault="00617A9B" w:rsidP="00617A9B">
            <w:pPr>
              <w:ind w:firstLine="709"/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Средний уровень (2 балла):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 пропуском, но пропущенное по программе освоит.</w:t>
            </w:r>
          </w:p>
          <w:p w:rsidR="00617A9B" w:rsidRPr="00BB2E40" w:rsidRDefault="00617A9B" w:rsidP="00617A9B">
            <w:pPr>
              <w:ind w:firstLine="709"/>
            </w:pPr>
            <w:r w:rsidRPr="00CE4155">
              <w:rPr>
                <w:rFonts w:ascii="Times New Roman" w:hAnsi="Times New Roman" w:cs="Times New Roman"/>
                <w:b/>
                <w:sz w:val="24"/>
                <w:szCs w:val="24"/>
              </w:rPr>
              <w:t>Низкий уровень (1 балл)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охотное посещение занятий, согласно расписанию.</w:t>
            </w:r>
          </w:p>
          <w:p w:rsidR="00617A9B" w:rsidRPr="002119B7" w:rsidRDefault="00617A9B" w:rsidP="00617A9B">
            <w:pPr>
              <w:pStyle w:val="a3"/>
              <w:ind w:left="405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17A9B" w:rsidRPr="0025108D" w:rsidRDefault="00617A9B" w:rsidP="00FF5934">
            <w:pPr>
              <w:pStyle w:val="a3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108D">
              <w:rPr>
                <w:rFonts w:ascii="Times New Roman" w:hAnsi="Times New Roman" w:cs="Times New Roman"/>
                <w:sz w:val="24"/>
                <w:szCs w:val="24"/>
              </w:rPr>
              <w:t>Наблюдение;</w:t>
            </w:r>
          </w:p>
          <w:p w:rsidR="00617A9B" w:rsidRPr="00892C91" w:rsidRDefault="00617A9B" w:rsidP="00617A9B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362" w:rsidRDefault="002A4362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4362" w:rsidRDefault="00617A9B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892C91">
        <w:rPr>
          <w:rFonts w:ascii="Times New Roman" w:hAnsi="Times New Roman" w:cs="Times New Roman"/>
          <w:b/>
          <w:sz w:val="24"/>
          <w:szCs w:val="24"/>
        </w:rPr>
        <w:t>Работа с родителями</w:t>
      </w:r>
      <w:r w:rsidR="002A4362">
        <w:rPr>
          <w:rFonts w:ascii="Times New Roman" w:hAnsi="Times New Roman" w:cs="Times New Roman"/>
          <w:b/>
          <w:sz w:val="24"/>
          <w:szCs w:val="24"/>
        </w:rPr>
        <w:t>.</w:t>
      </w:r>
    </w:p>
    <w:p w:rsidR="002A4362" w:rsidRDefault="00617A9B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9B">
        <w:rPr>
          <w:rFonts w:ascii="Times New Roman" w:hAnsi="Times New Roman" w:cs="Times New Roman"/>
          <w:sz w:val="24"/>
          <w:szCs w:val="24"/>
        </w:rPr>
        <w:t>Для просвещения родителей, передачи необходимой информации по тому или иному вопросу, используем разные формы: индивидуальные и подгрупповые консультации, информационные листы, листы – памятки, папки – передвижки.</w:t>
      </w:r>
    </w:p>
    <w:p w:rsidR="00617A9B" w:rsidRPr="002A4362" w:rsidRDefault="00617A9B" w:rsidP="002A43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7A9B">
        <w:rPr>
          <w:rFonts w:ascii="Times New Roman" w:hAnsi="Times New Roman" w:cs="Times New Roman"/>
          <w:sz w:val="24"/>
          <w:szCs w:val="24"/>
        </w:rPr>
        <w:t>С целью вовлечения родителей и детей в общее интересное дело, предполагающее непосредственное общение взрослых с ребенком, в группе организуются выставки поделок, творческих работ. В приемной есть информационный блок, в котором в папках находятся интересные для изучения материалы.</w:t>
      </w:r>
    </w:p>
    <w:p w:rsidR="00617A9B" w:rsidRPr="002A4362" w:rsidRDefault="00617A9B" w:rsidP="00FF593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62">
        <w:rPr>
          <w:rFonts w:ascii="Times New Roman" w:hAnsi="Times New Roman" w:cs="Times New Roman"/>
          <w:sz w:val="24"/>
          <w:szCs w:val="24"/>
        </w:rPr>
        <w:t>Предполагается проведение работы с родителями по развитию мелкой моторики пальцев рук через художественный труд:</w:t>
      </w:r>
    </w:p>
    <w:p w:rsidR="002A4362" w:rsidRPr="002A4362" w:rsidRDefault="00617A9B" w:rsidP="00FF593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62">
        <w:rPr>
          <w:rFonts w:ascii="Times New Roman" w:hAnsi="Times New Roman" w:cs="Times New Roman"/>
          <w:sz w:val="24"/>
          <w:szCs w:val="24"/>
        </w:rPr>
        <w:t>Консультации: «Развитие мелкой моторики пальцев рук», «Такие разные материалы для аппликации, рисования», «Чем можно заняться летом. Аппликация из природного материала. Рисование природным материалом»</w:t>
      </w:r>
      <w:r w:rsidR="002A4362" w:rsidRPr="002A43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7A9B" w:rsidRPr="002A4362" w:rsidRDefault="00617A9B" w:rsidP="00FF593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62">
        <w:rPr>
          <w:rFonts w:ascii="Times New Roman" w:hAnsi="Times New Roman" w:cs="Times New Roman"/>
          <w:sz w:val="24"/>
          <w:szCs w:val="24"/>
        </w:rPr>
        <w:t>Оформление папки передвижки. Тема: «Как занятие аппликацией и рисованием влияет на развитие мелкой моторики пальцев рук»</w:t>
      </w:r>
    </w:p>
    <w:p w:rsidR="00617A9B" w:rsidRPr="002A4362" w:rsidRDefault="00617A9B" w:rsidP="00FF5934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362">
        <w:rPr>
          <w:rFonts w:ascii="Times New Roman" w:hAnsi="Times New Roman" w:cs="Times New Roman"/>
          <w:sz w:val="24"/>
          <w:szCs w:val="24"/>
        </w:rPr>
        <w:t>Оформление уголка «Кар</w:t>
      </w:r>
      <w:r w:rsidR="008A0BC7">
        <w:rPr>
          <w:rFonts w:ascii="Times New Roman" w:hAnsi="Times New Roman" w:cs="Times New Roman"/>
          <w:sz w:val="24"/>
          <w:szCs w:val="24"/>
        </w:rPr>
        <w:t>а</w:t>
      </w:r>
      <w:r w:rsidRPr="002A4362">
        <w:rPr>
          <w:rFonts w:ascii="Times New Roman" w:hAnsi="Times New Roman" w:cs="Times New Roman"/>
          <w:sz w:val="24"/>
          <w:szCs w:val="24"/>
        </w:rPr>
        <w:t>ндашики».</w:t>
      </w:r>
    </w:p>
    <w:p w:rsidR="00617A9B" w:rsidRDefault="00617A9B" w:rsidP="002A4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BB2E40" w:rsidRDefault="00617A9B" w:rsidP="00617A9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617A9B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4.3.</w:t>
      </w:r>
      <w:r w:rsidRPr="00892C91">
        <w:rPr>
          <w:rFonts w:ascii="Times New Roman" w:hAnsi="Times New Roman" w:cs="Times New Roman"/>
          <w:b/>
          <w:sz w:val="24"/>
          <w:szCs w:val="24"/>
        </w:rPr>
        <w:t>Внеучебная деятельность</w:t>
      </w:r>
    </w:p>
    <w:p w:rsidR="00617A9B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1A9E">
        <w:rPr>
          <w:rFonts w:ascii="Times New Roman" w:hAnsi="Times New Roman" w:cs="Times New Roman"/>
          <w:sz w:val="24"/>
          <w:szCs w:val="24"/>
        </w:rPr>
        <w:t>Для того</w:t>
      </w:r>
      <w:r>
        <w:rPr>
          <w:rFonts w:ascii="Times New Roman" w:hAnsi="Times New Roman" w:cs="Times New Roman"/>
          <w:sz w:val="24"/>
          <w:szCs w:val="24"/>
        </w:rPr>
        <w:t xml:space="preserve"> чтобы дети больше представляли мир искусства, им необходимо познавать с разных сторон кругозора. Для этого есть ряд различных методов:</w:t>
      </w:r>
    </w:p>
    <w:p w:rsidR="00617A9B" w:rsidRPr="00A03073" w:rsidRDefault="00617A9B" w:rsidP="00FF5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73">
        <w:rPr>
          <w:rFonts w:ascii="Times New Roman" w:hAnsi="Times New Roman" w:cs="Times New Roman"/>
          <w:sz w:val="24"/>
          <w:szCs w:val="24"/>
        </w:rPr>
        <w:t>Экскурсии, как в музей, так и по городу, узнавать историю, наход</w:t>
      </w:r>
      <w:r>
        <w:rPr>
          <w:rFonts w:ascii="Times New Roman" w:hAnsi="Times New Roman" w:cs="Times New Roman"/>
          <w:sz w:val="24"/>
          <w:szCs w:val="24"/>
        </w:rPr>
        <w:t xml:space="preserve">ить для себя </w:t>
      </w:r>
      <w:r w:rsidRPr="00A03073">
        <w:rPr>
          <w:rFonts w:ascii="Times New Roman" w:hAnsi="Times New Roman" w:cs="Times New Roman"/>
          <w:sz w:val="24"/>
          <w:szCs w:val="24"/>
        </w:rPr>
        <w:t>композиции, перспективу;</w:t>
      </w:r>
    </w:p>
    <w:p w:rsidR="00617A9B" w:rsidRPr="00A03073" w:rsidRDefault="00617A9B" w:rsidP="00FF5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73">
        <w:rPr>
          <w:rFonts w:ascii="Times New Roman" w:hAnsi="Times New Roman" w:cs="Times New Roman"/>
          <w:sz w:val="24"/>
          <w:szCs w:val="24"/>
        </w:rPr>
        <w:t>Выставки различных направлений;</w:t>
      </w:r>
    </w:p>
    <w:p w:rsidR="00617A9B" w:rsidRPr="00A03073" w:rsidRDefault="00617A9B" w:rsidP="00FF5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73">
        <w:rPr>
          <w:rFonts w:ascii="Times New Roman" w:hAnsi="Times New Roman" w:cs="Times New Roman"/>
          <w:sz w:val="24"/>
          <w:szCs w:val="24"/>
        </w:rPr>
        <w:t>Мероприятия на сближение коллектива, ведь самое главное быть одной творческой семьёй (чаепития, викторины, беседы);</w:t>
      </w:r>
    </w:p>
    <w:p w:rsidR="00617A9B" w:rsidRDefault="00617A9B" w:rsidP="00FF5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073">
        <w:rPr>
          <w:rFonts w:ascii="Times New Roman" w:hAnsi="Times New Roman" w:cs="Times New Roman"/>
          <w:sz w:val="24"/>
          <w:szCs w:val="24"/>
        </w:rPr>
        <w:t>Встре</w:t>
      </w:r>
      <w:r>
        <w:rPr>
          <w:rFonts w:ascii="Times New Roman" w:hAnsi="Times New Roman" w:cs="Times New Roman"/>
          <w:sz w:val="24"/>
          <w:szCs w:val="24"/>
        </w:rPr>
        <w:t>чи на пленере в летние каникулы;</w:t>
      </w:r>
    </w:p>
    <w:p w:rsidR="00617A9B" w:rsidRPr="00A03073" w:rsidRDefault="00617A9B" w:rsidP="00FF5934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Массовые мероприятия.</w:t>
      </w:r>
    </w:p>
    <w:p w:rsidR="00617A9B" w:rsidRPr="00892C91" w:rsidRDefault="00617A9B" w:rsidP="00617A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A9B" w:rsidRPr="00E71C57" w:rsidRDefault="00617A9B" w:rsidP="00E71C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C57">
        <w:rPr>
          <w:rFonts w:ascii="Times New Roman" w:hAnsi="Times New Roman" w:cs="Times New Roman"/>
          <w:b/>
          <w:sz w:val="28"/>
          <w:szCs w:val="28"/>
        </w:rPr>
        <w:lastRenderedPageBreak/>
        <w:t>5.Список литературы.</w:t>
      </w:r>
    </w:p>
    <w:p w:rsid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1.Адорно Т. Эстетическая теория. - М.: Республика, 2001.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2.Арапова-Пискарёва Н.А. О российских программах дошкольного образования//Дошкольное воспитание. - 2005. - №9.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3.Арнхейм Р. Искусство и визуальное вос</w:t>
      </w:r>
      <w:r w:rsidRPr="003E6067">
        <w:rPr>
          <w:rFonts w:ascii="Times New Roman" w:eastAsia="Times New Roman" w:hAnsi="Times New Roman" w:cs="Times New Roman"/>
          <w:sz w:val="24"/>
          <w:szCs w:val="24"/>
        </w:rPr>
        <w:softHyphen/>
        <w:t>приятие. - М.: Искусство, 1974.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4.Бетенски Мала. Что ты видишь? Новые методы арт-терапии. - М.: </w:t>
      </w:r>
      <w:proofErr w:type="spellStart"/>
      <w:r w:rsidRPr="003E6067">
        <w:rPr>
          <w:rFonts w:ascii="Times New Roman" w:eastAsia="Times New Roman" w:hAnsi="Times New Roman" w:cs="Times New Roman"/>
          <w:sz w:val="24"/>
          <w:szCs w:val="24"/>
        </w:rPr>
        <w:t>Эксмо</w:t>
      </w:r>
      <w:proofErr w:type="spellEnd"/>
      <w:r w:rsidRPr="003E6067">
        <w:rPr>
          <w:rFonts w:ascii="Times New Roman" w:eastAsia="Times New Roman" w:hAnsi="Times New Roman" w:cs="Times New Roman"/>
          <w:sz w:val="24"/>
          <w:szCs w:val="24"/>
        </w:rPr>
        <w:t>-Пресс, 2002.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5.Буров А.И. Эстетическая сущность искусства// Проблемы и споры. - М., 1987.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6.Венгер А.Л. Психологические рисуночные тесты: Иллюстрированное руководство. - М.: </w:t>
      </w:r>
      <w:proofErr w:type="spellStart"/>
      <w:r w:rsidRPr="003E6067">
        <w:rPr>
          <w:rFonts w:ascii="Times New Roman" w:eastAsia="Times New Roman" w:hAnsi="Times New Roman" w:cs="Times New Roman"/>
          <w:sz w:val="24"/>
          <w:szCs w:val="24"/>
        </w:rPr>
        <w:t>Владос</w:t>
      </w:r>
      <w:proofErr w:type="spellEnd"/>
      <w:r w:rsidRPr="003E6067">
        <w:rPr>
          <w:rFonts w:ascii="Times New Roman" w:eastAsia="Times New Roman" w:hAnsi="Times New Roman" w:cs="Times New Roman"/>
          <w:sz w:val="24"/>
          <w:szCs w:val="24"/>
        </w:rPr>
        <w:t>-Пресс, 2006.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7.Венгер Л.А., Пилюгина Э.Г., </w:t>
      </w:r>
      <w:proofErr w:type="spellStart"/>
      <w:r w:rsidRPr="003E6067">
        <w:rPr>
          <w:rFonts w:ascii="Times New Roman" w:eastAsia="Times New Roman" w:hAnsi="Times New Roman" w:cs="Times New Roman"/>
          <w:sz w:val="24"/>
          <w:szCs w:val="24"/>
        </w:rPr>
        <w:t>Венгер</w:t>
      </w:r>
      <w:proofErr w:type="spellEnd"/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 Н.Б. Воспитание сенсорной культуры ребёнка. - М.: Просвещение, 1988.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8.Выготский Л.С. Воображение и творчество в детском возрасте. - М.: Просвещение, 1967.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9.Галанов А.С., </w:t>
      </w:r>
      <w:proofErr w:type="spellStart"/>
      <w:r w:rsidRPr="003E6067">
        <w:rPr>
          <w:rFonts w:ascii="Times New Roman" w:eastAsia="Times New Roman" w:hAnsi="Times New Roman" w:cs="Times New Roman"/>
          <w:sz w:val="24"/>
          <w:szCs w:val="24"/>
        </w:rPr>
        <w:t>Коршелова</w:t>
      </w:r>
      <w:proofErr w:type="spellEnd"/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 С.Н., Куликова С.Л. Занятия с дошкольниками по изобра</w:t>
      </w:r>
      <w:r w:rsidRPr="003E6067">
        <w:rPr>
          <w:rFonts w:ascii="Times New Roman" w:eastAsia="Times New Roman" w:hAnsi="Times New Roman" w:cs="Times New Roman"/>
          <w:sz w:val="24"/>
          <w:szCs w:val="24"/>
        </w:rPr>
        <w:softHyphen/>
        <w:t>зительному искусству. - М.: ТЦ Сфера, 2002.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10.Гибсон Дж. Экологический подход к зрительному восприятию. - М.: Прогресс, 1988.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11.Гильдебраннд А. Проблема форм в изобразительном искусстве. - М.: Изд-во МПИ,1991.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12.Григорьева Г.Г. Изобразительная деятельность дошкольников. - М.: ИЦ Академия, 1997.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13.Григорьева Г.Г. Игровые приёмы в обучении дошкольников изобразительной деятельности. - М., 1995.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14.Григорьева Г.Г. Развитие дошкольника в изобразительной деятельности. - М.: Академия, 2000.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15.Давидчук А.Н. Конструктивное творчество дошкольников. - М.: Просвещение, 1973.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16.Давыдов В.В. Проблемы развивающего обучения: Опыт теоретического и экспериментального психологического исследования. - М.: Педагогика, 1986.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17.Доронова Т.Н. Природа, искусство и изобразительная деятельность детей. </w:t>
      </w:r>
      <w:proofErr w:type="gramStart"/>
      <w:r w:rsidRPr="003E6067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3E6067">
        <w:rPr>
          <w:rFonts w:ascii="Times New Roman" w:eastAsia="Times New Roman" w:hAnsi="Times New Roman" w:cs="Times New Roman"/>
          <w:sz w:val="24"/>
          <w:szCs w:val="24"/>
        </w:rPr>
        <w:t>.: Просвещение, 1999.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18.Казакова Р.Г. и др. Рисование с детьми школьного возраста. Нетрадиционные пики, сценарии занятий, планирование. - М.: ТЦ Сфера, 2005. Казакова Т.Г. Детское изобразительное творчество. - М.: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19.Киселева М.В. Арт-терапия в работе с "детьми: руководство для детских психо</w:t>
      </w:r>
      <w:r w:rsidRPr="003E6067">
        <w:rPr>
          <w:rFonts w:ascii="Times New Roman" w:eastAsia="Times New Roman" w:hAnsi="Times New Roman" w:cs="Times New Roman"/>
          <w:sz w:val="24"/>
          <w:szCs w:val="24"/>
        </w:rPr>
        <w:softHyphen/>
        <w:t>логов, педагогов,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20.Кожохина С.К. Путешествие в мир искусства (программа развития детей дошкольного и младшего школьного возраста). - М.: ТЦ Сфера, 2005.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21.Комарова Т.С. Детское художественное творчество: Методическое пособие для воспитателей и педагогов. - М.: Мозаика-Синтез, 2005.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22.Комарова Т.</w:t>
      </w:r>
      <w:proofErr w:type="gramStart"/>
      <w:r w:rsidRPr="003E6067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3E6067">
        <w:rPr>
          <w:rFonts w:ascii="Times New Roman" w:eastAsia="Times New Roman" w:hAnsi="Times New Roman" w:cs="Times New Roman"/>
          <w:sz w:val="24"/>
          <w:szCs w:val="24"/>
        </w:rPr>
        <w:t>Савенков</w:t>
      </w:r>
      <w:proofErr w:type="gramEnd"/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 А.И. Коллективное творчество дошкольников. - М.: Педагогическое общество России, 2005.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23.Копцева Т. Природа и художник. - М.: Сфера, 2000.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24.Копцев В.П. Учим детей чувствовать и создавать </w:t>
      </w:r>
      <w:proofErr w:type="gramStart"/>
      <w:r w:rsidRPr="003E6067">
        <w:rPr>
          <w:rFonts w:ascii="Times New Roman" w:eastAsia="Times New Roman" w:hAnsi="Times New Roman" w:cs="Times New Roman"/>
          <w:sz w:val="24"/>
          <w:szCs w:val="24"/>
        </w:rPr>
        <w:t>прекрасное</w:t>
      </w:r>
      <w:proofErr w:type="gramEnd"/>
      <w:r w:rsidRPr="003E6067">
        <w:rPr>
          <w:rFonts w:ascii="Times New Roman" w:eastAsia="Times New Roman" w:hAnsi="Times New Roman" w:cs="Times New Roman"/>
          <w:sz w:val="24"/>
          <w:szCs w:val="24"/>
        </w:rPr>
        <w:t>: основы объемного конструирования. - Ярославль: Академия развития, 2001.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25.Котляр В.Ф. Изобразительная деятельность дошкольников. Киев: </w:t>
      </w:r>
      <w:proofErr w:type="spellStart"/>
      <w:r w:rsidRPr="003E6067">
        <w:rPr>
          <w:rFonts w:ascii="Times New Roman" w:eastAsia="Times New Roman" w:hAnsi="Times New Roman" w:cs="Times New Roman"/>
          <w:sz w:val="24"/>
          <w:szCs w:val="24"/>
        </w:rPr>
        <w:t>радянська</w:t>
      </w:r>
      <w:proofErr w:type="spellEnd"/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 школа, 1986.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26.Курочкина Н.А. Знакомим с книжной графикой. - СПб</w:t>
      </w:r>
      <w:proofErr w:type="gramStart"/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3E6067">
        <w:rPr>
          <w:rFonts w:ascii="Times New Roman" w:eastAsia="Times New Roman" w:hAnsi="Times New Roman" w:cs="Times New Roman"/>
          <w:sz w:val="24"/>
          <w:szCs w:val="24"/>
        </w:rPr>
        <w:t>Детство-Пресс, 2001.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27.Куцакова Л.В. Конструирование и художественный труд в детском саду (программа и конспекты занятий). - М.: ТЦ Сфера, 2005.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lastRenderedPageBreak/>
        <w:t>28.Лабунская Г.В. Изобразительное творчество детей. - М.: Просвещение, 1965.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29.Лялина Л.А. Дизайн и дети (из опыта методической работы). - М.: ТЦ Сфера, 2006.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30.Мелик-Пашаев А.А. Художественные способности как проявление и форма самореализации личности. Автореферат диссертации доктора педагогических наук. - М., 1995.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31.Мухина B.C. Изобразительная деятельность ребёнка как форма освоения социального опыта. Диссертация на соискание учёной степени доктора педагогических наук. - М., 1981.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32.Неменский Б.М. Мудрость красоты: о проблемах эстетического воспитания: Кн. для учителя. М.: Просвещение, 1987.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33.Парамонова Л.А. Детское творческое конструирование. - М.: Карапуз, 1999.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34.Пауэл У.Ф. Цвет и как его использовать: узнайте, что такое цвет... - М.: Апрель: ACT, 2005.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35.Савенкова Л.Г. Изобразительное искусство и среда: Интегративная программа </w:t>
      </w:r>
      <w:proofErr w:type="spellStart"/>
      <w:r w:rsidRPr="003E6067">
        <w:rPr>
          <w:rFonts w:ascii="Times New Roman" w:eastAsia="Times New Roman" w:hAnsi="Times New Roman" w:cs="Times New Roman"/>
          <w:sz w:val="24"/>
          <w:szCs w:val="24"/>
        </w:rPr>
        <w:t>полихудожественного</w:t>
      </w:r>
      <w:proofErr w:type="spellEnd"/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 развития на основе взаимодействия искусств: Изобразительное искусство и среда (природа-архитектура-среда). 1-11 классы. М.: Ма</w:t>
      </w:r>
      <w:r w:rsidRPr="003E6067">
        <w:rPr>
          <w:rFonts w:ascii="Times New Roman" w:eastAsia="Times New Roman" w:hAnsi="Times New Roman" w:cs="Times New Roman"/>
          <w:sz w:val="24"/>
          <w:szCs w:val="24"/>
        </w:rPr>
        <w:softHyphen/>
        <w:t>гистр, 1995.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36.Соломенникова О.А. Радость творчества. Ознакомление детей 5-7 лет с народным искусством. - М.: Мозаика-Синтез, 2005.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37.Теория и методика изобразительной деятельности в детском саду: Учебное пособие для студентов педагогических институтов/В.Б. Косминская, Е.И. Васильева, Р.Г. Казакова и др. - М.: Просвещение, 1985.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38.Торшилова Е.М., Морозова Т.В. Развитие эстетических способностей детей 3-7 лет (теория и диагностика). - М.: НИИ ХВ РАО, 1994.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39.Уткин П.И., Королева Н.С. Народные художественные промыслы. - М.: Высшая школа, 1992.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40.Учебные планы дошкольных образовательных учреждений. Учебное </w:t>
      </w:r>
      <w:proofErr w:type="spellStart"/>
      <w:r w:rsidRPr="003E6067">
        <w:rPr>
          <w:rFonts w:ascii="Times New Roman" w:eastAsia="Times New Roman" w:hAnsi="Times New Roman" w:cs="Times New Roman"/>
          <w:sz w:val="24"/>
          <w:szCs w:val="24"/>
        </w:rPr>
        <w:t>посо-бие</w:t>
      </w:r>
      <w:proofErr w:type="spellEnd"/>
      <w:proofErr w:type="gramStart"/>
      <w:r w:rsidRPr="003E6067">
        <w:rPr>
          <w:rFonts w:ascii="Times New Roman" w:eastAsia="Times New Roman" w:hAnsi="Times New Roman" w:cs="Times New Roman"/>
          <w:sz w:val="24"/>
          <w:szCs w:val="24"/>
        </w:rPr>
        <w:t>/С</w:t>
      </w:r>
      <w:proofErr w:type="gramEnd"/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ост. И.А. </w:t>
      </w:r>
      <w:proofErr w:type="spellStart"/>
      <w:r w:rsidRPr="003E6067">
        <w:rPr>
          <w:rFonts w:ascii="Times New Roman" w:eastAsia="Times New Roman" w:hAnsi="Times New Roman" w:cs="Times New Roman"/>
          <w:sz w:val="24"/>
          <w:szCs w:val="24"/>
        </w:rPr>
        <w:t>Патронова</w:t>
      </w:r>
      <w:proofErr w:type="spellEnd"/>
      <w:r w:rsidRPr="003E6067">
        <w:rPr>
          <w:rFonts w:ascii="Times New Roman" w:eastAsia="Times New Roman" w:hAnsi="Times New Roman" w:cs="Times New Roman"/>
          <w:sz w:val="24"/>
          <w:szCs w:val="24"/>
        </w:rPr>
        <w:t>, О.А. Куликова, Л.Л. Тимофеева. - М.: Педагогическое общество России, 2006.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41.Ушакова О.С., Струнина Е.М. Диагностика речевого развития дошкольников (3-7 лет). - М.: РИНО, 1999.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42.Флёрина Е.А. Изобразительное творчество детей дошкольного возраста. - М., 1956.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 xml:space="preserve">43.Цукарь А.Я. Уроки развития воображения. - Новосибирск: </w:t>
      </w:r>
      <w:proofErr w:type="spellStart"/>
      <w:r w:rsidRPr="003E6067">
        <w:rPr>
          <w:rFonts w:ascii="Times New Roman" w:eastAsia="Times New Roman" w:hAnsi="Times New Roman" w:cs="Times New Roman"/>
          <w:sz w:val="24"/>
          <w:szCs w:val="24"/>
        </w:rPr>
        <w:t>РИФплюс</w:t>
      </w:r>
      <w:proofErr w:type="spellEnd"/>
      <w:r w:rsidRPr="003E6067"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3E6067" w:rsidRPr="003E6067" w:rsidRDefault="003E6067" w:rsidP="003E60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6067">
        <w:rPr>
          <w:rFonts w:ascii="Times New Roman" w:eastAsia="Times New Roman" w:hAnsi="Times New Roman" w:cs="Times New Roman"/>
          <w:sz w:val="24"/>
          <w:szCs w:val="24"/>
        </w:rPr>
        <w:t>44.Юдина Е.Г., Степанова Г.Б., Денисова Е.Н. Педагогическая диагностика в детском саду. - М.: Просвещение, 2003.</w:t>
      </w:r>
    </w:p>
    <w:p w:rsidR="003E6067" w:rsidRDefault="003E6067" w:rsidP="00617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853" w:rsidRPr="00A06853" w:rsidRDefault="00A06853" w:rsidP="00A0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Примерный список  детских книг с иллюстрациями известных художников</w:t>
      </w:r>
    </w:p>
    <w:p w:rsidR="00A06853" w:rsidRPr="00A06853" w:rsidRDefault="00A06853" w:rsidP="00A068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Иллюстрации   известных художников</w:t>
      </w:r>
    </w:p>
    <w:p w:rsidR="00A06853" w:rsidRPr="00A06853" w:rsidRDefault="00A06853" w:rsidP="00A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853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Билибин</w:t>
      </w:r>
      <w:proofErr w:type="spellEnd"/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И.</w:t>
      </w:r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Русские народные сказки «Белая уточка», «Василиса Прекрасная», «Марья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Моревна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>», «Перышко  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Финиста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Pr="00A06853">
        <w:rPr>
          <w:rFonts w:ascii="Times New Roman" w:eastAsia="Times New Roman" w:hAnsi="Times New Roman" w:cs="Times New Roman"/>
          <w:sz w:val="24"/>
          <w:szCs w:val="24"/>
        </w:rPr>
        <w:t>Ясна-Сокола</w:t>
      </w:r>
      <w:proofErr w:type="gram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», «Сестрица Алёнушка и братец Иванушка», «Сказка об Иване-царевиче, Жар-птице и о сером волке», «Царевна-лягушка» </w:t>
      </w:r>
      <w:r w:rsidRPr="00A06853">
        <w:rPr>
          <w:rFonts w:ascii="Times New Roman" w:eastAsia="Times New Roman" w:hAnsi="Times New Roman" w:cs="Times New Roman"/>
          <w:sz w:val="24"/>
          <w:szCs w:val="24"/>
        </w:rPr>
        <w:br/>
      </w:r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Васнецов Ю.</w:t>
      </w:r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«Три медведя» Л. Толстого, русские народные песенки в обработке К. Чуковского «Пятьдесят поросят», «Русские народные сказки» из сборника A.  Афанасьева, сборники русских народных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потешек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«Радуга-дуга» и «Ладушки»</w:t>
      </w:r>
    </w:p>
    <w:p w:rsidR="00A06853" w:rsidRPr="00A06853" w:rsidRDefault="00A06853" w:rsidP="00A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Владимирский Л.</w:t>
      </w:r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«Волшебник изумрудного города» Н. Волкова</w:t>
      </w:r>
    </w:p>
    <w:p w:rsidR="00A06853" w:rsidRPr="00A06853" w:rsidRDefault="00A06853" w:rsidP="00A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Демченко</w:t>
      </w:r>
      <w:proofErr w:type="gramStart"/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.</w:t>
      </w:r>
      <w:proofErr w:type="gramEnd"/>
      <w:r w:rsidRPr="00A06853">
        <w:rPr>
          <w:rFonts w:ascii="Times New Roman" w:eastAsia="Times New Roman" w:hAnsi="Times New Roman" w:cs="Times New Roman"/>
          <w:sz w:val="24"/>
          <w:szCs w:val="24"/>
        </w:rPr>
        <w:t>«Сказки-крошки»</w:t>
      </w:r>
    </w:p>
    <w:p w:rsidR="00A06853" w:rsidRPr="00A06853" w:rsidRDefault="00A06853" w:rsidP="00A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Дехтерёв</w:t>
      </w:r>
      <w:proofErr w:type="spellEnd"/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Б.</w:t>
      </w:r>
      <w:r w:rsidRPr="00A06853">
        <w:rPr>
          <w:rFonts w:ascii="Times New Roman" w:eastAsia="Times New Roman" w:hAnsi="Times New Roman" w:cs="Times New Roman"/>
          <w:sz w:val="24"/>
          <w:szCs w:val="24"/>
        </w:rPr>
        <w:t>«Красная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шапочка» Ш. Перро</w:t>
      </w:r>
    </w:p>
    <w:p w:rsidR="00A06853" w:rsidRPr="00A06853" w:rsidRDefault="00A06853" w:rsidP="00A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Дубинчик</w:t>
      </w:r>
      <w:proofErr w:type="spellEnd"/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Т.</w:t>
      </w:r>
      <w:r w:rsidRPr="00A06853">
        <w:rPr>
          <w:rFonts w:ascii="Times New Roman" w:eastAsia="Times New Roman" w:hAnsi="Times New Roman" w:cs="Times New Roman"/>
          <w:sz w:val="24"/>
          <w:szCs w:val="24"/>
        </w:rPr>
        <w:t>«Жили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у бабули» по книге К.Д. Ушинского «Родное слово», альбом для рисования «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Помаляка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>», «Колобок»</w:t>
      </w:r>
    </w:p>
    <w:p w:rsidR="00A06853" w:rsidRPr="00A06853" w:rsidRDefault="00A06853" w:rsidP="00A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Елисеев А.</w:t>
      </w:r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русская народная сказки в обработке М. Булатова «Лисичка со скалочкой»</w:t>
      </w:r>
    </w:p>
    <w:p w:rsidR="00A06853" w:rsidRPr="00A06853" w:rsidRDefault="00A06853" w:rsidP="00A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Конашевич В.</w:t>
      </w:r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«Сказка о рыбаке и рыбке», «Сказка о мёртвой царевне и семи богатырях», «Сказка о царе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Салтане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>», «Сказка о золотом петушке» А. Пушкина; «Чудо-дерево», «Путаница» и «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Мойдодыр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» К. Чуковского; «Золушка» Ш. Перро; «Горшок каши» братьев Гримм; «Сказки» Г.-Х. Андерсена; «Старик-годовик» В. Даля; «Сказ про муравья и великана» Н.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Кончаловской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русские волшебные сказки «Ненаглядная красота»; английские детские песенки «Плывёт, плывёт кораблик»; английские народные сказки «Как Джек ходил счастье искать»; французские народные песенки «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Сюзон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и мотылёк»; польские народные детские песенки «Дедушка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Рох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6853" w:rsidRPr="00A06853" w:rsidRDefault="00A06853" w:rsidP="00A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Лебедев В.</w:t>
      </w:r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«Разноцветная книга», «</w:t>
      </w:r>
      <w:proofErr w:type="gramStart"/>
      <w:r w:rsidRPr="00A06853">
        <w:rPr>
          <w:rFonts w:ascii="Times New Roman" w:eastAsia="Times New Roman" w:hAnsi="Times New Roman" w:cs="Times New Roman"/>
          <w:sz w:val="24"/>
          <w:szCs w:val="24"/>
        </w:rPr>
        <w:t>Усатый-полосатый</w:t>
      </w:r>
      <w:proofErr w:type="gram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», «Цирк» и «Мистер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Твистер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>» С. Маршака</w:t>
      </w:r>
    </w:p>
    <w:p w:rsidR="00A06853" w:rsidRPr="00A06853" w:rsidRDefault="00A06853" w:rsidP="00A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Маврина Т.</w:t>
      </w:r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Русская народная сказка «Как у бабушки козёл», книжка-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потешка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«Плетень», «Сказка о золотом петушке» А. Пушкина</w:t>
      </w:r>
    </w:p>
    <w:p w:rsidR="00A06853" w:rsidRPr="00A06853" w:rsidRDefault="00A06853" w:rsidP="00A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Манухин Я.</w:t>
      </w:r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Былина в обработке А. Нечаева «Микула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Селянинович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6853" w:rsidRPr="00A06853" w:rsidRDefault="00A06853" w:rsidP="00A0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6853">
        <w:rPr>
          <w:rFonts w:ascii="Times New Roman" w:eastAsia="Times New Roman" w:hAnsi="Times New Roman" w:cs="Times New Roman"/>
          <w:b/>
          <w:bCs/>
          <w:sz w:val="24"/>
          <w:szCs w:val="24"/>
        </w:rPr>
        <w:t>Орлова Н.</w:t>
      </w:r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Русские народные сказки «Колобок», «Лисичка со скалочкой»</w:t>
      </w:r>
      <w:proofErr w:type="gramStart"/>
      <w:r w:rsidRPr="00A06853">
        <w:rPr>
          <w:rFonts w:ascii="Times New Roman" w:eastAsia="Times New Roman" w:hAnsi="Times New Roman" w:cs="Times New Roman"/>
          <w:sz w:val="24"/>
          <w:szCs w:val="24"/>
        </w:rPr>
        <w:t>,«</w:t>
      </w:r>
      <w:proofErr w:type="gram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Лисичка-сестричка и серый волк», «Двенадцать месяцев» С. Маршака Пахомов А. «Азбука» Л. Толстого, «Рассказ о неизвестном герое» С. Маршака, «А что у вас?» С. Михалкова Пивоваров В. «Старушки с зонтиками»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Мануэля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Лопеса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Рачев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Е. русские народные сказки «Волк и козлята», «Лиса и журавль», венгерская сказка «Два жадных медвежонка»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Репкин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П. венгерская сказка «Два жадных медвежонка», «Краденое солнце»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К.Чуковского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, «Сорока-белобока»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Е.Благининой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>, словацкая сказка «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Усолнышка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в гостях» Савченко А. русская народная сказка «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Заюшкина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избушка», «Волшебник Изумрудного города» Н. Волкова) 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Сутеев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6853">
        <w:rPr>
          <w:rFonts w:ascii="Times New Roman" w:eastAsia="Times New Roman" w:hAnsi="Times New Roman" w:cs="Times New Roman"/>
          <w:sz w:val="24"/>
          <w:szCs w:val="24"/>
        </w:rPr>
        <w:t>В«</w:t>
      </w:r>
      <w:proofErr w:type="gramEnd"/>
      <w:r w:rsidRPr="00A06853">
        <w:rPr>
          <w:rFonts w:ascii="Times New Roman" w:eastAsia="Times New Roman" w:hAnsi="Times New Roman" w:cs="Times New Roman"/>
          <w:sz w:val="24"/>
          <w:szCs w:val="24"/>
        </w:rPr>
        <w:t>Слонёнок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» Р. Киплинга, «Сказки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вкартинках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» В.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Сутеева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, «Кто сказал «мяу?» С. Маршака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Токмаков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Л. книга шотландских песенок «Крошка Вилли Винки» Федотова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М.книги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для бесед по картинкам «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Гдемы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были летом?», «Как мы провожали осень?», «Что мы делали зимой?», «Как мы встречали весну?» Г. Фроловой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Чарушин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Е. «Медвежата», «Олешки», «Вот они какие», «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Тюпа</w:t>
      </w:r>
      <w:proofErr w:type="gramStart"/>
      <w:r w:rsidRPr="00A06853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 w:rsidRPr="00A06853">
        <w:rPr>
          <w:rFonts w:ascii="Times New Roman" w:eastAsia="Times New Roman" w:hAnsi="Times New Roman" w:cs="Times New Roman"/>
          <w:sz w:val="24"/>
          <w:szCs w:val="24"/>
        </w:rPr>
        <w:t>омка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и сорока» и «Моя первая зоология» Е.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Чарушина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, «Детки в клетке» С. Маршака, «Лесные разведчики» В. Бианки, «Лягушка-путешественница» Н. Гаршина Чекмарёва И. «Тихие стихи и звонкие песни» В.Петровой, «Один и много» С. 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Теплюк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>, «</w:t>
      </w:r>
      <w:proofErr w:type="spellStart"/>
      <w:r w:rsidRPr="00A06853">
        <w:rPr>
          <w:rFonts w:ascii="Times New Roman" w:eastAsia="Times New Roman" w:hAnsi="Times New Roman" w:cs="Times New Roman"/>
          <w:sz w:val="24"/>
          <w:szCs w:val="24"/>
        </w:rPr>
        <w:t>Зайкины</w:t>
      </w:r>
      <w:proofErr w:type="spellEnd"/>
      <w:r w:rsidRPr="00A06853">
        <w:rPr>
          <w:rFonts w:ascii="Times New Roman" w:eastAsia="Times New Roman" w:hAnsi="Times New Roman" w:cs="Times New Roman"/>
          <w:sz w:val="24"/>
          <w:szCs w:val="24"/>
        </w:rPr>
        <w:t xml:space="preserve"> истории».</w:t>
      </w:r>
    </w:p>
    <w:p w:rsidR="003E6067" w:rsidRDefault="003E6067" w:rsidP="00617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67" w:rsidRDefault="003E6067" w:rsidP="00617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67" w:rsidRDefault="003E6067" w:rsidP="00617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67" w:rsidRDefault="003E6067" w:rsidP="00617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67" w:rsidRDefault="003E6067" w:rsidP="00617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67" w:rsidRDefault="003E6067" w:rsidP="00617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67" w:rsidRDefault="003E6067" w:rsidP="00617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67" w:rsidRDefault="003E6067" w:rsidP="00617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67" w:rsidRDefault="003E6067" w:rsidP="00617A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6067" w:rsidRDefault="003E6067" w:rsidP="008A0BC7">
      <w:pPr>
        <w:rPr>
          <w:rFonts w:ascii="Times New Roman" w:hAnsi="Times New Roman" w:cs="Times New Roman"/>
          <w:b/>
          <w:sz w:val="28"/>
          <w:szCs w:val="28"/>
        </w:rPr>
      </w:pPr>
    </w:p>
    <w:p w:rsidR="008A0BC7" w:rsidRDefault="008A0BC7" w:rsidP="008A0BC7">
      <w:pPr>
        <w:rPr>
          <w:rFonts w:ascii="Times New Roman" w:hAnsi="Times New Roman" w:cs="Times New Roman"/>
          <w:b/>
          <w:sz w:val="28"/>
          <w:szCs w:val="28"/>
        </w:rPr>
      </w:pPr>
    </w:p>
    <w:p w:rsidR="008A0BC7" w:rsidRDefault="008A0BC7" w:rsidP="008A0BC7">
      <w:pPr>
        <w:rPr>
          <w:rFonts w:ascii="Times New Roman" w:hAnsi="Times New Roman" w:cs="Times New Roman"/>
          <w:b/>
          <w:sz w:val="28"/>
          <w:szCs w:val="28"/>
        </w:rPr>
      </w:pPr>
    </w:p>
    <w:p w:rsidR="008A0BC7" w:rsidRPr="008A0BC7" w:rsidRDefault="008A0BC7" w:rsidP="008A0BC7">
      <w:pPr>
        <w:rPr>
          <w:rFonts w:ascii="Times New Roman" w:hAnsi="Times New Roman" w:cs="Times New Roman"/>
          <w:b/>
          <w:sz w:val="28"/>
          <w:szCs w:val="28"/>
        </w:rPr>
      </w:pPr>
    </w:p>
    <w:p w:rsidR="00617A9B" w:rsidRPr="008A0F77" w:rsidRDefault="00617A9B" w:rsidP="00617A9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0F77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617A9B" w:rsidRPr="00892C91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617A9B" w:rsidRDefault="00617A9B" w:rsidP="0061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2C91">
        <w:rPr>
          <w:rFonts w:ascii="Times New Roman" w:hAnsi="Times New Roman" w:cs="Times New Roman"/>
          <w:sz w:val="24"/>
          <w:szCs w:val="24"/>
        </w:rPr>
        <w:t>Оценочные материалы</w:t>
      </w:r>
    </w:p>
    <w:p w:rsidR="00617A9B" w:rsidRDefault="00617A9B" w:rsidP="0061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05"/>
        <w:gridCol w:w="699"/>
        <w:gridCol w:w="721"/>
        <w:gridCol w:w="674"/>
        <w:gridCol w:w="546"/>
        <w:gridCol w:w="683"/>
        <w:gridCol w:w="580"/>
        <w:gridCol w:w="580"/>
        <w:gridCol w:w="580"/>
        <w:gridCol w:w="506"/>
        <w:gridCol w:w="556"/>
      </w:tblGrid>
      <w:tr w:rsidR="00617A9B" w:rsidTr="00617A9B">
        <w:trPr>
          <w:cantSplit/>
          <w:trHeight w:val="2829"/>
        </w:trPr>
        <w:tc>
          <w:tcPr>
            <w:tcW w:w="3705" w:type="dxa"/>
            <w:tcBorders>
              <w:tl2br w:val="single" w:sz="4" w:space="0" w:color="auto"/>
            </w:tcBorders>
          </w:tcPr>
          <w:p w:rsidR="00617A9B" w:rsidRPr="00DE0EE1" w:rsidRDefault="00617A9B" w:rsidP="00617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0EE1">
              <w:rPr>
                <w:rFonts w:ascii="Times New Roman" w:hAnsi="Times New Roman" w:cs="Times New Roman"/>
                <w:b/>
                <w:sz w:val="24"/>
                <w:szCs w:val="24"/>
              </w:rPr>
              <w:t>ФИО воспитанника</w:t>
            </w:r>
          </w:p>
          <w:p w:rsidR="00617A9B" w:rsidRPr="00DE0EE1" w:rsidRDefault="00617A9B" w:rsidP="00617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9B" w:rsidRPr="00DE0EE1" w:rsidRDefault="00617A9B" w:rsidP="00617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9B" w:rsidRPr="00DE0EE1" w:rsidRDefault="00617A9B" w:rsidP="00617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9B" w:rsidRDefault="00617A9B" w:rsidP="00617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9B" w:rsidRDefault="00617A9B" w:rsidP="00617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9B" w:rsidRDefault="00617A9B" w:rsidP="00617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9B" w:rsidRDefault="00617A9B" w:rsidP="00617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9B" w:rsidRPr="00DE0EE1" w:rsidRDefault="00617A9B" w:rsidP="00617A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EE1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99" w:type="dxa"/>
            <w:textDirection w:val="btLr"/>
          </w:tcPr>
          <w:p w:rsidR="00617A9B" w:rsidRPr="00DE0EE1" w:rsidRDefault="00617A9B" w:rsidP="00617A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" w:type="dxa"/>
            <w:textDirection w:val="btLr"/>
          </w:tcPr>
          <w:p w:rsidR="00617A9B" w:rsidRPr="00DE0EE1" w:rsidRDefault="00617A9B" w:rsidP="00617A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extDirection w:val="btLr"/>
          </w:tcPr>
          <w:p w:rsidR="00617A9B" w:rsidRPr="00DE0EE1" w:rsidRDefault="00617A9B" w:rsidP="00617A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" w:type="dxa"/>
            <w:textDirection w:val="btLr"/>
          </w:tcPr>
          <w:p w:rsidR="00617A9B" w:rsidRPr="00DE0EE1" w:rsidRDefault="00617A9B" w:rsidP="00617A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extDirection w:val="btLr"/>
          </w:tcPr>
          <w:p w:rsidR="00617A9B" w:rsidRPr="00DE0EE1" w:rsidRDefault="00617A9B" w:rsidP="00617A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</w:tcPr>
          <w:p w:rsidR="00617A9B" w:rsidRPr="00DE0EE1" w:rsidRDefault="00617A9B" w:rsidP="00617A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</w:tcPr>
          <w:p w:rsidR="00617A9B" w:rsidRPr="00DE0EE1" w:rsidRDefault="00617A9B" w:rsidP="00617A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0" w:type="dxa"/>
            <w:textDirection w:val="btLr"/>
          </w:tcPr>
          <w:p w:rsidR="00617A9B" w:rsidRPr="00DE0EE1" w:rsidRDefault="00617A9B" w:rsidP="00617A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617A9B" w:rsidRPr="00DE0EE1" w:rsidRDefault="00617A9B" w:rsidP="00617A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textDirection w:val="btLr"/>
          </w:tcPr>
          <w:p w:rsidR="00617A9B" w:rsidRPr="00DE0EE1" w:rsidRDefault="00617A9B" w:rsidP="00617A9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7A9B" w:rsidTr="00617A9B">
        <w:trPr>
          <w:trHeight w:val="461"/>
        </w:trPr>
        <w:tc>
          <w:tcPr>
            <w:tcW w:w="9830" w:type="dxa"/>
            <w:gridSpan w:val="11"/>
          </w:tcPr>
          <w:p w:rsidR="00617A9B" w:rsidRPr="00D80A4A" w:rsidRDefault="00617A9B" w:rsidP="0061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A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знания по основным разделам учебно-тематического плана программы</w:t>
            </w:r>
          </w:p>
        </w:tc>
      </w:tr>
      <w:tr w:rsidR="00617A9B" w:rsidTr="00617A9B">
        <w:trPr>
          <w:trHeight w:val="461"/>
        </w:trPr>
        <w:tc>
          <w:tcPr>
            <w:tcW w:w="3705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83">
              <w:rPr>
                <w:rFonts w:ascii="Times New Roman" w:hAnsi="Times New Roman" w:cs="Times New Roman"/>
                <w:sz w:val="24"/>
                <w:szCs w:val="24"/>
              </w:rPr>
              <w:t xml:space="preserve">Знание основ </w:t>
            </w:r>
            <w:proofErr w:type="spellStart"/>
            <w:r w:rsidRPr="008F4383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699" w:type="dxa"/>
          </w:tcPr>
          <w:p w:rsidR="00617A9B" w:rsidRDefault="00617A9B" w:rsidP="006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1" w:type="dxa"/>
          </w:tcPr>
          <w:p w:rsidR="00617A9B" w:rsidRDefault="00617A9B" w:rsidP="006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4" w:type="dxa"/>
          </w:tcPr>
          <w:p w:rsidR="00617A9B" w:rsidRDefault="00617A9B" w:rsidP="006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6" w:type="dxa"/>
          </w:tcPr>
          <w:p w:rsidR="00617A9B" w:rsidRDefault="00617A9B" w:rsidP="006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dxa"/>
          </w:tcPr>
          <w:p w:rsidR="00617A9B" w:rsidRDefault="00617A9B" w:rsidP="006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617A9B" w:rsidRDefault="00617A9B" w:rsidP="006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617A9B" w:rsidRDefault="00617A9B" w:rsidP="006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" w:type="dxa"/>
          </w:tcPr>
          <w:p w:rsidR="00617A9B" w:rsidRDefault="00617A9B" w:rsidP="006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" w:type="dxa"/>
          </w:tcPr>
          <w:p w:rsidR="00617A9B" w:rsidRDefault="00617A9B" w:rsidP="006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617A9B" w:rsidRDefault="00617A9B" w:rsidP="00617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7A9B" w:rsidRPr="008F4383" w:rsidTr="00617A9B">
        <w:trPr>
          <w:trHeight w:val="677"/>
        </w:trPr>
        <w:tc>
          <w:tcPr>
            <w:tcW w:w="3705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383">
              <w:rPr>
                <w:rFonts w:ascii="Times New Roman" w:hAnsi="Times New Roman" w:cs="Times New Roman"/>
                <w:sz w:val="24"/>
                <w:szCs w:val="24"/>
              </w:rPr>
              <w:t>Владение специальной терминологией</w:t>
            </w:r>
          </w:p>
        </w:tc>
        <w:tc>
          <w:tcPr>
            <w:tcW w:w="699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F4383" w:rsidTr="00617A9B">
        <w:trPr>
          <w:trHeight w:val="701"/>
        </w:trPr>
        <w:tc>
          <w:tcPr>
            <w:tcW w:w="3705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теоретических основ изобразительной грамотности</w:t>
            </w:r>
          </w:p>
        </w:tc>
        <w:tc>
          <w:tcPr>
            <w:tcW w:w="699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F4383" w:rsidTr="00617A9B">
        <w:trPr>
          <w:trHeight w:val="413"/>
        </w:trPr>
        <w:tc>
          <w:tcPr>
            <w:tcW w:w="3705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законов перспективы</w:t>
            </w:r>
          </w:p>
        </w:tc>
        <w:tc>
          <w:tcPr>
            <w:tcW w:w="699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F4383" w:rsidTr="00617A9B">
        <w:trPr>
          <w:trHeight w:val="413"/>
        </w:trPr>
        <w:tc>
          <w:tcPr>
            <w:tcW w:w="9830" w:type="dxa"/>
            <w:gridSpan w:val="11"/>
          </w:tcPr>
          <w:p w:rsidR="00617A9B" w:rsidRPr="00D80A4A" w:rsidRDefault="00617A9B" w:rsidP="00617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0A4A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подготовка воспитанника</w:t>
            </w:r>
          </w:p>
        </w:tc>
      </w:tr>
      <w:tr w:rsidR="00617A9B" w:rsidRPr="008F4383" w:rsidTr="00617A9B">
        <w:trPr>
          <w:trHeight w:val="703"/>
        </w:trPr>
        <w:tc>
          <w:tcPr>
            <w:tcW w:w="3705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закомпоновать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 на листе</w:t>
            </w:r>
          </w:p>
        </w:tc>
        <w:tc>
          <w:tcPr>
            <w:tcW w:w="699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F4383" w:rsidTr="00617A9B">
        <w:trPr>
          <w:trHeight w:val="757"/>
        </w:trPr>
        <w:tc>
          <w:tcPr>
            <w:tcW w:w="3705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знания о законах перспективы</w:t>
            </w:r>
          </w:p>
        </w:tc>
        <w:tc>
          <w:tcPr>
            <w:tcW w:w="699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F4383" w:rsidTr="00617A9B">
        <w:trPr>
          <w:trHeight w:val="695"/>
        </w:trPr>
        <w:tc>
          <w:tcPr>
            <w:tcW w:w="3705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</w:tc>
        <w:tc>
          <w:tcPr>
            <w:tcW w:w="699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F4383" w:rsidTr="00617A9B">
        <w:trPr>
          <w:trHeight w:val="695"/>
        </w:trPr>
        <w:tc>
          <w:tcPr>
            <w:tcW w:w="3705" w:type="dxa"/>
          </w:tcPr>
          <w:p w:rsidR="00617A9B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работы карандашом</w:t>
            </w:r>
          </w:p>
        </w:tc>
        <w:tc>
          <w:tcPr>
            <w:tcW w:w="699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F4383" w:rsidTr="00617A9B">
        <w:trPr>
          <w:trHeight w:val="417"/>
        </w:trPr>
        <w:tc>
          <w:tcPr>
            <w:tcW w:w="3705" w:type="dxa"/>
          </w:tcPr>
          <w:p w:rsidR="00617A9B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навыками кистью</w:t>
            </w:r>
          </w:p>
        </w:tc>
        <w:tc>
          <w:tcPr>
            <w:tcW w:w="699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617A9B" w:rsidRPr="008F4383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9B" w:rsidRPr="00892C91" w:rsidRDefault="00617A9B" w:rsidP="00617A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7A9B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A9B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A9B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A9B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A9B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A9B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A9B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A9B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A9B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A9B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17A9B" w:rsidRPr="00892C91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617A9B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ДЛЯ РОДИТЕЛЬСКОГО ИССЛЕДОВАНИЯ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Уважаемые родители! Нам очень важна ваша помощь в получении информации о вашем ребенке. Отметьте то, что вы знаете о нем, и верните в школу к указанной дате.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Родительское исследование.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1. Мой ребенок имеет большой запас слов и хорошо выражает свои мысли. Пожалуйста, приведите примеры, если ответ «да».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>Да_____ нет _____.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2. Мой ребенок упорно работает над заданием, настойчив и самостоятелен. Пожалуйста, приведите примеры, если вы ответили «да».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>Да_____ нет _____.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3. Мой ребенок начал читать в детском саду. Если ответ «да», то, пожалуйста, назовите книги, которые он читал.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>Да_____ нет _____.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4. Мой ребенок жаден до чтения.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>Да_____ нет _____.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Пожалуйста, назовите книги, которые он прочитал </w:t>
      </w:r>
      <w:proofErr w:type="gramStart"/>
      <w:r w:rsidRPr="008B4521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 последние 6 месяцев.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5. В чем, вы считаете, ваш ребенок больше всего талантлив или имеет особые умения?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6. Пожалуйста, перечислите хобби и особые интересы, которые проявляет ваш ребенок (собирание медалей, марок, открыток и т. д.).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7. Какие специальные дополнительные занятия посещает ваш ребенок (вне школы)?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8. Как ваш ребенок относится к школе?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9. Что может отрицательно повлиять на пребывание вашего ребенка в школе?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10. Какие особенности своего сына (дочери), которые помогли бы нам планировать программу для вашего ребенка, вам хотелось бы отметить? Знания, которые, на ваш взгляд, необходимы учителям?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11. Каково любимое времяпрепровождение или досуг вашего ребенка?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12. Верно ли, что ваш ребенок может: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а) выполнять что-то с воображением, выражаться сложными жестами, словами;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б) использовать обычные материалы неожиданным образом;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в) избегать обычных путей при выполнении чего-либо, выбирая вместо того новое;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г) создавать ситуации, которые, вероятно, не будут иметь места, любит «играть с идеями»?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13. Опишите, в какой сфере, по вашему мнению, ваш ребенок может справиться с образовательной программой для </w:t>
      </w:r>
      <w:proofErr w:type="gramStart"/>
      <w:r w:rsidRPr="008B4521">
        <w:rPr>
          <w:rFonts w:ascii="Times New Roman" w:eastAsia="Times New Roman" w:hAnsi="Times New Roman" w:cs="Times New Roman"/>
          <w:sz w:val="24"/>
          <w:szCs w:val="24"/>
        </w:rPr>
        <w:t>одаренных</w:t>
      </w:r>
      <w:proofErr w:type="gramEnd"/>
      <w:r w:rsidRPr="008B45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17A9B" w:rsidRPr="008B4521" w:rsidRDefault="00617A9B" w:rsidP="00617A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>Имя ребенка ________________, возраст ______, класс _________.</w:t>
      </w:r>
    </w:p>
    <w:p w:rsidR="00617A9B" w:rsidRPr="008B4521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521">
        <w:rPr>
          <w:rFonts w:ascii="Times New Roman" w:eastAsia="Times New Roman" w:hAnsi="Times New Roman" w:cs="Times New Roman"/>
          <w:sz w:val="24"/>
          <w:szCs w:val="24"/>
        </w:rPr>
        <w:t>Адрес ______________________________, телефон ____________.</w:t>
      </w:r>
    </w:p>
    <w:p w:rsidR="00617A9B" w:rsidRDefault="00617A9B" w:rsidP="00617A9B"/>
    <w:p w:rsidR="00617A9B" w:rsidRDefault="00617A9B" w:rsidP="00617A9B"/>
    <w:p w:rsidR="00617A9B" w:rsidRDefault="00617A9B" w:rsidP="00617A9B"/>
    <w:p w:rsidR="00617A9B" w:rsidRDefault="00617A9B" w:rsidP="00617A9B"/>
    <w:p w:rsidR="00617A9B" w:rsidRDefault="00617A9B" w:rsidP="00617A9B"/>
    <w:p w:rsidR="00617A9B" w:rsidRDefault="00617A9B" w:rsidP="00617A9B"/>
    <w:p w:rsidR="00617A9B" w:rsidRDefault="00617A9B" w:rsidP="00617A9B"/>
    <w:p w:rsidR="00617A9B" w:rsidRPr="00892C91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617A9B" w:rsidRPr="00794990" w:rsidRDefault="00617A9B" w:rsidP="00617A9B">
      <w:pPr>
        <w:pStyle w:val="a9"/>
        <w:ind w:firstLine="709"/>
        <w:rPr>
          <w:b/>
          <w:sz w:val="24"/>
        </w:rPr>
      </w:pPr>
      <w:r w:rsidRPr="00794990">
        <w:rPr>
          <w:b/>
          <w:sz w:val="24"/>
        </w:rPr>
        <w:t>Анкета для родителей</w:t>
      </w:r>
    </w:p>
    <w:p w:rsidR="00617A9B" w:rsidRPr="00794990" w:rsidRDefault="00617A9B" w:rsidP="00617A9B">
      <w:pPr>
        <w:pStyle w:val="a9"/>
        <w:ind w:firstLine="709"/>
        <w:jc w:val="both"/>
        <w:rPr>
          <w:b/>
          <w:sz w:val="24"/>
        </w:rPr>
      </w:pPr>
      <w:r w:rsidRPr="00794990">
        <w:rPr>
          <w:b/>
          <w:sz w:val="24"/>
        </w:rPr>
        <w:t>(на удовлетворённость работы объединения).</w:t>
      </w:r>
    </w:p>
    <w:p w:rsidR="00617A9B" w:rsidRPr="00794990" w:rsidRDefault="00617A9B" w:rsidP="00617A9B">
      <w:pPr>
        <w:pStyle w:val="a9"/>
        <w:ind w:firstLine="709"/>
        <w:jc w:val="both"/>
        <w:rPr>
          <w:b/>
          <w:sz w:val="24"/>
        </w:rPr>
      </w:pPr>
    </w:p>
    <w:p w:rsidR="00617A9B" w:rsidRPr="00794990" w:rsidRDefault="00617A9B" w:rsidP="00617A9B">
      <w:pPr>
        <w:pStyle w:val="FR1"/>
        <w:spacing w:line="240" w:lineRule="auto"/>
        <w:ind w:left="0" w:firstLine="709"/>
        <w:jc w:val="both"/>
        <w:rPr>
          <w:rFonts w:ascii="Times New Roman" w:hAnsi="Times New Roman"/>
          <w:b w:val="0"/>
          <w:bCs/>
          <w:i w:val="0"/>
          <w:sz w:val="24"/>
          <w:szCs w:val="24"/>
        </w:rPr>
      </w:pPr>
      <w:r w:rsidRPr="00794990">
        <w:rPr>
          <w:rFonts w:ascii="Times New Roman" w:hAnsi="Times New Roman"/>
          <w:b w:val="0"/>
          <w:bCs/>
          <w:i w:val="0"/>
          <w:sz w:val="24"/>
          <w:szCs w:val="24"/>
        </w:rPr>
        <w:t>Уважаемые родители! Мы приглашаем Вас принять участие в исследовании, результаты которого позволят  более квалифицированно и с большей пользой для вашего ребенка решать вопросы образования и воспитания.</w:t>
      </w:r>
      <w:r w:rsidRPr="00794990">
        <w:rPr>
          <w:sz w:val="24"/>
          <w:szCs w:val="24"/>
          <w:u w:val="single"/>
        </w:rPr>
        <w:t xml:space="preserve"> </w:t>
      </w:r>
    </w:p>
    <w:p w:rsidR="00617A9B" w:rsidRPr="00794990" w:rsidRDefault="00617A9B" w:rsidP="00617A9B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4990">
        <w:rPr>
          <w:rFonts w:ascii="Times New Roman" w:hAnsi="Times New Roman" w:cs="Times New Roman"/>
          <w:b/>
          <w:bCs/>
          <w:sz w:val="24"/>
          <w:szCs w:val="24"/>
        </w:rPr>
        <w:t>Имеется ли у вас сегодня потребность в получении дополнительного   образования?</w:t>
      </w:r>
    </w:p>
    <w:p w:rsidR="00617A9B" w:rsidRPr="00794990" w:rsidRDefault="00617A9B" w:rsidP="00FF5934">
      <w:pPr>
        <w:pStyle w:val="a3"/>
        <w:numPr>
          <w:ilvl w:val="0"/>
          <w:numId w:val="17"/>
        </w:numPr>
        <w:tabs>
          <w:tab w:val="num" w:pos="21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90">
        <w:rPr>
          <w:rFonts w:ascii="Times New Roman" w:hAnsi="Times New Roman" w:cs="Times New Roman"/>
          <w:sz w:val="24"/>
          <w:szCs w:val="24"/>
        </w:rPr>
        <w:t>Да;  нет;  затрудняюсь ответить.</w:t>
      </w:r>
    </w:p>
    <w:p w:rsidR="00617A9B" w:rsidRPr="00794990" w:rsidRDefault="00617A9B" w:rsidP="00617A9B">
      <w:pPr>
        <w:pStyle w:val="ab"/>
        <w:spacing w:line="240" w:lineRule="auto"/>
        <w:ind w:firstLine="709"/>
        <w:rPr>
          <w:b/>
          <w:bCs/>
          <w:sz w:val="24"/>
        </w:rPr>
      </w:pPr>
      <w:r w:rsidRPr="00794990">
        <w:rPr>
          <w:b/>
          <w:bCs/>
          <w:sz w:val="24"/>
        </w:rPr>
        <w:t>Считаете ли Вы, что сегодня в нашем городе достаточно  учреждений, ведомств, которые предлагают вам дополнительные образовательные услуги?</w:t>
      </w:r>
    </w:p>
    <w:p w:rsidR="00617A9B" w:rsidRPr="00794990" w:rsidRDefault="00617A9B" w:rsidP="00FF5934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90">
        <w:rPr>
          <w:rFonts w:ascii="Times New Roman" w:hAnsi="Times New Roman" w:cs="Times New Roman"/>
          <w:sz w:val="24"/>
          <w:szCs w:val="24"/>
        </w:rPr>
        <w:t>да;  нет;  затрудняюсь ответить.</w:t>
      </w:r>
    </w:p>
    <w:p w:rsidR="00617A9B" w:rsidRPr="00794990" w:rsidRDefault="00617A9B" w:rsidP="00617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90">
        <w:rPr>
          <w:rFonts w:ascii="Times New Roman" w:hAnsi="Times New Roman" w:cs="Times New Roman"/>
          <w:b/>
          <w:bCs/>
          <w:sz w:val="24"/>
          <w:szCs w:val="24"/>
        </w:rPr>
        <w:t>Какие направления дополнительного образования вы считаете необходимыми для решения  потребностей Ваших детей:</w:t>
      </w:r>
    </w:p>
    <w:p w:rsidR="00617A9B" w:rsidRPr="00794990" w:rsidRDefault="00617A9B" w:rsidP="00FF5934">
      <w:pPr>
        <w:pStyle w:val="ab"/>
        <w:numPr>
          <w:ilvl w:val="0"/>
          <w:numId w:val="17"/>
        </w:numPr>
        <w:spacing w:line="240" w:lineRule="auto"/>
        <w:ind w:firstLine="709"/>
        <w:rPr>
          <w:sz w:val="24"/>
        </w:rPr>
      </w:pPr>
      <w:r w:rsidRPr="00794990">
        <w:rPr>
          <w:sz w:val="24"/>
        </w:rPr>
        <w:t>получение знаний, умений и навыков по проблеме «Безопасность в  социуме»;</w:t>
      </w:r>
    </w:p>
    <w:p w:rsidR="00617A9B" w:rsidRPr="00794990" w:rsidRDefault="00617A9B" w:rsidP="00FF5934">
      <w:pPr>
        <w:pStyle w:val="ab"/>
        <w:numPr>
          <w:ilvl w:val="0"/>
          <w:numId w:val="17"/>
        </w:numPr>
        <w:spacing w:line="240" w:lineRule="auto"/>
        <w:ind w:firstLine="709"/>
        <w:rPr>
          <w:sz w:val="24"/>
        </w:rPr>
      </w:pPr>
      <w:r w:rsidRPr="00794990">
        <w:rPr>
          <w:sz w:val="24"/>
        </w:rPr>
        <w:t>получение знаний, умений и навыков в сфере «Психология общения и социального успеха»;</w:t>
      </w:r>
    </w:p>
    <w:p w:rsidR="00617A9B" w:rsidRPr="00794990" w:rsidRDefault="00617A9B" w:rsidP="00FF5934">
      <w:pPr>
        <w:pStyle w:val="ab"/>
        <w:numPr>
          <w:ilvl w:val="0"/>
          <w:numId w:val="17"/>
        </w:numPr>
        <w:spacing w:line="240" w:lineRule="auto"/>
        <w:ind w:firstLine="709"/>
        <w:rPr>
          <w:sz w:val="24"/>
        </w:rPr>
      </w:pPr>
      <w:r w:rsidRPr="00794990">
        <w:rPr>
          <w:sz w:val="24"/>
        </w:rPr>
        <w:t>получение знаний, умений и навыков работы на компьютере;</w:t>
      </w:r>
    </w:p>
    <w:p w:rsidR="00617A9B" w:rsidRPr="00794990" w:rsidRDefault="00617A9B" w:rsidP="00FF5934">
      <w:pPr>
        <w:pStyle w:val="ab"/>
        <w:numPr>
          <w:ilvl w:val="0"/>
          <w:numId w:val="17"/>
        </w:numPr>
        <w:spacing w:line="240" w:lineRule="auto"/>
        <w:ind w:firstLine="709"/>
        <w:rPr>
          <w:sz w:val="24"/>
        </w:rPr>
      </w:pPr>
      <w:r w:rsidRPr="00794990">
        <w:rPr>
          <w:sz w:val="24"/>
        </w:rPr>
        <w:t>получение дополнительных образовательных услуг в сфере музыки и танцев;</w:t>
      </w:r>
    </w:p>
    <w:p w:rsidR="00617A9B" w:rsidRPr="00794990" w:rsidRDefault="00617A9B" w:rsidP="00FF5934">
      <w:pPr>
        <w:pStyle w:val="ab"/>
        <w:numPr>
          <w:ilvl w:val="0"/>
          <w:numId w:val="17"/>
        </w:numPr>
        <w:spacing w:line="240" w:lineRule="auto"/>
        <w:ind w:firstLine="709"/>
        <w:rPr>
          <w:sz w:val="24"/>
        </w:rPr>
      </w:pPr>
      <w:r w:rsidRPr="00794990">
        <w:rPr>
          <w:sz w:val="24"/>
        </w:rPr>
        <w:t>получение дополнительных услуг в сфере прикладного творчества</w:t>
      </w:r>
    </w:p>
    <w:p w:rsidR="00617A9B" w:rsidRPr="00794990" w:rsidRDefault="00617A9B" w:rsidP="00FF5934">
      <w:pPr>
        <w:pStyle w:val="ab"/>
        <w:numPr>
          <w:ilvl w:val="0"/>
          <w:numId w:val="17"/>
        </w:numPr>
        <w:spacing w:line="240" w:lineRule="auto"/>
        <w:ind w:firstLine="709"/>
        <w:rPr>
          <w:sz w:val="24"/>
        </w:rPr>
      </w:pPr>
      <w:r w:rsidRPr="00794990">
        <w:rPr>
          <w:sz w:val="24"/>
        </w:rPr>
        <w:t xml:space="preserve">получение дополнительных услуг в сфере спортивного совершенствования  по различным видам;        </w:t>
      </w:r>
    </w:p>
    <w:p w:rsidR="00617A9B" w:rsidRPr="00794990" w:rsidRDefault="00617A9B" w:rsidP="00FF5934">
      <w:pPr>
        <w:pStyle w:val="ab"/>
        <w:numPr>
          <w:ilvl w:val="0"/>
          <w:numId w:val="17"/>
        </w:numPr>
        <w:spacing w:line="240" w:lineRule="auto"/>
        <w:ind w:firstLine="709"/>
        <w:rPr>
          <w:sz w:val="24"/>
        </w:rPr>
      </w:pPr>
      <w:r w:rsidRPr="00794990">
        <w:rPr>
          <w:sz w:val="24"/>
        </w:rPr>
        <w:t xml:space="preserve">углубленное изучение </w:t>
      </w:r>
      <w:r w:rsidRPr="00794990">
        <w:rPr>
          <w:i/>
          <w:sz w:val="24"/>
        </w:rPr>
        <w:t>иностранных языков</w:t>
      </w:r>
    </w:p>
    <w:p w:rsidR="00617A9B" w:rsidRPr="00794990" w:rsidRDefault="00617A9B" w:rsidP="00FF5934">
      <w:pPr>
        <w:pStyle w:val="ab"/>
        <w:numPr>
          <w:ilvl w:val="0"/>
          <w:numId w:val="17"/>
        </w:numPr>
        <w:spacing w:line="240" w:lineRule="auto"/>
        <w:ind w:firstLine="709"/>
        <w:rPr>
          <w:sz w:val="24"/>
        </w:rPr>
      </w:pPr>
      <w:r w:rsidRPr="00794990">
        <w:rPr>
          <w:sz w:val="24"/>
        </w:rPr>
        <w:t xml:space="preserve">получение дополнительных образовательных услуг в сфере исследовательской и проектной деятельности </w:t>
      </w:r>
    </w:p>
    <w:p w:rsidR="00617A9B" w:rsidRPr="00794990" w:rsidRDefault="00617A9B" w:rsidP="00617A9B">
      <w:pPr>
        <w:pStyle w:val="ab"/>
        <w:spacing w:line="240" w:lineRule="auto"/>
        <w:ind w:firstLine="709"/>
        <w:rPr>
          <w:b/>
          <w:sz w:val="24"/>
        </w:rPr>
      </w:pPr>
      <w:r w:rsidRPr="00794990">
        <w:rPr>
          <w:b/>
          <w:sz w:val="24"/>
        </w:rPr>
        <w:t>Удовлетворены ли Вы занятиями Вашего ребенка в детском объединении Центра?</w:t>
      </w:r>
    </w:p>
    <w:p w:rsidR="00617A9B" w:rsidRPr="00794990" w:rsidRDefault="00617A9B" w:rsidP="00FF5934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90">
        <w:rPr>
          <w:rFonts w:ascii="Times New Roman" w:hAnsi="Times New Roman" w:cs="Times New Roman"/>
          <w:sz w:val="24"/>
          <w:szCs w:val="24"/>
        </w:rPr>
        <w:t>да;  нет;  затрудняюсь ответить.</w:t>
      </w:r>
    </w:p>
    <w:p w:rsidR="00617A9B" w:rsidRPr="00794990" w:rsidRDefault="00617A9B" w:rsidP="00617A9B">
      <w:pPr>
        <w:pStyle w:val="ab"/>
        <w:spacing w:line="240" w:lineRule="auto"/>
        <w:ind w:firstLine="709"/>
        <w:rPr>
          <w:b/>
          <w:sz w:val="24"/>
        </w:rPr>
      </w:pPr>
      <w:r w:rsidRPr="00794990">
        <w:rPr>
          <w:b/>
          <w:sz w:val="24"/>
        </w:rPr>
        <w:t>Удовлетворены ли Вы отношением педагогов Центра «Эдельвейс к Вашему ребенку?</w:t>
      </w:r>
    </w:p>
    <w:p w:rsidR="00617A9B" w:rsidRPr="00794990" w:rsidRDefault="00617A9B" w:rsidP="00FF5934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90">
        <w:rPr>
          <w:rFonts w:ascii="Times New Roman" w:hAnsi="Times New Roman" w:cs="Times New Roman"/>
          <w:sz w:val="24"/>
          <w:szCs w:val="24"/>
        </w:rPr>
        <w:t>да;  нет;  затрудняюсь ответить.</w:t>
      </w:r>
    </w:p>
    <w:p w:rsidR="00617A9B" w:rsidRPr="00794990" w:rsidRDefault="00617A9B" w:rsidP="00617A9B">
      <w:pPr>
        <w:pStyle w:val="ab"/>
        <w:spacing w:line="240" w:lineRule="auto"/>
        <w:ind w:firstLine="709"/>
        <w:rPr>
          <w:b/>
          <w:sz w:val="24"/>
        </w:rPr>
      </w:pPr>
      <w:r w:rsidRPr="00794990">
        <w:rPr>
          <w:b/>
          <w:sz w:val="24"/>
        </w:rPr>
        <w:t>Испытывает ли Ваш ребенок удовлетворение от занятий в Центре?</w:t>
      </w:r>
    </w:p>
    <w:p w:rsidR="00617A9B" w:rsidRPr="00794990" w:rsidRDefault="00617A9B" w:rsidP="00FF5934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90">
        <w:rPr>
          <w:rFonts w:ascii="Times New Roman" w:hAnsi="Times New Roman" w:cs="Times New Roman"/>
          <w:sz w:val="24"/>
          <w:szCs w:val="24"/>
        </w:rPr>
        <w:t>да;  нет;  затрудняюсь ответить.</w:t>
      </w:r>
    </w:p>
    <w:p w:rsidR="00617A9B" w:rsidRPr="00794990" w:rsidRDefault="00617A9B" w:rsidP="00617A9B">
      <w:pPr>
        <w:pStyle w:val="ab"/>
        <w:spacing w:line="240" w:lineRule="auto"/>
        <w:ind w:firstLine="709"/>
        <w:rPr>
          <w:b/>
          <w:sz w:val="24"/>
        </w:rPr>
      </w:pPr>
      <w:r w:rsidRPr="00794990">
        <w:rPr>
          <w:b/>
          <w:sz w:val="24"/>
        </w:rPr>
        <w:t>Бывает ли у Вас возможность посещать Центр и встречаться с педагогом по вопросам обучения Вашего ребенка?</w:t>
      </w:r>
    </w:p>
    <w:p w:rsidR="00617A9B" w:rsidRPr="00794990" w:rsidRDefault="00617A9B" w:rsidP="00FF5934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90">
        <w:rPr>
          <w:rFonts w:ascii="Times New Roman" w:hAnsi="Times New Roman" w:cs="Times New Roman"/>
          <w:sz w:val="24"/>
          <w:szCs w:val="24"/>
        </w:rPr>
        <w:t>да;  нет;  затрудняюсь ответить.</w:t>
      </w:r>
    </w:p>
    <w:p w:rsidR="00617A9B" w:rsidRPr="00794990" w:rsidRDefault="00617A9B" w:rsidP="00617A9B">
      <w:pPr>
        <w:pStyle w:val="ab"/>
        <w:spacing w:line="240" w:lineRule="auto"/>
        <w:ind w:firstLine="709"/>
        <w:rPr>
          <w:b/>
          <w:bCs/>
          <w:sz w:val="24"/>
        </w:rPr>
      </w:pPr>
      <w:r w:rsidRPr="00794990">
        <w:rPr>
          <w:b/>
          <w:bCs/>
          <w:sz w:val="24"/>
        </w:rPr>
        <w:t>Согласны ли вы оплачивать, в определенной мере, услуги дополнительного образования?</w:t>
      </w:r>
    </w:p>
    <w:p w:rsidR="00617A9B" w:rsidRPr="00794990" w:rsidRDefault="00617A9B" w:rsidP="00FF5934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90">
        <w:rPr>
          <w:rFonts w:ascii="Times New Roman" w:hAnsi="Times New Roman" w:cs="Times New Roman"/>
          <w:sz w:val="24"/>
          <w:szCs w:val="24"/>
        </w:rPr>
        <w:t>да;  нет;  затрудняюсь ответить.</w:t>
      </w:r>
    </w:p>
    <w:p w:rsidR="00617A9B" w:rsidRPr="00794990" w:rsidRDefault="00617A9B" w:rsidP="00617A9B">
      <w:pPr>
        <w:pStyle w:val="ab"/>
        <w:spacing w:line="240" w:lineRule="auto"/>
        <w:ind w:firstLine="709"/>
        <w:rPr>
          <w:b/>
          <w:bCs/>
          <w:sz w:val="24"/>
        </w:rPr>
      </w:pPr>
      <w:proofErr w:type="gramStart"/>
      <w:r w:rsidRPr="00794990">
        <w:rPr>
          <w:b/>
          <w:bCs/>
          <w:sz w:val="24"/>
          <w:lang w:val="en-US"/>
        </w:rPr>
        <w:t>V</w:t>
      </w:r>
      <w:r w:rsidRPr="00794990">
        <w:rPr>
          <w:b/>
          <w:bCs/>
          <w:sz w:val="24"/>
        </w:rPr>
        <w:t>. Считаете ли Вы, что дополнительные образовательные услуги в системе дополнительного образования должно оплачивать государство (местный бюджет)?</w:t>
      </w:r>
      <w:proofErr w:type="gramEnd"/>
    </w:p>
    <w:p w:rsidR="00617A9B" w:rsidRPr="00794990" w:rsidRDefault="00617A9B" w:rsidP="00FF5934">
      <w:pPr>
        <w:pStyle w:val="a3"/>
        <w:numPr>
          <w:ilvl w:val="0"/>
          <w:numId w:val="18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990">
        <w:rPr>
          <w:rFonts w:ascii="Times New Roman" w:hAnsi="Times New Roman" w:cs="Times New Roman"/>
          <w:sz w:val="24"/>
          <w:szCs w:val="24"/>
        </w:rPr>
        <w:t>да;  нет;  затрудняюсь ответить.</w:t>
      </w:r>
      <w:r w:rsidRPr="00794990">
        <w:rPr>
          <w:b/>
          <w:iCs/>
          <w:sz w:val="24"/>
          <w:szCs w:val="24"/>
        </w:rPr>
        <w:t xml:space="preserve"> </w:t>
      </w:r>
    </w:p>
    <w:p w:rsidR="00617A9B" w:rsidRDefault="00617A9B" w:rsidP="00617A9B"/>
    <w:p w:rsidR="00617A9B" w:rsidRDefault="00617A9B" w:rsidP="00617A9B"/>
    <w:p w:rsidR="00617A9B" w:rsidRDefault="00617A9B" w:rsidP="00617A9B"/>
    <w:p w:rsidR="00617A9B" w:rsidRPr="00892C91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617A9B" w:rsidRPr="00FF6A6D" w:rsidRDefault="00617A9B" w:rsidP="00617A9B">
      <w:pPr>
        <w:shd w:val="clear" w:color="auto" w:fill="FFFFFF"/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3"/>
          <w:sz w:val="28"/>
          <w:szCs w:val="28"/>
        </w:rPr>
      </w:pPr>
      <w:r w:rsidRPr="00FF6A6D"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Методика «Палитра интересов»</w:t>
      </w:r>
    </w:p>
    <w:p w:rsidR="00617A9B" w:rsidRPr="008A0BC7" w:rsidRDefault="00617A9B" w:rsidP="00617A9B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А.И.Савенков,</w:t>
      </w:r>
    </w:p>
    <w:p w:rsidR="00617A9B" w:rsidRPr="008A0BC7" w:rsidRDefault="00617A9B" w:rsidP="00617A9B">
      <w:pPr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д.пс.н.</w:t>
      </w:r>
      <w:proofErr w:type="gramStart"/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proofErr w:type="spellStart"/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д</w:t>
      </w:r>
      <w:proofErr w:type="gramEnd"/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.п.н</w:t>
      </w:r>
      <w:proofErr w:type="spellEnd"/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., профессор</w:t>
      </w:r>
    </w:p>
    <w:p w:rsidR="00617A9B" w:rsidRPr="008A0BC7" w:rsidRDefault="00617A9B" w:rsidP="00617A9B">
      <w:pPr>
        <w:shd w:val="clear" w:color="auto" w:fill="FFFFFF"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</w:rPr>
        <w:t>кафедры психологии развития МГПУ</w:t>
      </w:r>
    </w:p>
    <w:p w:rsidR="00617A9B" w:rsidRPr="008A0BC7" w:rsidRDefault="00617A9B" w:rsidP="00617A9B">
      <w:pPr>
        <w:shd w:val="clear" w:color="auto" w:fill="FFFFFF"/>
        <w:spacing w:before="53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Методика разработана на основе аналогичных методик для юношей и подростков.</w:t>
      </w:r>
    </w:p>
    <w:p w:rsidR="00617A9B" w:rsidRPr="008A0BC7" w:rsidRDefault="00617A9B" w:rsidP="00617A9B">
      <w:pPr>
        <w:shd w:val="clear" w:color="auto" w:fill="FFFFFF"/>
        <w:spacing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При изучении направленности интересов младших школь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>ников следует учитывать и постоянно иметь в виду, что инте</w:t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>ресы у большинства детей данного возраста нечетко диффе</w:t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ренцированы и неустойчивы. Но это не может быть причиной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отказа от их изучения. Без информации о склонностях и ин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A0BC7">
        <w:rPr>
          <w:rFonts w:ascii="Times New Roman" w:eastAsia="Times New Roman" w:hAnsi="Times New Roman" w:cs="Times New Roman"/>
          <w:spacing w:val="-2"/>
          <w:sz w:val="24"/>
          <w:szCs w:val="24"/>
        </w:rPr>
        <w:t>тересах ребенка наши педагогические меры могут быть неа</w:t>
      </w:r>
      <w:r w:rsidRPr="008A0BC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декватны.</w:t>
      </w:r>
    </w:p>
    <w:p w:rsidR="00617A9B" w:rsidRPr="008A0BC7" w:rsidRDefault="00617A9B" w:rsidP="00617A9B">
      <w:pPr>
        <w:shd w:val="clear" w:color="auto" w:fill="FFFFFF"/>
        <w:spacing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pacing w:val="-2"/>
          <w:sz w:val="24"/>
          <w:szCs w:val="24"/>
        </w:rPr>
        <w:t>Важно также и то, что, несмотря на отмечаемое исследова</w:t>
      </w:r>
      <w:r w:rsidRPr="008A0BC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телями отсутствие абсолютного совпадения между интересами </w:t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>и склонностями, с одной стороны, и способностями и одарен</w:t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ностью, с другой, между ними существует тесная связь. Эта </w:t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>связь уже на ранних этапах развития личности выражена дос</w:t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таточно определенно.</w:t>
      </w:r>
    </w:p>
    <w:p w:rsidR="00617A9B" w:rsidRPr="008A0BC7" w:rsidRDefault="00617A9B" w:rsidP="00617A9B">
      <w:pPr>
        <w:shd w:val="clear" w:color="auto" w:fill="FFFFFF"/>
        <w:spacing w:line="240" w:lineRule="auto"/>
        <w:ind w:right="1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Ребенок интересуется, как правило, той наукой или сфе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рой деятельности, в которой он наиболее успешен, за дости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>жения в которой его часто поощряют взрослые и сверстники. Таким образом, склонности выступают как индикатор способ</w:t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ностей и одаренности, с одной стороны, как отправная точ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ка - с другой.</w:t>
      </w:r>
    </w:p>
    <w:p w:rsidR="00617A9B" w:rsidRPr="008A0BC7" w:rsidRDefault="00617A9B" w:rsidP="00617A9B">
      <w:pPr>
        <w:shd w:val="clear" w:color="auto" w:fill="FFFFFF"/>
        <w:spacing w:before="82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Общая характеристика</w:t>
      </w:r>
    </w:p>
    <w:p w:rsidR="00617A9B" w:rsidRPr="008A0BC7" w:rsidRDefault="00617A9B" w:rsidP="00617A9B">
      <w:pPr>
        <w:shd w:val="clear" w:color="auto" w:fill="FFFFFF"/>
        <w:spacing w:before="5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Методика может использоваться педагогами и родителями.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Ориентирована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на работу с детьми 6-10 лет.</w:t>
      </w:r>
    </w:p>
    <w:p w:rsidR="00617A9B" w:rsidRPr="008A0BC7" w:rsidRDefault="00617A9B" w:rsidP="00617A9B">
      <w:pPr>
        <w:shd w:val="clear" w:color="auto" w:fill="FFFFFF"/>
        <w:spacing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>Воспользовавшись представленной методикой, можно по</w:t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  <w:t xml:space="preserve">лучить первичную информацию о направленности интересов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ребенка. Это даст возможность более объективно судить о способностях и о характере одаренности ребенка.</w:t>
      </w:r>
    </w:p>
    <w:p w:rsidR="00617A9B" w:rsidRPr="008A0BC7" w:rsidRDefault="00617A9B" w:rsidP="00617A9B">
      <w:pPr>
        <w:shd w:val="clear" w:color="auto" w:fill="FFFFFF"/>
        <w:spacing w:before="86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 для детей</w:t>
      </w:r>
    </w:p>
    <w:p w:rsidR="00617A9B" w:rsidRPr="008A0BC7" w:rsidRDefault="00617A9B" w:rsidP="00617A9B">
      <w:pPr>
        <w:shd w:val="clear" w:color="auto" w:fill="FFFFFF"/>
        <w:spacing w:line="240" w:lineRule="auto"/>
        <w:ind w:right="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В </w:t>
      </w:r>
      <w:r w:rsidRPr="008A0B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правом верхнем углу листа ответов запиши </w:t>
      </w:r>
      <w:proofErr w:type="gramStart"/>
      <w:r w:rsidRPr="008A0BC7">
        <w:rPr>
          <w:rFonts w:ascii="Times New Roman" w:eastAsia="Times New Roman" w:hAnsi="Times New Roman" w:cs="Times New Roman"/>
          <w:spacing w:val="-2"/>
          <w:sz w:val="24"/>
          <w:szCs w:val="24"/>
        </w:rPr>
        <w:t>свои</w:t>
      </w:r>
      <w:proofErr w:type="gramEnd"/>
      <w:r w:rsidRPr="008A0B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имя и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фамилию. Ответы на вопросы помещай в клетках, ответ на первый вопрос - в клетке под номером 1, ответ на второй воп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рос - в клетке под номером 2 и так далее. Всего 35 вопросов.</w:t>
      </w:r>
    </w:p>
    <w:p w:rsidR="00617A9B" w:rsidRPr="008A0BC7" w:rsidRDefault="00617A9B" w:rsidP="00617A9B">
      <w:pPr>
        <w:shd w:val="clear" w:color="auto" w:fill="FFFFFF"/>
        <w:spacing w:before="5" w:line="240" w:lineRule="auto"/>
        <w:ind w:right="1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Если то, о чем говорится, вам не нравится, ставьте знак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-(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>-); если нравится - (+), если очень нравится, ставьте - (++).</w:t>
      </w:r>
    </w:p>
    <w:p w:rsidR="00617A9B" w:rsidRPr="008A0BC7" w:rsidRDefault="00617A9B" w:rsidP="00617A9B">
      <w:pPr>
        <w:shd w:val="clear" w:color="auto" w:fill="FFFFFF"/>
        <w:spacing w:before="77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t>Лист вопросов</w:t>
      </w:r>
    </w:p>
    <w:p w:rsidR="00617A9B" w:rsidRPr="008A0BC7" w:rsidRDefault="00617A9B" w:rsidP="00617A9B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Каждый вопрос начинается со слов: «Нравится ли ...»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52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Решать логические задачи и задачи на сообразитель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ность.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528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Читать самостоятельно (слушать, когда тебе читают) сказки, рассказы, повести.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528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Петь, музицировать.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528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Заниматься физкультурой.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52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Играть вместе с другими детьми в различные коллек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тивные игры.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52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Читать (слушать, когда тебе читают) рассказы о природе.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528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Делать что-нибудь на кухне (мыть посуду, помогать го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товить пищу).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52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lastRenderedPageBreak/>
        <w:t>Играть с техническим конструктором.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528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Изучать язык, интересоваться и пользоваться новыми незнакомыми словами.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Самостоятельно рисовать.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Играть в спортивные, подвижные игры.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Руководить играми детей.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Ходить в лес, на поле, наблюдать за растениями, жи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вотными, насекомыми.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Ходить в магазин за продуктами.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Читать (когда тебе читают) книги о технике, машинах, космических кораблях и др.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Играть в игры с отгадыванием слов (названий городов, животных).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Самостоятельно сочинять истории, сказки, рассказы.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Соблюдать режим дня, делать зарядку по утрам,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Разговаривать с новыми, незнакомыми людьми.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Ухаживать за домашним аквариумом, содержать птиц, животных (кошки, собаки и др.).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Убирать за собой книги, тетради, игрушки и др.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Конструировать, рисовать проекты самолетов, кораблей и др.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>Знакомиться с историей (посещать исторические музеи).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Самостоятельно, без побуждения взрослых заниматься различными видами художественного творчества.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Читать (слушать, когда тебе читают) книги о спорте, смотреть спортивные телепередачи.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29"/>
        </w:tabs>
        <w:suppressAutoHyphens/>
        <w:autoSpaceDE w:val="0"/>
        <w:spacing w:before="1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Объяснять что-то другим детям или взрослым людям (убеждать, спорить, доказывать свое мнение).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7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Ухаживать за домашними животными и растениями, помогать им, лечить их и др.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7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Помогать взрослым делать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уборку в квартире (выти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рать пыль, подметать пол и т.п.).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7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Считать самостоятельно, заниматься математикой в школе.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7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Знакомиться с общественными явлениями и междуна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родными событиями.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7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Игры-драматизации, участие в постановке спектаклей.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7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Заниматься спортом в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>екциях и кружках.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72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Помогать другим людям.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72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Работать в саду, на огороде, выращивать растения.</w:t>
      </w:r>
    </w:p>
    <w:p w:rsidR="00617A9B" w:rsidRPr="008A0BC7" w:rsidRDefault="00617A9B" w:rsidP="00FF5934">
      <w:pPr>
        <w:widowControl w:val="0"/>
        <w:numPr>
          <w:ilvl w:val="0"/>
          <w:numId w:val="20"/>
        </w:numPr>
        <w:shd w:val="clear" w:color="auto" w:fill="FFFFFF"/>
        <w:tabs>
          <w:tab w:val="clear" w:pos="0"/>
          <w:tab w:val="num" w:pos="-720"/>
          <w:tab w:val="left" w:pos="672"/>
        </w:tabs>
        <w:suppressAutoHyphens/>
        <w:autoSpaceDE w:val="0"/>
        <w:spacing w:before="5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Помогать и самостоятельно шить, вышивать, стирать.</w:t>
      </w:r>
    </w:p>
    <w:p w:rsidR="00617A9B" w:rsidRPr="008A0BC7" w:rsidRDefault="00617A9B" w:rsidP="00617A9B">
      <w:pPr>
        <w:shd w:val="clear" w:color="auto" w:fill="FFFFFF"/>
        <w:spacing w:before="11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Лист ответов</w:t>
      </w:r>
    </w:p>
    <w:p w:rsidR="00617A9B" w:rsidRPr="008A0BC7" w:rsidRDefault="00617A9B" w:rsidP="00617A9B">
      <w:pPr>
        <w:shd w:val="clear" w:color="auto" w:fill="FFFFFF"/>
        <w:tabs>
          <w:tab w:val="left" w:leader="underscore" w:pos="1795"/>
          <w:tab w:val="left" w:leader="underscore" w:pos="6034"/>
        </w:tabs>
        <w:spacing w:before="2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Дата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ab/>
        <w:t>фамилия, имя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859"/>
        <w:gridCol w:w="864"/>
        <w:gridCol w:w="859"/>
        <w:gridCol w:w="864"/>
        <w:gridCol w:w="864"/>
        <w:gridCol w:w="908"/>
      </w:tblGrid>
      <w:tr w:rsidR="00617A9B" w:rsidRPr="008A0BC7" w:rsidTr="00617A9B">
        <w:trPr>
          <w:trHeight w:hRule="exact" w:val="307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5.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6.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7.</w:t>
            </w:r>
          </w:p>
        </w:tc>
      </w:tr>
      <w:tr w:rsidR="00617A9B" w:rsidRPr="008A0BC7" w:rsidTr="00617A9B">
        <w:trPr>
          <w:trHeight w:hRule="exact" w:val="2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7A9B" w:rsidRPr="008A0BC7" w:rsidTr="00617A9B">
        <w:trPr>
          <w:trHeight w:hRule="exact" w:val="29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7A9B" w:rsidRPr="008A0BC7" w:rsidTr="00617A9B">
        <w:trPr>
          <w:trHeight w:hRule="exact" w:val="2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617A9B" w:rsidRPr="008A0BC7" w:rsidTr="00617A9B">
        <w:trPr>
          <w:trHeight w:hRule="exact" w:val="293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17A9B" w:rsidRPr="008A0BC7" w:rsidTr="00617A9B">
        <w:trPr>
          <w:trHeight w:hRule="exact" w:val="298"/>
        </w:trPr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17A9B" w:rsidRPr="008A0BC7" w:rsidRDefault="00617A9B" w:rsidP="00617A9B">
            <w:pPr>
              <w:shd w:val="clear" w:color="auto" w:fill="FFFFFF"/>
              <w:snapToGrid w:val="0"/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17A9B" w:rsidRPr="008A0BC7" w:rsidRDefault="00617A9B" w:rsidP="00617A9B">
      <w:pPr>
        <w:shd w:val="clear" w:color="auto" w:fill="FFFFFF"/>
        <w:spacing w:before="245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Обработка результатов</w:t>
      </w:r>
    </w:p>
    <w:p w:rsidR="00617A9B" w:rsidRPr="008A0BC7" w:rsidRDefault="00617A9B" w:rsidP="00617A9B">
      <w:pPr>
        <w:shd w:val="clear" w:color="auto" w:fill="FFFFFF"/>
        <w:spacing w:before="5" w:line="240" w:lineRule="auto"/>
        <w:ind w:right="5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Вопросы составлены в соответствии с условным делением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склонностей ребенка на семь сфер:</w:t>
      </w:r>
    </w:p>
    <w:p w:rsidR="00617A9B" w:rsidRPr="008A0BC7" w:rsidRDefault="00617A9B" w:rsidP="00FF5934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suppressAutoHyphens/>
        <w:autoSpaceDE w:val="0"/>
        <w:spacing w:before="1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lastRenderedPageBreak/>
        <w:t>математика и техника;</w:t>
      </w:r>
    </w:p>
    <w:p w:rsidR="00617A9B" w:rsidRPr="008A0BC7" w:rsidRDefault="00617A9B" w:rsidP="00FF5934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гуманитарная сфера;</w:t>
      </w:r>
    </w:p>
    <w:p w:rsidR="00617A9B" w:rsidRPr="008A0BC7" w:rsidRDefault="00617A9B" w:rsidP="00FF5934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suppressAutoHyphens/>
        <w:autoSpaceDE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>художественная деятельность;</w:t>
      </w:r>
    </w:p>
    <w:p w:rsidR="00617A9B" w:rsidRPr="008A0BC7" w:rsidRDefault="00617A9B" w:rsidP="00FF5934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физкультура и спорт;</w:t>
      </w:r>
    </w:p>
    <w:p w:rsidR="00617A9B" w:rsidRPr="008A0BC7" w:rsidRDefault="00617A9B" w:rsidP="00FF5934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suppressAutoHyphens/>
        <w:autoSpaceDE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>коммуникативные интересы;</w:t>
      </w:r>
    </w:p>
    <w:p w:rsidR="00617A9B" w:rsidRPr="008A0BC7" w:rsidRDefault="00617A9B" w:rsidP="00FF5934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suppressAutoHyphens/>
        <w:autoSpaceDE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природа и естествознание;</w:t>
      </w:r>
    </w:p>
    <w:p w:rsidR="00617A9B" w:rsidRPr="008A0BC7" w:rsidRDefault="00617A9B" w:rsidP="00FF5934">
      <w:pPr>
        <w:widowControl w:val="0"/>
        <w:numPr>
          <w:ilvl w:val="0"/>
          <w:numId w:val="19"/>
        </w:numPr>
        <w:shd w:val="clear" w:color="auto" w:fill="FFFFFF"/>
        <w:tabs>
          <w:tab w:val="left" w:pos="576"/>
        </w:tabs>
        <w:suppressAutoHyphens/>
        <w:autoSpaceDE w:val="0"/>
        <w:spacing w:before="5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домашние обязанности, труд по самообслуживанию.</w:t>
      </w:r>
    </w:p>
    <w:p w:rsidR="00617A9B" w:rsidRPr="008A0BC7" w:rsidRDefault="00617A9B" w:rsidP="00617A9B">
      <w:pPr>
        <w:shd w:val="clear" w:color="auto" w:fill="FFFFFF"/>
        <w:spacing w:after="0" w:line="240" w:lineRule="auto"/>
        <w:ind w:right="9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Сосчитайте количество «плюсов» и «минусов» по вертика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ли («плюс» и «минус» взаимно сокращаются).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Доминирова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ние там, где наибольшее число плюсов. При проведении ито</w:t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гов </w:t>
      </w:r>
      <w:proofErr w:type="gramStart"/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proofErr w:type="gramEnd"/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особенно при формулировке выводов следует сделать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поправку на объективность ответов испытуемых.</w:t>
      </w:r>
    </w:p>
    <w:p w:rsidR="00617A9B" w:rsidRPr="008A0BC7" w:rsidRDefault="00617A9B" w:rsidP="00617A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Необходимо учитывать также, что у одаренного ребенка </w:t>
      </w:r>
      <w:r w:rsidRPr="008A0BC7">
        <w:rPr>
          <w:rFonts w:ascii="Times New Roman" w:eastAsia="Times New Roman" w:hAnsi="Times New Roman" w:cs="Times New Roman"/>
          <w:spacing w:val="-2"/>
          <w:sz w:val="24"/>
          <w:szCs w:val="24"/>
        </w:rPr>
        <w:t>интересы во всех сферах могут быть одинаково хорошо выра</w:t>
      </w:r>
      <w:r w:rsidRPr="008A0BC7">
        <w:rPr>
          <w:rFonts w:ascii="Times New Roman" w:eastAsia="Times New Roman" w:hAnsi="Times New Roman" w:cs="Times New Roman"/>
          <w:spacing w:val="-2"/>
          <w:sz w:val="24"/>
          <w:szCs w:val="24"/>
        </w:rPr>
        <w:softHyphen/>
        <w:t xml:space="preserve">жены, при этом у ряда детей может наблюдаться отсутствие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склонностей к каким-либо сферам, в этом случае следует вес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>ти речь о каком-либо определенном типе направленности ин</w:t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softHyphen/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тересов ребенка.</w:t>
      </w:r>
    </w:p>
    <w:p w:rsidR="00617A9B" w:rsidRPr="008A0BC7" w:rsidRDefault="00617A9B" w:rsidP="00617A9B">
      <w:pPr>
        <w:shd w:val="clear" w:color="auto" w:fill="FFFFFF"/>
        <w:spacing w:after="0" w:line="240" w:lineRule="auto"/>
        <w:ind w:right="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Чтобы полученная информация была объективна, попро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буйте сами ответить на эти вопросы. Для этого первую фразу несколько изменим: «Нравится ли вашему ребенку?..» Теперь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сопоставьте свои ответы с ответами вашего ребенка.</w:t>
      </w:r>
    </w:p>
    <w:p w:rsidR="00617A9B" w:rsidRDefault="00617A9B" w:rsidP="00617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Данная методика</w:t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поможет в решении и коррекционно-пе</w:t>
      </w:r>
      <w:r w:rsidRPr="008A0BC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дагогических задач. Полученные результаты могут быть очень </w:t>
      </w:r>
      <w:r w:rsidRPr="008A0BC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полезны как опорная схема для дальнейших наблюдений за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ребенком. С их помощью легче сделать развитие ребенка всесторонним и гармоничным.</w:t>
      </w:r>
    </w:p>
    <w:p w:rsidR="008A0BC7" w:rsidRDefault="008A0BC7" w:rsidP="00617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BC7" w:rsidRDefault="008A0BC7" w:rsidP="00617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BC7" w:rsidRDefault="008A0BC7" w:rsidP="00617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BC7" w:rsidRDefault="008A0BC7" w:rsidP="00617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BC7" w:rsidRDefault="008A0BC7" w:rsidP="00617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BC7" w:rsidRDefault="008A0BC7" w:rsidP="00617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BC7" w:rsidRDefault="008A0BC7" w:rsidP="00617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BC7" w:rsidRDefault="008A0BC7" w:rsidP="00617A9B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BC7" w:rsidRPr="008A0BC7" w:rsidRDefault="008A0BC7" w:rsidP="008A0BC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617A9B" w:rsidRPr="008A0BC7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B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E6067" w:rsidRPr="008A0BC7">
        <w:rPr>
          <w:rFonts w:ascii="Times New Roman" w:hAnsi="Times New Roman" w:cs="Times New Roman"/>
          <w:b/>
          <w:sz w:val="24"/>
          <w:szCs w:val="24"/>
        </w:rPr>
        <w:t>5</w:t>
      </w:r>
    </w:p>
    <w:p w:rsidR="00617A9B" w:rsidRPr="008A0BC7" w:rsidRDefault="00617A9B" w:rsidP="00617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C7">
        <w:rPr>
          <w:rFonts w:ascii="Times New Roman" w:hAnsi="Times New Roman" w:cs="Times New Roman"/>
          <w:b/>
          <w:sz w:val="24"/>
          <w:szCs w:val="24"/>
        </w:rPr>
        <w:t xml:space="preserve">Анкета для </w:t>
      </w:r>
      <w:proofErr w:type="gramStart"/>
      <w:r w:rsidRPr="008A0BC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17A9B" w:rsidRPr="008A0BC7" w:rsidRDefault="00617A9B" w:rsidP="00617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0BC7">
        <w:rPr>
          <w:rFonts w:ascii="Times New Roman" w:hAnsi="Times New Roman" w:cs="Times New Roman"/>
          <w:b/>
          <w:sz w:val="24"/>
          <w:szCs w:val="24"/>
        </w:rPr>
        <w:t>(на удовлетворённость занятий в детском объединении)</w:t>
      </w:r>
    </w:p>
    <w:p w:rsidR="00617A9B" w:rsidRPr="008A0BC7" w:rsidRDefault="00617A9B" w:rsidP="00617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A9B" w:rsidRPr="008A0BC7" w:rsidRDefault="00617A9B" w:rsidP="00617A9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0BC7">
        <w:rPr>
          <w:rFonts w:ascii="Times New Roman" w:hAnsi="Times New Roman" w:cs="Times New Roman"/>
          <w:sz w:val="24"/>
          <w:szCs w:val="24"/>
        </w:rPr>
        <w:t xml:space="preserve">Дорогой друг! Мы хотим знать, что тебе нравится в нашем Центре. Внимательно прочитай нижеперечисленные утверждения и оцени,  насколько ты с ними согласен, поставив  </w:t>
      </w:r>
      <w:r w:rsidRPr="008A0BC7">
        <w:rPr>
          <w:rFonts w:ascii="Times New Roman" w:hAnsi="Times New Roman" w:cs="Times New Roman"/>
          <w:i/>
          <w:sz w:val="24"/>
          <w:szCs w:val="24"/>
        </w:rPr>
        <w:t>любой знак в клеточке, соответствующей твоему мнению.</w:t>
      </w:r>
    </w:p>
    <w:p w:rsidR="00617A9B" w:rsidRPr="008A0BC7" w:rsidRDefault="00617A9B" w:rsidP="00617A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939"/>
        <w:gridCol w:w="850"/>
        <w:gridCol w:w="709"/>
        <w:gridCol w:w="1276"/>
      </w:tblGrid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Утверждения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Здесь всегда хорошие отношения между взрослыми и ребятами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Постоянно узнаю много нового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Занятия в коллективе дают возможность лучше понять самого себя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В нашем коллективе созданы все условия для развития моих способностей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Я доволен своими достижениями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К нашим педагогам можно обратиться за советом и помощью в трудной жизненной ситуации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Я иду в Центр с радостью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 занимаюсь в Центре</w:t>
            </w:r>
            <w:r w:rsidRPr="008A0B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 потому  что</w:t>
            </w: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 xml:space="preserve"> -здесь преподают интересные педагоги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-могу общаться с друзьями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-есть возможность для творчества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-хочу интересно провести время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-это пригодится в моей будущей профессии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-интересуюсь данным видом деятельности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-за «компанию» (потому что здесь занимается мой друг)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-получаю новые знания и умения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A9B" w:rsidRPr="008A0BC7" w:rsidTr="00617A9B">
        <w:tc>
          <w:tcPr>
            <w:tcW w:w="79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7A9B" w:rsidRPr="008A0BC7" w:rsidRDefault="00617A9B" w:rsidP="00617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BC7">
              <w:rPr>
                <w:rFonts w:ascii="Times New Roman" w:hAnsi="Times New Roman" w:cs="Times New Roman"/>
                <w:sz w:val="24"/>
                <w:szCs w:val="24"/>
              </w:rPr>
              <w:t>-это одобряют мои родители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A9B" w:rsidRPr="008A0BC7" w:rsidRDefault="00617A9B" w:rsidP="0061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7A9B" w:rsidRPr="008A0BC7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7A9B" w:rsidRPr="008A0BC7" w:rsidRDefault="00617A9B" w:rsidP="00617A9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A0BC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3E6067" w:rsidRPr="008A0BC7">
        <w:rPr>
          <w:rFonts w:ascii="Times New Roman" w:hAnsi="Times New Roman" w:cs="Times New Roman"/>
          <w:b/>
          <w:sz w:val="24"/>
          <w:szCs w:val="24"/>
        </w:rPr>
        <w:t>6</w:t>
      </w:r>
    </w:p>
    <w:p w:rsidR="00617A9B" w:rsidRPr="008A0BC7" w:rsidRDefault="00617A9B" w:rsidP="00617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17A9B" w:rsidRPr="008A0BC7" w:rsidRDefault="00617A9B" w:rsidP="00617A9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Методическая разработка по теме: «Диагностика детской одаренности»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 художественно-эстетическом отделе существуют программы, направленные на работу с одаренными детьми. Это программы концертного объединения «Вдохновение», театра-студии «Крылья», кукольного театра «Щелкунчик», фольклорного ансамбля «Любава». Думаю, это первые ласточки в нашем учреждении, примеру которых последуют другие педагоги, поскольку создание условий, помогающих распознать одарённых детей и способствующих реализации их по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тенциальных возможностей, является одной из прио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ритетных социальных задач современного общества.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 истории исследования категории одаренности сложились че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тыре взаимодополняющие концепции: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1) понимание одаренности как высокого уровня развития сис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темы когнитивных процессов (сенсорно-перцептивных процессов, внимания, памяти, мышления и воображения), измеряемых с по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мощью соответствующих текстов; иногда сюда добавлялись моти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вация и воля (Г.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Мюнстерберг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, Г. И. Россолимо, В. Мёде и </w:t>
      </w:r>
      <w:proofErr w:type="spellStart"/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Пиор-ковский</w:t>
      </w:r>
      <w:proofErr w:type="spellEnd"/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>, У. Штерн и др.);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2) отождествление одаренности с высоким уровнем развития интеллекта или умственных способностей, измеряемых с помощью тестов интеллекта (тесты А.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Бине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и У. Штерна, Г.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Айзенка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, Д. Векслера, Дж.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Гилфорда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3) рассмотрение одаренности в русле анализа дифференциаль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ных различий, что связано с выделением общих и специальных способностей; эта концепция была сформулирована Б. М. Тепло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вым и получила наибольшее распространение в нашей стране (Б. М. Теплов, Н. С.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Лейтес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, В. Д.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Небылицын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, Э. А. Голубева, В. А.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Крутецкий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и др.);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4) соотнесение одаренности с высоким уровнем творческого потенциала, что выражается в высокой исследовательской актив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ности ребенка; в возможностях легкого и творческого учения; в способностях к созданию новых творческих «продуктов» в науке, искусстве, технике, социальной жизни.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Одаренный ребенок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- это ребенок, который выделяется ярки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ми, очевидными, иногда выдающимися достижениями (или имеет внутренние предпосылки для таких достижений) в том или ином виде деятельности.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Среди критериев выделения видов одаренности можно на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звать следующие: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1) вид деятельности и обеспечивающие ее сферы психики;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2) степень сформированности одаренности;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3)форма проявлений;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4)широта проявлений в различных видах деятельности;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5) особенности возрастного развития.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К основным видам деятельности относятся: практическая, теоре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тическая (учитывая детский возраст, предпочтительнее говорить о познавательной деятельности), художественно-эстетическая, комму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никативная и духовно-ценностная.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Сферы психики представлены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интеллектуальной, эмоциональной и мотивационно-волевой.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 рам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ках каждой сферы могут быть выделены следующие уровни психической организации.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Так, в рамках интеллектуальной сферы различают сенсомоторный, пространственно-визуальный и понятийно-логический уровни.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 рамках эмоциональной сферы – уровни эмоционального реагирования и эмоционального переживания.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В рамках мотивационно-волевой сферы – уровни побуждения, постановки целей и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смыслопорождения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Соответственно могут быть выделены следующие виды одаренности: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в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практической деятельности,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в частности, можно выделить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br/>
        <w:t>одаренность в ремеслах, спортивную и организационную;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-- в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познавательной деятельности -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интеллектуальную одарен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ность различных видов в зависимости от предметного содержания деятельности (одаренность в области естественных и гуманитар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ных наук, интеллектуальных игр и др.);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художественно-эстетической деятельности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- хореогра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фическую, литературно-поэтическую, изобразительную и музы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кальную одаренность;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коммуникативной деятельности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лидерскую и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аттрактив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ную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одаренность; (привлекательность, в основном естественное состояние чего либо, не вызывающее раздражение, а наоборот манящее, вызывающее некое притяжение, симпатию).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духовно-ценностной деятельности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- одаренность, которая проявляется в создании новых духовных ценностей и служении людям.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По критерию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«Степень сформированности одаренности»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можно дифференцировать: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актуальную одаренность;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-потенциальную одаренность.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Актуальная одаренность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– это психологическая характеристика ребенка с такими достигнутыми показателями психического развития, которые проявляются в более высоком уровне выполнения деятельности в конкретной предметной облас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ти по сравнению с возрастной и социальной нормой.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Особую категорию актуально одаренных детей составляют та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лантливые дети. Считается, что </w:t>
      </w: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t>талантливый ребенок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- это ребе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нок, достижения которого отвечают требованию объективной но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визны и социальной значимости.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Потенциальная одаренность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- это психологическая характери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стика ребенка, который имеет лишь определенные психические возможности (потенциал) для высоких достижений в том или ином виде деятельности, но не может реализовать свои возможности в данный момент времени в силу их функциональной недостаточ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ности. Развитие этого потенциала может сдерживаться рядом не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благоприятных причин (трудными семейными обстоятельствами, недостаточной мотивацией, низким уровнем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, отсут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ствием необходимой образовательной среды и т. д.).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критерию «форма проявления»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можно говорить о явной и скрытой одаренности.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Явная одаренность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обнаруживает себя в деятельности ребенка достаточно ярко и отчетливо (как бы «сама по себе»), в том числе и при неблагоприятных условиях. Достижения ребенка столь оче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видны, что его одаренность не вызывает сомнения.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Скрытая одаренность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проявляется в атипичной, замаскиро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ванной форме, она не замечается окружающими. В результате воз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растает опасность ошибочных заключений об отсутствии одарен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ности такого ребенка. Его могут отнести к числу «неперспектив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ных» и лишить необходимой помощи и поддержки. Нередко в «гадком утенке» никто не видит будущего «прекрасного лебедя», хотя известны многочисленные примеры, когда именно такие «не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перспективные дети» добиваются высочайших результатов.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 критерию </w:t>
      </w:r>
      <w:r w:rsidRPr="008A0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«широта проявления в различных видах дея</w:t>
      </w:r>
      <w:r w:rsidRPr="008A0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softHyphen/>
        <w:t xml:space="preserve">тельности»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можно выделить общую и специальную одаренности.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Общая одаренность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проявляется по отношению к различным видам деятельности и выступает как основа их продуктивности.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Общая одаренность определяет соответственно уровень пони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мания происходящего, глубину эмоциональной и мотивационной вовлеченности в деятельность, степень ее целенаправленности.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Специальная одаренность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обнаруживает себя в конкретных ви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дах деятельности и обычно определяется </w:t>
      </w: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отношении отдельных областей (поэзия, математика, спорт, общение и т. д.).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По критерию </w:t>
      </w:r>
      <w:r w:rsidRPr="008A0BC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«особенности возрастного развития»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можно дифференцировать раннюю и позднюю одаренности.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Примером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ранней одаренности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являются дети, которые полу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чили название «вундеркинды».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Вундеркинд (буквально - «чудесный ребенок») – это ребенок, как правило, дошкольного или младшего школьного возраста с чрезвычайными, блестящими успехами в каком-либо определенном виде деятельности - математике, по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эзии, музыке, рисовании, танце, пении и т. д. Особое место среди таких детей занимают интеллектуальные вундеркинды.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Это не по годам развитые дети, чьи возможности проявляются в крайне вы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соком опережающем темпе психического развития.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личностным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характеристикам одаренных детей относят: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высокие интеллектуальные способности;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высокие творческие способности;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способность к быстрому усвоению и отличную память;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любопытство, любознательность, стремление к знаниям;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высокую личностную ответственность;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самостоятельность суждений;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позитивную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Я-концепцию, связанную с адекватной само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оценкой.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 Концепции модернизации дополнительного образования детей РФ до 2010 года отмечается, что дополнительное образование детей рассматривается как важ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нейшая составляющая образовательного пространства, сложивше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гося в современном российском обществе. Оно социально востре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бовано, требует постоянного внимания и поддержки со стороны общества и государства, как образование, органично сочетающее в себе воспитание, обучение и развитие личности ребенка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Выявление одаренных детей - продолжительный процесс, свя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занный с анализом развития конкретного ребенка. Эффективная идентификация одаренности посредством какой-либо одноразовой процедуры тестирования невозможна. Поэтому вместо одномо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ментного отбора одаренных детей необходимо направлять усилия на постепенный, поэтапный поиск одаренных детей в процессе их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обучения по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специальным программам в системе дополнитель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ного образования.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Ученые выявили признаки одаренности в каждой сфере. Психометрические тесты могут использоваться в качестве од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ного из множества источников дополнительной информации в рам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ках программы идентификации одаренного ребенка, но ни в коем случае не в качестве единственного критерия для принятия реше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ния о том, что данный ребенок является «одаренным» либо «неода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ренным»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>апка «Методики определения одаренности»)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 «Карта одаренности»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Методика адресована родителям, также ее могут использовать педагоги. Возрастной диапазон, в котором она может применяться,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-о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>т 5 до 10 лет. Методика рассчитана на выполнение функций: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1) первой основной -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диагностической.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С помощью данной методики вы можете количественно оценить степень выраженно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сти у ребенка различных видов одаренности и определить, какой вид у него преобладает в настоящее время. Сопоставление всех де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сяти полученных оценок позволит вам увидеть индивидуальный, свойственный только вашему ребенку «портрет» развития его да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рований;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2) второй –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развивающий.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Утверждения, по которым вам придется оценивать ребенка, можно рассматривать как программу его дальнейшего развития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Эта методика не охватывает всех возможных проявлений дет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ской одаренности. Но она и не претендует на роль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единственной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>. Ее следует рассматривать как одну из составных частей общего комплекта методик диагностики детской одаренности.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Инструкция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lastRenderedPageBreak/>
        <w:t>Перед вами 80 вопросов, систематизированных по десяти относительно самостоятельным областям поведения и дея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тельности ребенка. Внимательно изучите их и дайте оценку ваше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му ребенку по каждому параметру, пользуясь следующей шкалой: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(+ + ) - если оцениваемое свойство личности развито хорошо, четко выражено, проявляется часто;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(+) - свойство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заметно выражено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>, но проявляется непостоянно;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(0) - оцениваемое и противоположное свойства личности вы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ражены нечетко, в проявлениях редки, в поведении и деятельности уравновешивают друг друга;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(—) - более ярко выражено и чаще проявляется свойство лично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сти, противоположное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оцениваемому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Оценки ставьте на листе ответов. Оценку по первому ут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верждению помещаем в первую клетку листа ответов, оценку по второму - во вторую и т. д.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Если вы затрудняетесь дать оценку, потому что у вас нет доста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точных для этого сведений, оставьте соответствующую клетку пус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той, но понаблюдайте за этой стороной деятельности ребенка.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Попросите других взрослых, хорошо знающих ребенка, напри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мер бабушек и дедушек, дать свои оценки по этой методике. Потом можно легко вычислить средние показатели, что сделает результа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ты более объективными.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Обработка результатов.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Сосчитайте количество плюсов и минусов по вертикали (плюс и минус взаимно сокращаются). Результаты подсчетов напишите внизу, под каждым столбцом. Полученные суммы баллов характе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ризуют вашу оценку степени развития у ребенка следующих видов одаренности: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интеллектуальная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(1-й столбец листа ответов);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творческая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(2-й столбец листа ответов);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академическая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(3-й столбец листа ответов);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художественно-изобразительная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(4-й столбец листа ответов);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музыкальная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(5-й столбец листа ответов);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литературная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(6-й столбец листа ответов);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артистическая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(7-й столбец листа ответов);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техническая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(8-й столбец листа ответов);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лидерская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(9-й столбец листа ответов);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спортивная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(10-й столбец листа ответов);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Поставленные отметки от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ложим на графике. У реального ребенка при объективной оценке обычно получается звездочка сложной конфигурации. Этот график дает наглядное представление о том, в каком направлении следует вести дальнейшую воспитательную работу.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Пример построения «графического профиля» ребенка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Следующий этап работы с одаренными детьми – создание форм выявления и поддержки. К ним относятся: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формирование электронных банков данных, где учитывается вид одаренности,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методики определения одаренности,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индивидуальные образовательные маршруты одаренных детей,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карта результатов,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карты мониторинга личного развития одаренных детей;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создание картотеки достижений одаренных детей, данных об участии и результативности на мероприятиях всех уровней,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- портфолио на одаренного ребенка.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В Челябинской области осуществляется межведомственный подход к организации работы с одаренными детьми. Действует подпрограмма «Одаренные дети». Она является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составной частью областной целевой программы «Дети Южного Урала» на 2010—2015 гг. (принята постановлением Законодательного собрания Челябинской области от 22.12.2005 г. №1996). Подпрограмма направлена на создание условий для выявления и развития одаренных детей в интересах общества и государства.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Ее основными исполнителями являются Министерство образования, Министерство культуры Челябинской области и Главное управление физической культуры, спорта и туризма. В подпрограмме заложена система мероприятий, в ходе которых одаренные ребята проявляют свой потенциал. Финансирование данных мероприятий идет из областного и федерального бюджета через Главное управление молодежной политики Челябинской области.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В подпрограмме заложена система мероприятий (21 мероприятие). На слайде красным цветом отмечены мероприятия, участниками которых становились дети нашего Центра. Синим – те, в которых вполне реально принять участие.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Вполне понятно, что дети, имеющие победы в конкурсах, соревнованиях, фестивалях, выставках, по праву могут носить звание «одаренный ребенок», так же как и педагоги, воспитавшие их, звание «педагог высшей категории».</w:t>
      </w:r>
      <w:proofErr w:type="gramEnd"/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ЛИТЕРАТУРА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Богоявленская, Д. Б.,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Брушлинский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, А. В., Холодная, М. А.,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Шадриков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, В. Д. и др. Рабочая концепция одаренности. - М.: ИЧП «Издательство Магистр», 1998.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Гильбух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, Ю. 3. Внимание: одаренные дети.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Глотова, Г. А. Творчески одаренная личность.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Дереклеева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, П. И. Научно-исследовательская работа в школе.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Веребум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-М, 2001. - 48 с.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Доровский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, А. И. Дидактические основы развития одаренно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сти учащихся.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Дружинин, В. Н. Психология общих способностей. - М., 1995.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Ефимов, В. С, Лаптева, Л. В. и др. Возможные миры или создание практики творческого мышления.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Клименко, В. В. Психологические тесты таланта. - Харьков, 1996.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Кэрол,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Тэкэкс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. Счастливые родители одаренных детей. Ода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ренность: выявление и развитие.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Лейтес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, П. С. Способности и одаренность в детские годы. - М., 1984.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П. Матюшкин, А. М. Концепция творческой одаренности // Вопросы психологии. - 1980. -№ 6.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Махмутов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, М. И. Проблемное обучение.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Мяэотс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, О. П. Уроки информационной грамотности в шко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ле: методические рекомендации / О. П.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Мяэотс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. - М.: ООО «Чис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тые пруды», 2005. - 32 с. - (Библиотечка «Первое сентября», серия «Библиотека в школе»).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Одаренные дети / под ред. Г. В.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Бурмепской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, В. М. Слуцкого.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Орлов, 10. М. Восхождение к индивидуальности.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Пидкасистый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, П. И.,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Чудновский</w:t>
      </w:r>
      <w:proofErr w:type="spellEnd"/>
      <w:r w:rsidRPr="008A0BC7">
        <w:rPr>
          <w:rFonts w:ascii="Times New Roman" w:eastAsia="Times New Roman" w:hAnsi="Times New Roman" w:cs="Times New Roman"/>
          <w:sz w:val="24"/>
          <w:szCs w:val="24"/>
        </w:rPr>
        <w:t>, В. Э. Программа. Психо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лого-педагогические одаренности учащихся.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Попова, Л. В. Биографический метод в изучении подростков с разными видами одаренности. - М., 1993.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Психология одаренности детей-подростков / под ред. Н. С.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Лей-теса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Савенков, А. И. Детская одаренность: развитие средствами искусства.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Савенков, А. И. Одаренные дети: методики диагностики и стратегии обучения.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Савенков, А. И. Одаренные дети в детском саду и школе 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>., 2000.</w:t>
      </w:r>
    </w:p>
    <w:p w:rsidR="00617A9B" w:rsidRPr="008A0BC7" w:rsidRDefault="00617A9B" w:rsidP="00FF5934">
      <w:pPr>
        <w:numPr>
          <w:ilvl w:val="0"/>
          <w:numId w:val="24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Система работы образовательного учреждения с одаренными детьми/ авт.-сост. Н.И.Панютина – Волгоград, 2008.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067" w:rsidRPr="008A0BC7" w:rsidRDefault="003E6067" w:rsidP="003E606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 7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t>ТЕСТ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t>по определению склонности педагога к работе с одаренными детьми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Выберите один из предложенных вариантов ответа.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1. Считаете ли вы, что современные формы и методы работы с одаренными детьми могут быть улучшены?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Да;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нет, они и так достаточно хороши;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да, в некоторых случаях.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2. Уверены ли вы, что сами можете участвовать в изменении работы с одаренными детьми?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Да, в большинстве случаев;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нет;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да, в некоторых случаях.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Возможно ли то, что некоторые из ваших идей способство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вали бы значительному улучшению в выявлении одаренных детей?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Да;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да, при благоприятных обстоятельствах;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лишь в некоторой степени.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4. Считаете ли вы, что в недалекой перспективе будете иг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рать важную роль в принципиальных изменениях в обучении и вос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питании одаренных детей?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Да, наверняка;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это маловероятно;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возможно.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5. Когда вы решаете предпринять какое-то действие, думаете ли вы, что осуществите свой замысел, помогающий улучшению положения дел?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Да;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часто думаю, что не сумею;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да, часто.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6. Испытываете ли вы желание заняться изучением, особенно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стей неординарных личностей?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Да, это меня привлекает;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нет, меня это не привлекает;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все зависит от востребованности таких людей в обществе.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7. 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Вам часто приходится заниматься поиском новых методов развития способностей детей. Испытываете ли вы удовлетворе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ние в этом?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Да;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удовлетворяюсь лишь тем, что есть;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нет, так как считаю слабой систему стимулирования.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8. Если проблема не решена, но ее решение вас волнует, хотите ли вы отыскать тот теоретический материал, который помо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жет решить проблему?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Да;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нет, достаточно знаний передового опыта;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нет.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9. Кода вы испытываете педагогические срывы, то: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продолжаете сильнее упорствовать в начинании;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махнете рукой на затеи;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продолжаете делать свое дело.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10. Воспринимаете ли вы критику в свой адрес легко и без обид?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Да;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>е совсем легко;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болезненно.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11. Когда вы критикуете кого-нибудь, пытаетесь ли вы в то же время его подбодрить?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8A0BC7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Start"/>
      <w:r w:rsidRPr="008A0BC7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всегда.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при хорошем настроении;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в основном стараюсь это делать.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12.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Можете ли вы сразу вспомнить в подробностях беседу с интересным человеком?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Да, конечно;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запоминаю только то, что меня интересует;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всего вспоминать не могу.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Кода вы слышите незнакомый термин в знакомом контексте, сможете ли вы его повторить в сходной ситуации?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Да, без затруднений;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да, если этот термин легко запомнить;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нет.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14. Учащийся задает вам сложный вопрос на «запретную» тему. Ваши действия: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вы уклоняетесь от ответа;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вы тактично переносите ответ на другое время;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вы пытаетесь отвечать.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15. У вас есть свое основное кредо в профессиональной дея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softHyphen/>
        <w:t>тельности. Когда вы его защищаете, то: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можете отказаться от него, если выслушаете убедительные доводы оппонентов;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останетесь на своих позициях, какие бы аргументы ни вы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двигали;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измените свое мнение, если давление будет очень мощным.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17.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Во время отдыха вы предпочитаете: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решать проблемы, связанные с работой;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почитать интересную книгу;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погрузиться в мир ваших любимых увлечений.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i/>
          <w:iCs/>
          <w:sz w:val="24"/>
          <w:szCs w:val="24"/>
        </w:rPr>
        <w:t>18. Вы занимаетесь разработкой нового занятия (мероприятия). Решаете прекратить это дело, если: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а) по вашему мнению, дело отлично выполнено, доведено до завершения;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б) вы более или менее довольны;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в) вам еще не все удалось сделать, но есть и другие дела.</w:t>
      </w:r>
    </w:p>
    <w:p w:rsidR="00617A9B" w:rsidRPr="008A0BC7" w:rsidRDefault="00617A9B" w:rsidP="00617A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sz w:val="24"/>
          <w:szCs w:val="24"/>
        </w:rPr>
        <w:t>Подсчитайте баллы, которые вы набрали, следующим образом: за ответ «а» - 3, «б» «в» - 2.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Результаты: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t>46 и более баллов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. Вы имеете большую склонность к работе с одаренными детьми, У вас есть для этого потенциальные воз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можности. Вы способны стимулировать творческую активность, поддерживать различные виды творческой деятельности учащихся.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t>От 22 до 45 баллов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. У вас есть склонности к работе с одарен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ными детьми, но они требуют дополнительных ваших желаний, ресурсов и активного саморегулирования в интеллектуальном про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цессе. Вам необходим правильный выбор объекта направленности творческого интереса учащихся.</w:t>
      </w:r>
    </w:p>
    <w:p w:rsidR="00617A9B" w:rsidRPr="008A0BC7" w:rsidRDefault="00617A9B" w:rsidP="00617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0B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21 и менее баллов. 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t>Склонностей к работе с одаренными детьми, конечно, маловато. В большей мере вы сами не прояв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ляете к этому «особого рвения». Но при соответствующей моби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лизации духовных сил, веры в себя, кропотливой работе в сфере повышенного интеллекта вы сможете достичь многого в реше</w:t>
      </w:r>
      <w:r w:rsidRPr="008A0BC7">
        <w:rPr>
          <w:rFonts w:ascii="Times New Roman" w:eastAsia="Times New Roman" w:hAnsi="Times New Roman" w:cs="Times New Roman"/>
          <w:sz w:val="24"/>
          <w:szCs w:val="24"/>
        </w:rPr>
        <w:softHyphen/>
        <w:t>нии этой проблемы.</w:t>
      </w:r>
    </w:p>
    <w:p w:rsidR="00617A9B" w:rsidRPr="008A0BC7" w:rsidRDefault="00617A9B" w:rsidP="00617A9B">
      <w:pPr>
        <w:spacing w:after="0"/>
        <w:rPr>
          <w:sz w:val="24"/>
          <w:szCs w:val="24"/>
        </w:rPr>
      </w:pPr>
    </w:p>
    <w:p w:rsidR="00617A9B" w:rsidRDefault="00617A9B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1F8" w:rsidRDefault="00F031F8" w:rsidP="00617A9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31F8" w:rsidRPr="00F031F8" w:rsidRDefault="00F031F8" w:rsidP="00F031F8">
      <w:pPr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031F8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DE733B" w:rsidRPr="00DE733B" w:rsidRDefault="00DE733B" w:rsidP="00DE7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Викторина по изобразительной деятельности </w:t>
      </w:r>
    </w:p>
    <w:p w:rsidR="00DE733B" w:rsidRPr="00DE733B" w:rsidRDefault="00DE733B" w:rsidP="00DE7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для старших дошкольников</w:t>
      </w:r>
    </w:p>
    <w:p w:rsidR="00DE733B" w:rsidRPr="00DE733B" w:rsidRDefault="00DE733B" w:rsidP="00DE73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«Художественная викторина» </w:t>
      </w:r>
    </w:p>
    <w:p w:rsidR="00DE733B" w:rsidRPr="00DE733B" w:rsidRDefault="00DE733B" w:rsidP="00DE7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Цель: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Вызвать интерес, эмоциональный отклик к изобразительному искусству.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Закреплять знания детей о средствах выразительности в изобразительном искусстве, о жанрах живописи. Закреплять навыки в самостоятельной художественной деятельности, умение передавать в рисунке свое отношение к изображаемому объекту, добиваясь выразительности образа. Развивать чувство цвета, наблюдательность, умение сравнивать, умение высказывать собственное мнение. Развивать интеллектуально – творческие способности детей. Воспитывать положительные взаимоотношения у детей, чувство дружбы и ответственности.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Материалы и оборудование: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Наборы репродукций картин разных жанров. Наборы карточек с изображением элементов пейзажа, портрета и натюрморта. Эмблемы для каждой команды. Костюм Карандаша. Музыкальное сопровождение из классических произведений. Табло с изображением 2 стаканчиков и цветные карандаши из картона для подведения итогов конкурсных заданий. Атрибуты для игр: 2 листа ватмана, закрепленные на мольбертах; длинный фломастер (привяжите к палке, длина которой около 50 см, фломастер); альбомный лист, сложенный втрое. Призы (раскраски, карандаши, краски). Художественный материал: краски, карандаши, фломастеры, кисти, листы бумаги.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i/>
          <w:iCs/>
          <w:sz w:val="24"/>
          <w:szCs w:val="24"/>
        </w:rPr>
        <w:t>Предварительная работа.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Беседы о жанрах живописи, о гамме цветов. Рассматривание репродукций. Проведение художественно – развивающих игр “Собери портрет (пейзаж, натюрморт)”. Занятие по смешиванию цвета.</w:t>
      </w:r>
    </w:p>
    <w:p w:rsidR="00DE733B" w:rsidRPr="00DE733B" w:rsidRDefault="00DE733B" w:rsidP="00DE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Ход викторины.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Звучит торжественная музыка. Жюри проходит на свои места. Участники игры заходят в зал.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Здравствуйте, дорогие друзья! Сегодня у нас необычный и знаменательный день! Здесь в этом зале собрались ребята из двух групп, чтобы принять участие в художественной викторине. Это команда “Карандаши” и команда “Краски”, которые приготовили друг другу приветствия: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“Карандаши”: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Кисточки, краски, карандаши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Детям и взрослым очень нужны!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Они помогают весь мир оживить,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Листик бумаги в мечту превратить!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Команда “Краски”: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Если взять краски в руки,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То у вас не будет скуки!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Перед вами, ребята, строгое и справедливое жюри (представить членов жюри). Оценкой за правильный ответ будут цветные карандаши, которые члены жюри будут ставить в стаканчики команды “Карандашей” или “Красок”. Чья команда наберет больше карандашей, та и будет считаться победителем. А теперь послушайте правила игры: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Ведущий задает вопрос по очереди каждой команде. Вторая команда при этом молчит.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Отвечать на вопрос может любой участник, но при этом нужно поднять руку.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Члены команды могут посоветоваться, прежде чем отвечать.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Если команда не отвечает на вопрос, право ответа передается другой команде.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Ответ должен быть четкий и ясный.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 xml:space="preserve">Ребята, на нашем празднике много гостей, но самого главного почему-то нет. Сейчас я вам 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lastRenderedPageBreak/>
        <w:t>загадаю загадку, отгадав которую вы сразу поймете, кого же нет в зале: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Любо бегать по бумажке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Остроносому Аркашке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(карандаш).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Появляется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Карандаш: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Здравствуйте, ребята! Извините, что я опоздал, давайте скорее начинать нашу викторину.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Итак, начинаем 1 тур викторины “Веселая палитра”.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Первый вопрос: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На минутку в землю врос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Разноцветный чудо – мост.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(Радуга)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Второй вопрос: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Назовите все цвета радуги.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(Красный, оранжевый, желтый, зеленый, голубой, синий, фиолетовый)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Третий вопрос: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Какие цвета являются основными или главными?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(Синий, красный, желтый – с их помощью получаются все остальные цвета)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Четвертый вопрос: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Как получается фиолетовый цвет?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(Смешиваем синий и красный цвет)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Пятый вопрос: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А если мы желтый смешаем и красный,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Какой тогда цвет получаем?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(Оранжевый)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Карандаш: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А цвет для елки, огурчика, а цвет для травки у крылечка?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Это и будет шестой вопрос.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О каком цвете спрашивает Карандаш, и как его получить?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(Это зеленый цвет.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Смешиваем желтый и синий цвет)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> Все цвета делятся на две группы.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На какие две группы делятся все цвета?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(Теплые и холодные)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Какие цвета называются холодными и почему?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(Синий, голубой, фиолетовый – холодные цвета.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Это цвета воды, льда, цвет ночи, тумана)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Какие цвета теплые?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И почему они так называются?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(Желтый, красный, оранжевый – цвет огня, солнца)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В радуге нет белого и черного цвета. Но эти цвета есть в природе. При смешивании с другими цветами они меняют цвет. Следующий вопрос: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Какой цвет получится, если смешать белый и красный?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(Розовый)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Какой цвет получится, если смешать белый и синий?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(Голубой)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А теперь самый главный вопрос обеим командам – что помогает художникам написать картины такими яркими, живыми, выразительными?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(Цвет)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Что случилось бы, если бы вдруг все стало бесцветным?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(Мир вокруг станет серым, нерадостным: грустная природа, некрасивая одежда на людях, вещи, игрушки, книги станут неинтересные, люди печальные)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Карандаш: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Цвет – это первый помощник художника, с помощью цвета мы можем изобразить все, что нас окружает таким, какое оно есть на самом деле; можно украсить вещи, предметы, одежду, игрушки! Пока жюри </w:t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подводит итоги 1 тура я объявляю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“Веселую разминку”.</w:t>
      </w:r>
    </w:p>
    <w:p w:rsidR="00DE733B" w:rsidRPr="00DE733B" w:rsidRDefault="00DE733B" w:rsidP="00DE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33B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Игра «Большой фломастер»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Карандаш: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Нарисуйте «большим фломастером» человечка. (Дети по очереди рисуют человечка на листах ватмана).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Карандаш: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Отличные получились рисунки, очень веселые. А пока жюри оценивает “Веселую разминку”, мы начинаем 2 тур викторины.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Итак, начинаем 2 тур викторины “Мир живописи”. Вы хорошо знакомы с жанрами живописи. Перед вами наборы репродукций. Их нужно разложить по жанрам, а затем объяснить на какие группы вы их разложили. Выигрывает та команда, которая быстрее справится с заданием и даст правильный ответ.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(Дети выполняют задание, отвечают на вопрос – жанры, портрет, пейзаж, натюрморт)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 Следующее задание: разобрать по группам карточки с элементами портрета, натюрморта и пейзажа. Оценивается быстрота, правильность выполнения и </w:t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дружное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согласованные действия между ребятами.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(Дети получают наборы карточек с элементами жанров и распределяют их на три группы)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Карандаш: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Вы очень хорошо потрудились, объявляю «Перемену»</w:t>
      </w:r>
    </w:p>
    <w:p w:rsidR="00DE733B" w:rsidRPr="00DE733B" w:rsidRDefault="00DE733B" w:rsidP="00DE73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Игра «Тройки фантазеров»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Каждая тройка участников игры получает лист бумаги, сложенный втрое. Первые номера на верхней части листа рисуют какую-нибудь голову (человека, животного, птицы и т.д.)</w:t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ричем делают это так, чтобы никто не видел изображения. Выведя на одну треть листа место, где кончается шея, первые номера передают листок товарищам. Вторые номера дорисовывают туловище и руки (так же любые), а третьи номера – ноги, лапы, хвост и т.д. остается дать чудовищу имя. Оно может составляться из первых слогов названий, составляющих изображение, например: </w:t>
      </w:r>
      <w:proofErr w:type="spellStart"/>
      <w:r w:rsidRPr="00DE733B">
        <w:rPr>
          <w:rFonts w:ascii="Times New Roman" w:eastAsia="Times New Roman" w:hAnsi="Times New Roman" w:cs="Times New Roman"/>
          <w:sz w:val="24"/>
          <w:szCs w:val="24"/>
        </w:rPr>
        <w:t>цветптиком</w:t>
      </w:r>
      <w:proofErr w:type="spellEnd"/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(цветок, птица, кошка).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Карандаш: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Молодцы, ребята! Хорошо потрудились. А теперь объявляется последний 3 тур викторины.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3 тур викторины “Маленькие художники”. Мы сегодня много узнали о цвете, жанрах живописи и теперь в художников превратитесь вы.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Карандаш: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Нарисуйте, Чебурашку!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Хорошая идея, но немножко странная! Все дети будут рисовать только Чебурашку?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Карандаш: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 Но ведь все будут рисовать по – </w:t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разному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>! Кто-то нарисует доброе и веселое лицо – получится портрет. Кто-то может нарисовать Чебурашку на прогулке в лесу или на речке – получится пейзаж. А кто-то, возможно, нарисует его в виде игрушки с мячом или с карандашами и красками – тогда это будет натюрморт. Вот и получится, что рисунки будут разные, но везде с Чебурашкой.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: Ну и что мы решим, ребята? Принимаем предложение Карандаша?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(Дети соглашаются)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Можно использовать любой материал, который вы найдете за столом или за мольбертом: краски, цветные карандаши, фломастеры, цветные мелки.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(Дети выбирают художественный материал по желанию.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Самостоятельная деятельность. Звучит спокойная, тихая музыка. Работы выставляются перед жюри. Подведение итогов. Слово жюри. Поздравление победителей. </w:t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Вручение призов.)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Ведущий: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Ну, вот и закончилась наша игра.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И в шесть, и в десять лет, и в пять</w:t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>се дети любят рисовать.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И каждый смело нарисует</w:t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>се, что его интересует!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sz w:val="24"/>
          <w:szCs w:val="24"/>
        </w:rPr>
        <w:lastRenderedPageBreak/>
        <w:t>Цветы и птицы,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Лес из сказки</w:t>
      </w:r>
      <w:proofErr w:type="gramStart"/>
      <w:r w:rsidRPr="00DE733B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DE733B">
        <w:rPr>
          <w:rFonts w:ascii="Times New Roman" w:eastAsia="Times New Roman" w:hAnsi="Times New Roman" w:cs="Times New Roman"/>
          <w:sz w:val="24"/>
          <w:szCs w:val="24"/>
        </w:rPr>
        <w:t>се нарисует, были б краски,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Да лист бумаги на столе,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И мир в семье и на земле! 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  <w:t>(С.Шмаков)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br/>
      </w:r>
      <w:r w:rsidRPr="00DE733B">
        <w:rPr>
          <w:rFonts w:ascii="Times New Roman" w:eastAsia="Times New Roman" w:hAnsi="Times New Roman" w:cs="Times New Roman"/>
          <w:b/>
          <w:bCs/>
          <w:sz w:val="24"/>
          <w:szCs w:val="24"/>
        </w:rPr>
        <w:t>Карандаш:</w:t>
      </w:r>
      <w:r w:rsidRPr="00DE733B">
        <w:rPr>
          <w:rFonts w:ascii="Times New Roman" w:eastAsia="Times New Roman" w:hAnsi="Times New Roman" w:cs="Times New Roman"/>
          <w:sz w:val="24"/>
          <w:szCs w:val="24"/>
        </w:rPr>
        <w:t> До свидания, мои дорогие друзья. Спасибо за ваши рисунки. До новых встреч!</w:t>
      </w:r>
    </w:p>
    <w:p w:rsidR="00F031F8" w:rsidRDefault="00F031F8" w:rsidP="00F031F8"/>
    <w:p w:rsidR="00930390" w:rsidRDefault="00930390" w:rsidP="00AD7F72">
      <w:pPr>
        <w:rPr>
          <w:rFonts w:ascii="Times New Roman" w:hAnsi="Times New Roman" w:cs="Times New Roman"/>
          <w:sz w:val="24"/>
          <w:szCs w:val="24"/>
        </w:rPr>
      </w:pPr>
    </w:p>
    <w:p w:rsidR="00AD7F72" w:rsidRDefault="00AD7F72" w:rsidP="00AD7F72">
      <w:pPr>
        <w:rPr>
          <w:rFonts w:ascii="Times New Roman" w:hAnsi="Times New Roman" w:cs="Times New Roman"/>
          <w:sz w:val="24"/>
          <w:szCs w:val="24"/>
        </w:rPr>
      </w:pPr>
    </w:p>
    <w:p w:rsidR="00AD7F72" w:rsidRDefault="00AD7F72" w:rsidP="00AD7F72">
      <w:pPr>
        <w:rPr>
          <w:rFonts w:ascii="Times New Roman" w:hAnsi="Times New Roman" w:cs="Times New Roman"/>
          <w:sz w:val="24"/>
          <w:szCs w:val="24"/>
        </w:rPr>
      </w:pPr>
    </w:p>
    <w:p w:rsidR="00AD7F72" w:rsidRDefault="00AD7F72" w:rsidP="00AD7F72">
      <w:pPr>
        <w:rPr>
          <w:rFonts w:ascii="Times New Roman" w:hAnsi="Times New Roman" w:cs="Times New Roman"/>
          <w:sz w:val="24"/>
          <w:szCs w:val="24"/>
        </w:rPr>
      </w:pPr>
    </w:p>
    <w:p w:rsidR="00AD7F72" w:rsidRDefault="00AD7F72" w:rsidP="00AD7F72">
      <w:pPr>
        <w:rPr>
          <w:rFonts w:ascii="Times New Roman" w:hAnsi="Times New Roman" w:cs="Times New Roman"/>
          <w:sz w:val="24"/>
          <w:szCs w:val="24"/>
        </w:rPr>
      </w:pPr>
    </w:p>
    <w:p w:rsidR="00AD7F72" w:rsidRDefault="00AD7F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7F72" w:rsidRDefault="001072D7" w:rsidP="00AD7F7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AD7F72" w:rsidRPr="00AD7F72" w:rsidRDefault="00AD7F72" w:rsidP="00AD7F72">
      <w:pPr>
        <w:pStyle w:val="ad"/>
        <w:spacing w:after="0"/>
        <w:jc w:val="center"/>
        <w:rPr>
          <w:rFonts w:ascii="Times New Roman" w:hAnsi="Times New Roman"/>
          <w:sz w:val="24"/>
          <w:szCs w:val="24"/>
        </w:rPr>
      </w:pPr>
      <w:r w:rsidRPr="00AD7F72">
        <w:rPr>
          <w:rStyle w:val="af"/>
          <w:rFonts w:ascii="Times New Roman" w:hAnsi="Times New Roman"/>
          <w:sz w:val="24"/>
          <w:szCs w:val="24"/>
        </w:rPr>
        <w:t>Дидактические игры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1. «Зеленые иголочки».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закрепить умение быстро ориентироваться на листе бумаги, дорисовывать по образцу симметричные предметы, подбирать нужный оттенок карандаша.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Материал: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карточки с вариантами изображения елочки, расположенные по нарастанию уровня трудности.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Правила игры: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дорисовывать елочки по порядку, добиваться сходства частей, брать новую карточку (более сложный вариант) только после получения балла за предыдущее задание.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/>
          <w:color w:val="000000" w:themeColor="text1"/>
          <w:sz w:val="24"/>
          <w:szCs w:val="24"/>
          <w:u w:val="single"/>
        </w:rPr>
        <w:t>Творческое задание к игре:</w:t>
      </w:r>
    </w:p>
    <w:p w:rsidR="00AD7F72" w:rsidRPr="00DA0B54" w:rsidRDefault="00AD7F72" w:rsidP="00FF5934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 еловый лес, чтобы в нем каждая елка была не похожа на другие.</w:t>
      </w:r>
    </w:p>
    <w:p w:rsidR="00AD7F72" w:rsidRPr="00DA0B54" w:rsidRDefault="00AD7F72" w:rsidP="00FF5934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 под елками ежей, чтобы каждый еж был похож на «свою» елку (цветом, формой иголок).</w:t>
      </w:r>
    </w:p>
    <w:p w:rsidR="00AD7F72" w:rsidRPr="00DA0B54" w:rsidRDefault="00AD7F72" w:rsidP="00FF5934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 елочки «семьями» (разной величины, но похожей конфигурации).</w:t>
      </w:r>
    </w:p>
    <w:p w:rsidR="00AD7F72" w:rsidRPr="00DA0B54" w:rsidRDefault="00AD7F72" w:rsidP="00FF5934">
      <w:pPr>
        <w:numPr>
          <w:ilvl w:val="0"/>
          <w:numId w:val="33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нарисовать, какие елки растут на Луне и Марсе.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2. «Где растут грибы?»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закрепить знания о грибах смешанного и елового леса, их признаках, внешнем виде, учить </w:t>
      </w:r>
      <w:proofErr w:type="gramStart"/>
      <w:r w:rsidRPr="00DA0B54">
        <w:rPr>
          <w:rFonts w:ascii="Times New Roman" w:hAnsi="Times New Roman"/>
          <w:color w:val="000000" w:themeColor="text1"/>
          <w:sz w:val="24"/>
          <w:szCs w:val="24"/>
        </w:rPr>
        <w:t>быстро</w:t>
      </w:r>
      <w:proofErr w:type="gramEnd"/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подбирать нужные карточки с грибами, срисовывать их, добиваясь сходства, подбирать нужные цвета и оттенки.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Материал: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карточки со съедобными и ядовитыми грибами (боровик, подосиновик, подберезовик, лисичка, сыроежка; мухомор, бледная поганка, сатанинский гриб).</w:t>
      </w:r>
      <w:proofErr w:type="gramEnd"/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Художественный  материал: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акварель, гуашь, мелки, фломастеры и т. д.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/>
          <w:color w:val="000000" w:themeColor="text1"/>
          <w:sz w:val="24"/>
          <w:szCs w:val="24"/>
        </w:rPr>
        <w:t>Правила игры: брать только по одной карточке, возвращать карточку сразу после того, как гриб нарисован и раскрашен, не рисовать ядовитых грибов.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/>
          <w:color w:val="000000" w:themeColor="text1"/>
          <w:sz w:val="24"/>
          <w:szCs w:val="24"/>
          <w:u w:val="single"/>
        </w:rPr>
        <w:t>Творческое задание к игре:</w:t>
      </w:r>
    </w:p>
    <w:p w:rsidR="00AD7F72" w:rsidRPr="00DA0B54" w:rsidRDefault="00AD7F72" w:rsidP="00FF5934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нарисовать, какие грибы сушатся на веревочке у домика белки;</w:t>
      </w:r>
    </w:p>
    <w:p w:rsidR="00AD7F72" w:rsidRPr="00DA0B54" w:rsidRDefault="00AD7F72" w:rsidP="00FF5934">
      <w:pPr>
        <w:numPr>
          <w:ilvl w:val="0"/>
          <w:numId w:val="34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 w:cs="Times New Roman"/>
          <w:color w:val="000000" w:themeColor="text1"/>
          <w:sz w:val="24"/>
          <w:szCs w:val="24"/>
        </w:rPr>
        <w:t>узнать по внешнему виду названия грибов в корзинке у ежа и раскрасить их.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Упражнения для перехода на более высокий уровень сложности:</w:t>
      </w:r>
    </w:p>
    <w:p w:rsidR="00AD7F72" w:rsidRPr="00DA0B54" w:rsidRDefault="00AD7F72" w:rsidP="00FF593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 w:cs="Times New Roman"/>
          <w:color w:val="000000" w:themeColor="text1"/>
          <w:sz w:val="24"/>
          <w:szCs w:val="24"/>
        </w:rPr>
        <w:t>нарисовать картинку по клеткам (дается образец, дети должны отсчитать нужное количество клеток, закрасить требуемым цветом);</w:t>
      </w:r>
    </w:p>
    <w:p w:rsidR="00AD7F72" w:rsidRPr="00DA0B54" w:rsidRDefault="00AD7F72" w:rsidP="00FF593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 w:cs="Times New Roman"/>
          <w:color w:val="000000" w:themeColor="text1"/>
          <w:sz w:val="24"/>
          <w:szCs w:val="24"/>
        </w:rPr>
        <w:t>«написать» елочки (грибы, цветы) в тетради в крупную клетку;</w:t>
      </w:r>
    </w:p>
    <w:p w:rsidR="00AD7F72" w:rsidRPr="00DA0B54" w:rsidRDefault="00AD7F72" w:rsidP="00FF5934">
      <w:pPr>
        <w:numPr>
          <w:ilvl w:val="0"/>
          <w:numId w:val="35"/>
        </w:numPr>
        <w:spacing w:before="100" w:beforeAutospacing="1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 w:cs="Times New Roman"/>
          <w:color w:val="000000" w:themeColor="text1"/>
          <w:sz w:val="24"/>
          <w:szCs w:val="24"/>
        </w:rPr>
        <w:t>сделать самому игру в подарок малышам.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ЖИВОТНЫЕ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I. Подготовительные игровые упражнения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1. «Составь животное из фигур».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учить подбирать из набора шаблонов геометрические фигуры, наиболее подходящие по форме, величине для данного животного, составлять фигуры животного, соблюдая пропорции.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Материал: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карточки с животными (для проверки), шаблоны различной величины и формы, </w:t>
      </w:r>
      <w:hyperlink r:id="rId10" w:history="1">
        <w:r w:rsidRPr="00DA0B54">
          <w:rPr>
            <w:rStyle w:val="af1"/>
            <w:rFonts w:ascii="Times New Roman" w:hAnsi="Times New Roman"/>
            <w:color w:val="000000" w:themeColor="text1"/>
            <w:sz w:val="24"/>
            <w:szCs w:val="24"/>
            <w:u w:val="none"/>
          </w:rPr>
          <w:t>раскраски животных</w:t>
        </w:r>
      </w:hyperlink>
      <w:r w:rsidRPr="00DA0B54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/>
          <w:color w:val="000000" w:themeColor="text1"/>
          <w:sz w:val="24"/>
          <w:szCs w:val="24"/>
          <w:u w:val="single"/>
        </w:rPr>
        <w:t>Задание: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дети составляют животных и наклеивают их из цветных шаблонов, затем сравнивают (с карточками), выясняя, похожи ли они на изображения настоящих животных.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2. «Утенок растет».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учить увеличивать и уменьшать изображения, рисуя по клеткам.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Материал: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картинка с изображением утенка, карточки с маленькими, большими и средними клетками.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/>
          <w:color w:val="000000" w:themeColor="text1"/>
          <w:sz w:val="24"/>
          <w:szCs w:val="24"/>
          <w:u w:val="single"/>
        </w:rPr>
        <w:lastRenderedPageBreak/>
        <w:t>Задание: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дети, в зависимости от задания, выбирают карточку с клетками нужной величины и, используя образец, создают изображение.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3. «Мы недавно из пруда, дайте полотенце!»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упражнять в изменении фактуры животных (щенок) и птиц (утенок, гусенок) в зависимости от задания.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Материал: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карточки с изображением животных (птиц) без фактуры. Карточки с изображением различных линий.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/>
          <w:color w:val="000000" w:themeColor="text1"/>
          <w:sz w:val="24"/>
          <w:szCs w:val="24"/>
          <w:u w:val="single"/>
        </w:rPr>
        <w:t>Задание: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дети, в зависимости от ситуации, изображенной на карточке, создают с помощью линий и штрихов соответствующую фактуру животному (птице).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4. «Составь ежа  из палочек».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учить схематичности передачи образа, умению отвлекаться от второстепенных признаков, передавая основные.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Материал: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палочки (можно использовать счетные палочки, цветные бумажные полоски и наклеивать их на лист; можно фломастером рисовать изображение из палочек).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/>
          <w:color w:val="000000" w:themeColor="text1"/>
          <w:sz w:val="24"/>
          <w:szCs w:val="24"/>
          <w:u w:val="single"/>
        </w:rPr>
        <w:t>Задание: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дети выкладывают изображения из палочек или рисуют фломастером, или наклеивают изображения из полосок.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5. «Ежи и дикобразы».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учить регулировать амплитуду движения руки и силу нажима, передавать индивидуальность образа каждого животного.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Материал: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картинки с изображением ежей и дикобразов (с различными по длине и направлению иголками).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Задание: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дети выбирают карточку и срисовывают животное. В случае неудачных попыток берут соответствующий трафарет или карточку, где иголки изображены точками, и по точкам выполняют изображение самостоятельно.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II. Дидактические игры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1. «Цирковые акробаты».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учить быстроте реакции в подборе частей тела животного, исходя из карточки-образца, передавать разнообразные движения при помощи различного расположения шаблонов.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Материал: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карточки-образцы или «подвижные» игрушки из картона, шаблоны.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/>
          <w:color w:val="000000" w:themeColor="text1"/>
          <w:sz w:val="24"/>
          <w:szCs w:val="24"/>
          <w:u w:val="single"/>
        </w:rPr>
        <w:t>Правила игры: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выполнять рисунок с помощью шаблонов по образцу. Самостоятельно придумать как можно больше вариантов акробатических фигур (за каждый вариант — 1 балл). Выигрывает тот, у кого больше баллов.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2. «Забавные картинки».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упражнять в быстром составлении разрезных картинок с последующим рисованием по клеткам (4, 9, 12 частей).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Материал: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карточки разрезные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/>
          <w:color w:val="000000" w:themeColor="text1"/>
          <w:sz w:val="24"/>
          <w:szCs w:val="24"/>
        </w:rPr>
        <w:t>(4, 9, 12 частей), картинки-образцы, карточки (чистые) с клетками для рисования по клеткам.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Fonts w:ascii="Times New Roman" w:hAnsi="Times New Roman"/>
          <w:color w:val="000000" w:themeColor="text1"/>
          <w:sz w:val="24"/>
          <w:szCs w:val="24"/>
        </w:rPr>
        <w:t>Правила игры: быстро составлять изображение по образцу из 4, 9 и 12 частей, а затем взять чистую карточку (4 клетки) и нарисовать картинку.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3. «</w:t>
      </w:r>
      <w:proofErr w:type="spellStart"/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Бегемотики</w:t>
      </w:r>
      <w:proofErr w:type="spellEnd"/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».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научить детей на глаз подбирать шаблоны (части одежды) для </w:t>
      </w:r>
      <w:proofErr w:type="spellStart"/>
      <w:r w:rsidRPr="00DA0B54">
        <w:rPr>
          <w:rFonts w:ascii="Times New Roman" w:hAnsi="Times New Roman"/>
          <w:color w:val="000000" w:themeColor="text1"/>
          <w:sz w:val="24"/>
          <w:szCs w:val="24"/>
        </w:rPr>
        <w:t>бегемотиков</w:t>
      </w:r>
      <w:proofErr w:type="spellEnd"/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разной величины, выполнять декоративные украшения по образцу и по заданию.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Материал: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DA0B54">
        <w:rPr>
          <w:rFonts w:ascii="Times New Roman" w:hAnsi="Times New Roman"/>
          <w:color w:val="000000" w:themeColor="text1"/>
          <w:sz w:val="24"/>
          <w:szCs w:val="24"/>
        </w:rPr>
        <w:t>бегемотики</w:t>
      </w:r>
      <w:proofErr w:type="spellEnd"/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из картона разных размеров и цвета и «готовая одежда» (шаблоны).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Правила игры: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как можно быстрей «одеть» </w:t>
      </w:r>
      <w:proofErr w:type="spellStart"/>
      <w:r w:rsidRPr="00DA0B54">
        <w:rPr>
          <w:rFonts w:ascii="Times New Roman" w:hAnsi="Times New Roman"/>
          <w:color w:val="000000" w:themeColor="text1"/>
          <w:sz w:val="24"/>
          <w:szCs w:val="24"/>
        </w:rPr>
        <w:t>бегемотиков</w:t>
      </w:r>
      <w:proofErr w:type="spellEnd"/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в «готовую одежду» (за каждого </w:t>
      </w:r>
      <w:proofErr w:type="spellStart"/>
      <w:r w:rsidRPr="00DA0B54">
        <w:rPr>
          <w:rFonts w:ascii="Times New Roman" w:hAnsi="Times New Roman"/>
          <w:color w:val="000000" w:themeColor="text1"/>
          <w:sz w:val="24"/>
          <w:szCs w:val="24"/>
        </w:rPr>
        <w:t>бегемотика</w:t>
      </w:r>
      <w:proofErr w:type="spellEnd"/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—  балл) и разукрасить одежду по образцу или по заданию воспитателя (например, используя синий, красный и черный цвета).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III. Упражнения для перехода на более высокий уровень сложности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1. «Парикмахерская для Шарика».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учить рисовать разнообразные собачьи «прически», используя знакомые приемы и придуманные новые варианты.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lastRenderedPageBreak/>
        <w:t>2. «Нарисуй рыбкам разную чешую».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учить придумывать изображение фактуры по заданию воспитателя.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 xml:space="preserve">3. «Как </w:t>
      </w:r>
      <w:proofErr w:type="gramStart"/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зверята</w:t>
      </w:r>
      <w:proofErr w:type="gramEnd"/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 xml:space="preserve"> играют?»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передавать движения животных, не используя или частично используя шаблоны.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4. «</w:t>
      </w:r>
      <w:proofErr w:type="gramStart"/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Где</w:t>
      </w:r>
      <w:proofErr w:type="gramEnd"/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 xml:space="preserve"> чей хвост?»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учить </w:t>
      </w:r>
      <w:proofErr w:type="gramStart"/>
      <w:r w:rsidRPr="00DA0B54">
        <w:rPr>
          <w:rFonts w:ascii="Times New Roman" w:hAnsi="Times New Roman"/>
          <w:color w:val="000000" w:themeColor="text1"/>
          <w:sz w:val="24"/>
          <w:szCs w:val="24"/>
        </w:rPr>
        <w:t>логически</w:t>
      </w:r>
      <w:proofErr w:type="gramEnd"/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думать и подбирать хвосты методом исключения, рисовать по образцу.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5. «Нарисуй сказочных птиц (зверей) древнего мира (будущего) и назови их».</w:t>
      </w:r>
    </w:p>
    <w:p w:rsidR="00AD7F72" w:rsidRPr="00DA0B54" w:rsidRDefault="00AD7F72" w:rsidP="00AD7F72">
      <w:pPr>
        <w:pStyle w:val="ad"/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A0B54">
        <w:rPr>
          <w:rStyle w:val="af"/>
          <w:rFonts w:ascii="Times New Roman" w:hAnsi="Times New Roman"/>
          <w:color w:val="000000" w:themeColor="text1"/>
          <w:sz w:val="24"/>
          <w:szCs w:val="24"/>
        </w:rPr>
        <w:t>Цель:</w:t>
      </w:r>
      <w:r w:rsidRPr="00DA0B54">
        <w:rPr>
          <w:rFonts w:ascii="Times New Roman" w:hAnsi="Times New Roman"/>
          <w:color w:val="000000" w:themeColor="text1"/>
          <w:sz w:val="24"/>
          <w:szCs w:val="24"/>
        </w:rPr>
        <w:t xml:space="preserve"> учить придумывать новые изображения, используя опыт и знания о различных художественных материалах.</w:t>
      </w:r>
    </w:p>
    <w:p w:rsidR="00AD7F72" w:rsidRPr="00DA0B54" w:rsidRDefault="00AD7F72" w:rsidP="00AD7F7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D7F72" w:rsidRPr="00DA0B54" w:rsidSect="002F5A74">
      <w:footerReference w:type="default" r:id="rId11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D95" w:rsidRDefault="00023D95" w:rsidP="008A0BC7">
      <w:pPr>
        <w:spacing w:after="0" w:line="240" w:lineRule="auto"/>
      </w:pPr>
      <w:r>
        <w:separator/>
      </w:r>
    </w:p>
  </w:endnote>
  <w:endnote w:type="continuationSeparator" w:id="0">
    <w:p w:rsidR="00023D95" w:rsidRDefault="00023D95" w:rsidP="008A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8704"/>
      <w:docPartObj>
        <w:docPartGallery w:val="Page Numbers (Bottom of Page)"/>
        <w:docPartUnique/>
      </w:docPartObj>
    </w:sdtPr>
    <w:sdtEndPr/>
    <w:sdtContent>
      <w:p w:rsidR="00023D95" w:rsidRDefault="00C529B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23D95" w:rsidRDefault="00023D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D95" w:rsidRDefault="00023D95" w:rsidP="008A0BC7">
      <w:pPr>
        <w:spacing w:after="0" w:line="240" w:lineRule="auto"/>
      </w:pPr>
      <w:r>
        <w:separator/>
      </w:r>
    </w:p>
  </w:footnote>
  <w:footnote w:type="continuationSeparator" w:id="0">
    <w:p w:rsidR="00023D95" w:rsidRDefault="00023D95" w:rsidP="008A0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1635CA2"/>
    <w:multiLevelType w:val="hybridMultilevel"/>
    <w:tmpl w:val="AB206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BC3851"/>
    <w:multiLevelType w:val="multilevel"/>
    <w:tmpl w:val="58704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1B739C"/>
    <w:multiLevelType w:val="hybridMultilevel"/>
    <w:tmpl w:val="B836A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E2E0D"/>
    <w:multiLevelType w:val="hybridMultilevel"/>
    <w:tmpl w:val="866C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5522E8"/>
    <w:multiLevelType w:val="hybridMultilevel"/>
    <w:tmpl w:val="463A8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B3A9E"/>
    <w:multiLevelType w:val="multilevel"/>
    <w:tmpl w:val="FC2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C510C"/>
    <w:multiLevelType w:val="hybridMultilevel"/>
    <w:tmpl w:val="154C5E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AC4EF5"/>
    <w:multiLevelType w:val="hybridMultilevel"/>
    <w:tmpl w:val="F8F20B4C"/>
    <w:lvl w:ilvl="0" w:tplc="CDA61188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133C15DB"/>
    <w:multiLevelType w:val="hybridMultilevel"/>
    <w:tmpl w:val="2B4C8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B6407A"/>
    <w:multiLevelType w:val="hybridMultilevel"/>
    <w:tmpl w:val="109C9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810639"/>
    <w:multiLevelType w:val="multilevel"/>
    <w:tmpl w:val="E112F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D64CAF"/>
    <w:multiLevelType w:val="hybridMultilevel"/>
    <w:tmpl w:val="7F7C3664"/>
    <w:lvl w:ilvl="0" w:tplc="1E448322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>
    <w:nsid w:val="239D6F7B"/>
    <w:multiLevelType w:val="multilevel"/>
    <w:tmpl w:val="1298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A00B9"/>
    <w:multiLevelType w:val="multilevel"/>
    <w:tmpl w:val="36467F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31B9466E"/>
    <w:multiLevelType w:val="hybridMultilevel"/>
    <w:tmpl w:val="3CAC2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D1348"/>
    <w:multiLevelType w:val="hybridMultilevel"/>
    <w:tmpl w:val="C49ACA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47D17"/>
    <w:multiLevelType w:val="hybridMultilevel"/>
    <w:tmpl w:val="4BD0CF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A0C6333"/>
    <w:multiLevelType w:val="hybridMultilevel"/>
    <w:tmpl w:val="BF12C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24BBD"/>
    <w:multiLevelType w:val="hybridMultilevel"/>
    <w:tmpl w:val="8F2A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AE3EF8"/>
    <w:multiLevelType w:val="multilevel"/>
    <w:tmpl w:val="E3CCC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622D89"/>
    <w:multiLevelType w:val="hybridMultilevel"/>
    <w:tmpl w:val="44D4DE8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9040F7"/>
    <w:multiLevelType w:val="multilevel"/>
    <w:tmpl w:val="27CE846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>
    <w:nsid w:val="57663BFD"/>
    <w:multiLevelType w:val="hybridMultilevel"/>
    <w:tmpl w:val="703E80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EC3C75"/>
    <w:multiLevelType w:val="hybridMultilevel"/>
    <w:tmpl w:val="4A4A5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190653"/>
    <w:multiLevelType w:val="multilevel"/>
    <w:tmpl w:val="765C3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E153AD"/>
    <w:multiLevelType w:val="hybridMultilevel"/>
    <w:tmpl w:val="E9BC5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8743FA"/>
    <w:multiLevelType w:val="hybridMultilevel"/>
    <w:tmpl w:val="0A30480A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9">
    <w:nsid w:val="5DD74E8A"/>
    <w:multiLevelType w:val="hybridMultilevel"/>
    <w:tmpl w:val="899818CE"/>
    <w:lvl w:ilvl="0" w:tplc="0419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30">
    <w:nsid w:val="5E6356B0"/>
    <w:multiLevelType w:val="hybridMultilevel"/>
    <w:tmpl w:val="9710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33CDE"/>
    <w:multiLevelType w:val="hybridMultilevel"/>
    <w:tmpl w:val="00F27C6C"/>
    <w:lvl w:ilvl="0" w:tplc="A4C0D108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659C59A2"/>
    <w:multiLevelType w:val="multilevel"/>
    <w:tmpl w:val="D8469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C44C2C"/>
    <w:multiLevelType w:val="hybridMultilevel"/>
    <w:tmpl w:val="1068B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113AA"/>
    <w:multiLevelType w:val="hybridMultilevel"/>
    <w:tmpl w:val="BC36F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76307"/>
    <w:multiLevelType w:val="hybridMultilevel"/>
    <w:tmpl w:val="14FC6F5A"/>
    <w:lvl w:ilvl="0" w:tplc="494E8CF6">
      <w:start w:val="1"/>
      <w:numFmt w:val="decimal"/>
      <w:lvlText w:val="%1."/>
      <w:lvlJc w:val="left"/>
      <w:pPr>
        <w:ind w:left="405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6">
    <w:nsid w:val="706949F4"/>
    <w:multiLevelType w:val="hybridMultilevel"/>
    <w:tmpl w:val="AE768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FF4BD6"/>
    <w:multiLevelType w:val="hybridMultilevel"/>
    <w:tmpl w:val="34866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182781"/>
    <w:multiLevelType w:val="hybridMultilevel"/>
    <w:tmpl w:val="B2A04A38"/>
    <w:lvl w:ilvl="0" w:tplc="04190005">
      <w:start w:val="1"/>
      <w:numFmt w:val="bullet"/>
      <w:lvlText w:val=""/>
      <w:lvlJc w:val="left"/>
      <w:pPr>
        <w:ind w:left="7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39">
    <w:nsid w:val="77B123CF"/>
    <w:multiLevelType w:val="hybridMultilevel"/>
    <w:tmpl w:val="D8E8D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40C51"/>
    <w:multiLevelType w:val="hybridMultilevel"/>
    <w:tmpl w:val="4620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4C6DE9"/>
    <w:multiLevelType w:val="hybridMultilevel"/>
    <w:tmpl w:val="49B28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35"/>
  </w:num>
  <w:num w:numId="5">
    <w:abstractNumId w:val="31"/>
  </w:num>
  <w:num w:numId="6">
    <w:abstractNumId w:val="16"/>
  </w:num>
  <w:num w:numId="7">
    <w:abstractNumId w:val="39"/>
  </w:num>
  <w:num w:numId="8">
    <w:abstractNumId w:val="27"/>
  </w:num>
  <w:num w:numId="9">
    <w:abstractNumId w:val="34"/>
  </w:num>
  <w:num w:numId="10">
    <w:abstractNumId w:val="6"/>
  </w:num>
  <w:num w:numId="11">
    <w:abstractNumId w:val="2"/>
  </w:num>
  <w:num w:numId="12">
    <w:abstractNumId w:val="30"/>
  </w:num>
  <w:num w:numId="13">
    <w:abstractNumId w:val="5"/>
  </w:num>
  <w:num w:numId="14">
    <w:abstractNumId w:val="41"/>
  </w:num>
  <w:num w:numId="15">
    <w:abstractNumId w:val="11"/>
  </w:num>
  <w:num w:numId="16">
    <w:abstractNumId w:val="25"/>
  </w:num>
  <w:num w:numId="17">
    <w:abstractNumId w:val="38"/>
  </w:num>
  <w:num w:numId="18">
    <w:abstractNumId w:val="24"/>
  </w:num>
  <w:num w:numId="19">
    <w:abstractNumId w:val="0"/>
  </w:num>
  <w:num w:numId="20">
    <w:abstractNumId w:val="1"/>
  </w:num>
  <w:num w:numId="21">
    <w:abstractNumId w:val="4"/>
  </w:num>
  <w:num w:numId="22">
    <w:abstractNumId w:val="28"/>
  </w:num>
  <w:num w:numId="23">
    <w:abstractNumId w:val="29"/>
  </w:num>
  <w:num w:numId="24">
    <w:abstractNumId w:val="23"/>
  </w:num>
  <w:num w:numId="25">
    <w:abstractNumId w:val="3"/>
  </w:num>
  <w:num w:numId="26">
    <w:abstractNumId w:val="21"/>
  </w:num>
  <w:num w:numId="27">
    <w:abstractNumId w:val="32"/>
  </w:num>
  <w:num w:numId="28">
    <w:abstractNumId w:val="10"/>
  </w:num>
  <w:num w:numId="29">
    <w:abstractNumId w:val="22"/>
  </w:num>
  <w:num w:numId="30">
    <w:abstractNumId w:val="33"/>
  </w:num>
  <w:num w:numId="31">
    <w:abstractNumId w:val="18"/>
  </w:num>
  <w:num w:numId="32">
    <w:abstractNumId w:val="26"/>
  </w:num>
  <w:num w:numId="33">
    <w:abstractNumId w:val="7"/>
  </w:num>
  <w:num w:numId="34">
    <w:abstractNumId w:val="12"/>
  </w:num>
  <w:num w:numId="35">
    <w:abstractNumId w:val="14"/>
  </w:num>
  <w:num w:numId="36">
    <w:abstractNumId w:val="20"/>
  </w:num>
  <w:num w:numId="37">
    <w:abstractNumId w:val="37"/>
  </w:num>
  <w:num w:numId="38">
    <w:abstractNumId w:val="19"/>
  </w:num>
  <w:num w:numId="39">
    <w:abstractNumId w:val="40"/>
  </w:num>
  <w:num w:numId="40">
    <w:abstractNumId w:val="36"/>
  </w:num>
  <w:num w:numId="41">
    <w:abstractNumId w:val="8"/>
  </w:num>
  <w:num w:numId="42">
    <w:abstractNumId w:val="1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6CED"/>
    <w:rsid w:val="0000214F"/>
    <w:rsid w:val="00013BB5"/>
    <w:rsid w:val="00013C89"/>
    <w:rsid w:val="00023D95"/>
    <w:rsid w:val="00057996"/>
    <w:rsid w:val="00076FD7"/>
    <w:rsid w:val="00087A68"/>
    <w:rsid w:val="000953D0"/>
    <w:rsid w:val="00095FEE"/>
    <w:rsid w:val="0009643F"/>
    <w:rsid w:val="0009673B"/>
    <w:rsid w:val="000A0F58"/>
    <w:rsid w:val="000A531A"/>
    <w:rsid w:val="000D0BC7"/>
    <w:rsid w:val="000D3A35"/>
    <w:rsid w:val="000E11E7"/>
    <w:rsid w:val="000E65C9"/>
    <w:rsid w:val="001072D7"/>
    <w:rsid w:val="00141520"/>
    <w:rsid w:val="00191BB8"/>
    <w:rsid w:val="0019518F"/>
    <w:rsid w:val="001E0004"/>
    <w:rsid w:val="001E7961"/>
    <w:rsid w:val="001F540A"/>
    <w:rsid w:val="002102F7"/>
    <w:rsid w:val="002203CA"/>
    <w:rsid w:val="00236A38"/>
    <w:rsid w:val="00240394"/>
    <w:rsid w:val="00250DCF"/>
    <w:rsid w:val="00261B9E"/>
    <w:rsid w:val="00273332"/>
    <w:rsid w:val="00275DAA"/>
    <w:rsid w:val="002A4362"/>
    <w:rsid w:val="002A4671"/>
    <w:rsid w:val="002F5A74"/>
    <w:rsid w:val="00302194"/>
    <w:rsid w:val="00317691"/>
    <w:rsid w:val="003353E7"/>
    <w:rsid w:val="0033689E"/>
    <w:rsid w:val="00340DAA"/>
    <w:rsid w:val="00341F6C"/>
    <w:rsid w:val="00345595"/>
    <w:rsid w:val="003525D0"/>
    <w:rsid w:val="00360142"/>
    <w:rsid w:val="00361358"/>
    <w:rsid w:val="00365D98"/>
    <w:rsid w:val="00380737"/>
    <w:rsid w:val="00386324"/>
    <w:rsid w:val="0039235E"/>
    <w:rsid w:val="003B2C29"/>
    <w:rsid w:val="003D7250"/>
    <w:rsid w:val="003E6067"/>
    <w:rsid w:val="003F6CA0"/>
    <w:rsid w:val="00404961"/>
    <w:rsid w:val="004132A0"/>
    <w:rsid w:val="00433BF8"/>
    <w:rsid w:val="004415BB"/>
    <w:rsid w:val="004422A1"/>
    <w:rsid w:val="00457E9D"/>
    <w:rsid w:val="00463E7F"/>
    <w:rsid w:val="00465471"/>
    <w:rsid w:val="00466AB9"/>
    <w:rsid w:val="0047251B"/>
    <w:rsid w:val="004816F4"/>
    <w:rsid w:val="004927B1"/>
    <w:rsid w:val="004940AF"/>
    <w:rsid w:val="00494C6D"/>
    <w:rsid w:val="004A08E5"/>
    <w:rsid w:val="004D748A"/>
    <w:rsid w:val="005318A3"/>
    <w:rsid w:val="0053398B"/>
    <w:rsid w:val="00535D34"/>
    <w:rsid w:val="00536CED"/>
    <w:rsid w:val="0056769B"/>
    <w:rsid w:val="00575BAC"/>
    <w:rsid w:val="00590B67"/>
    <w:rsid w:val="005C314A"/>
    <w:rsid w:val="005C7B8D"/>
    <w:rsid w:val="005D3850"/>
    <w:rsid w:val="005E02EE"/>
    <w:rsid w:val="005F4D74"/>
    <w:rsid w:val="00617A9B"/>
    <w:rsid w:val="006221D0"/>
    <w:rsid w:val="00632BAB"/>
    <w:rsid w:val="00647D7B"/>
    <w:rsid w:val="00657775"/>
    <w:rsid w:val="00664BDA"/>
    <w:rsid w:val="00681302"/>
    <w:rsid w:val="006829DD"/>
    <w:rsid w:val="006853DC"/>
    <w:rsid w:val="006A5EA3"/>
    <w:rsid w:val="006D7BB5"/>
    <w:rsid w:val="006D7BEA"/>
    <w:rsid w:val="006E6C70"/>
    <w:rsid w:val="006E754F"/>
    <w:rsid w:val="00725553"/>
    <w:rsid w:val="007337BA"/>
    <w:rsid w:val="0075470C"/>
    <w:rsid w:val="0080326F"/>
    <w:rsid w:val="0081233A"/>
    <w:rsid w:val="00837F5B"/>
    <w:rsid w:val="00870A70"/>
    <w:rsid w:val="00873B91"/>
    <w:rsid w:val="00874292"/>
    <w:rsid w:val="008A0BC7"/>
    <w:rsid w:val="008B43AD"/>
    <w:rsid w:val="008B5453"/>
    <w:rsid w:val="008C3B65"/>
    <w:rsid w:val="009005BD"/>
    <w:rsid w:val="00912148"/>
    <w:rsid w:val="00930390"/>
    <w:rsid w:val="00932F79"/>
    <w:rsid w:val="00956F7E"/>
    <w:rsid w:val="00971FC1"/>
    <w:rsid w:val="009A32D4"/>
    <w:rsid w:val="009B71FC"/>
    <w:rsid w:val="00A024E5"/>
    <w:rsid w:val="00A06853"/>
    <w:rsid w:val="00A47D78"/>
    <w:rsid w:val="00A5116C"/>
    <w:rsid w:val="00A54226"/>
    <w:rsid w:val="00A60ACA"/>
    <w:rsid w:val="00A629D8"/>
    <w:rsid w:val="00A63E47"/>
    <w:rsid w:val="00A665D0"/>
    <w:rsid w:val="00A72F7F"/>
    <w:rsid w:val="00A833BD"/>
    <w:rsid w:val="00A86D13"/>
    <w:rsid w:val="00A938F1"/>
    <w:rsid w:val="00AA30BB"/>
    <w:rsid w:val="00AC31FB"/>
    <w:rsid w:val="00AD4CDC"/>
    <w:rsid w:val="00AD7F72"/>
    <w:rsid w:val="00AE5B8B"/>
    <w:rsid w:val="00AF1A55"/>
    <w:rsid w:val="00AF214A"/>
    <w:rsid w:val="00B04FE2"/>
    <w:rsid w:val="00B3448B"/>
    <w:rsid w:val="00B93E8D"/>
    <w:rsid w:val="00BC0455"/>
    <w:rsid w:val="00BC6365"/>
    <w:rsid w:val="00BC7C85"/>
    <w:rsid w:val="00BE1014"/>
    <w:rsid w:val="00C26A1A"/>
    <w:rsid w:val="00C35111"/>
    <w:rsid w:val="00C44602"/>
    <w:rsid w:val="00C51346"/>
    <w:rsid w:val="00C529BA"/>
    <w:rsid w:val="00C8563A"/>
    <w:rsid w:val="00C96A36"/>
    <w:rsid w:val="00CA45EF"/>
    <w:rsid w:val="00CA6D80"/>
    <w:rsid w:val="00CA711A"/>
    <w:rsid w:val="00CB1239"/>
    <w:rsid w:val="00CF77BC"/>
    <w:rsid w:val="00D2608C"/>
    <w:rsid w:val="00D26DF4"/>
    <w:rsid w:val="00D3148A"/>
    <w:rsid w:val="00D3474B"/>
    <w:rsid w:val="00D37957"/>
    <w:rsid w:val="00D42FDC"/>
    <w:rsid w:val="00D6615A"/>
    <w:rsid w:val="00D834DC"/>
    <w:rsid w:val="00D86CF9"/>
    <w:rsid w:val="00D9372C"/>
    <w:rsid w:val="00D97B70"/>
    <w:rsid w:val="00DA0B54"/>
    <w:rsid w:val="00DB0B98"/>
    <w:rsid w:val="00DC0E85"/>
    <w:rsid w:val="00DC2BC7"/>
    <w:rsid w:val="00DE733B"/>
    <w:rsid w:val="00E02819"/>
    <w:rsid w:val="00E20873"/>
    <w:rsid w:val="00E22ADC"/>
    <w:rsid w:val="00E36E78"/>
    <w:rsid w:val="00E4047F"/>
    <w:rsid w:val="00E71C57"/>
    <w:rsid w:val="00E8201E"/>
    <w:rsid w:val="00E94094"/>
    <w:rsid w:val="00EC0B8C"/>
    <w:rsid w:val="00EC3CB7"/>
    <w:rsid w:val="00EC5FE8"/>
    <w:rsid w:val="00EE3B71"/>
    <w:rsid w:val="00EF27B3"/>
    <w:rsid w:val="00F007BB"/>
    <w:rsid w:val="00F031F8"/>
    <w:rsid w:val="00F0712D"/>
    <w:rsid w:val="00F27531"/>
    <w:rsid w:val="00F6347C"/>
    <w:rsid w:val="00F74EA7"/>
    <w:rsid w:val="00F759CA"/>
    <w:rsid w:val="00F95C06"/>
    <w:rsid w:val="00FA13EF"/>
    <w:rsid w:val="00FA4108"/>
    <w:rsid w:val="00FB1043"/>
    <w:rsid w:val="00FB4D0E"/>
    <w:rsid w:val="00FB593F"/>
    <w:rsid w:val="00FB64C8"/>
    <w:rsid w:val="00FE6D7C"/>
    <w:rsid w:val="00FF5934"/>
    <w:rsid w:val="00FF6C84"/>
    <w:rsid w:val="00FF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9D"/>
  </w:style>
  <w:style w:type="paragraph" w:styleId="2">
    <w:name w:val="heading 2"/>
    <w:basedOn w:val="a"/>
    <w:link w:val="20"/>
    <w:uiPriority w:val="9"/>
    <w:qFormat/>
    <w:rsid w:val="006A5E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A5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BC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A5EA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A5EA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submenu-table">
    <w:name w:val="submenu-table"/>
    <w:basedOn w:val="a0"/>
    <w:rsid w:val="00A47D78"/>
  </w:style>
  <w:style w:type="paragraph" w:customStyle="1" w:styleId="c0">
    <w:name w:val="c0"/>
    <w:basedOn w:val="a"/>
    <w:rsid w:val="00A51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5116C"/>
  </w:style>
  <w:style w:type="character" w:customStyle="1" w:styleId="c3">
    <w:name w:val="c3"/>
    <w:basedOn w:val="a0"/>
    <w:rsid w:val="00A5116C"/>
  </w:style>
  <w:style w:type="table" w:styleId="a4">
    <w:name w:val="Table Grid"/>
    <w:basedOn w:val="a1"/>
    <w:uiPriority w:val="59"/>
    <w:rsid w:val="00632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7A9B"/>
  </w:style>
  <w:style w:type="paragraph" w:styleId="a7">
    <w:name w:val="footer"/>
    <w:basedOn w:val="a"/>
    <w:link w:val="a8"/>
    <w:uiPriority w:val="99"/>
    <w:unhideWhenUsed/>
    <w:rsid w:val="00617A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7A9B"/>
  </w:style>
  <w:style w:type="paragraph" w:styleId="a9">
    <w:name w:val="Title"/>
    <w:basedOn w:val="a"/>
    <w:link w:val="aa"/>
    <w:qFormat/>
    <w:rsid w:val="00617A9B"/>
    <w:pPr>
      <w:spacing w:after="0" w:line="240" w:lineRule="auto"/>
      <w:jc w:val="center"/>
    </w:pPr>
    <w:rPr>
      <w:rFonts w:ascii="Times New Roman" w:eastAsia="Times New Roman" w:hAnsi="Times New Roman" w:cs="Times New Roman"/>
      <w:bCs/>
      <w:sz w:val="32"/>
      <w:szCs w:val="24"/>
    </w:rPr>
  </w:style>
  <w:style w:type="character" w:customStyle="1" w:styleId="aa">
    <w:name w:val="Название Знак"/>
    <w:basedOn w:val="a0"/>
    <w:link w:val="a9"/>
    <w:rsid w:val="00617A9B"/>
    <w:rPr>
      <w:rFonts w:ascii="Times New Roman" w:eastAsia="Times New Roman" w:hAnsi="Times New Roman" w:cs="Times New Roman"/>
      <w:bCs/>
      <w:sz w:val="32"/>
      <w:szCs w:val="24"/>
    </w:rPr>
  </w:style>
  <w:style w:type="paragraph" w:styleId="ab">
    <w:name w:val="Body Text Indent"/>
    <w:basedOn w:val="a"/>
    <w:link w:val="ac"/>
    <w:semiHidden/>
    <w:unhideWhenUsed/>
    <w:rsid w:val="00617A9B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rsid w:val="00617A9B"/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31">
    <w:name w:val="Body Text Indent 3"/>
    <w:basedOn w:val="a"/>
    <w:link w:val="32"/>
    <w:uiPriority w:val="99"/>
    <w:semiHidden/>
    <w:unhideWhenUsed/>
    <w:rsid w:val="00617A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17A9B"/>
    <w:rPr>
      <w:sz w:val="16"/>
      <w:szCs w:val="16"/>
    </w:rPr>
  </w:style>
  <w:style w:type="paragraph" w:customStyle="1" w:styleId="FR1">
    <w:name w:val="FR1"/>
    <w:rsid w:val="00617A9B"/>
    <w:pPr>
      <w:widowControl w:val="0"/>
      <w:spacing w:after="0" w:line="319" w:lineRule="auto"/>
      <w:ind w:left="400"/>
      <w:jc w:val="center"/>
    </w:pPr>
    <w:rPr>
      <w:rFonts w:ascii="Arial" w:eastAsia="Times New Roman" w:hAnsi="Arial" w:cs="Times New Roman"/>
      <w:b/>
      <w:i/>
      <w:sz w:val="18"/>
      <w:szCs w:val="20"/>
    </w:rPr>
  </w:style>
  <w:style w:type="paragraph" w:styleId="ad">
    <w:name w:val="Normal (Web)"/>
    <w:basedOn w:val="a"/>
    <w:uiPriority w:val="99"/>
    <w:semiHidden/>
    <w:unhideWhenUsed/>
    <w:rsid w:val="00617A9B"/>
    <w:pPr>
      <w:spacing w:after="15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character" w:styleId="ae">
    <w:name w:val="line number"/>
    <w:basedOn w:val="a0"/>
    <w:uiPriority w:val="99"/>
    <w:semiHidden/>
    <w:unhideWhenUsed/>
    <w:rsid w:val="008A0BC7"/>
  </w:style>
  <w:style w:type="character" w:styleId="af">
    <w:name w:val="Strong"/>
    <w:basedOn w:val="a0"/>
    <w:uiPriority w:val="22"/>
    <w:qFormat/>
    <w:rsid w:val="00DE733B"/>
    <w:rPr>
      <w:b/>
      <w:bCs/>
    </w:rPr>
  </w:style>
  <w:style w:type="character" w:styleId="af0">
    <w:name w:val="Emphasis"/>
    <w:basedOn w:val="a0"/>
    <w:uiPriority w:val="20"/>
    <w:qFormat/>
    <w:rsid w:val="00DE733B"/>
    <w:rPr>
      <w:i/>
      <w:iCs/>
    </w:rPr>
  </w:style>
  <w:style w:type="character" w:styleId="af1">
    <w:name w:val="Hyperlink"/>
    <w:basedOn w:val="a0"/>
    <w:uiPriority w:val="99"/>
    <w:semiHidden/>
    <w:unhideWhenUsed/>
    <w:rsid w:val="00DE73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7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7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7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raskraski.vscol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omanadvice.ru/duhovno-nravstvennoe-vospitanie-doshkolnik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2D6F0-3FA2-4825-A748-ED91FB2F1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2181</TotalTime>
  <Pages>46</Pages>
  <Words>14922</Words>
  <Characters>85062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Воспитанник</dc:creator>
  <cp:keywords/>
  <dc:description/>
  <cp:lastModifiedBy>Иван</cp:lastModifiedBy>
  <cp:revision>57</cp:revision>
  <cp:lastPrinted>2015-08-17T12:52:00Z</cp:lastPrinted>
  <dcterms:created xsi:type="dcterms:W3CDTF">2015-04-13T13:57:00Z</dcterms:created>
  <dcterms:modified xsi:type="dcterms:W3CDTF">2019-01-14T18:27:00Z</dcterms:modified>
</cp:coreProperties>
</file>