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BD" w:rsidRPr="009D26BD" w:rsidRDefault="009D26BD" w:rsidP="009D26BD">
      <w:pPr>
        <w:jc w:val="center"/>
        <w:rPr>
          <w:b/>
          <w:bCs/>
          <w:sz w:val="28"/>
          <w:szCs w:val="28"/>
        </w:rPr>
      </w:pPr>
      <w:r w:rsidRPr="00780AB8">
        <w:rPr>
          <w:b/>
          <w:bCs/>
          <w:sz w:val="28"/>
          <w:szCs w:val="28"/>
        </w:rPr>
        <w:t>КАК ОБЩАТЬСЯ С РЕБЕНКОМ?</w:t>
      </w:r>
    </w:p>
    <w:p w:rsidR="009D26BD" w:rsidRPr="009D26BD" w:rsidRDefault="009D26BD" w:rsidP="009D26BD">
      <w:pPr>
        <w:jc w:val="center"/>
        <w:rPr>
          <w:b/>
          <w:bCs/>
          <w:sz w:val="28"/>
          <w:szCs w:val="28"/>
        </w:rPr>
      </w:pPr>
    </w:p>
    <w:p w:rsidR="009D26BD" w:rsidRPr="00780AB8" w:rsidRDefault="009D26BD" w:rsidP="009D26BD">
      <w:pPr>
        <w:rPr>
          <w:b/>
          <w:sz w:val="28"/>
          <w:szCs w:val="28"/>
        </w:rPr>
      </w:pPr>
      <w:r w:rsidRPr="00780AB8">
        <w:rPr>
          <w:b/>
          <w:sz w:val="28"/>
          <w:szCs w:val="28"/>
        </w:rPr>
        <w:t>Несколько основополагающих принципов:</w:t>
      </w:r>
    </w:p>
    <w:p w:rsidR="009D26BD" w:rsidRPr="009D26BD" w:rsidRDefault="009D26BD" w:rsidP="009D26B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80AB8">
        <w:rPr>
          <w:sz w:val="28"/>
          <w:szCs w:val="28"/>
        </w:rPr>
        <w:t>Можно выражать свое недовольство отдельными действиями ребенка, но не ребенком в целом.</w:t>
      </w:r>
    </w:p>
    <w:p w:rsidR="009D26BD" w:rsidRPr="00780AB8" w:rsidRDefault="009D26BD" w:rsidP="009D26B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80AB8">
        <w:rPr>
          <w:sz w:val="28"/>
          <w:szCs w:val="28"/>
        </w:rPr>
        <w:t>Можн</w:t>
      </w:r>
      <w:r>
        <w:rPr>
          <w:sz w:val="28"/>
          <w:szCs w:val="28"/>
        </w:rPr>
        <w:t>о осуждать действия ребенка, но</w:t>
      </w:r>
      <w:r w:rsidRPr="00780AB8">
        <w:rPr>
          <w:sz w:val="28"/>
          <w:szCs w:val="28"/>
        </w:rPr>
        <w:t xml:space="preserve"> не его чувства, какими бы нежелательными или «непозволительными» </w:t>
      </w:r>
      <w:proofErr w:type="gramStart"/>
      <w:r w:rsidRPr="00780AB8">
        <w:rPr>
          <w:sz w:val="28"/>
          <w:szCs w:val="28"/>
        </w:rPr>
        <w:t>они</w:t>
      </w:r>
      <w:proofErr w:type="gramEnd"/>
      <w:r w:rsidRPr="00780AB8">
        <w:rPr>
          <w:sz w:val="28"/>
          <w:szCs w:val="28"/>
        </w:rPr>
        <w:t xml:space="preserve"> ни были.</w:t>
      </w:r>
    </w:p>
    <w:p w:rsidR="009D26BD" w:rsidRPr="00780AB8" w:rsidRDefault="009D26BD" w:rsidP="009D26B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80AB8">
        <w:rPr>
          <w:sz w:val="28"/>
          <w:szCs w:val="28"/>
        </w:rPr>
        <w:t>Недовольство действиями ребенка не должно быть систематическим, иначе оно перерастет в непринятие его.</w:t>
      </w:r>
    </w:p>
    <w:p w:rsidR="009D26BD" w:rsidRPr="009D26BD" w:rsidRDefault="009D26BD" w:rsidP="009D26BD">
      <w:pPr>
        <w:rPr>
          <w:b/>
          <w:sz w:val="28"/>
          <w:szCs w:val="28"/>
        </w:rPr>
      </w:pPr>
    </w:p>
    <w:p w:rsidR="009D26BD" w:rsidRPr="00780AB8" w:rsidRDefault="009D26BD" w:rsidP="009D26BD">
      <w:pPr>
        <w:rPr>
          <w:sz w:val="28"/>
          <w:szCs w:val="28"/>
        </w:rPr>
      </w:pPr>
      <w:r w:rsidRPr="00780AB8">
        <w:rPr>
          <w:b/>
          <w:sz w:val="28"/>
          <w:szCs w:val="28"/>
        </w:rPr>
        <w:t>А вот и правила:</w:t>
      </w:r>
      <w:r w:rsidRPr="00780AB8">
        <w:rPr>
          <w:b/>
          <w:sz w:val="28"/>
          <w:szCs w:val="28"/>
        </w:rPr>
        <w:br/>
      </w:r>
      <w:r w:rsidRPr="00780AB8">
        <w:rPr>
          <w:sz w:val="28"/>
          <w:szCs w:val="28"/>
        </w:rPr>
        <w:t>1. Не вмешивайтесь в дело, которым занят ребенок, если он не просит помощи. Своим невмешательством вы будете сообщать ему: «С тобой все в порядке! Ты, конечно, справишься!»</w:t>
      </w:r>
      <w:r w:rsidRPr="00780AB8">
        <w:rPr>
          <w:sz w:val="28"/>
          <w:szCs w:val="28"/>
        </w:rPr>
        <w:br/>
        <w:t xml:space="preserve">2. Если ребенку </w:t>
      </w:r>
      <w:proofErr w:type="gramStart"/>
      <w:r w:rsidRPr="00780AB8">
        <w:rPr>
          <w:sz w:val="28"/>
          <w:szCs w:val="28"/>
        </w:rPr>
        <w:t>трудно</w:t>
      </w:r>
      <w:proofErr w:type="gramEnd"/>
      <w:r w:rsidRPr="00780AB8">
        <w:rPr>
          <w:sz w:val="28"/>
          <w:szCs w:val="28"/>
        </w:rPr>
        <w:t xml:space="preserve"> и он готов принять вашу помощь, обязательно помогите ему. </w:t>
      </w:r>
      <w:r w:rsidRPr="00780AB8">
        <w:rPr>
          <w:sz w:val="28"/>
          <w:szCs w:val="28"/>
        </w:rPr>
        <w:br/>
        <w:t xml:space="preserve">3. Постепенно, но неуклонно снимайте с себя ответственность за дела и поступки ребенка и передавайте ответственность ему. </w:t>
      </w:r>
      <w:r w:rsidRPr="00780AB8">
        <w:rPr>
          <w:sz w:val="28"/>
          <w:szCs w:val="28"/>
        </w:rPr>
        <w:br/>
        <w:t xml:space="preserve">4. Позволяйте ребенку встречаться с отрицательными последствиями своих действий (или своего бездействия). Только тогда он будет </w:t>
      </w:r>
      <w:proofErr w:type="gramStart"/>
      <w:r w:rsidRPr="00780AB8">
        <w:rPr>
          <w:sz w:val="28"/>
          <w:szCs w:val="28"/>
        </w:rPr>
        <w:t>взрослеть</w:t>
      </w:r>
      <w:proofErr w:type="gramEnd"/>
      <w:r w:rsidRPr="00780AB8">
        <w:rPr>
          <w:sz w:val="28"/>
          <w:szCs w:val="28"/>
        </w:rPr>
        <w:t xml:space="preserve"> и становиться «сознательным». </w:t>
      </w:r>
      <w:r w:rsidRPr="00780AB8">
        <w:rPr>
          <w:sz w:val="28"/>
          <w:szCs w:val="28"/>
        </w:rPr>
        <w:br/>
        <w:t>5. Активно слушать ребенка — значит «возвращать» ему в беседе то, что он вам поведал, при этом обозначив его чувство.</w:t>
      </w:r>
      <w:r w:rsidRPr="00780AB8">
        <w:rPr>
          <w:sz w:val="28"/>
          <w:szCs w:val="28"/>
        </w:rPr>
        <w:br/>
        <w:t xml:space="preserve">6. Если ребенок вызывает у вас своим поведением отрицательные переживания, сообщите ему об этом. </w:t>
      </w:r>
      <w:r w:rsidRPr="00780AB8">
        <w:rPr>
          <w:sz w:val="28"/>
          <w:szCs w:val="28"/>
        </w:rPr>
        <w:br/>
        <w:t>7. Когда вы говорите о своих чувствах ребенку, говорите от ПЕРВОГО ЛИЦА. О СЕБЕ, О СВОЕМ переживании, а не о нем, не о его поведении.</w:t>
      </w:r>
      <w:r w:rsidRPr="00780AB8">
        <w:rPr>
          <w:sz w:val="28"/>
          <w:szCs w:val="28"/>
        </w:rPr>
        <w:br/>
        <w:t xml:space="preserve">8. Не требуйте от ребенка невозможного или </w:t>
      </w:r>
      <w:proofErr w:type="gramStart"/>
      <w:r w:rsidRPr="00780AB8">
        <w:rPr>
          <w:sz w:val="28"/>
          <w:szCs w:val="28"/>
        </w:rPr>
        <w:t>трудно выполнимого</w:t>
      </w:r>
      <w:proofErr w:type="gramEnd"/>
      <w:r w:rsidRPr="00780AB8">
        <w:rPr>
          <w:sz w:val="28"/>
          <w:szCs w:val="28"/>
        </w:rPr>
        <w:t xml:space="preserve">. Вместо этого посмотрите, что вы можете изменить в окружающей обстановке. </w:t>
      </w:r>
      <w:r w:rsidRPr="00780AB8">
        <w:rPr>
          <w:sz w:val="28"/>
          <w:szCs w:val="28"/>
        </w:rPr>
        <w:br/>
        <w:t xml:space="preserve">9. Чтобы избегать излишних проблем и конфликтов, соразмеряйте собственные ожидания с возможностями ребенка. </w:t>
      </w:r>
      <w:r w:rsidRPr="00780AB8">
        <w:rPr>
          <w:sz w:val="28"/>
          <w:szCs w:val="28"/>
        </w:rPr>
        <w:br/>
        <w:t>10. Старайтесь не присваивать себе эмоциональные проблемы ребенка.</w:t>
      </w:r>
      <w:r w:rsidRPr="00780AB8">
        <w:rPr>
          <w:sz w:val="28"/>
          <w:szCs w:val="28"/>
        </w:rPr>
        <w:br/>
        <w:t xml:space="preserve">11. Правила (ограничения, требования, запреты) обязательно должны быть в жизни каждого. </w:t>
      </w:r>
    </w:p>
    <w:p w:rsidR="009D26BD" w:rsidRPr="00780AB8" w:rsidRDefault="009D26BD" w:rsidP="009D26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12. Правил</w:t>
      </w:r>
      <w:r w:rsidRPr="00780AB8">
        <w:rPr>
          <w:sz w:val="28"/>
          <w:szCs w:val="28"/>
        </w:rPr>
        <w:t xml:space="preserve"> (ограничения, требования, запреты) не должно быть слишком много, и они должны быть гибкими.</w:t>
      </w:r>
      <w:r w:rsidRPr="00780AB8">
        <w:rPr>
          <w:sz w:val="28"/>
          <w:szCs w:val="28"/>
        </w:rPr>
        <w:br/>
        <w:t>13. Требования не должны вступать в явное противоречие с важнейшими потребностями ребенка.</w:t>
      </w:r>
      <w:r w:rsidRPr="00780AB8">
        <w:rPr>
          <w:sz w:val="28"/>
          <w:szCs w:val="28"/>
        </w:rPr>
        <w:br/>
        <w:t xml:space="preserve">14. Правила (ограничения, требования, запреты) должны быть согласованы взрослыми между собой. </w:t>
      </w:r>
      <w:r w:rsidRPr="00780AB8">
        <w:rPr>
          <w:sz w:val="28"/>
          <w:szCs w:val="28"/>
        </w:rPr>
        <w:br/>
        <w:t>15. Тон, в котором сообщается требование или запрет, должен быть скорее дружественно-разъяснительным, чем повелительным.</w:t>
      </w:r>
      <w:r w:rsidRPr="00780AB8">
        <w:rPr>
          <w:sz w:val="28"/>
          <w:szCs w:val="28"/>
        </w:rPr>
        <w:br/>
        <w:t xml:space="preserve">16. </w:t>
      </w:r>
      <w:proofErr w:type="gramStart"/>
      <w:r w:rsidRPr="00780AB8">
        <w:rPr>
          <w:sz w:val="28"/>
          <w:szCs w:val="28"/>
        </w:rPr>
        <w:t>Наказывать ребенка лучше, лишая его хорошего, чем делая ему плохое.</w:t>
      </w:r>
      <w:proofErr w:type="gramEnd"/>
    </w:p>
    <w:p w:rsidR="00D05443" w:rsidRDefault="00D05443"/>
    <w:sectPr w:rsidR="00D0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34C0"/>
    <w:multiLevelType w:val="hybridMultilevel"/>
    <w:tmpl w:val="D676F8BA"/>
    <w:lvl w:ilvl="0" w:tplc="AB6CBD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D26BD"/>
    <w:rsid w:val="009D26BD"/>
    <w:rsid w:val="00D0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Воспитанник</dc:creator>
  <cp:keywords/>
  <dc:description/>
  <cp:lastModifiedBy>Воспитанник</cp:lastModifiedBy>
  <cp:revision>2</cp:revision>
  <dcterms:created xsi:type="dcterms:W3CDTF">2015-01-22T11:03:00Z</dcterms:created>
  <dcterms:modified xsi:type="dcterms:W3CDTF">2015-01-22T11:03:00Z</dcterms:modified>
</cp:coreProperties>
</file>