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99" w:rsidRDefault="00463099" w:rsidP="0046309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Конкурс детского изобразительного творчества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sz w:val="26"/>
          <w:szCs w:val="26"/>
        </w:rPr>
        <w:t xml:space="preserve">«Святые Земли Пошехонской </w:t>
      </w:r>
      <w:r>
        <w:rPr>
          <w:rFonts w:ascii="Times New Roman" w:hAnsi="Times New Roman"/>
          <w:b/>
          <w:sz w:val="26"/>
          <w:szCs w:val="26"/>
        </w:rPr>
        <w:t xml:space="preserve">Святой </w:t>
      </w:r>
      <w:proofErr w:type="spellStart"/>
      <w:r>
        <w:rPr>
          <w:rFonts w:ascii="Times New Roman" w:hAnsi="Times New Roman"/>
          <w:b/>
          <w:sz w:val="26"/>
          <w:szCs w:val="26"/>
        </w:rPr>
        <w:t>Адриан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Пошехонский и Святой Преподобный </w:t>
      </w:r>
      <w:proofErr w:type="spellStart"/>
      <w:r>
        <w:rPr>
          <w:rFonts w:ascii="Times New Roman" w:hAnsi="Times New Roman"/>
          <w:b/>
          <w:sz w:val="26"/>
          <w:szCs w:val="26"/>
        </w:rPr>
        <w:t>Севастиан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Сохотский</w:t>
      </w:r>
      <w:proofErr w:type="spellEnd"/>
      <w:r>
        <w:rPr>
          <w:rFonts w:ascii="Times New Roman" w:hAnsi="Times New Roman"/>
          <w:b/>
          <w:bCs/>
          <w:i/>
          <w:sz w:val="26"/>
          <w:szCs w:val="26"/>
        </w:rPr>
        <w:t>»</w:t>
      </w:r>
    </w:p>
    <w:p w:rsidR="00463099" w:rsidRDefault="00463099" w:rsidP="0046309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463099" w:rsidRDefault="00463099" w:rsidP="0046309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Инициаторы Конкурса:</w:t>
      </w:r>
    </w:p>
    <w:p w:rsidR="00463099" w:rsidRDefault="00463099" w:rsidP="0046309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i/>
          <w:sz w:val="26"/>
          <w:szCs w:val="26"/>
        </w:rPr>
        <w:t>Рыбинская</w:t>
      </w:r>
      <w:proofErr w:type="spellEnd"/>
      <w:r>
        <w:rPr>
          <w:rFonts w:ascii="Times New Roman" w:hAnsi="Times New Roman"/>
          <w:b/>
          <w:bCs/>
          <w:i/>
          <w:sz w:val="26"/>
          <w:szCs w:val="26"/>
        </w:rPr>
        <w:t xml:space="preserve"> Епархия Ярославской области</w:t>
      </w:r>
    </w:p>
    <w:p w:rsidR="00463099" w:rsidRDefault="00463099" w:rsidP="0046309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 xml:space="preserve">Владыка </w:t>
      </w:r>
      <w:proofErr w:type="spellStart"/>
      <w:r>
        <w:rPr>
          <w:rFonts w:ascii="Times New Roman" w:hAnsi="Times New Roman"/>
          <w:b/>
          <w:bCs/>
          <w:i/>
          <w:sz w:val="26"/>
          <w:szCs w:val="26"/>
        </w:rPr>
        <w:t>Рыбинский</w:t>
      </w:r>
      <w:proofErr w:type="spellEnd"/>
      <w:r>
        <w:rPr>
          <w:rFonts w:ascii="Times New Roman" w:hAnsi="Times New Roman"/>
          <w:b/>
          <w:bCs/>
          <w:i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b/>
          <w:bCs/>
          <w:i/>
          <w:sz w:val="26"/>
          <w:szCs w:val="26"/>
        </w:rPr>
        <w:t>Даниловский</w:t>
      </w:r>
      <w:proofErr w:type="spellEnd"/>
      <w:r>
        <w:rPr>
          <w:rFonts w:ascii="Times New Roman" w:hAnsi="Times New Roman"/>
          <w:b/>
          <w:bCs/>
          <w:i/>
          <w:sz w:val="26"/>
          <w:szCs w:val="26"/>
        </w:rPr>
        <w:t xml:space="preserve"> Епископ Вениамин, </w:t>
      </w:r>
    </w:p>
    <w:p w:rsidR="00463099" w:rsidRDefault="00463099" w:rsidP="0046309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 xml:space="preserve">Пошехонское Благочиние </w:t>
      </w:r>
      <w:proofErr w:type="spellStart"/>
      <w:r>
        <w:rPr>
          <w:rFonts w:ascii="Times New Roman" w:hAnsi="Times New Roman"/>
          <w:b/>
          <w:bCs/>
          <w:i/>
          <w:sz w:val="26"/>
          <w:szCs w:val="26"/>
        </w:rPr>
        <w:t>Рыбинской</w:t>
      </w:r>
      <w:proofErr w:type="spellEnd"/>
      <w:r>
        <w:rPr>
          <w:rFonts w:ascii="Times New Roman" w:hAnsi="Times New Roman"/>
          <w:b/>
          <w:bCs/>
          <w:i/>
          <w:sz w:val="26"/>
          <w:szCs w:val="26"/>
        </w:rPr>
        <w:t xml:space="preserve"> Епархии Ярославской области</w:t>
      </w:r>
    </w:p>
    <w:p w:rsidR="00463099" w:rsidRDefault="00463099" w:rsidP="0046309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 xml:space="preserve">Благочинный Пошехонского Благочиния иерей Евгений </w:t>
      </w:r>
      <w:proofErr w:type="spellStart"/>
      <w:r>
        <w:rPr>
          <w:rFonts w:ascii="Times New Roman" w:hAnsi="Times New Roman"/>
          <w:b/>
          <w:bCs/>
          <w:i/>
          <w:sz w:val="26"/>
          <w:szCs w:val="26"/>
        </w:rPr>
        <w:t>Мозяков</w:t>
      </w:r>
      <w:proofErr w:type="spellEnd"/>
      <w:r>
        <w:rPr>
          <w:rFonts w:ascii="Times New Roman" w:hAnsi="Times New Roman"/>
          <w:b/>
          <w:bCs/>
          <w:i/>
          <w:sz w:val="26"/>
          <w:szCs w:val="26"/>
        </w:rPr>
        <w:t xml:space="preserve">, </w:t>
      </w:r>
    </w:p>
    <w:p w:rsidR="00463099" w:rsidRDefault="00463099" w:rsidP="0046309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Независимая телевизионная компания «Заволжье» и</w:t>
      </w:r>
    </w:p>
    <w:p w:rsidR="00463099" w:rsidRDefault="00463099" w:rsidP="0046309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 xml:space="preserve">Народная киностудия «Юность» МУК </w:t>
      </w:r>
      <w:proofErr w:type="gramStart"/>
      <w:r>
        <w:rPr>
          <w:rFonts w:ascii="Times New Roman" w:hAnsi="Times New Roman"/>
          <w:b/>
          <w:bCs/>
          <w:i/>
          <w:sz w:val="26"/>
          <w:szCs w:val="26"/>
        </w:rPr>
        <w:t>ДО</w:t>
      </w:r>
      <w:proofErr w:type="gramEnd"/>
      <w:r>
        <w:rPr>
          <w:rFonts w:ascii="Times New Roman" w:hAnsi="Times New Roman"/>
          <w:b/>
          <w:bCs/>
          <w:i/>
          <w:sz w:val="26"/>
          <w:szCs w:val="26"/>
        </w:rPr>
        <w:t xml:space="preserve"> «</w:t>
      </w:r>
      <w:proofErr w:type="gramStart"/>
      <w:r>
        <w:rPr>
          <w:rFonts w:ascii="Times New Roman" w:hAnsi="Times New Roman"/>
          <w:b/>
          <w:bCs/>
          <w:i/>
          <w:sz w:val="26"/>
          <w:szCs w:val="26"/>
        </w:rPr>
        <w:t>Дворец</w:t>
      </w:r>
      <w:proofErr w:type="gramEnd"/>
      <w:r>
        <w:rPr>
          <w:rFonts w:ascii="Times New Roman" w:hAnsi="Times New Roman"/>
          <w:b/>
          <w:bCs/>
          <w:i/>
          <w:sz w:val="26"/>
          <w:szCs w:val="26"/>
        </w:rPr>
        <w:t xml:space="preserve"> культуры «Магистраль» город Ярославль</w:t>
      </w:r>
    </w:p>
    <w:p w:rsidR="00463099" w:rsidRDefault="00463099" w:rsidP="0046309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 xml:space="preserve">Главный редактор и Режиссер Коровин Сергей Викторович </w:t>
      </w:r>
    </w:p>
    <w:p w:rsidR="00463099" w:rsidRDefault="00463099" w:rsidP="0046309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463099" w:rsidRDefault="00463099" w:rsidP="0046309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 xml:space="preserve">Организатор Конкурса </w:t>
      </w:r>
    </w:p>
    <w:p w:rsidR="00463099" w:rsidRDefault="00463099" w:rsidP="0046309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 xml:space="preserve">МБУ </w:t>
      </w:r>
      <w:proofErr w:type="gramStart"/>
      <w:r>
        <w:rPr>
          <w:rFonts w:ascii="Times New Roman" w:hAnsi="Times New Roman"/>
          <w:b/>
          <w:bCs/>
          <w:i/>
          <w:sz w:val="26"/>
          <w:szCs w:val="26"/>
        </w:rPr>
        <w:t>ДО</w:t>
      </w:r>
      <w:proofErr w:type="gramEnd"/>
      <w:r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sz w:val="26"/>
          <w:szCs w:val="26"/>
        </w:rPr>
        <w:t>Центр</w:t>
      </w:r>
      <w:proofErr w:type="gramEnd"/>
      <w:r>
        <w:rPr>
          <w:rFonts w:ascii="Times New Roman" w:hAnsi="Times New Roman"/>
          <w:b/>
          <w:bCs/>
          <w:i/>
          <w:sz w:val="26"/>
          <w:szCs w:val="26"/>
        </w:rPr>
        <w:t xml:space="preserve">  «Эдельвейс» город Пошехонье Ярославской области</w:t>
      </w:r>
    </w:p>
    <w:p w:rsidR="00463099" w:rsidRDefault="00463099" w:rsidP="0046309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Директор МБУ ДО Центра «Эдельвейс» Марина Татьяна Витальевна</w:t>
      </w:r>
    </w:p>
    <w:p w:rsidR="00463099" w:rsidRDefault="00463099" w:rsidP="0046309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63099" w:rsidRDefault="00463099" w:rsidP="0046309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63099" w:rsidRDefault="00463099" w:rsidP="0046309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63099" w:rsidRDefault="00463099" w:rsidP="0046309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63099" w:rsidRDefault="00463099" w:rsidP="00463099">
      <w:pPr>
        <w:widowControl w:val="0"/>
        <w:spacing w:after="0" w:line="240" w:lineRule="auto"/>
        <w:ind w:left="72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463099" w:rsidRDefault="00463099" w:rsidP="0046309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конкурса детского изобразительного творчества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sz w:val="26"/>
          <w:szCs w:val="26"/>
        </w:rPr>
        <w:t xml:space="preserve">«Святые Земли Пошехонской </w:t>
      </w:r>
      <w:r>
        <w:rPr>
          <w:rFonts w:ascii="Times New Roman" w:hAnsi="Times New Roman"/>
          <w:b/>
          <w:sz w:val="26"/>
          <w:szCs w:val="26"/>
        </w:rPr>
        <w:t xml:space="preserve">Святой </w:t>
      </w:r>
      <w:proofErr w:type="spellStart"/>
      <w:r>
        <w:rPr>
          <w:rFonts w:ascii="Times New Roman" w:hAnsi="Times New Roman"/>
          <w:b/>
          <w:sz w:val="26"/>
          <w:szCs w:val="26"/>
        </w:rPr>
        <w:t>Адриан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Пошехонский и Святой Преподобный </w:t>
      </w:r>
      <w:proofErr w:type="spellStart"/>
      <w:r>
        <w:rPr>
          <w:rFonts w:ascii="Times New Roman" w:hAnsi="Times New Roman"/>
          <w:b/>
          <w:sz w:val="26"/>
          <w:szCs w:val="26"/>
        </w:rPr>
        <w:t>Севастиан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Сохотский</w:t>
      </w:r>
      <w:proofErr w:type="spellEnd"/>
      <w:r>
        <w:rPr>
          <w:rFonts w:ascii="Times New Roman" w:hAnsi="Times New Roman"/>
          <w:b/>
          <w:bCs/>
          <w:i/>
          <w:sz w:val="26"/>
          <w:szCs w:val="26"/>
        </w:rPr>
        <w:t>»</w:t>
      </w: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C71DB" w:rsidRDefault="00463099" w:rsidP="00463099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 В конкурсе детского изобразительного творчества «Святые Земли Пошехонской Святой </w:t>
      </w:r>
      <w:proofErr w:type="spellStart"/>
      <w:r>
        <w:rPr>
          <w:rFonts w:ascii="Times New Roman" w:hAnsi="Times New Roman"/>
          <w:sz w:val="26"/>
          <w:szCs w:val="26"/>
        </w:rPr>
        <w:t>Адриан</w:t>
      </w:r>
      <w:proofErr w:type="spellEnd"/>
      <w:r>
        <w:rPr>
          <w:rFonts w:ascii="Times New Roman" w:hAnsi="Times New Roman"/>
          <w:sz w:val="26"/>
          <w:szCs w:val="26"/>
        </w:rPr>
        <w:t xml:space="preserve"> Пошехонский и Святой Преподобный </w:t>
      </w:r>
      <w:proofErr w:type="spellStart"/>
      <w:r>
        <w:rPr>
          <w:rFonts w:ascii="Times New Roman" w:hAnsi="Times New Roman"/>
          <w:sz w:val="26"/>
          <w:szCs w:val="26"/>
        </w:rPr>
        <w:t>Севастиан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Сохотский</w:t>
      </w:r>
      <w:proofErr w:type="spellEnd"/>
      <w:r>
        <w:rPr>
          <w:rFonts w:ascii="Times New Roman" w:hAnsi="Times New Roman"/>
          <w:sz w:val="26"/>
          <w:szCs w:val="26"/>
        </w:rPr>
        <w:t xml:space="preserve">» (далее - Конкурс) могут принять участие только </w:t>
      </w:r>
      <w:r>
        <w:rPr>
          <w:rFonts w:ascii="Times New Roman" w:hAnsi="Times New Roman"/>
          <w:sz w:val="26"/>
          <w:szCs w:val="26"/>
          <w:u w:val="single"/>
        </w:rPr>
        <w:t>индивидуальные авторы</w:t>
      </w:r>
      <w:r>
        <w:rPr>
          <w:rFonts w:ascii="Times New Roman" w:hAnsi="Times New Roman"/>
          <w:sz w:val="26"/>
          <w:szCs w:val="26"/>
        </w:rPr>
        <w:t xml:space="preserve"> - обучающиеся МБУ ДО Центра </w:t>
      </w:r>
      <w:r w:rsidR="005C71DB">
        <w:rPr>
          <w:rFonts w:ascii="Times New Roman" w:hAnsi="Times New Roman"/>
          <w:sz w:val="26"/>
          <w:szCs w:val="26"/>
        </w:rPr>
        <w:t>«Эдельвейс» (в том числе с ОВЗ), а также обучающиеся и воспитанники образовательных организаций Пошехонского МР.</w:t>
      </w:r>
    </w:p>
    <w:p w:rsidR="00463099" w:rsidRDefault="005C71DB" w:rsidP="00463099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 по согласованию)</w:t>
      </w: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На Конкурс представляют работы разных авторов в возрастных категориях: </w:t>
      </w:r>
    </w:p>
    <w:p w:rsidR="00463099" w:rsidRDefault="00463099" w:rsidP="00463099">
      <w:pPr>
        <w:widowControl w:val="0"/>
        <w:spacing w:after="0" w:line="240" w:lineRule="auto"/>
        <w:ind w:left="135" w:firstLine="5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 7 лет;</w:t>
      </w:r>
    </w:p>
    <w:p w:rsidR="00463099" w:rsidRDefault="00463099" w:rsidP="00463099">
      <w:pPr>
        <w:widowControl w:val="0"/>
        <w:spacing w:after="0" w:line="240" w:lineRule="auto"/>
        <w:ind w:left="135" w:firstLine="5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- 7-10 лет; </w:t>
      </w:r>
    </w:p>
    <w:p w:rsidR="00463099" w:rsidRDefault="00463099" w:rsidP="00463099">
      <w:pPr>
        <w:widowControl w:val="0"/>
        <w:spacing w:after="0" w:line="240" w:lineRule="auto"/>
        <w:ind w:left="135" w:firstLine="5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- 11-13 лет; </w:t>
      </w:r>
    </w:p>
    <w:p w:rsidR="00463099" w:rsidRDefault="00463099" w:rsidP="00463099">
      <w:pPr>
        <w:widowControl w:val="0"/>
        <w:spacing w:after="0" w:line="240" w:lineRule="auto"/>
        <w:ind w:left="135" w:firstLine="5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- 14-15 лет;</w:t>
      </w:r>
    </w:p>
    <w:p w:rsidR="00463099" w:rsidRDefault="00463099" w:rsidP="00463099">
      <w:pPr>
        <w:widowControl w:val="0"/>
        <w:spacing w:after="0" w:line="240" w:lineRule="auto"/>
        <w:ind w:left="135" w:firstLine="5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- 16-18 лет.</w:t>
      </w:r>
    </w:p>
    <w:p w:rsidR="00463099" w:rsidRDefault="00463099" w:rsidP="00463099">
      <w:pPr>
        <w:widowControl w:val="0"/>
        <w:spacing w:after="0" w:line="240" w:lineRule="auto"/>
        <w:ind w:left="135" w:firstLine="573"/>
        <w:rPr>
          <w:rFonts w:ascii="Times New Roman" w:hAnsi="Times New Roman"/>
          <w:sz w:val="26"/>
          <w:szCs w:val="26"/>
        </w:rPr>
      </w:pPr>
    </w:p>
    <w:p w:rsidR="00463099" w:rsidRDefault="00463099" w:rsidP="00463099">
      <w:pPr>
        <w:widowControl w:val="0"/>
        <w:spacing w:after="0" w:line="240" w:lineRule="auto"/>
        <w:ind w:left="135" w:firstLine="57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Конкурс проводится по номинациям:</w:t>
      </w:r>
    </w:p>
    <w:p w:rsidR="00463099" w:rsidRDefault="00463099" w:rsidP="00463099">
      <w:pPr>
        <w:widowControl w:val="0"/>
        <w:spacing w:after="0" w:line="240" w:lineRule="auto"/>
        <w:ind w:left="135" w:firstLine="5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«Святой </w:t>
      </w:r>
      <w:proofErr w:type="spellStart"/>
      <w:r>
        <w:rPr>
          <w:rFonts w:ascii="Times New Roman" w:hAnsi="Times New Roman"/>
          <w:b/>
          <w:sz w:val="26"/>
          <w:szCs w:val="26"/>
        </w:rPr>
        <w:t>Адриан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Пошехонский» </w:t>
      </w:r>
      <w:r>
        <w:rPr>
          <w:rFonts w:ascii="Times New Roman" w:hAnsi="Times New Roman"/>
          <w:sz w:val="26"/>
          <w:szCs w:val="26"/>
        </w:rPr>
        <w:t>(представляются тематические работы в картинах по истории Святого),</w:t>
      </w:r>
    </w:p>
    <w:p w:rsidR="00463099" w:rsidRDefault="00463099" w:rsidP="00463099">
      <w:pPr>
        <w:widowControl w:val="0"/>
        <w:spacing w:after="0" w:line="240" w:lineRule="auto"/>
        <w:ind w:left="135" w:firstLine="57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«Святой Преподобный </w:t>
      </w:r>
      <w:proofErr w:type="spellStart"/>
      <w:r>
        <w:rPr>
          <w:rFonts w:ascii="Times New Roman" w:hAnsi="Times New Roman"/>
          <w:b/>
          <w:sz w:val="26"/>
          <w:szCs w:val="26"/>
        </w:rPr>
        <w:t>Севастиан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Сохотский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(представляются тематические работы в картинах по истории Святого).</w:t>
      </w:r>
    </w:p>
    <w:p w:rsidR="00463099" w:rsidRDefault="00463099" w:rsidP="00463099">
      <w:pPr>
        <w:widowControl w:val="0"/>
        <w:spacing w:after="0" w:line="240" w:lineRule="auto"/>
        <w:ind w:left="135" w:firstLine="573"/>
        <w:rPr>
          <w:rFonts w:ascii="Times New Roman" w:hAnsi="Times New Roman"/>
          <w:b/>
          <w:sz w:val="26"/>
          <w:szCs w:val="26"/>
        </w:rPr>
      </w:pPr>
    </w:p>
    <w:p w:rsidR="00463099" w:rsidRDefault="00463099" w:rsidP="00463099">
      <w:pPr>
        <w:widowControl w:val="0"/>
        <w:spacing w:after="0" w:line="240" w:lineRule="auto"/>
        <w:ind w:left="135" w:firstLine="5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Работы могут быть представлены в любой из </w:t>
      </w:r>
      <w:proofErr w:type="gramStart"/>
      <w:r>
        <w:rPr>
          <w:rFonts w:ascii="Times New Roman" w:hAnsi="Times New Roman"/>
          <w:b/>
          <w:sz w:val="26"/>
          <w:szCs w:val="26"/>
        </w:rPr>
        <w:t>перечисленных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ниже технике: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</w:t>
      </w:r>
      <w:r>
        <w:rPr>
          <w:rFonts w:ascii="Times New Roman" w:hAnsi="Times New Roman"/>
          <w:b/>
          <w:sz w:val="26"/>
          <w:szCs w:val="26"/>
        </w:rPr>
        <w:t xml:space="preserve">живопись </w:t>
      </w:r>
      <w:r>
        <w:rPr>
          <w:rFonts w:ascii="Times New Roman" w:hAnsi="Times New Roman"/>
          <w:sz w:val="26"/>
          <w:szCs w:val="26"/>
        </w:rPr>
        <w:t>(предоставляются работы в техниках: гуашь, акрил, темпера);</w:t>
      </w: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- графика </w:t>
      </w:r>
      <w:r>
        <w:rPr>
          <w:rFonts w:ascii="Times New Roman" w:hAnsi="Times New Roman"/>
          <w:sz w:val="26"/>
          <w:szCs w:val="26"/>
        </w:rPr>
        <w:t>(техника исполнения работ - тушь, перо, акварель);</w:t>
      </w: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- батик </w:t>
      </w:r>
      <w:r>
        <w:rPr>
          <w:rFonts w:ascii="Times New Roman" w:hAnsi="Times New Roman"/>
          <w:sz w:val="26"/>
          <w:szCs w:val="26"/>
        </w:rPr>
        <w:t>(роспись по ткани).</w:t>
      </w:r>
    </w:p>
    <w:p w:rsidR="00463099" w:rsidRDefault="00463099" w:rsidP="00463099">
      <w:pPr>
        <w:widowControl w:val="0"/>
        <w:spacing w:after="0" w:line="240" w:lineRule="auto"/>
        <w:ind w:left="135" w:firstLine="573"/>
        <w:rPr>
          <w:rFonts w:ascii="Times New Roman" w:hAnsi="Times New Roman"/>
          <w:sz w:val="26"/>
          <w:szCs w:val="26"/>
        </w:rPr>
      </w:pPr>
    </w:p>
    <w:p w:rsidR="00463099" w:rsidRDefault="00463099" w:rsidP="00463099">
      <w:pPr>
        <w:widowControl w:val="0"/>
        <w:spacing w:after="0" w:line="240" w:lineRule="auto"/>
        <w:ind w:left="13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>Формат работ</w:t>
      </w:r>
      <w:r>
        <w:rPr>
          <w:rFonts w:ascii="Times New Roman" w:hAnsi="Times New Roman"/>
          <w:sz w:val="26"/>
          <w:szCs w:val="26"/>
        </w:rPr>
        <w:t xml:space="preserve"> - не менее чем 210х 297 мм (А</w:t>
      </w:r>
      <w:proofErr w:type="gramStart"/>
      <w:r>
        <w:rPr>
          <w:rFonts w:ascii="Times New Roman" w:hAnsi="Times New Roman"/>
          <w:sz w:val="26"/>
          <w:szCs w:val="26"/>
        </w:rPr>
        <w:t>4</w:t>
      </w:r>
      <w:proofErr w:type="gramEnd"/>
      <w:r>
        <w:rPr>
          <w:rFonts w:ascii="Times New Roman" w:hAnsi="Times New Roman"/>
          <w:sz w:val="26"/>
          <w:szCs w:val="26"/>
        </w:rPr>
        <w:t>) и не более чем 420х594мм (А2).</w:t>
      </w:r>
    </w:p>
    <w:p w:rsidR="00463099" w:rsidRDefault="00463099" w:rsidP="00463099">
      <w:pPr>
        <w:widowControl w:val="0"/>
        <w:spacing w:after="0" w:line="240" w:lineRule="auto"/>
        <w:ind w:left="13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Работы принимаются готовые к экспонированию, то есть </w:t>
      </w:r>
      <w:r>
        <w:rPr>
          <w:rFonts w:ascii="Times New Roman" w:hAnsi="Times New Roman"/>
          <w:b/>
          <w:sz w:val="26"/>
          <w:szCs w:val="26"/>
        </w:rPr>
        <w:t>при наличии рамы (паспарту), акрилового антибликового стекла (пластик), крепления и этикетки</w:t>
      </w:r>
      <w:r>
        <w:rPr>
          <w:rFonts w:ascii="Times New Roman" w:hAnsi="Times New Roman"/>
          <w:sz w:val="26"/>
          <w:szCs w:val="26"/>
        </w:rPr>
        <w:t xml:space="preserve">. Размер этикетки: 9см </w:t>
      </w:r>
      <w:proofErr w:type="spellStart"/>
      <w:r>
        <w:rPr>
          <w:rFonts w:ascii="Times New Roman" w:hAnsi="Times New Roman"/>
          <w:sz w:val="26"/>
          <w:szCs w:val="26"/>
        </w:rPr>
        <w:t>х</w:t>
      </w:r>
      <w:proofErr w:type="spellEnd"/>
      <w:r>
        <w:rPr>
          <w:rFonts w:ascii="Times New Roman" w:hAnsi="Times New Roman"/>
          <w:sz w:val="26"/>
          <w:szCs w:val="26"/>
        </w:rPr>
        <w:t xml:space="preserve"> 5,5 см; шрифт </w:t>
      </w:r>
      <w:r>
        <w:rPr>
          <w:rFonts w:ascii="Times New Roman" w:hAnsi="Times New Roman"/>
          <w:sz w:val="26"/>
          <w:szCs w:val="26"/>
          <w:lang w:val="en-US"/>
        </w:rPr>
        <w:t>Times</w:t>
      </w:r>
      <w:r w:rsidRPr="00463099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Nev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  <w:lang w:val="en-US"/>
        </w:rPr>
        <w:t>Roman</w:t>
      </w:r>
      <w:r>
        <w:rPr>
          <w:rFonts w:ascii="Times New Roman" w:hAnsi="Times New Roman"/>
          <w:sz w:val="26"/>
          <w:szCs w:val="26"/>
        </w:rPr>
        <w:t xml:space="preserve">; размер - 12. </w:t>
      </w:r>
    </w:p>
    <w:p w:rsidR="00463099" w:rsidRDefault="00463099" w:rsidP="00463099">
      <w:pPr>
        <w:widowControl w:val="0"/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Содержание этикетки</w:t>
      </w:r>
      <w:r>
        <w:rPr>
          <w:rFonts w:ascii="Times New Roman" w:hAnsi="Times New Roman"/>
          <w:sz w:val="26"/>
          <w:szCs w:val="26"/>
        </w:rPr>
        <w:t>: название работы с номинацией и номером сцены; фамилия и имя (полностью) автора, возраст; фамилия, имя, отчество (полностью) педагога; название объединения и представляемого учреждения, муниципальное образование.</w:t>
      </w:r>
      <w:proofErr w:type="gramEnd"/>
    </w:p>
    <w:p w:rsidR="00463099" w:rsidRDefault="00463099" w:rsidP="00463099">
      <w:pPr>
        <w:widowControl w:val="0"/>
        <w:spacing w:after="0" w:line="240" w:lineRule="auto"/>
        <w:ind w:firstLine="42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Этикетки крепятся на работу (не на рамку!) в нижний правый угол.</w:t>
      </w:r>
    </w:p>
    <w:p w:rsidR="00463099" w:rsidRDefault="00463099" w:rsidP="00463099">
      <w:pPr>
        <w:widowControl w:val="0"/>
        <w:spacing w:after="0" w:line="240" w:lineRule="auto"/>
        <w:ind w:firstLine="426"/>
        <w:rPr>
          <w:rFonts w:ascii="Times New Roman" w:hAnsi="Times New Roman"/>
          <w:b/>
          <w:sz w:val="26"/>
          <w:szCs w:val="26"/>
        </w:rPr>
      </w:pP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4.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Содержание работ</w:t>
      </w:r>
      <w:r>
        <w:rPr>
          <w:rFonts w:ascii="Times New Roman" w:hAnsi="Times New Roman"/>
          <w:sz w:val="26"/>
          <w:szCs w:val="26"/>
        </w:rPr>
        <w:t xml:space="preserve"> должно соответствовать теме Конкурса: «Святые Земли Пошехонской Святой </w:t>
      </w:r>
      <w:proofErr w:type="spellStart"/>
      <w:r>
        <w:rPr>
          <w:rFonts w:ascii="Times New Roman" w:hAnsi="Times New Roman"/>
          <w:sz w:val="26"/>
          <w:szCs w:val="26"/>
        </w:rPr>
        <w:t>Адриан</w:t>
      </w:r>
      <w:proofErr w:type="spellEnd"/>
      <w:r>
        <w:rPr>
          <w:rFonts w:ascii="Times New Roman" w:hAnsi="Times New Roman"/>
          <w:sz w:val="26"/>
          <w:szCs w:val="26"/>
        </w:rPr>
        <w:t xml:space="preserve"> Пошехонский и Святой Преподобный </w:t>
      </w:r>
      <w:proofErr w:type="spellStart"/>
      <w:r>
        <w:rPr>
          <w:rFonts w:ascii="Times New Roman" w:hAnsi="Times New Roman"/>
          <w:sz w:val="26"/>
          <w:szCs w:val="26"/>
        </w:rPr>
        <w:t>Севастиан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Сохотский</w:t>
      </w:r>
      <w:proofErr w:type="spellEnd"/>
      <w:r>
        <w:rPr>
          <w:rFonts w:ascii="Times New Roman" w:hAnsi="Times New Roman"/>
          <w:sz w:val="26"/>
          <w:szCs w:val="26"/>
        </w:rPr>
        <w:t>» и отражать истории Святых по предлагаемым темам (сценам по номерам).  Среди участников, подавших заявки для участия в конкурсе, Организатором проводится распределение тем (сцен по номерам). Участник, получивший свою тем</w:t>
      </w:r>
      <w:proofErr w:type="gramStart"/>
      <w:r>
        <w:rPr>
          <w:rFonts w:ascii="Times New Roman" w:hAnsi="Times New Roman"/>
          <w:sz w:val="26"/>
          <w:szCs w:val="26"/>
        </w:rPr>
        <w:t>у-</w:t>
      </w:r>
      <w:proofErr w:type="gramEnd"/>
      <w:r>
        <w:rPr>
          <w:rFonts w:ascii="Times New Roman" w:hAnsi="Times New Roman"/>
          <w:sz w:val="26"/>
          <w:szCs w:val="26"/>
        </w:rPr>
        <w:t xml:space="preserve"> задание, далее подготавливает и представляет на конкурс свою работу на заданную тему(сцену по номеру). </w:t>
      </w: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b/>
          <w:sz w:val="26"/>
          <w:szCs w:val="26"/>
        </w:rPr>
        <w:t>Участие в Конкурсе рассматривается</w:t>
      </w:r>
      <w:r>
        <w:rPr>
          <w:rFonts w:ascii="Times New Roman" w:hAnsi="Times New Roman"/>
          <w:sz w:val="26"/>
          <w:szCs w:val="26"/>
        </w:rPr>
        <w:t xml:space="preserve"> как согласие авторов на полную или частичную публикацию рисунков, видео- и фотосъемку представленных ими на Конкурс работ и использование работ в видеофильмах из цикла «Святые Земли Пошехонской», с обязательным указанием автора, детского объединения, педагога, учреждения в целях популяризации Конкурса в частности и других мероприятий в целом.</w:t>
      </w: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Критерии оценки работ:</w:t>
      </w:r>
    </w:p>
    <w:p w:rsidR="00463099" w:rsidRDefault="00463099" w:rsidP="00463099">
      <w:pPr>
        <w:widowControl w:val="0"/>
        <w:spacing w:after="0" w:line="240" w:lineRule="auto"/>
        <w:ind w:left="13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использование выразительных сре</w:t>
      </w:r>
      <w:proofErr w:type="gramStart"/>
      <w:r>
        <w:rPr>
          <w:rFonts w:ascii="Times New Roman" w:hAnsi="Times New Roman"/>
          <w:sz w:val="26"/>
          <w:szCs w:val="26"/>
        </w:rPr>
        <w:t>дств дл</w:t>
      </w:r>
      <w:proofErr w:type="gramEnd"/>
      <w:r>
        <w:rPr>
          <w:rFonts w:ascii="Times New Roman" w:hAnsi="Times New Roman"/>
          <w:sz w:val="26"/>
          <w:szCs w:val="26"/>
        </w:rPr>
        <w:t>я передачи настроения произведения;</w:t>
      </w:r>
    </w:p>
    <w:p w:rsidR="00463099" w:rsidRDefault="00463099" w:rsidP="00463099">
      <w:pPr>
        <w:widowControl w:val="0"/>
        <w:spacing w:after="0" w:line="240" w:lineRule="auto"/>
        <w:ind w:left="13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оригинальность воплощения замысла;</w:t>
      </w:r>
    </w:p>
    <w:p w:rsidR="00463099" w:rsidRDefault="00463099" w:rsidP="00463099">
      <w:pPr>
        <w:widowControl w:val="0"/>
        <w:spacing w:after="0" w:line="240" w:lineRule="auto"/>
        <w:ind w:left="13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уровень самостоятельности автора при создании произведения.</w:t>
      </w:r>
    </w:p>
    <w:p w:rsidR="00463099" w:rsidRDefault="00463099" w:rsidP="00463099">
      <w:pPr>
        <w:widowControl w:val="0"/>
        <w:spacing w:after="0" w:line="240" w:lineRule="auto"/>
        <w:ind w:left="135"/>
        <w:rPr>
          <w:rFonts w:ascii="Times New Roman" w:hAnsi="Times New Roman"/>
          <w:sz w:val="26"/>
          <w:szCs w:val="26"/>
        </w:rPr>
      </w:pP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Заявки принимаются до 30 октября 2019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года по адресу: </w:t>
      </w:r>
      <w:proofErr w:type="gramStart"/>
      <w:r>
        <w:rPr>
          <w:rFonts w:ascii="Times New Roman" w:hAnsi="Times New Roman"/>
          <w:b/>
          <w:sz w:val="26"/>
          <w:szCs w:val="26"/>
          <w:u w:val="single"/>
        </w:rPr>
        <w:t>Ярославская область, г. Пошехонье, пл. Свободы,  д. 8 (МБУ ДО Центр  «Эдельвейс»).</w:t>
      </w:r>
      <w:proofErr w:type="gramEnd"/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 будет проходить с 1 ноября 2019 года по 15 ноября  2019 года.</w:t>
      </w: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 ноября 2019 года в 14 часов в Центре  «Эдельвейс» состоится встреча участников конкурса с Благочинным Пошехонского Благочиния иереем Евгением </w:t>
      </w:r>
      <w:proofErr w:type="spellStart"/>
      <w:r>
        <w:rPr>
          <w:rFonts w:ascii="Times New Roman" w:hAnsi="Times New Roman"/>
          <w:sz w:val="26"/>
          <w:szCs w:val="26"/>
        </w:rPr>
        <w:t>Мозяковым</w:t>
      </w:r>
      <w:proofErr w:type="spellEnd"/>
      <w:r>
        <w:rPr>
          <w:rFonts w:ascii="Times New Roman" w:hAnsi="Times New Roman"/>
          <w:sz w:val="26"/>
          <w:szCs w:val="26"/>
        </w:rPr>
        <w:t xml:space="preserve">. Явка участников Конкурса обязательна. Явка участников групп поддержки очень приветствуется. </w:t>
      </w: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Работа Жюри Конкурса по подведению итогов будет проходить с 18 ноября 2019 года по 21 ноября 2019 года.</w:t>
      </w: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Подведение итогов состоится 22 ноября 2019 года в 14 часов в Центре «Эдельвейс» </w:t>
      </w: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 время Церемонии Подведения итогов Конкурса будет работать съемочная группа и проводится видеосъемка для подготовки видеофильмов из цикла «Святые Земли Пошехонской». </w:t>
      </w: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>7. Итоги подводятся</w:t>
      </w:r>
      <w:r>
        <w:rPr>
          <w:rFonts w:ascii="Times New Roman" w:hAnsi="Times New Roman"/>
          <w:sz w:val="26"/>
          <w:szCs w:val="26"/>
        </w:rPr>
        <w:t xml:space="preserve"> в каждой возрастной категории. </w:t>
      </w: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Лучшие работы, по мнению жюри Конкурса, по решению Оргкомитета будут </w:t>
      </w:r>
      <w:r>
        <w:rPr>
          <w:rFonts w:ascii="Times New Roman" w:hAnsi="Times New Roman"/>
          <w:sz w:val="26"/>
          <w:szCs w:val="26"/>
        </w:rPr>
        <w:lastRenderedPageBreak/>
        <w:t xml:space="preserve">предоставлены для участия в подготовке двух видеофильмов о Святых Земли Пошехонской Святом </w:t>
      </w:r>
      <w:proofErr w:type="spellStart"/>
      <w:r>
        <w:rPr>
          <w:rFonts w:ascii="Times New Roman" w:hAnsi="Times New Roman"/>
          <w:sz w:val="26"/>
          <w:szCs w:val="26"/>
        </w:rPr>
        <w:t>Адриане</w:t>
      </w:r>
      <w:proofErr w:type="spellEnd"/>
      <w:r>
        <w:rPr>
          <w:rFonts w:ascii="Times New Roman" w:hAnsi="Times New Roman"/>
          <w:sz w:val="26"/>
          <w:szCs w:val="26"/>
        </w:rPr>
        <w:t xml:space="preserve"> Пошехонском и Святом Преподобном </w:t>
      </w:r>
      <w:proofErr w:type="spellStart"/>
      <w:r>
        <w:rPr>
          <w:rFonts w:ascii="Times New Roman" w:hAnsi="Times New Roman"/>
          <w:sz w:val="26"/>
          <w:szCs w:val="26"/>
        </w:rPr>
        <w:t>Севастиане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Сохотском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Лучшие работы, по мнению жюри Конкурса, по решению Оргкомитета будут представлены на Выставке. </w:t>
      </w: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Выставка работает с </w:t>
      </w:r>
      <w:r>
        <w:rPr>
          <w:rFonts w:ascii="Times New Roman" w:hAnsi="Times New Roman"/>
          <w:b/>
          <w:sz w:val="26"/>
          <w:szCs w:val="26"/>
        </w:rPr>
        <w:t>22 ноября  по 2 декабря 2019 года</w:t>
      </w:r>
      <w:r>
        <w:rPr>
          <w:rFonts w:ascii="Times New Roman" w:hAnsi="Times New Roman"/>
          <w:sz w:val="26"/>
          <w:szCs w:val="26"/>
        </w:rPr>
        <w:t xml:space="preserve"> в выставочном зале МБУ ДО Центра «Эдельвейс»</w:t>
      </w:r>
      <w:proofErr w:type="gramStart"/>
      <w:r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Второй этап Выставки пройдет </w:t>
      </w:r>
      <w:r>
        <w:rPr>
          <w:rFonts w:ascii="Times New Roman" w:hAnsi="Times New Roman"/>
          <w:b/>
          <w:sz w:val="26"/>
          <w:szCs w:val="26"/>
        </w:rPr>
        <w:t>с 4 декабря 2019 года</w:t>
      </w:r>
      <w:r>
        <w:rPr>
          <w:rFonts w:ascii="Times New Roman" w:hAnsi="Times New Roman"/>
          <w:sz w:val="26"/>
          <w:szCs w:val="26"/>
        </w:rPr>
        <w:t xml:space="preserve"> в Воскресной школе храм Успения Пресвятой Богородицы города Пошехонье Ярославской области.</w:t>
      </w: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 Оргкомитет имеет право не выставлять представленные экспонаты, если они не отвечают требованиям настоящего Положения, имеют неэстетичный внешний вид, уровень выполненной работы не соответствует возрасту автора.</w:t>
      </w: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9.</w:t>
      </w:r>
      <w:r>
        <w:rPr>
          <w:rFonts w:ascii="Times New Roman" w:hAnsi="Times New Roman"/>
          <w:sz w:val="26"/>
          <w:szCs w:val="26"/>
        </w:rPr>
        <w:t xml:space="preserve"> Конкурсные работы участникам не возвращаются. Работы остаются для использования и хранения в Благочинии Пошехонского района Ярославской области</w:t>
      </w:r>
      <w:r w:rsidR="005C71D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Благочинный иерей Евгений </w:t>
      </w:r>
      <w:proofErr w:type="spellStart"/>
      <w:r>
        <w:rPr>
          <w:rFonts w:ascii="Times New Roman" w:hAnsi="Times New Roman"/>
          <w:sz w:val="26"/>
          <w:szCs w:val="26"/>
        </w:rPr>
        <w:t>Мозяков</w:t>
      </w:r>
      <w:proofErr w:type="spellEnd"/>
      <w:r>
        <w:rPr>
          <w:rFonts w:ascii="Times New Roman" w:hAnsi="Times New Roman"/>
          <w:sz w:val="26"/>
          <w:szCs w:val="26"/>
        </w:rPr>
        <w:t xml:space="preserve">. Инициаторы и Организаторы Конкурса имеют право использовать работы только не в коммерческих целях. </w:t>
      </w: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10.</w:t>
      </w:r>
      <w:r>
        <w:rPr>
          <w:rFonts w:ascii="Times New Roman" w:hAnsi="Times New Roman"/>
          <w:sz w:val="26"/>
          <w:szCs w:val="26"/>
        </w:rPr>
        <w:t xml:space="preserve">  Заявка (форма прилагается). </w:t>
      </w: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11.</w:t>
      </w:r>
      <w:r>
        <w:rPr>
          <w:rFonts w:ascii="Times New Roman" w:hAnsi="Times New Roman"/>
          <w:sz w:val="26"/>
          <w:szCs w:val="26"/>
        </w:rPr>
        <w:t xml:space="preserve"> Дополнительная информация:</w:t>
      </w: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 телефону 8(48546)2-18-35,  директор МБУ ДО  Центра «Эдельвейс»– Марина Татьяна Витальевна; </w:t>
      </w:r>
    </w:p>
    <w:p w:rsidR="00463099" w:rsidRDefault="00463099" w:rsidP="00463099">
      <w:pPr>
        <w:widowControl w:val="0"/>
        <w:spacing w:after="0" w:line="240" w:lineRule="auto"/>
      </w:pPr>
      <w:r>
        <w:rPr>
          <w:rFonts w:ascii="Times New Roman" w:hAnsi="Times New Roman"/>
          <w:sz w:val="26"/>
          <w:szCs w:val="26"/>
        </w:rPr>
        <w:t xml:space="preserve">- по электронной почте </w:t>
      </w:r>
      <w:hyperlink r:id="rId4" w:history="1">
        <w:r>
          <w:rPr>
            <w:rStyle w:val="a3"/>
            <w:rFonts w:ascii="Times New Roman" w:hAnsi="Times New Roman"/>
            <w:sz w:val="26"/>
            <w:szCs w:val="26"/>
            <w:lang w:val="en-US"/>
          </w:rPr>
          <w:t>cdtpsh</w:t>
        </w:r>
        <w:r>
          <w:rPr>
            <w:rStyle w:val="a3"/>
            <w:rFonts w:ascii="Times New Roman" w:hAnsi="Times New Roman"/>
            <w:sz w:val="26"/>
            <w:szCs w:val="26"/>
          </w:rPr>
          <w:t>@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mail</w:t>
        </w:r>
        <w:r>
          <w:rPr>
            <w:rStyle w:val="a3"/>
            <w:rFonts w:ascii="Times New Roman" w:hAnsi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AA41C7" w:rsidRDefault="00AA41C7" w:rsidP="00463099">
      <w:pPr>
        <w:widowControl w:val="0"/>
        <w:spacing w:after="0" w:line="240" w:lineRule="auto"/>
      </w:pPr>
    </w:p>
    <w:p w:rsidR="00AA41C7" w:rsidRDefault="00AA41C7" w:rsidP="00463099">
      <w:pPr>
        <w:widowControl w:val="0"/>
        <w:spacing w:after="0" w:line="240" w:lineRule="auto"/>
      </w:pPr>
    </w:p>
    <w:p w:rsidR="00AA41C7" w:rsidRPr="00AA41C7" w:rsidRDefault="00AA41C7" w:rsidP="0046309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41C7">
        <w:rPr>
          <w:rFonts w:ascii="Times New Roman" w:hAnsi="Times New Roman"/>
          <w:b/>
        </w:rPr>
        <w:t>1</w:t>
      </w:r>
      <w:r w:rsidRPr="00AA41C7">
        <w:rPr>
          <w:rFonts w:ascii="Times New Roman" w:hAnsi="Times New Roman"/>
          <w:b/>
          <w:sz w:val="24"/>
          <w:szCs w:val="24"/>
        </w:rPr>
        <w:t xml:space="preserve">2. </w:t>
      </w:r>
      <w:r w:rsidRPr="00AA41C7">
        <w:rPr>
          <w:rFonts w:ascii="Times New Roman" w:hAnsi="Times New Roman"/>
          <w:sz w:val="24"/>
          <w:szCs w:val="24"/>
        </w:rPr>
        <w:t xml:space="preserve">Состав членов жюри </w:t>
      </w:r>
      <w:r>
        <w:rPr>
          <w:rFonts w:ascii="Times New Roman" w:hAnsi="Times New Roman"/>
          <w:sz w:val="24"/>
          <w:szCs w:val="24"/>
        </w:rPr>
        <w:t xml:space="preserve">Конкурса </w:t>
      </w:r>
      <w:r w:rsidRPr="00AA41C7">
        <w:rPr>
          <w:rFonts w:ascii="Times New Roman" w:hAnsi="Times New Roman"/>
          <w:sz w:val="24"/>
          <w:szCs w:val="24"/>
        </w:rPr>
        <w:t>будет оглашён  позже.</w:t>
      </w: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 </w:t>
      </w:r>
      <w:r>
        <w:rPr>
          <w:rFonts w:ascii="Times New Roman" w:hAnsi="Times New Roman"/>
          <w:b/>
          <w:i/>
          <w:sz w:val="26"/>
          <w:szCs w:val="26"/>
        </w:rPr>
        <w:t xml:space="preserve">Работы, предоставленные без соблюдения требований Положения, к участию в конкурсе </w:t>
      </w:r>
      <w:r>
        <w:rPr>
          <w:rFonts w:ascii="Times New Roman" w:hAnsi="Times New Roman"/>
          <w:b/>
          <w:sz w:val="26"/>
          <w:szCs w:val="26"/>
        </w:rPr>
        <w:t>НЕ ДОПУСКАЮТСЯ!!!</w:t>
      </w: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</w:t>
      </w: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</w:t>
      </w: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</w:t>
      </w: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</w:t>
      </w: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ЗАЯВКА</w:t>
      </w:r>
    </w:p>
    <w:p w:rsidR="00463099" w:rsidRDefault="00463099" w:rsidP="0046309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участие в конкурсе детского изобразительного творчества «</w:t>
      </w:r>
      <w:r>
        <w:rPr>
          <w:rFonts w:ascii="Times New Roman" w:hAnsi="Times New Roman"/>
          <w:b/>
          <w:bCs/>
          <w:i/>
          <w:sz w:val="26"/>
          <w:szCs w:val="26"/>
        </w:rPr>
        <w:t xml:space="preserve">Святые Земли Пошехонской </w:t>
      </w:r>
      <w:r>
        <w:rPr>
          <w:rFonts w:ascii="Times New Roman" w:hAnsi="Times New Roman"/>
          <w:b/>
          <w:sz w:val="26"/>
          <w:szCs w:val="26"/>
        </w:rPr>
        <w:t xml:space="preserve">Святой </w:t>
      </w:r>
      <w:proofErr w:type="spellStart"/>
      <w:r>
        <w:rPr>
          <w:rFonts w:ascii="Times New Roman" w:hAnsi="Times New Roman"/>
          <w:b/>
          <w:sz w:val="26"/>
          <w:szCs w:val="26"/>
        </w:rPr>
        <w:t>Адриан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Пошехонский и Святой Преподобный </w:t>
      </w:r>
      <w:proofErr w:type="spellStart"/>
      <w:r>
        <w:rPr>
          <w:rFonts w:ascii="Times New Roman" w:hAnsi="Times New Roman"/>
          <w:b/>
          <w:sz w:val="26"/>
          <w:szCs w:val="26"/>
        </w:rPr>
        <w:t>Севастиан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Сохотский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» </w:t>
      </w: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445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"/>
        <w:gridCol w:w="1897"/>
        <w:gridCol w:w="1302"/>
        <w:gridCol w:w="1471"/>
        <w:gridCol w:w="1648"/>
        <w:gridCol w:w="1745"/>
        <w:gridCol w:w="2051"/>
        <w:gridCol w:w="3524"/>
      </w:tblGrid>
      <w:tr w:rsidR="00463099" w:rsidTr="0046309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99" w:rsidRDefault="004630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№ п.п.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99" w:rsidRDefault="004630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Фамилия, имя, отчество конкурсанта (полностью)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99" w:rsidRDefault="004630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99" w:rsidRDefault="004630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Возрастная категория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99" w:rsidRDefault="004630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Детское объединение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99" w:rsidRDefault="004630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ФИО педагога (полностью).</w:t>
            </w:r>
          </w:p>
          <w:p w:rsidR="00463099" w:rsidRDefault="004630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Число, месяц, год рождения, контактный телефон </w:t>
            </w:r>
          </w:p>
          <w:p w:rsidR="00463099" w:rsidRDefault="004630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(указывать обязательно)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099" w:rsidRDefault="004630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Название работы</w:t>
            </w:r>
          </w:p>
          <w:p w:rsidR="00463099" w:rsidRDefault="0046309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(название работы/сцены указывается после распределения)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3099" w:rsidRDefault="004630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Номинация</w:t>
            </w:r>
          </w:p>
        </w:tc>
      </w:tr>
      <w:tr w:rsidR="00463099" w:rsidTr="0046309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99" w:rsidRDefault="004630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99" w:rsidRDefault="004630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99" w:rsidRDefault="004630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99" w:rsidRDefault="004630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99" w:rsidRDefault="004630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99" w:rsidRDefault="004630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099" w:rsidRDefault="004630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099" w:rsidRDefault="004630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463099" w:rsidRDefault="00463099" w:rsidP="00463099">
      <w:pPr>
        <w:widowControl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Заявка о согласии родителей (законных представителей) на участие ребенка и его работ</w:t>
      </w:r>
      <w:proofErr w:type="gramStart"/>
      <w:r>
        <w:rPr>
          <w:rFonts w:ascii="Times New Roman" w:hAnsi="Times New Roman"/>
          <w:bCs/>
          <w:sz w:val="26"/>
          <w:szCs w:val="26"/>
        </w:rPr>
        <w:t>ы(</w:t>
      </w:r>
      <w:proofErr w:type="gramEnd"/>
      <w:r>
        <w:rPr>
          <w:rFonts w:ascii="Times New Roman" w:hAnsi="Times New Roman"/>
          <w:bCs/>
          <w:sz w:val="26"/>
          <w:szCs w:val="26"/>
        </w:rPr>
        <w:t>работ) в видео и фото съемке прилагается.</w:t>
      </w:r>
    </w:p>
    <w:p w:rsidR="00463099" w:rsidRDefault="00463099" w:rsidP="0046309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Информация для контакта: </w:t>
      </w:r>
      <w:proofErr w:type="gramStart"/>
      <w:r>
        <w:rPr>
          <w:rFonts w:ascii="Times New Roman" w:hAnsi="Times New Roman"/>
          <w:sz w:val="26"/>
          <w:szCs w:val="26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463099" w:rsidRDefault="00463099" w:rsidP="004630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63099" w:rsidRDefault="00463099" w:rsidP="0046309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образовательного учреждения (подпись, расшифровка подписи)</w:t>
      </w:r>
    </w:p>
    <w:p w:rsidR="00463099" w:rsidRDefault="00463099" w:rsidP="004630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63099" w:rsidRDefault="00463099" w:rsidP="0046309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М.П.            «_________»___________________2019 года.</w:t>
      </w:r>
    </w:p>
    <w:p w:rsidR="00463099" w:rsidRDefault="00463099" w:rsidP="004630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63099" w:rsidRDefault="00463099" w:rsidP="004630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63099" w:rsidRDefault="00463099" w:rsidP="004630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63099" w:rsidRDefault="00463099" w:rsidP="00463099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63099" w:rsidRDefault="00463099" w:rsidP="004630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4400" w:rsidRDefault="00AA41C7"/>
    <w:sectPr w:rsidR="002B4400" w:rsidSect="00AA41C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3099"/>
    <w:rsid w:val="000313D0"/>
    <w:rsid w:val="00031C28"/>
    <w:rsid w:val="00060315"/>
    <w:rsid w:val="00065B27"/>
    <w:rsid w:val="00091743"/>
    <w:rsid w:val="00093FEA"/>
    <w:rsid w:val="000E390B"/>
    <w:rsid w:val="000E5B47"/>
    <w:rsid w:val="0010698B"/>
    <w:rsid w:val="001137CF"/>
    <w:rsid w:val="001355C3"/>
    <w:rsid w:val="001422CD"/>
    <w:rsid w:val="00150F9F"/>
    <w:rsid w:val="001559F9"/>
    <w:rsid w:val="00160484"/>
    <w:rsid w:val="0017796F"/>
    <w:rsid w:val="001801BF"/>
    <w:rsid w:val="00197340"/>
    <w:rsid w:val="001D0793"/>
    <w:rsid w:val="001D640E"/>
    <w:rsid w:val="001E723D"/>
    <w:rsid w:val="00231B35"/>
    <w:rsid w:val="002449EF"/>
    <w:rsid w:val="0026358C"/>
    <w:rsid w:val="00271379"/>
    <w:rsid w:val="0027332A"/>
    <w:rsid w:val="002A0656"/>
    <w:rsid w:val="002A6968"/>
    <w:rsid w:val="0035026B"/>
    <w:rsid w:val="00357B30"/>
    <w:rsid w:val="003774BF"/>
    <w:rsid w:val="0039536E"/>
    <w:rsid w:val="00463099"/>
    <w:rsid w:val="004775C9"/>
    <w:rsid w:val="00491412"/>
    <w:rsid w:val="004B7C3C"/>
    <w:rsid w:val="004F2CC9"/>
    <w:rsid w:val="00544F9F"/>
    <w:rsid w:val="0055275A"/>
    <w:rsid w:val="00596A0E"/>
    <w:rsid w:val="005B6F47"/>
    <w:rsid w:val="005C71DB"/>
    <w:rsid w:val="005D0AA6"/>
    <w:rsid w:val="00607181"/>
    <w:rsid w:val="00627CB0"/>
    <w:rsid w:val="00632EA7"/>
    <w:rsid w:val="006656FB"/>
    <w:rsid w:val="00680DD8"/>
    <w:rsid w:val="00711ED5"/>
    <w:rsid w:val="007172CF"/>
    <w:rsid w:val="00776DA5"/>
    <w:rsid w:val="007A2F26"/>
    <w:rsid w:val="007B16F5"/>
    <w:rsid w:val="00852085"/>
    <w:rsid w:val="008B00F2"/>
    <w:rsid w:val="00900AC9"/>
    <w:rsid w:val="00917825"/>
    <w:rsid w:val="00926B33"/>
    <w:rsid w:val="00936B27"/>
    <w:rsid w:val="009E5EF2"/>
    <w:rsid w:val="00A25FF5"/>
    <w:rsid w:val="00A444B7"/>
    <w:rsid w:val="00A63DB8"/>
    <w:rsid w:val="00A74377"/>
    <w:rsid w:val="00A75CDF"/>
    <w:rsid w:val="00A90335"/>
    <w:rsid w:val="00AA41C7"/>
    <w:rsid w:val="00AC3492"/>
    <w:rsid w:val="00AD2A0D"/>
    <w:rsid w:val="00AD473D"/>
    <w:rsid w:val="00B06BE3"/>
    <w:rsid w:val="00B21625"/>
    <w:rsid w:val="00B4212E"/>
    <w:rsid w:val="00B52728"/>
    <w:rsid w:val="00B9533C"/>
    <w:rsid w:val="00BF7C27"/>
    <w:rsid w:val="00C078A7"/>
    <w:rsid w:val="00CC5A23"/>
    <w:rsid w:val="00CD2ADB"/>
    <w:rsid w:val="00DA6632"/>
    <w:rsid w:val="00DD7876"/>
    <w:rsid w:val="00DF6256"/>
    <w:rsid w:val="00E64328"/>
    <w:rsid w:val="00E74018"/>
    <w:rsid w:val="00E802A5"/>
    <w:rsid w:val="00EA3EBF"/>
    <w:rsid w:val="00EA60AF"/>
    <w:rsid w:val="00EE3F14"/>
    <w:rsid w:val="00EE4E74"/>
    <w:rsid w:val="00EE7432"/>
    <w:rsid w:val="00F33AAF"/>
    <w:rsid w:val="00F729DA"/>
    <w:rsid w:val="00F91704"/>
    <w:rsid w:val="00F91FE2"/>
    <w:rsid w:val="00FD4645"/>
    <w:rsid w:val="00FF1174"/>
    <w:rsid w:val="00FF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63099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tp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Романова</cp:lastModifiedBy>
  <cp:revision>5</cp:revision>
  <dcterms:created xsi:type="dcterms:W3CDTF">2019-10-08T05:39:00Z</dcterms:created>
  <dcterms:modified xsi:type="dcterms:W3CDTF">2019-10-16T11:52:00Z</dcterms:modified>
</cp:coreProperties>
</file>