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imes New Roman" w:eastAsia="Times New Roman" w:hAnsi="Times New Roman" w:cs="Times New Roman"/>
          <w:color w:val="4F81BD" w:themeColor="accent1"/>
          <w:lang w:bidi="ru-RU"/>
        </w:rPr>
        <w:id w:val="-1271776962"/>
        <w:docPartObj>
          <w:docPartGallery w:val="Cover Pages"/>
          <w:docPartUnique/>
        </w:docPartObj>
      </w:sdtPr>
      <w:sdtEndPr>
        <w:rPr>
          <w:color w:val="000000"/>
          <w:sz w:val="28"/>
          <w:szCs w:val="28"/>
        </w:rPr>
      </w:sdtEndPr>
      <w:sdtContent>
        <w:p w:rsidR="009F3D1B" w:rsidRDefault="00001CDF">
          <w:pPr>
            <w:pStyle w:val="ae"/>
            <w:spacing w:before="1540" w:after="240"/>
            <w:jc w:val="center"/>
            <w:rPr>
              <w:color w:val="4F81BD" w:themeColor="accent1"/>
            </w:rPr>
          </w:pPr>
          <w:r>
            <w:rPr>
              <w:rFonts w:ascii="Times New Roman" w:eastAsia="Times New Roman" w:hAnsi="Times New Roman" w:cs="Times New Roman"/>
              <w:noProof/>
              <w:color w:val="4F81BD" w:themeColor="accent1"/>
            </w:rPr>
            <w:drawing>
              <wp:inline distT="0" distB="0" distL="0" distR="0">
                <wp:extent cx="4572000" cy="4162425"/>
                <wp:effectExtent l="19050" t="0" r="0" b="0"/>
                <wp:docPr id="2" name="Рисунок 2" descr="C:\Users\User\Download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image002.png"/>
                        <pic:cNvPicPr>
                          <a:picLocks noChangeAspect="1" noChangeArrowheads="1"/>
                        </pic:cNvPicPr>
                      </pic:nvPicPr>
                      <pic:blipFill>
                        <a:blip r:embed="rId10" cstate="print"/>
                        <a:srcRect/>
                        <a:stretch>
                          <a:fillRect/>
                        </a:stretch>
                      </pic:blipFill>
                      <pic:spPr bwMode="auto">
                        <a:xfrm>
                          <a:off x="0" y="0"/>
                          <a:ext cx="4572000" cy="4162425"/>
                        </a:xfrm>
                        <a:prstGeom prst="rect">
                          <a:avLst/>
                        </a:prstGeom>
                        <a:noFill/>
                        <a:ln w="9525">
                          <a:noFill/>
                          <a:miter lim="800000"/>
                          <a:headEnd/>
                          <a:tailEnd/>
                        </a:ln>
                      </pic:spPr>
                    </pic:pic>
                  </a:graphicData>
                </a:graphic>
              </wp:inline>
            </w:drawing>
          </w:r>
        </w:p>
        <w:p w:rsidR="00001CDF" w:rsidRPr="00001CDF" w:rsidRDefault="00001CDF" w:rsidP="00001CDF">
          <w:pPr>
            <w:pStyle w:val="2"/>
            <w:jc w:val="center"/>
            <w:rPr>
              <w:sz w:val="36"/>
              <w:szCs w:val="36"/>
            </w:rPr>
          </w:pPr>
          <w:r w:rsidRPr="00001CDF">
            <w:rPr>
              <w:sz w:val="36"/>
              <w:szCs w:val="36"/>
            </w:rPr>
            <w:t>Методические рекомендации по разработке и оформлению дополнительных общеобразовательных общеразвивающих программ</w:t>
          </w:r>
        </w:p>
        <w:p w:rsidR="009F3D1B" w:rsidRDefault="009F3D1B">
          <w:pPr>
            <w:pStyle w:val="ae"/>
            <w:spacing w:before="480"/>
            <w:jc w:val="center"/>
            <w:rPr>
              <w:color w:val="4F81BD" w:themeColor="accent1"/>
            </w:rPr>
          </w:pPr>
        </w:p>
        <w:p w:rsidR="001F305F" w:rsidRDefault="001F305F">
          <w:pPr>
            <w:rPr>
              <w:color w:val="000000"/>
              <w:sz w:val="28"/>
              <w:szCs w:val="28"/>
              <w:lang w:bidi="ar-SA"/>
            </w:rPr>
          </w:pPr>
        </w:p>
        <w:p w:rsidR="001F305F" w:rsidRDefault="001F305F">
          <w:pPr>
            <w:rPr>
              <w:color w:val="000000"/>
              <w:sz w:val="28"/>
              <w:szCs w:val="28"/>
              <w:lang w:bidi="ar-SA"/>
            </w:rPr>
          </w:pPr>
        </w:p>
        <w:p w:rsidR="003D3F4C" w:rsidRDefault="003D3F4C" w:rsidP="009128AB">
          <w:pPr>
            <w:pStyle w:val="ae"/>
            <w:spacing w:after="40"/>
            <w:jc w:val="center"/>
            <w:rPr>
              <w:b/>
              <w:caps/>
              <w:color w:val="17365D" w:themeColor="text2" w:themeShade="BF"/>
              <w:sz w:val="28"/>
              <w:szCs w:val="28"/>
            </w:rPr>
          </w:pPr>
        </w:p>
        <w:sdt>
          <w:sdtPr>
            <w:rPr>
              <w:b/>
              <w:caps/>
              <w:color w:val="17365D" w:themeColor="text2" w:themeShade="BF"/>
              <w:sz w:val="28"/>
              <w:szCs w:val="28"/>
            </w:rPr>
            <w:alias w:val="Дата"/>
            <w:tag w:val=""/>
            <w:id w:val="1154649497"/>
            <w:dataBinding w:prefixMappings="xmlns:ns0='http://schemas.microsoft.com/office/2006/coverPageProps' " w:xpath="/ns0:CoverPageProperties[1]/ns0:PublishDate[1]" w:storeItemID="{55AF091B-3C7A-41E3-B477-F2FDAA23CFDA}"/>
            <w:date>
              <w:dateFormat w:val="d MMMM yyyy г."/>
              <w:lid w:val="ru-RU"/>
              <w:storeMappedDataAs w:val="dateTime"/>
              <w:calendar w:val="gregorian"/>
            </w:date>
          </w:sdtPr>
          <w:sdtEndPr/>
          <w:sdtContent>
            <w:p w:rsidR="009128AB" w:rsidRPr="009F3D1B" w:rsidRDefault="009128AB" w:rsidP="009128AB">
              <w:pPr>
                <w:pStyle w:val="ae"/>
                <w:spacing w:after="40"/>
                <w:jc w:val="center"/>
                <w:rPr>
                  <w:b/>
                  <w:caps/>
                  <w:color w:val="17365D" w:themeColor="text2" w:themeShade="BF"/>
                  <w:sz w:val="28"/>
                  <w:szCs w:val="28"/>
                </w:rPr>
              </w:pPr>
              <w:r w:rsidRPr="009F3D1B">
                <w:rPr>
                  <w:b/>
                  <w:caps/>
                  <w:color w:val="17365D" w:themeColor="text2" w:themeShade="BF"/>
                  <w:sz w:val="28"/>
                  <w:szCs w:val="28"/>
                </w:rPr>
                <w:t xml:space="preserve">2020 </w:t>
              </w:r>
              <w:r>
                <w:rPr>
                  <w:b/>
                  <w:caps/>
                  <w:color w:val="17365D" w:themeColor="text2" w:themeShade="BF"/>
                  <w:sz w:val="28"/>
                  <w:szCs w:val="28"/>
                </w:rPr>
                <w:t>ГОД</w:t>
              </w:r>
            </w:p>
          </w:sdtContent>
        </w:sdt>
        <w:p w:rsidR="009128AB" w:rsidRPr="009F3D1B" w:rsidRDefault="004323B0" w:rsidP="009128AB">
          <w:pPr>
            <w:pStyle w:val="ae"/>
            <w:jc w:val="center"/>
            <w:rPr>
              <w:b/>
              <w:color w:val="17365D" w:themeColor="text2" w:themeShade="BF"/>
            </w:rPr>
          </w:pPr>
          <w:sdt>
            <w:sdtPr>
              <w:rPr>
                <w:b/>
                <w:color w:val="17365D" w:themeColor="text2" w:themeShade="BF"/>
              </w:rPr>
              <w:alias w:val="Адрес"/>
              <w:tag w:val=""/>
              <w:id w:val="-1756124270"/>
              <w:dataBinding w:prefixMappings="xmlns:ns0='http://schemas.microsoft.com/office/2006/coverPageProps' " w:xpath="/ns0:CoverPageProperties[1]/ns0:CompanyAddress[1]" w:storeItemID="{55AF091B-3C7A-41E3-B477-F2FDAA23CFDA}"/>
              <w:text/>
            </w:sdtPr>
            <w:sdtEndPr/>
            <w:sdtContent>
              <w:r w:rsidR="00001CDF">
                <w:rPr>
                  <w:b/>
                  <w:color w:val="17365D" w:themeColor="text2" w:themeShade="BF"/>
                </w:rPr>
                <w:t>Г. Пошехонье</w:t>
              </w:r>
            </w:sdtContent>
          </w:sdt>
        </w:p>
        <w:p w:rsidR="009F3D1B" w:rsidRDefault="004323B0">
          <w:pPr>
            <w:rPr>
              <w:color w:val="000000"/>
              <w:sz w:val="28"/>
              <w:szCs w:val="28"/>
              <w:lang w:bidi="ar-SA"/>
            </w:rPr>
          </w:pPr>
        </w:p>
      </w:sdtContent>
    </w:sdt>
    <w:p w:rsidR="00001CDF" w:rsidRDefault="00001CDF" w:rsidP="00B405DC">
      <w:pPr>
        <w:widowControl/>
        <w:autoSpaceDE/>
        <w:autoSpaceDN/>
        <w:spacing w:line="0" w:lineRule="atLeast"/>
        <w:jc w:val="center"/>
        <w:rPr>
          <w:color w:val="000000"/>
          <w:sz w:val="28"/>
          <w:szCs w:val="28"/>
          <w:lang w:bidi="ar-SA"/>
        </w:rPr>
      </w:pPr>
    </w:p>
    <w:p w:rsidR="00001CDF" w:rsidRDefault="00001CDF" w:rsidP="00B405DC">
      <w:pPr>
        <w:widowControl/>
        <w:autoSpaceDE/>
        <w:autoSpaceDN/>
        <w:spacing w:line="0" w:lineRule="atLeast"/>
        <w:jc w:val="center"/>
        <w:rPr>
          <w:color w:val="000000"/>
          <w:sz w:val="28"/>
          <w:szCs w:val="28"/>
          <w:lang w:bidi="ar-SA"/>
        </w:rPr>
      </w:pPr>
    </w:p>
    <w:p w:rsidR="00001CDF" w:rsidRDefault="00001CDF" w:rsidP="00B405DC">
      <w:pPr>
        <w:widowControl/>
        <w:autoSpaceDE/>
        <w:autoSpaceDN/>
        <w:spacing w:line="0" w:lineRule="atLeast"/>
        <w:jc w:val="center"/>
        <w:rPr>
          <w:color w:val="000000"/>
          <w:sz w:val="28"/>
          <w:szCs w:val="28"/>
          <w:lang w:bidi="ar-SA"/>
        </w:rPr>
      </w:pPr>
    </w:p>
    <w:p w:rsidR="00001CDF" w:rsidRDefault="00001CDF" w:rsidP="00B405DC">
      <w:pPr>
        <w:widowControl/>
        <w:autoSpaceDE/>
        <w:autoSpaceDN/>
        <w:spacing w:line="0" w:lineRule="atLeast"/>
        <w:jc w:val="center"/>
        <w:rPr>
          <w:color w:val="000000"/>
          <w:sz w:val="28"/>
          <w:szCs w:val="28"/>
          <w:lang w:bidi="ar-SA"/>
        </w:rPr>
      </w:pPr>
    </w:p>
    <w:p w:rsidR="00001CDF" w:rsidRDefault="00001CDF" w:rsidP="00B405DC">
      <w:pPr>
        <w:widowControl/>
        <w:autoSpaceDE/>
        <w:autoSpaceDN/>
        <w:spacing w:line="0" w:lineRule="atLeast"/>
        <w:jc w:val="center"/>
        <w:rPr>
          <w:color w:val="000000"/>
          <w:sz w:val="28"/>
          <w:szCs w:val="28"/>
          <w:lang w:bidi="ar-SA"/>
        </w:rPr>
      </w:pPr>
    </w:p>
    <w:p w:rsidR="00001CDF" w:rsidRDefault="00001CDF" w:rsidP="00B405DC">
      <w:pPr>
        <w:widowControl/>
        <w:autoSpaceDE/>
        <w:autoSpaceDN/>
        <w:spacing w:line="0" w:lineRule="atLeast"/>
        <w:jc w:val="center"/>
        <w:rPr>
          <w:color w:val="000000"/>
          <w:sz w:val="28"/>
          <w:szCs w:val="28"/>
          <w:lang w:bidi="ar-SA"/>
        </w:rPr>
      </w:pPr>
    </w:p>
    <w:p w:rsidR="00B405DC" w:rsidRPr="00B405DC" w:rsidRDefault="00B405DC" w:rsidP="00B405DC">
      <w:pPr>
        <w:widowControl/>
        <w:autoSpaceDE/>
        <w:autoSpaceDN/>
        <w:spacing w:line="0" w:lineRule="atLeast"/>
        <w:jc w:val="center"/>
        <w:rPr>
          <w:color w:val="000000"/>
          <w:sz w:val="28"/>
          <w:szCs w:val="28"/>
          <w:lang w:bidi="ar-SA"/>
        </w:rPr>
      </w:pPr>
      <w:r w:rsidRPr="00B405DC">
        <w:rPr>
          <w:color w:val="000000"/>
          <w:sz w:val="28"/>
          <w:szCs w:val="28"/>
          <w:lang w:bidi="ar-SA"/>
        </w:rPr>
        <w:lastRenderedPageBreak/>
        <w:t xml:space="preserve">Муниципальное </w:t>
      </w:r>
      <w:r w:rsidR="00001CDF">
        <w:rPr>
          <w:color w:val="000000"/>
          <w:sz w:val="28"/>
          <w:szCs w:val="28"/>
          <w:lang w:bidi="ar-SA"/>
        </w:rPr>
        <w:t xml:space="preserve">общеобразовательное </w:t>
      </w:r>
      <w:r w:rsidRPr="00B405DC">
        <w:rPr>
          <w:color w:val="000000"/>
          <w:sz w:val="28"/>
          <w:szCs w:val="28"/>
          <w:lang w:bidi="ar-SA"/>
        </w:rPr>
        <w:t>бюджетное учреждение</w:t>
      </w:r>
    </w:p>
    <w:p w:rsidR="00B405DC" w:rsidRPr="00B405DC" w:rsidRDefault="00001CDF" w:rsidP="00B405DC">
      <w:pPr>
        <w:widowControl/>
        <w:autoSpaceDE/>
        <w:autoSpaceDN/>
        <w:spacing w:line="0" w:lineRule="atLeast"/>
        <w:jc w:val="center"/>
        <w:rPr>
          <w:color w:val="000000"/>
          <w:sz w:val="28"/>
          <w:szCs w:val="28"/>
          <w:lang w:bidi="ar-SA"/>
        </w:rPr>
      </w:pPr>
      <w:r>
        <w:rPr>
          <w:color w:val="000000"/>
          <w:sz w:val="28"/>
          <w:szCs w:val="28"/>
          <w:lang w:bidi="ar-SA"/>
        </w:rPr>
        <w:t>средняя школа……..</w:t>
      </w:r>
    </w:p>
    <w:p w:rsidR="00B405DC" w:rsidRPr="00B405DC" w:rsidRDefault="00B405DC" w:rsidP="00B405DC">
      <w:pPr>
        <w:widowControl/>
        <w:autoSpaceDE/>
        <w:autoSpaceDN/>
        <w:spacing w:line="0" w:lineRule="atLeast"/>
        <w:jc w:val="center"/>
        <w:rPr>
          <w:color w:val="000000"/>
          <w:sz w:val="28"/>
          <w:szCs w:val="28"/>
          <w:lang w:bidi="ar-SA"/>
        </w:rPr>
      </w:pPr>
    </w:p>
    <w:p w:rsidR="00B405DC" w:rsidRDefault="00B405DC" w:rsidP="00B405DC">
      <w:pPr>
        <w:widowControl/>
        <w:autoSpaceDE/>
        <w:autoSpaceDN/>
        <w:spacing w:line="0" w:lineRule="atLeast"/>
        <w:jc w:val="center"/>
        <w:rPr>
          <w:color w:val="000000"/>
          <w:sz w:val="28"/>
          <w:szCs w:val="28"/>
          <w:lang w:bidi="ar-SA"/>
        </w:rPr>
      </w:pPr>
    </w:p>
    <w:tbl>
      <w:tblPr>
        <w:tblStyle w:val="a6"/>
        <w:tblW w:w="9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3"/>
        <w:gridCol w:w="5148"/>
      </w:tblGrid>
      <w:tr w:rsidR="00B405DC" w:rsidTr="00BF7795">
        <w:trPr>
          <w:trHeight w:val="1996"/>
        </w:trPr>
        <w:tc>
          <w:tcPr>
            <w:tcW w:w="4164" w:type="dxa"/>
          </w:tcPr>
          <w:p w:rsidR="00B405DC" w:rsidRDefault="00B405DC" w:rsidP="00B405DC">
            <w:pPr>
              <w:widowControl/>
              <w:autoSpaceDE/>
              <w:autoSpaceDN/>
              <w:spacing w:line="0" w:lineRule="atLeast"/>
              <w:rPr>
                <w:color w:val="000000"/>
                <w:sz w:val="28"/>
                <w:szCs w:val="28"/>
                <w:lang w:bidi="ar-SA"/>
              </w:rPr>
            </w:pPr>
            <w:proofErr w:type="gramStart"/>
            <w:r>
              <w:rPr>
                <w:color w:val="000000"/>
                <w:sz w:val="28"/>
                <w:szCs w:val="28"/>
                <w:lang w:bidi="ar-SA"/>
              </w:rPr>
              <w:t>Принята</w:t>
            </w:r>
            <w:proofErr w:type="gramEnd"/>
            <w:r>
              <w:rPr>
                <w:color w:val="000000"/>
                <w:sz w:val="28"/>
                <w:szCs w:val="28"/>
                <w:lang w:bidi="ar-SA"/>
              </w:rPr>
              <w:t xml:space="preserve"> на заседании </w:t>
            </w:r>
          </w:p>
          <w:p w:rsidR="00B405DC" w:rsidRDefault="00B405DC" w:rsidP="00B405DC">
            <w:pPr>
              <w:widowControl/>
              <w:autoSpaceDE/>
              <w:autoSpaceDN/>
              <w:spacing w:line="0" w:lineRule="atLeast"/>
              <w:rPr>
                <w:color w:val="000000"/>
                <w:sz w:val="28"/>
                <w:szCs w:val="28"/>
                <w:lang w:bidi="ar-SA"/>
              </w:rPr>
            </w:pPr>
            <w:r>
              <w:rPr>
                <w:color w:val="000000"/>
                <w:sz w:val="28"/>
                <w:szCs w:val="28"/>
                <w:lang w:bidi="ar-SA"/>
              </w:rPr>
              <w:t>Педагогического Совета</w:t>
            </w:r>
          </w:p>
          <w:p w:rsidR="00B405DC" w:rsidRDefault="00B405DC" w:rsidP="00B405DC">
            <w:pPr>
              <w:widowControl/>
              <w:autoSpaceDE/>
              <w:autoSpaceDN/>
              <w:spacing w:line="0" w:lineRule="atLeast"/>
              <w:rPr>
                <w:color w:val="000000"/>
                <w:sz w:val="28"/>
                <w:szCs w:val="28"/>
                <w:lang w:bidi="ar-SA"/>
              </w:rPr>
            </w:pPr>
            <w:r>
              <w:rPr>
                <w:color w:val="000000"/>
                <w:sz w:val="28"/>
                <w:szCs w:val="28"/>
                <w:lang w:bidi="ar-SA"/>
              </w:rPr>
              <w:t>от «__</w:t>
            </w:r>
            <w:r w:rsidR="00C06216">
              <w:rPr>
                <w:color w:val="000000"/>
                <w:sz w:val="28"/>
                <w:szCs w:val="28"/>
                <w:lang w:bidi="ar-SA"/>
              </w:rPr>
              <w:t>_» _</w:t>
            </w:r>
            <w:r>
              <w:rPr>
                <w:color w:val="000000"/>
                <w:sz w:val="28"/>
                <w:szCs w:val="28"/>
                <w:lang w:bidi="ar-SA"/>
              </w:rPr>
              <w:t>_______20___ год</w:t>
            </w:r>
          </w:p>
          <w:p w:rsidR="00B405DC" w:rsidRDefault="00B405DC" w:rsidP="00B405DC">
            <w:pPr>
              <w:widowControl/>
              <w:autoSpaceDE/>
              <w:autoSpaceDN/>
              <w:spacing w:line="0" w:lineRule="atLeast"/>
              <w:rPr>
                <w:color w:val="000000"/>
                <w:sz w:val="28"/>
                <w:szCs w:val="28"/>
                <w:lang w:bidi="ar-SA"/>
              </w:rPr>
            </w:pPr>
            <w:r>
              <w:rPr>
                <w:color w:val="000000"/>
                <w:sz w:val="28"/>
                <w:szCs w:val="28"/>
                <w:lang w:bidi="ar-SA"/>
              </w:rPr>
              <w:t>Протокол № ___</w:t>
            </w:r>
          </w:p>
          <w:p w:rsidR="00B405DC" w:rsidRDefault="00B405DC" w:rsidP="00B405DC">
            <w:pPr>
              <w:widowControl/>
              <w:autoSpaceDE/>
              <w:autoSpaceDN/>
              <w:spacing w:line="0" w:lineRule="atLeast"/>
              <w:rPr>
                <w:color w:val="000000"/>
                <w:sz w:val="28"/>
                <w:szCs w:val="28"/>
                <w:lang w:bidi="ar-SA"/>
              </w:rPr>
            </w:pPr>
          </w:p>
        </w:tc>
        <w:tc>
          <w:tcPr>
            <w:tcW w:w="5147" w:type="dxa"/>
          </w:tcPr>
          <w:p w:rsidR="00B405DC" w:rsidRDefault="00B405DC" w:rsidP="00B405DC">
            <w:pPr>
              <w:widowControl/>
              <w:autoSpaceDE/>
              <w:autoSpaceDN/>
              <w:spacing w:line="0" w:lineRule="atLeast"/>
              <w:ind w:left="1734"/>
              <w:rPr>
                <w:color w:val="000000"/>
                <w:sz w:val="28"/>
                <w:szCs w:val="28"/>
                <w:lang w:bidi="ar-SA"/>
              </w:rPr>
            </w:pPr>
            <w:r>
              <w:rPr>
                <w:color w:val="000000"/>
                <w:sz w:val="28"/>
                <w:szCs w:val="28"/>
                <w:lang w:bidi="ar-SA"/>
              </w:rPr>
              <w:t>Утверждаю:</w:t>
            </w:r>
          </w:p>
          <w:p w:rsidR="00B405DC" w:rsidRDefault="00B405DC" w:rsidP="00B405DC">
            <w:pPr>
              <w:widowControl/>
              <w:autoSpaceDE/>
              <w:autoSpaceDN/>
              <w:spacing w:line="0" w:lineRule="atLeast"/>
              <w:ind w:left="1734"/>
              <w:rPr>
                <w:color w:val="000000"/>
                <w:sz w:val="28"/>
                <w:szCs w:val="28"/>
                <w:lang w:bidi="ar-SA"/>
              </w:rPr>
            </w:pPr>
            <w:r>
              <w:rPr>
                <w:color w:val="000000"/>
                <w:sz w:val="28"/>
                <w:szCs w:val="28"/>
                <w:lang w:bidi="ar-SA"/>
              </w:rPr>
              <w:t>Директор</w:t>
            </w:r>
            <w:r w:rsidR="00001CDF">
              <w:rPr>
                <w:color w:val="000000"/>
                <w:sz w:val="28"/>
                <w:szCs w:val="28"/>
                <w:lang w:bidi="ar-SA"/>
              </w:rPr>
              <w:t xml:space="preserve"> МБОУ________</w:t>
            </w:r>
          </w:p>
          <w:p w:rsidR="00B405DC" w:rsidRDefault="00B405DC" w:rsidP="00B405DC">
            <w:pPr>
              <w:widowControl/>
              <w:autoSpaceDE/>
              <w:autoSpaceDN/>
              <w:spacing w:line="0" w:lineRule="atLeast"/>
              <w:ind w:left="1734"/>
              <w:rPr>
                <w:color w:val="000000"/>
                <w:sz w:val="28"/>
                <w:szCs w:val="28"/>
                <w:lang w:bidi="ar-SA"/>
              </w:rPr>
            </w:pPr>
            <w:r>
              <w:rPr>
                <w:color w:val="000000"/>
                <w:sz w:val="28"/>
                <w:szCs w:val="28"/>
                <w:lang w:bidi="ar-SA"/>
              </w:rPr>
              <w:t xml:space="preserve">Иванова </w:t>
            </w:r>
            <w:r w:rsidR="00001CDF">
              <w:rPr>
                <w:color w:val="000000"/>
                <w:sz w:val="28"/>
                <w:szCs w:val="28"/>
                <w:lang w:bidi="ar-SA"/>
              </w:rPr>
              <w:t>И</w:t>
            </w:r>
            <w:r>
              <w:rPr>
                <w:color w:val="000000"/>
                <w:sz w:val="28"/>
                <w:szCs w:val="28"/>
                <w:lang w:bidi="ar-SA"/>
              </w:rPr>
              <w:t>.И.</w:t>
            </w:r>
          </w:p>
          <w:p w:rsidR="00B405DC" w:rsidRDefault="00B405DC" w:rsidP="00B405DC">
            <w:pPr>
              <w:widowControl/>
              <w:autoSpaceDE/>
              <w:autoSpaceDN/>
              <w:spacing w:line="0" w:lineRule="atLeast"/>
              <w:ind w:left="1734"/>
              <w:rPr>
                <w:color w:val="000000"/>
                <w:sz w:val="28"/>
                <w:szCs w:val="28"/>
                <w:lang w:bidi="ar-SA"/>
              </w:rPr>
            </w:pPr>
            <w:r>
              <w:rPr>
                <w:color w:val="000000"/>
                <w:sz w:val="28"/>
                <w:szCs w:val="28"/>
                <w:lang w:bidi="ar-SA"/>
              </w:rPr>
              <w:t>«____»________20____год</w:t>
            </w:r>
          </w:p>
          <w:p w:rsidR="00B405DC" w:rsidRDefault="00B405DC" w:rsidP="00B405DC">
            <w:pPr>
              <w:widowControl/>
              <w:autoSpaceDE/>
              <w:autoSpaceDN/>
              <w:spacing w:line="0" w:lineRule="atLeast"/>
              <w:ind w:left="324"/>
              <w:rPr>
                <w:color w:val="000000"/>
                <w:sz w:val="28"/>
                <w:szCs w:val="28"/>
                <w:lang w:bidi="ar-SA"/>
              </w:rPr>
            </w:pPr>
            <w:r>
              <w:rPr>
                <w:color w:val="000000"/>
                <w:sz w:val="28"/>
                <w:szCs w:val="28"/>
                <w:lang w:bidi="ar-SA"/>
              </w:rPr>
              <w:t xml:space="preserve"> </w:t>
            </w:r>
          </w:p>
        </w:tc>
      </w:tr>
    </w:tbl>
    <w:p w:rsidR="00B405DC" w:rsidRPr="00B405DC" w:rsidRDefault="00B405DC" w:rsidP="00B405DC">
      <w:pPr>
        <w:widowControl/>
        <w:autoSpaceDE/>
        <w:autoSpaceDN/>
        <w:spacing w:line="0" w:lineRule="atLeast"/>
        <w:jc w:val="center"/>
        <w:rPr>
          <w:color w:val="000000"/>
          <w:sz w:val="28"/>
          <w:szCs w:val="28"/>
          <w:lang w:bidi="ar-SA"/>
        </w:rPr>
      </w:pPr>
    </w:p>
    <w:p w:rsidR="00B405DC" w:rsidRPr="00B405DC" w:rsidRDefault="00B405DC" w:rsidP="00B405DC">
      <w:pPr>
        <w:widowControl/>
        <w:autoSpaceDE/>
        <w:autoSpaceDN/>
        <w:spacing w:line="0" w:lineRule="atLeast"/>
        <w:jc w:val="center"/>
        <w:rPr>
          <w:color w:val="000000"/>
          <w:sz w:val="28"/>
          <w:szCs w:val="28"/>
          <w:lang w:bidi="ar-SA"/>
        </w:rPr>
      </w:pPr>
    </w:p>
    <w:p w:rsidR="00B405DC" w:rsidRPr="00B405DC" w:rsidRDefault="00B405DC" w:rsidP="00B405DC">
      <w:pPr>
        <w:widowControl/>
        <w:autoSpaceDE/>
        <w:autoSpaceDN/>
        <w:spacing w:line="0" w:lineRule="atLeast"/>
        <w:jc w:val="center"/>
        <w:rPr>
          <w:b/>
          <w:color w:val="000000"/>
          <w:sz w:val="28"/>
          <w:szCs w:val="28"/>
          <w:lang w:bidi="ar-SA"/>
        </w:rPr>
      </w:pPr>
      <w:r w:rsidRPr="00B405DC">
        <w:rPr>
          <w:color w:val="000000"/>
          <w:sz w:val="28"/>
          <w:szCs w:val="28"/>
          <w:lang w:bidi="ar-SA"/>
        </w:rPr>
        <w:br/>
      </w:r>
      <w:r w:rsidRPr="00B405DC">
        <w:rPr>
          <w:b/>
          <w:color w:val="000000"/>
          <w:sz w:val="28"/>
          <w:szCs w:val="28"/>
          <w:lang w:bidi="ar-SA"/>
        </w:rPr>
        <w:t>Дополнительная общеобразовательная</w:t>
      </w:r>
    </w:p>
    <w:p w:rsidR="00B405DC" w:rsidRPr="00B405DC" w:rsidRDefault="00C06216" w:rsidP="00B405DC">
      <w:pPr>
        <w:widowControl/>
        <w:autoSpaceDE/>
        <w:autoSpaceDN/>
        <w:spacing w:line="0" w:lineRule="atLeast"/>
        <w:jc w:val="center"/>
        <w:rPr>
          <w:b/>
          <w:color w:val="000000"/>
          <w:sz w:val="28"/>
          <w:szCs w:val="28"/>
          <w:shd w:val="clear" w:color="auto" w:fill="FFFFFF"/>
          <w:lang w:bidi="ar-SA"/>
        </w:rPr>
      </w:pPr>
      <w:r>
        <w:rPr>
          <w:b/>
          <w:color w:val="000000"/>
          <w:sz w:val="28"/>
          <w:szCs w:val="28"/>
          <w:lang w:bidi="ar-SA"/>
        </w:rPr>
        <w:t>о</w:t>
      </w:r>
      <w:r w:rsidR="00B405DC" w:rsidRPr="00B405DC">
        <w:rPr>
          <w:b/>
          <w:color w:val="000000"/>
          <w:sz w:val="28"/>
          <w:szCs w:val="28"/>
          <w:lang w:bidi="ar-SA"/>
        </w:rPr>
        <w:t>бщеразвиваю</w:t>
      </w:r>
      <w:r>
        <w:rPr>
          <w:b/>
          <w:color w:val="000000"/>
          <w:sz w:val="28"/>
          <w:szCs w:val="28"/>
          <w:lang w:bidi="ar-SA"/>
        </w:rPr>
        <w:t xml:space="preserve">щая </w:t>
      </w:r>
      <w:r w:rsidR="00B405DC" w:rsidRPr="00B405DC">
        <w:rPr>
          <w:b/>
          <w:color w:val="000000"/>
          <w:sz w:val="28"/>
          <w:szCs w:val="28"/>
          <w:lang w:bidi="ar-SA"/>
        </w:rPr>
        <w:t>п</w:t>
      </w:r>
      <w:r w:rsidR="00B405DC" w:rsidRPr="00B405DC">
        <w:rPr>
          <w:b/>
          <w:color w:val="000000"/>
          <w:sz w:val="28"/>
          <w:szCs w:val="28"/>
          <w:shd w:val="clear" w:color="auto" w:fill="FFFFFF"/>
          <w:lang w:bidi="ar-SA"/>
        </w:rPr>
        <w:t>рограмма</w:t>
      </w:r>
    </w:p>
    <w:p w:rsidR="00BF7795" w:rsidRDefault="00B405DC" w:rsidP="00B405DC">
      <w:pPr>
        <w:widowControl/>
        <w:autoSpaceDE/>
        <w:autoSpaceDN/>
        <w:spacing w:line="0" w:lineRule="atLeast"/>
        <w:jc w:val="center"/>
        <w:rPr>
          <w:b/>
          <w:bCs/>
          <w:color w:val="000000"/>
          <w:sz w:val="28"/>
          <w:szCs w:val="28"/>
          <w:shd w:val="clear" w:color="auto" w:fill="FFFFFF"/>
          <w:lang w:bidi="ar-SA"/>
        </w:rPr>
      </w:pPr>
      <w:r w:rsidRPr="00B405DC">
        <w:rPr>
          <w:b/>
          <w:bCs/>
          <w:color w:val="000000"/>
          <w:sz w:val="28"/>
          <w:szCs w:val="28"/>
          <w:shd w:val="clear" w:color="auto" w:fill="FFFFFF"/>
          <w:lang w:bidi="ar-SA"/>
        </w:rPr>
        <w:t>«</w:t>
      </w:r>
      <w:r w:rsidR="001367DD">
        <w:rPr>
          <w:b/>
          <w:bCs/>
          <w:color w:val="000000"/>
          <w:sz w:val="28"/>
          <w:szCs w:val="28"/>
          <w:shd w:val="clear" w:color="auto" w:fill="FFFFFF"/>
          <w:lang w:bidi="ar-SA"/>
        </w:rPr>
        <w:t xml:space="preserve">Техника </w:t>
      </w:r>
      <w:r w:rsidR="001367DD">
        <w:rPr>
          <w:b/>
          <w:bCs/>
          <w:color w:val="000000"/>
          <w:sz w:val="28"/>
          <w:szCs w:val="28"/>
          <w:shd w:val="clear" w:color="auto" w:fill="FFFFFF"/>
          <w:lang w:val="en-US" w:bidi="ar-SA"/>
        </w:rPr>
        <w:t>&amp;</w:t>
      </w:r>
      <w:r w:rsidR="001367DD">
        <w:rPr>
          <w:b/>
          <w:bCs/>
          <w:color w:val="000000"/>
          <w:sz w:val="28"/>
          <w:szCs w:val="28"/>
          <w:shd w:val="clear" w:color="auto" w:fill="FFFFFF"/>
          <w:lang w:bidi="ar-SA"/>
        </w:rPr>
        <w:t>творчество</w:t>
      </w:r>
      <w:r w:rsidRPr="00B405DC">
        <w:rPr>
          <w:b/>
          <w:bCs/>
          <w:color w:val="000000"/>
          <w:sz w:val="28"/>
          <w:szCs w:val="28"/>
          <w:shd w:val="clear" w:color="auto" w:fill="FFFFFF"/>
          <w:lang w:bidi="ar-SA"/>
        </w:rPr>
        <w:t>»</w:t>
      </w:r>
    </w:p>
    <w:p w:rsidR="00BF7795" w:rsidRDefault="00BF7795" w:rsidP="00B405DC">
      <w:pPr>
        <w:widowControl/>
        <w:autoSpaceDE/>
        <w:autoSpaceDN/>
        <w:spacing w:line="0" w:lineRule="atLeast"/>
        <w:jc w:val="center"/>
        <w:rPr>
          <w:b/>
          <w:bCs/>
          <w:color w:val="000000"/>
          <w:sz w:val="28"/>
          <w:szCs w:val="28"/>
          <w:shd w:val="clear" w:color="auto" w:fill="FFFFFF"/>
          <w:lang w:bidi="ar-SA"/>
        </w:rPr>
      </w:pPr>
    </w:p>
    <w:p w:rsidR="00BF7795" w:rsidRDefault="00BF7795" w:rsidP="00B405DC">
      <w:pPr>
        <w:widowControl/>
        <w:autoSpaceDE/>
        <w:autoSpaceDN/>
        <w:spacing w:line="0" w:lineRule="atLeast"/>
        <w:jc w:val="center"/>
        <w:rPr>
          <w:b/>
          <w:bCs/>
          <w:color w:val="000000"/>
          <w:sz w:val="28"/>
          <w:szCs w:val="28"/>
          <w:shd w:val="clear" w:color="auto" w:fill="FFFFFF"/>
          <w:lang w:bidi="ar-SA"/>
        </w:rPr>
      </w:pPr>
    </w:p>
    <w:p w:rsidR="00BF7795" w:rsidRDefault="00BF7795" w:rsidP="00B405DC">
      <w:pPr>
        <w:widowControl/>
        <w:autoSpaceDE/>
        <w:autoSpaceDN/>
        <w:spacing w:line="0" w:lineRule="atLeast"/>
        <w:jc w:val="center"/>
        <w:rPr>
          <w:b/>
          <w:bCs/>
          <w:color w:val="000000"/>
          <w:sz w:val="28"/>
          <w:szCs w:val="28"/>
          <w:shd w:val="clear" w:color="auto" w:fill="FFFFFF"/>
          <w:lang w:bidi="ar-SA"/>
        </w:rPr>
      </w:pPr>
    </w:p>
    <w:p w:rsidR="009F3D1B" w:rsidRDefault="004323B0" w:rsidP="00B405DC">
      <w:pPr>
        <w:widowControl/>
        <w:autoSpaceDE/>
        <w:autoSpaceDN/>
        <w:spacing w:line="0" w:lineRule="atLeast"/>
        <w:jc w:val="center"/>
        <w:rPr>
          <w:color w:val="000000"/>
          <w:sz w:val="28"/>
          <w:szCs w:val="28"/>
          <w:shd w:val="clear" w:color="auto" w:fill="FFFFFF"/>
          <w:lang w:bidi="ar-SA"/>
        </w:rPr>
      </w:pPr>
      <w:r>
        <w:rPr>
          <w:noProof/>
          <w:color w:val="000000"/>
          <w:sz w:val="28"/>
          <w:szCs w:val="28"/>
          <w:shd w:val="clear" w:color="auto" w:fill="FFFFFF"/>
          <w:lang w:bidi="ar-SA"/>
        </w:rPr>
      </w:r>
      <w:r w:rsidR="00EA284E">
        <w:rPr>
          <w:noProof/>
          <w:color w:val="000000"/>
          <w:sz w:val="28"/>
          <w:szCs w:val="28"/>
          <w:shd w:val="clear" w:color="auto" w:fill="FFFFFF"/>
          <w:lang w:bidi="ar-SA"/>
        </w:rPr>
        <w:pict>
          <v:shapetype id="_x0000_t202" coordsize="21600,21600" o:spt="202" path="m,l,21600r21600,l21600,xe">
            <v:stroke joinstyle="miter"/>
            <v:path gradientshapeok="t" o:connecttype="rect"/>
          </v:shapetype>
          <v:shape id="WordArt 1" o:spid="_x0000_s1026" type="#_x0000_t202" style="width:277.5pt;height:65.25pt;visibility:visible;mso-left-percent:-10001;mso-top-percent:-10001;mso-position-horizontal:absolute;mso-position-horizontal-relative:char;mso-position-vertical:absolute;mso-position-vertical-relative:line;mso-left-percent:-10001;mso-top-percent:-10001" filled="f" stroked="f">
            <o:lock v:ext="edit" shapetype="t"/>
            <v:textbox style="mso-fit-shape-to-text:t">
              <w:txbxContent>
                <w:p w:rsidR="00366A45" w:rsidRDefault="00366A45" w:rsidP="0080041D">
                  <w:pPr>
                    <w:pStyle w:val="af7"/>
                    <w:spacing w:before="0" w:beforeAutospacing="0" w:after="0" w:afterAutospacing="0"/>
                    <w:jc w:val="center"/>
                  </w:pPr>
                  <w:r>
                    <w:rPr>
                      <w:rFonts w:ascii="Arial Black" w:hAnsi="Arial Black"/>
                      <w:outline/>
                      <w:color w:val="000000"/>
                      <w:sz w:val="80"/>
                      <w:szCs w:val="80"/>
                    </w:rPr>
                    <w:t>ОБРАЗЕЦ</w:t>
                  </w:r>
                </w:p>
              </w:txbxContent>
            </v:textbox>
            <w10:wrap type="none"/>
            <w10:anchorlock/>
          </v:shape>
        </w:pict>
      </w:r>
    </w:p>
    <w:p w:rsidR="009F3D1B" w:rsidRPr="00B405DC" w:rsidRDefault="009F3D1B" w:rsidP="00B405DC">
      <w:pPr>
        <w:widowControl/>
        <w:autoSpaceDE/>
        <w:autoSpaceDN/>
        <w:spacing w:line="0" w:lineRule="atLeast"/>
        <w:jc w:val="center"/>
        <w:rPr>
          <w:color w:val="000000"/>
          <w:sz w:val="28"/>
          <w:szCs w:val="28"/>
          <w:shd w:val="clear" w:color="auto" w:fill="FFFFFF"/>
          <w:lang w:bidi="ar-SA"/>
        </w:rPr>
      </w:pPr>
    </w:p>
    <w:p w:rsidR="00B405DC" w:rsidRPr="00B405DC" w:rsidRDefault="00B405DC" w:rsidP="00B405DC">
      <w:pPr>
        <w:widowControl/>
        <w:autoSpaceDE/>
        <w:autoSpaceDN/>
        <w:spacing w:line="0" w:lineRule="atLeast"/>
        <w:jc w:val="center"/>
        <w:rPr>
          <w:color w:val="000000"/>
          <w:sz w:val="28"/>
          <w:szCs w:val="28"/>
          <w:lang w:bidi="ar-SA"/>
        </w:rPr>
      </w:pPr>
    </w:p>
    <w:p w:rsidR="009F3D1B" w:rsidRDefault="009F3D1B" w:rsidP="00B405DC">
      <w:pPr>
        <w:widowControl/>
        <w:autoSpaceDE/>
        <w:autoSpaceDN/>
        <w:spacing w:line="0" w:lineRule="atLeast"/>
        <w:rPr>
          <w:color w:val="000000"/>
          <w:sz w:val="28"/>
          <w:szCs w:val="28"/>
          <w:lang w:bidi="ar-SA"/>
        </w:rPr>
      </w:pPr>
      <w:r>
        <w:rPr>
          <w:color w:val="000000"/>
          <w:sz w:val="28"/>
          <w:szCs w:val="28"/>
          <w:lang w:bidi="ar-SA"/>
        </w:rPr>
        <w:t xml:space="preserve">Направленность: </w:t>
      </w:r>
      <w:r w:rsidR="001367DD">
        <w:rPr>
          <w:color w:val="000000"/>
          <w:sz w:val="28"/>
          <w:szCs w:val="28"/>
          <w:lang w:bidi="ar-SA"/>
        </w:rPr>
        <w:t>научно-техническая</w:t>
      </w:r>
    </w:p>
    <w:p w:rsidR="00B405DC" w:rsidRPr="00B405DC" w:rsidRDefault="009F3D1B" w:rsidP="00B405DC">
      <w:pPr>
        <w:widowControl/>
        <w:autoSpaceDE/>
        <w:autoSpaceDN/>
        <w:spacing w:line="0" w:lineRule="atLeast"/>
        <w:rPr>
          <w:color w:val="000000"/>
          <w:sz w:val="28"/>
          <w:szCs w:val="28"/>
          <w:shd w:val="clear" w:color="auto" w:fill="FFFFFF"/>
          <w:lang w:bidi="ar-SA"/>
        </w:rPr>
      </w:pPr>
      <w:r>
        <w:rPr>
          <w:color w:val="000000"/>
          <w:sz w:val="28"/>
          <w:szCs w:val="28"/>
          <w:lang w:bidi="ar-SA"/>
        </w:rPr>
        <w:t xml:space="preserve">Уровень программы: базовый  </w:t>
      </w:r>
      <w:r w:rsidR="00B405DC" w:rsidRPr="00B405DC">
        <w:rPr>
          <w:color w:val="000000"/>
          <w:sz w:val="28"/>
          <w:szCs w:val="28"/>
          <w:lang w:bidi="ar-SA"/>
        </w:rPr>
        <w:br/>
        <w:t>Возраст обучающихся:</w:t>
      </w:r>
      <w:r w:rsidR="00B405DC" w:rsidRPr="00B405DC">
        <w:rPr>
          <w:color w:val="000000"/>
          <w:sz w:val="28"/>
          <w:szCs w:val="28"/>
          <w:shd w:val="clear" w:color="auto" w:fill="FFFFFF"/>
          <w:lang w:bidi="ar-SA"/>
        </w:rPr>
        <w:t xml:space="preserve"> </w:t>
      </w:r>
      <w:r w:rsidR="001367DD">
        <w:rPr>
          <w:color w:val="000000"/>
          <w:sz w:val="28"/>
          <w:szCs w:val="28"/>
          <w:shd w:val="clear" w:color="auto" w:fill="FFFFFF"/>
          <w:lang w:bidi="ar-SA"/>
        </w:rPr>
        <w:t>9</w:t>
      </w:r>
      <w:r>
        <w:rPr>
          <w:color w:val="000000"/>
          <w:sz w:val="28"/>
          <w:szCs w:val="28"/>
          <w:shd w:val="clear" w:color="auto" w:fill="FFFFFF"/>
          <w:lang w:bidi="ar-SA"/>
        </w:rPr>
        <w:t>-1</w:t>
      </w:r>
      <w:r w:rsidR="001367DD">
        <w:rPr>
          <w:color w:val="000000"/>
          <w:sz w:val="28"/>
          <w:szCs w:val="28"/>
          <w:shd w:val="clear" w:color="auto" w:fill="FFFFFF"/>
          <w:lang w:bidi="ar-SA"/>
        </w:rPr>
        <w:t>2</w:t>
      </w:r>
      <w:r>
        <w:rPr>
          <w:color w:val="000000"/>
          <w:sz w:val="28"/>
          <w:szCs w:val="28"/>
          <w:shd w:val="clear" w:color="auto" w:fill="FFFFFF"/>
          <w:lang w:bidi="ar-SA"/>
        </w:rPr>
        <w:t xml:space="preserve"> </w:t>
      </w:r>
      <w:r w:rsidR="00B405DC" w:rsidRPr="00B405DC">
        <w:rPr>
          <w:color w:val="000000"/>
          <w:sz w:val="28"/>
          <w:szCs w:val="28"/>
          <w:shd w:val="clear" w:color="auto" w:fill="FFFFFF"/>
          <w:lang w:bidi="ar-SA"/>
        </w:rPr>
        <w:t>лет</w:t>
      </w:r>
    </w:p>
    <w:p w:rsidR="00B405DC" w:rsidRPr="00B405DC" w:rsidRDefault="00B405DC" w:rsidP="00B405DC">
      <w:pPr>
        <w:widowControl/>
        <w:autoSpaceDE/>
        <w:autoSpaceDN/>
        <w:spacing w:line="0" w:lineRule="atLeast"/>
        <w:rPr>
          <w:color w:val="000000"/>
          <w:sz w:val="28"/>
          <w:szCs w:val="28"/>
          <w:shd w:val="clear" w:color="auto" w:fill="FFFFFF"/>
          <w:lang w:bidi="ar-SA"/>
        </w:rPr>
      </w:pPr>
      <w:r w:rsidRPr="00B405DC">
        <w:rPr>
          <w:color w:val="000000"/>
          <w:sz w:val="28"/>
          <w:szCs w:val="28"/>
          <w:shd w:val="clear" w:color="auto" w:fill="FFFFFF"/>
          <w:lang w:bidi="ar-SA"/>
        </w:rPr>
        <w:t xml:space="preserve">Срок реализации: </w:t>
      </w:r>
      <w:r w:rsidR="009F3D1B">
        <w:rPr>
          <w:color w:val="000000"/>
          <w:sz w:val="28"/>
          <w:szCs w:val="28"/>
          <w:shd w:val="clear" w:color="auto" w:fill="FFFFFF"/>
          <w:lang w:bidi="ar-SA"/>
        </w:rPr>
        <w:t>2</w:t>
      </w:r>
      <w:r w:rsidRPr="00B405DC">
        <w:rPr>
          <w:color w:val="000000"/>
          <w:sz w:val="28"/>
          <w:szCs w:val="28"/>
          <w:shd w:val="clear" w:color="auto" w:fill="FFFFFF"/>
          <w:lang w:bidi="ar-SA"/>
        </w:rPr>
        <w:t xml:space="preserve"> года</w:t>
      </w:r>
    </w:p>
    <w:p w:rsidR="00B405DC" w:rsidRPr="00B405DC" w:rsidRDefault="00B405DC" w:rsidP="00B405DC">
      <w:pPr>
        <w:widowControl/>
        <w:autoSpaceDE/>
        <w:autoSpaceDN/>
        <w:spacing w:line="0" w:lineRule="atLeast"/>
        <w:rPr>
          <w:color w:val="000000"/>
          <w:sz w:val="28"/>
          <w:szCs w:val="28"/>
          <w:shd w:val="clear" w:color="auto" w:fill="FFFFFF"/>
          <w:lang w:bidi="ar-SA"/>
        </w:rPr>
      </w:pPr>
      <w:r w:rsidRPr="00B405DC">
        <w:rPr>
          <w:color w:val="000000"/>
          <w:sz w:val="28"/>
          <w:szCs w:val="28"/>
          <w:shd w:val="clear" w:color="auto" w:fill="FFFFFF"/>
          <w:lang w:bidi="ar-SA"/>
        </w:rPr>
        <w:t xml:space="preserve"> </w:t>
      </w:r>
    </w:p>
    <w:p w:rsidR="00B405DC" w:rsidRPr="00B405DC" w:rsidRDefault="00B405DC" w:rsidP="00B405DC">
      <w:pPr>
        <w:widowControl/>
        <w:autoSpaceDE/>
        <w:autoSpaceDN/>
        <w:spacing w:line="0" w:lineRule="atLeast"/>
        <w:jc w:val="right"/>
        <w:rPr>
          <w:color w:val="000000"/>
          <w:sz w:val="28"/>
          <w:szCs w:val="28"/>
          <w:shd w:val="clear" w:color="auto" w:fill="FFFFFF"/>
          <w:lang w:bidi="ar-SA"/>
        </w:rPr>
      </w:pPr>
      <w:r w:rsidRPr="00B405DC">
        <w:rPr>
          <w:color w:val="000000"/>
          <w:sz w:val="28"/>
          <w:szCs w:val="28"/>
          <w:lang w:bidi="ar-SA"/>
        </w:rPr>
        <w:br/>
      </w:r>
      <w:r w:rsidRPr="00B405DC">
        <w:rPr>
          <w:color w:val="000000"/>
          <w:sz w:val="28"/>
          <w:szCs w:val="28"/>
          <w:shd w:val="clear" w:color="auto" w:fill="FFFFFF"/>
          <w:lang w:bidi="ar-SA"/>
        </w:rPr>
        <w:t>Автор - составитель</w:t>
      </w:r>
    </w:p>
    <w:p w:rsidR="009F3D1B" w:rsidRDefault="00001CDF" w:rsidP="00B405DC">
      <w:pPr>
        <w:widowControl/>
        <w:autoSpaceDE/>
        <w:autoSpaceDN/>
        <w:spacing w:line="0" w:lineRule="atLeast"/>
        <w:jc w:val="right"/>
        <w:rPr>
          <w:color w:val="000000"/>
          <w:sz w:val="28"/>
          <w:szCs w:val="28"/>
          <w:lang w:bidi="ar-SA"/>
        </w:rPr>
      </w:pPr>
      <w:r>
        <w:rPr>
          <w:color w:val="000000"/>
          <w:sz w:val="28"/>
          <w:szCs w:val="28"/>
          <w:lang w:bidi="ar-SA"/>
        </w:rPr>
        <w:t>Петрова Полина Павловна</w:t>
      </w:r>
    </w:p>
    <w:p w:rsidR="00B405DC" w:rsidRPr="00B405DC" w:rsidRDefault="00B405DC" w:rsidP="00B405DC">
      <w:pPr>
        <w:widowControl/>
        <w:autoSpaceDE/>
        <w:autoSpaceDN/>
        <w:spacing w:line="0" w:lineRule="atLeast"/>
        <w:jc w:val="right"/>
        <w:rPr>
          <w:color w:val="000000"/>
          <w:sz w:val="28"/>
          <w:szCs w:val="28"/>
          <w:lang w:bidi="ar-SA"/>
        </w:rPr>
      </w:pPr>
      <w:r w:rsidRPr="00B405DC">
        <w:rPr>
          <w:color w:val="000000"/>
          <w:sz w:val="28"/>
          <w:szCs w:val="28"/>
          <w:lang w:bidi="ar-SA"/>
        </w:rPr>
        <w:t xml:space="preserve">педагог дополнительного образования </w:t>
      </w:r>
    </w:p>
    <w:p w:rsidR="00B405DC" w:rsidRPr="00B405DC" w:rsidRDefault="00B405DC" w:rsidP="00B405DC">
      <w:pPr>
        <w:widowControl/>
        <w:autoSpaceDE/>
        <w:autoSpaceDN/>
        <w:spacing w:line="0" w:lineRule="atLeast"/>
        <w:jc w:val="right"/>
        <w:rPr>
          <w:color w:val="000000"/>
          <w:sz w:val="28"/>
          <w:szCs w:val="28"/>
          <w:lang w:bidi="ar-SA"/>
        </w:rPr>
      </w:pPr>
      <w:r w:rsidRPr="00B405DC">
        <w:rPr>
          <w:color w:val="000000"/>
          <w:sz w:val="28"/>
          <w:szCs w:val="28"/>
          <w:lang w:bidi="ar-SA"/>
        </w:rPr>
        <w:t>высшей квалификационной категории</w:t>
      </w:r>
    </w:p>
    <w:p w:rsidR="00B405DC" w:rsidRPr="00B405DC" w:rsidRDefault="00B405DC" w:rsidP="00B405DC">
      <w:pPr>
        <w:widowControl/>
        <w:autoSpaceDE/>
        <w:autoSpaceDN/>
        <w:spacing w:line="0" w:lineRule="atLeast"/>
        <w:jc w:val="right"/>
        <w:rPr>
          <w:color w:val="000000"/>
          <w:sz w:val="28"/>
          <w:szCs w:val="28"/>
          <w:lang w:bidi="ar-SA"/>
        </w:rPr>
      </w:pPr>
    </w:p>
    <w:p w:rsidR="00B405DC" w:rsidRPr="00B405DC" w:rsidRDefault="00B405DC" w:rsidP="00B405DC">
      <w:pPr>
        <w:widowControl/>
        <w:autoSpaceDE/>
        <w:autoSpaceDN/>
        <w:spacing w:line="0" w:lineRule="atLeast"/>
        <w:jc w:val="center"/>
        <w:rPr>
          <w:color w:val="000000"/>
          <w:sz w:val="28"/>
          <w:szCs w:val="28"/>
          <w:lang w:bidi="ar-SA"/>
        </w:rPr>
      </w:pPr>
    </w:p>
    <w:p w:rsidR="00B405DC" w:rsidRDefault="00B405DC" w:rsidP="00B405DC">
      <w:pPr>
        <w:widowControl/>
        <w:autoSpaceDE/>
        <w:autoSpaceDN/>
        <w:spacing w:line="0" w:lineRule="atLeast"/>
        <w:jc w:val="center"/>
        <w:rPr>
          <w:color w:val="000000"/>
          <w:sz w:val="28"/>
          <w:szCs w:val="28"/>
          <w:lang w:bidi="ar-SA"/>
        </w:rPr>
      </w:pPr>
    </w:p>
    <w:p w:rsidR="009128AB" w:rsidRDefault="009128AB" w:rsidP="00B405DC">
      <w:pPr>
        <w:widowControl/>
        <w:autoSpaceDE/>
        <w:autoSpaceDN/>
        <w:spacing w:line="0" w:lineRule="atLeast"/>
        <w:jc w:val="center"/>
        <w:rPr>
          <w:color w:val="000000"/>
          <w:sz w:val="28"/>
          <w:szCs w:val="28"/>
          <w:lang w:bidi="ar-SA"/>
        </w:rPr>
      </w:pPr>
    </w:p>
    <w:p w:rsidR="009128AB" w:rsidRDefault="009128AB" w:rsidP="00B405DC">
      <w:pPr>
        <w:widowControl/>
        <w:autoSpaceDE/>
        <w:autoSpaceDN/>
        <w:spacing w:line="0" w:lineRule="atLeast"/>
        <w:jc w:val="center"/>
        <w:rPr>
          <w:color w:val="000000"/>
          <w:sz w:val="28"/>
          <w:szCs w:val="28"/>
          <w:lang w:bidi="ar-SA"/>
        </w:rPr>
      </w:pPr>
    </w:p>
    <w:p w:rsidR="009128AB" w:rsidRPr="00B405DC" w:rsidRDefault="009128AB" w:rsidP="00B405DC">
      <w:pPr>
        <w:widowControl/>
        <w:autoSpaceDE/>
        <w:autoSpaceDN/>
        <w:spacing w:line="0" w:lineRule="atLeast"/>
        <w:jc w:val="center"/>
        <w:rPr>
          <w:color w:val="000000"/>
          <w:sz w:val="28"/>
          <w:szCs w:val="28"/>
          <w:lang w:bidi="ar-SA"/>
        </w:rPr>
      </w:pPr>
    </w:p>
    <w:p w:rsidR="001F305F" w:rsidRDefault="00B405DC" w:rsidP="00BF7795">
      <w:pPr>
        <w:widowControl/>
        <w:autoSpaceDE/>
        <w:autoSpaceDN/>
        <w:spacing w:line="0" w:lineRule="atLeast"/>
        <w:jc w:val="center"/>
        <w:rPr>
          <w:color w:val="000000"/>
          <w:sz w:val="28"/>
          <w:szCs w:val="28"/>
          <w:lang w:bidi="ar-SA"/>
        </w:rPr>
      </w:pPr>
      <w:r w:rsidRPr="00B405DC">
        <w:rPr>
          <w:color w:val="000000"/>
          <w:sz w:val="28"/>
          <w:szCs w:val="28"/>
          <w:lang w:bidi="ar-SA"/>
        </w:rPr>
        <w:t xml:space="preserve">г. </w:t>
      </w:r>
      <w:r w:rsidR="00001CDF">
        <w:rPr>
          <w:color w:val="000000"/>
          <w:sz w:val="28"/>
          <w:szCs w:val="28"/>
          <w:lang w:bidi="ar-SA"/>
        </w:rPr>
        <w:t>Пошехонье</w:t>
      </w:r>
    </w:p>
    <w:p w:rsidR="00B405DC" w:rsidRPr="00005F00" w:rsidRDefault="00B405DC" w:rsidP="00005F00">
      <w:pPr>
        <w:pStyle w:val="a5"/>
        <w:widowControl/>
        <w:numPr>
          <w:ilvl w:val="0"/>
          <w:numId w:val="26"/>
        </w:numPr>
        <w:autoSpaceDE/>
        <w:autoSpaceDN/>
        <w:spacing w:line="0" w:lineRule="atLeast"/>
        <w:jc w:val="center"/>
        <w:rPr>
          <w:color w:val="000000"/>
          <w:sz w:val="28"/>
          <w:szCs w:val="28"/>
          <w:shd w:val="clear" w:color="auto" w:fill="FFFFFF"/>
          <w:lang w:bidi="ar-SA"/>
        </w:rPr>
      </w:pPr>
      <w:r w:rsidRPr="00005F00">
        <w:rPr>
          <w:color w:val="000000"/>
          <w:sz w:val="28"/>
          <w:szCs w:val="28"/>
          <w:shd w:val="clear" w:color="auto" w:fill="FFFFFF"/>
          <w:lang w:bidi="ar-SA"/>
        </w:rPr>
        <w:t>г</w:t>
      </w:r>
      <w:r w:rsidR="009F3D1B" w:rsidRPr="00005F00">
        <w:rPr>
          <w:color w:val="000000"/>
          <w:sz w:val="28"/>
          <w:szCs w:val="28"/>
          <w:shd w:val="clear" w:color="auto" w:fill="FFFFFF"/>
          <w:lang w:bidi="ar-SA"/>
        </w:rPr>
        <w:t>од</w:t>
      </w:r>
    </w:p>
    <w:p w:rsidR="00001CDF" w:rsidRDefault="00005F00" w:rsidP="00005F00">
      <w:pPr>
        <w:spacing w:line="0" w:lineRule="atLeast"/>
        <w:rPr>
          <w:b/>
          <w:sz w:val="28"/>
          <w:szCs w:val="28"/>
        </w:rPr>
      </w:pPr>
      <w:r>
        <w:rPr>
          <w:b/>
          <w:sz w:val="28"/>
          <w:szCs w:val="28"/>
        </w:rPr>
        <w:t xml:space="preserve">         </w:t>
      </w:r>
    </w:p>
    <w:p w:rsidR="00001CDF" w:rsidRDefault="00001CDF" w:rsidP="00005F00">
      <w:pPr>
        <w:spacing w:line="0" w:lineRule="atLeast"/>
        <w:rPr>
          <w:b/>
          <w:sz w:val="28"/>
          <w:szCs w:val="28"/>
        </w:rPr>
      </w:pPr>
    </w:p>
    <w:p w:rsidR="003559A5" w:rsidRPr="003559A5" w:rsidRDefault="003559A5" w:rsidP="003559A5">
      <w:pPr>
        <w:pStyle w:val="af7"/>
        <w:jc w:val="center"/>
        <w:rPr>
          <w:sz w:val="28"/>
          <w:szCs w:val="28"/>
        </w:rPr>
      </w:pPr>
      <w:r w:rsidRPr="003559A5">
        <w:rPr>
          <w:rStyle w:val="af9"/>
          <w:sz w:val="28"/>
          <w:szCs w:val="28"/>
        </w:rPr>
        <w:lastRenderedPageBreak/>
        <w:t>Введение</w:t>
      </w:r>
    </w:p>
    <w:p w:rsidR="003559A5" w:rsidRPr="00A25FB3" w:rsidRDefault="003559A5" w:rsidP="003559A5">
      <w:pPr>
        <w:pStyle w:val="af7"/>
        <w:ind w:firstLine="567"/>
        <w:jc w:val="both"/>
        <w:rPr>
          <w:sz w:val="28"/>
          <w:szCs w:val="28"/>
        </w:rPr>
      </w:pPr>
      <w:r w:rsidRPr="00A25FB3">
        <w:rPr>
          <w:sz w:val="28"/>
          <w:szCs w:val="28"/>
        </w:rPr>
        <w:t xml:space="preserve">Данные методические рекомендации по разработке и оформлению дополнительных общеобразовательных общеразвивающих программ (Далее </w:t>
      </w:r>
      <w:proofErr w:type="gramStart"/>
      <w:r w:rsidRPr="00A25FB3">
        <w:rPr>
          <w:sz w:val="28"/>
          <w:szCs w:val="28"/>
        </w:rPr>
        <w:t>–М</w:t>
      </w:r>
      <w:proofErr w:type="gramEnd"/>
      <w:r w:rsidRPr="00A25FB3">
        <w:rPr>
          <w:sz w:val="28"/>
          <w:szCs w:val="28"/>
        </w:rPr>
        <w:t>етодические рекомендации) подготовлены в целях реализации единого подхода к проектированию программного обеспечения дополнительного образования детей,  разработаны в соответствии с требованиями, предъявляемыми к дополнительным общеобразовательным программам для размещения на Едином национальном портале ДОД (</w:t>
      </w:r>
      <w:hyperlink r:id="rId11" w:history="1">
        <w:r w:rsidRPr="00A25FB3">
          <w:rPr>
            <w:rStyle w:val="af8"/>
            <w:sz w:val="28"/>
            <w:szCs w:val="28"/>
          </w:rPr>
          <w:t>http://dop.edu.ru</w:t>
        </w:r>
      </w:hyperlink>
      <w:r w:rsidRPr="00A25FB3">
        <w:rPr>
          <w:sz w:val="28"/>
          <w:szCs w:val="28"/>
        </w:rPr>
        <w:t>). Методические рекомендации помогут педагогам систематизировать представления о дополнительной общеобразовательной общеразвивающей программе (далее – Программа), особенностях формирования её содержания и технологии оформления в условиях действующего законодательства и разработать качественный образовательный продукт.</w:t>
      </w:r>
    </w:p>
    <w:p w:rsidR="003559A5" w:rsidRDefault="003559A5" w:rsidP="003559A5">
      <w:pPr>
        <w:pStyle w:val="af7"/>
        <w:spacing w:before="0" w:beforeAutospacing="0" w:after="0" w:afterAutospacing="0"/>
        <w:jc w:val="both"/>
        <w:rPr>
          <w:sz w:val="28"/>
          <w:szCs w:val="28"/>
        </w:rPr>
      </w:pPr>
      <w:r w:rsidRPr="00A25FB3">
        <w:rPr>
          <w:sz w:val="28"/>
          <w:szCs w:val="28"/>
        </w:rPr>
        <w:t>При составлении Программ педагогам необходимо учитывать важные аспекты:</w:t>
      </w:r>
    </w:p>
    <w:p w:rsidR="003559A5" w:rsidRPr="00A25FB3" w:rsidRDefault="003559A5" w:rsidP="003559A5">
      <w:pPr>
        <w:pStyle w:val="af7"/>
        <w:spacing w:before="0" w:beforeAutospacing="0" w:after="0" w:afterAutospacing="0"/>
        <w:jc w:val="both"/>
        <w:rPr>
          <w:sz w:val="28"/>
          <w:szCs w:val="28"/>
        </w:rPr>
      </w:pPr>
    </w:p>
    <w:p w:rsidR="003559A5" w:rsidRPr="00A25FB3" w:rsidRDefault="003559A5" w:rsidP="003559A5">
      <w:pPr>
        <w:pStyle w:val="af7"/>
        <w:spacing w:before="0" w:beforeAutospacing="0" w:after="0" w:afterAutospacing="0"/>
        <w:jc w:val="both"/>
        <w:rPr>
          <w:sz w:val="28"/>
          <w:szCs w:val="28"/>
        </w:rPr>
      </w:pPr>
      <w:r w:rsidRPr="00A25FB3">
        <w:rPr>
          <w:sz w:val="28"/>
          <w:szCs w:val="28"/>
        </w:rPr>
        <w:t>-    соответствие Программы современным нормативным документам;</w:t>
      </w:r>
    </w:p>
    <w:p w:rsidR="003559A5" w:rsidRPr="00A25FB3" w:rsidRDefault="003559A5" w:rsidP="003559A5">
      <w:pPr>
        <w:pStyle w:val="af7"/>
        <w:spacing w:before="0" w:beforeAutospacing="0" w:after="0" w:afterAutospacing="0"/>
        <w:jc w:val="both"/>
        <w:rPr>
          <w:sz w:val="28"/>
          <w:szCs w:val="28"/>
        </w:rPr>
      </w:pPr>
      <w:r w:rsidRPr="00A25FB3">
        <w:rPr>
          <w:sz w:val="28"/>
          <w:szCs w:val="28"/>
        </w:rPr>
        <w:t>- наличие структурно-логических связей между определёнными компонентами Программы (названием, целью, планируемыми результатами, содержанием, оценочными материалами);</w:t>
      </w:r>
    </w:p>
    <w:p w:rsidR="003559A5" w:rsidRPr="00A25FB3" w:rsidRDefault="003559A5" w:rsidP="003559A5">
      <w:pPr>
        <w:pStyle w:val="af7"/>
        <w:spacing w:before="0" w:beforeAutospacing="0" w:after="0" w:afterAutospacing="0"/>
        <w:jc w:val="both"/>
        <w:rPr>
          <w:sz w:val="28"/>
          <w:szCs w:val="28"/>
        </w:rPr>
      </w:pPr>
      <w:r w:rsidRPr="00A25FB3">
        <w:rPr>
          <w:sz w:val="28"/>
          <w:szCs w:val="28"/>
        </w:rPr>
        <w:t>-    чёткое определение оценочных средств результатов освоения Программы;</w:t>
      </w:r>
    </w:p>
    <w:p w:rsidR="003559A5" w:rsidRPr="00A25FB3" w:rsidRDefault="003559A5" w:rsidP="003559A5">
      <w:pPr>
        <w:pStyle w:val="af7"/>
        <w:spacing w:before="0" w:beforeAutospacing="0" w:after="0" w:afterAutospacing="0"/>
        <w:jc w:val="both"/>
        <w:rPr>
          <w:sz w:val="28"/>
          <w:szCs w:val="28"/>
        </w:rPr>
      </w:pPr>
      <w:r w:rsidRPr="00A25FB3">
        <w:rPr>
          <w:sz w:val="28"/>
          <w:szCs w:val="28"/>
        </w:rPr>
        <w:t>- четкое определение организационно-педагогических условий для реализации конкретной Программы.</w:t>
      </w:r>
    </w:p>
    <w:p w:rsidR="003559A5" w:rsidRDefault="003559A5" w:rsidP="00005F00">
      <w:pPr>
        <w:spacing w:line="0" w:lineRule="atLeast"/>
        <w:rPr>
          <w:b/>
          <w:sz w:val="28"/>
          <w:szCs w:val="28"/>
        </w:rPr>
      </w:pPr>
    </w:p>
    <w:p w:rsidR="00F600F5" w:rsidRPr="00005F00" w:rsidRDefault="00005F00" w:rsidP="00005F00">
      <w:pPr>
        <w:spacing w:line="0" w:lineRule="atLeast"/>
        <w:rPr>
          <w:b/>
          <w:sz w:val="28"/>
          <w:szCs w:val="28"/>
        </w:rPr>
      </w:pPr>
      <w:r>
        <w:rPr>
          <w:b/>
          <w:sz w:val="28"/>
          <w:szCs w:val="28"/>
        </w:rPr>
        <w:t xml:space="preserve"> </w:t>
      </w:r>
      <w:r w:rsidRPr="00005F00">
        <w:rPr>
          <w:b/>
          <w:sz w:val="28"/>
          <w:szCs w:val="28"/>
        </w:rPr>
        <w:t>П</w:t>
      </w:r>
      <w:r w:rsidR="00261062" w:rsidRPr="00005F00">
        <w:rPr>
          <w:b/>
          <w:sz w:val="28"/>
          <w:szCs w:val="28"/>
        </w:rPr>
        <w:t>ояснительная записка</w:t>
      </w:r>
    </w:p>
    <w:p w:rsidR="00B92346" w:rsidRPr="001F7379" w:rsidRDefault="00B92346" w:rsidP="009128AB">
      <w:pPr>
        <w:spacing w:line="0" w:lineRule="atLeast"/>
        <w:jc w:val="both"/>
        <w:rPr>
          <w:b/>
          <w:sz w:val="28"/>
          <w:szCs w:val="28"/>
        </w:rPr>
      </w:pPr>
    </w:p>
    <w:p w:rsidR="00997449" w:rsidRPr="001F7379" w:rsidRDefault="00997449" w:rsidP="009128AB">
      <w:pPr>
        <w:spacing w:line="0" w:lineRule="atLeast"/>
        <w:ind w:firstLine="720"/>
        <w:jc w:val="both"/>
        <w:rPr>
          <w:sz w:val="28"/>
          <w:szCs w:val="28"/>
        </w:rPr>
      </w:pPr>
      <w:r w:rsidRPr="001F7379">
        <w:rPr>
          <w:sz w:val="28"/>
          <w:szCs w:val="28"/>
        </w:rPr>
        <w:t xml:space="preserve">Дополнительная общеразвивающая программа </w:t>
      </w:r>
      <w:r w:rsidRPr="001F7379">
        <w:rPr>
          <w:i/>
          <w:sz w:val="28"/>
          <w:szCs w:val="28"/>
        </w:rPr>
        <w:t xml:space="preserve">«Название» </w:t>
      </w:r>
      <w:r w:rsidRPr="001F7379">
        <w:rPr>
          <w:sz w:val="28"/>
          <w:szCs w:val="28"/>
        </w:rPr>
        <w:t>разработана в соответствии с нормативно-правовыми документами:</w:t>
      </w:r>
    </w:p>
    <w:p w:rsidR="00997449" w:rsidRPr="001F7379" w:rsidRDefault="00997449" w:rsidP="00620145">
      <w:pPr>
        <w:widowControl/>
        <w:numPr>
          <w:ilvl w:val="0"/>
          <w:numId w:val="4"/>
        </w:numPr>
        <w:suppressAutoHyphens/>
        <w:autoSpaceDE/>
        <w:autoSpaceDN/>
        <w:adjustRightInd w:val="0"/>
        <w:spacing w:line="0" w:lineRule="atLeast"/>
        <w:ind w:left="0" w:firstLine="207"/>
        <w:contextualSpacing/>
        <w:jc w:val="both"/>
        <w:rPr>
          <w:sz w:val="28"/>
          <w:szCs w:val="28"/>
          <w:lang w:bidi="ar-SA"/>
        </w:rPr>
      </w:pPr>
      <w:r w:rsidRPr="001F7379">
        <w:rPr>
          <w:sz w:val="28"/>
          <w:szCs w:val="28"/>
          <w:lang w:bidi="ar-SA"/>
        </w:rPr>
        <w:t>Федеральный Закон № 273 от 29.12.2012 года «Об образовании в РФ».</w:t>
      </w:r>
    </w:p>
    <w:p w:rsidR="00997449" w:rsidRDefault="00997449" w:rsidP="00620145">
      <w:pPr>
        <w:widowControl/>
        <w:numPr>
          <w:ilvl w:val="0"/>
          <w:numId w:val="4"/>
        </w:numPr>
        <w:suppressAutoHyphens/>
        <w:autoSpaceDE/>
        <w:autoSpaceDN/>
        <w:spacing w:line="0" w:lineRule="atLeast"/>
        <w:ind w:left="0" w:firstLine="207"/>
        <w:contextualSpacing/>
        <w:jc w:val="both"/>
        <w:rPr>
          <w:sz w:val="28"/>
          <w:szCs w:val="28"/>
          <w:lang w:bidi="ar-SA"/>
        </w:rPr>
      </w:pPr>
      <w:r w:rsidRPr="001F7379">
        <w:rPr>
          <w:sz w:val="28"/>
          <w:szCs w:val="28"/>
          <w:lang w:bidi="ar-SA"/>
        </w:rPr>
        <w:t>Концепция развития дополнительного образования детей, утверждённая распоряжением Правительства Российской Федерации от 4 сентября 2014 года № 1726-р.</w:t>
      </w:r>
    </w:p>
    <w:p w:rsidR="00620145" w:rsidRPr="001F7379" w:rsidRDefault="00620145" w:rsidP="00620145">
      <w:pPr>
        <w:widowControl/>
        <w:numPr>
          <w:ilvl w:val="0"/>
          <w:numId w:val="4"/>
        </w:numPr>
        <w:suppressAutoHyphens/>
        <w:autoSpaceDE/>
        <w:autoSpaceDN/>
        <w:spacing w:line="0" w:lineRule="atLeast"/>
        <w:ind w:left="0" w:firstLine="207"/>
        <w:contextualSpacing/>
        <w:jc w:val="both"/>
        <w:rPr>
          <w:sz w:val="28"/>
          <w:szCs w:val="28"/>
          <w:lang w:bidi="ar-SA"/>
        </w:rPr>
      </w:pPr>
      <w:r w:rsidRPr="00620145">
        <w:rPr>
          <w:sz w:val="28"/>
          <w:szCs w:val="28"/>
          <w:lang w:bidi="ar-SA"/>
        </w:rPr>
        <w:t>Целевая модель развития региональных систем дополнительного образования детей, утвержденная приказом Мин</w:t>
      </w:r>
      <w:r>
        <w:rPr>
          <w:sz w:val="28"/>
          <w:szCs w:val="28"/>
          <w:lang w:bidi="ar-SA"/>
        </w:rPr>
        <w:t>истерством П</w:t>
      </w:r>
      <w:r w:rsidRPr="00620145">
        <w:rPr>
          <w:sz w:val="28"/>
          <w:szCs w:val="28"/>
          <w:lang w:bidi="ar-SA"/>
        </w:rPr>
        <w:t>росвещения России от 3.09.2019 № 467.</w:t>
      </w:r>
    </w:p>
    <w:p w:rsidR="00997449" w:rsidRPr="001F7379" w:rsidRDefault="00997449" w:rsidP="00620145">
      <w:pPr>
        <w:widowControl/>
        <w:numPr>
          <w:ilvl w:val="0"/>
          <w:numId w:val="4"/>
        </w:numPr>
        <w:suppressAutoHyphens/>
        <w:autoSpaceDE/>
        <w:autoSpaceDN/>
        <w:spacing w:line="0" w:lineRule="atLeast"/>
        <w:ind w:left="0" w:firstLine="207"/>
        <w:contextualSpacing/>
        <w:jc w:val="both"/>
        <w:rPr>
          <w:sz w:val="28"/>
          <w:szCs w:val="28"/>
          <w:lang w:bidi="ar-SA"/>
        </w:rPr>
      </w:pPr>
      <w:r w:rsidRPr="001F7379">
        <w:rPr>
          <w:sz w:val="28"/>
          <w:szCs w:val="28"/>
          <w:lang w:bidi="ar-SA"/>
        </w:rPr>
        <w:t xml:space="preserve">СанПиН 2.4.4. 3172-14 «Санитарно-эпидемиологические требования к устройству, содержанию и организации </w:t>
      </w:r>
      <w:proofErr w:type="gramStart"/>
      <w:r w:rsidRPr="001F7379">
        <w:rPr>
          <w:sz w:val="28"/>
          <w:szCs w:val="28"/>
          <w:lang w:bidi="ar-SA"/>
        </w:rPr>
        <w:t>режима работы образовательных организаций дополнительного образования детей</w:t>
      </w:r>
      <w:proofErr w:type="gramEnd"/>
      <w:r w:rsidRPr="001F7379">
        <w:rPr>
          <w:sz w:val="28"/>
          <w:szCs w:val="28"/>
          <w:lang w:bidi="ar-SA"/>
        </w:rPr>
        <w:t>».</w:t>
      </w:r>
    </w:p>
    <w:p w:rsidR="00997449" w:rsidRPr="001F7379" w:rsidRDefault="00997449" w:rsidP="00620145">
      <w:pPr>
        <w:widowControl/>
        <w:numPr>
          <w:ilvl w:val="0"/>
          <w:numId w:val="4"/>
        </w:numPr>
        <w:suppressAutoHyphens/>
        <w:autoSpaceDE/>
        <w:autoSpaceDN/>
        <w:spacing w:line="0" w:lineRule="atLeast"/>
        <w:ind w:left="0" w:firstLine="207"/>
        <w:contextualSpacing/>
        <w:jc w:val="both"/>
        <w:rPr>
          <w:sz w:val="28"/>
          <w:szCs w:val="28"/>
          <w:lang w:bidi="ar-SA"/>
        </w:rPr>
      </w:pPr>
      <w:r w:rsidRPr="001F7379">
        <w:rPr>
          <w:sz w:val="28"/>
          <w:szCs w:val="28"/>
          <w:lang w:bidi="ar-SA"/>
        </w:rPr>
        <w:t>Приказ Мин</w:t>
      </w:r>
      <w:r w:rsidR="001F305F">
        <w:rPr>
          <w:sz w:val="28"/>
          <w:szCs w:val="28"/>
          <w:lang w:bidi="ar-SA"/>
        </w:rPr>
        <w:t>истерства П</w:t>
      </w:r>
      <w:r w:rsidRPr="001F7379">
        <w:rPr>
          <w:sz w:val="28"/>
          <w:szCs w:val="28"/>
          <w:lang w:bidi="ar-SA"/>
        </w:rPr>
        <w:t>росвещения РФ от 09.11.2018 года № 196 «Об утверждении Порядка организации и осуществления образовательной деятельности по дополнительным общеобразовательным программам»</w:t>
      </w:r>
    </w:p>
    <w:p w:rsidR="00997449" w:rsidRPr="001F7379" w:rsidRDefault="00997449" w:rsidP="00620145">
      <w:pPr>
        <w:widowControl/>
        <w:numPr>
          <w:ilvl w:val="0"/>
          <w:numId w:val="4"/>
        </w:numPr>
        <w:suppressAutoHyphens/>
        <w:autoSpaceDE/>
        <w:autoSpaceDN/>
        <w:spacing w:line="0" w:lineRule="atLeast"/>
        <w:ind w:left="0" w:firstLine="207"/>
        <w:contextualSpacing/>
        <w:jc w:val="both"/>
        <w:rPr>
          <w:sz w:val="28"/>
          <w:szCs w:val="28"/>
          <w:lang w:bidi="ar-SA"/>
        </w:rPr>
      </w:pPr>
      <w:r w:rsidRPr="001F7379">
        <w:rPr>
          <w:sz w:val="28"/>
          <w:szCs w:val="28"/>
          <w:lang w:bidi="ar-SA"/>
        </w:rPr>
        <w:t>Методические рекомендации по проектированию дополнительных общеразвивающих программ № 09-3242 от 18.11.2015 года.</w:t>
      </w:r>
    </w:p>
    <w:p w:rsidR="00261062" w:rsidRPr="001F7379" w:rsidRDefault="00261062" w:rsidP="00620145">
      <w:pPr>
        <w:widowControl/>
        <w:numPr>
          <w:ilvl w:val="0"/>
          <w:numId w:val="4"/>
        </w:numPr>
        <w:suppressAutoHyphens/>
        <w:autoSpaceDE/>
        <w:autoSpaceDN/>
        <w:spacing w:line="0" w:lineRule="atLeast"/>
        <w:ind w:left="0" w:firstLine="207"/>
        <w:contextualSpacing/>
        <w:jc w:val="both"/>
        <w:rPr>
          <w:sz w:val="28"/>
          <w:szCs w:val="28"/>
          <w:lang w:bidi="ar-SA"/>
        </w:rPr>
      </w:pPr>
      <w:r w:rsidRPr="001F7379">
        <w:rPr>
          <w:sz w:val="28"/>
          <w:szCs w:val="28"/>
        </w:rPr>
        <w:lastRenderedPageBreak/>
        <w:t>Приказ Минтруда России от 05.05.2018 N 298н «Об утверждении профессионального стандарта Педагог дополнительного образования детей и взрослых»</w:t>
      </w:r>
      <w:r w:rsidR="00F73CCB">
        <w:rPr>
          <w:sz w:val="28"/>
          <w:szCs w:val="28"/>
        </w:rPr>
        <w:t>.</w:t>
      </w:r>
    </w:p>
    <w:p w:rsidR="00997449" w:rsidRPr="001F7379" w:rsidRDefault="00261062" w:rsidP="00620145">
      <w:pPr>
        <w:widowControl/>
        <w:numPr>
          <w:ilvl w:val="0"/>
          <w:numId w:val="4"/>
        </w:numPr>
        <w:suppressAutoHyphens/>
        <w:autoSpaceDE/>
        <w:autoSpaceDN/>
        <w:spacing w:line="0" w:lineRule="atLeast"/>
        <w:ind w:left="0" w:firstLine="207"/>
        <w:contextualSpacing/>
        <w:jc w:val="both"/>
        <w:rPr>
          <w:sz w:val="28"/>
          <w:szCs w:val="28"/>
          <w:lang w:bidi="ar-SA"/>
        </w:rPr>
      </w:pPr>
      <w:r w:rsidRPr="001F7379">
        <w:rPr>
          <w:sz w:val="28"/>
          <w:szCs w:val="28"/>
          <w:lang w:bidi="ar-SA"/>
        </w:rPr>
        <w:t>Устав образовательной организации</w:t>
      </w:r>
      <w:r w:rsidR="00F73CCB">
        <w:rPr>
          <w:sz w:val="28"/>
          <w:szCs w:val="28"/>
          <w:lang w:bidi="ar-SA"/>
        </w:rPr>
        <w:t>.</w:t>
      </w:r>
    </w:p>
    <w:p w:rsidR="00261062" w:rsidRPr="001F7379" w:rsidRDefault="00261062" w:rsidP="00620145">
      <w:pPr>
        <w:widowControl/>
        <w:numPr>
          <w:ilvl w:val="0"/>
          <w:numId w:val="4"/>
        </w:numPr>
        <w:suppressAutoHyphens/>
        <w:autoSpaceDE/>
        <w:autoSpaceDN/>
        <w:spacing w:line="0" w:lineRule="atLeast"/>
        <w:ind w:left="0" w:firstLine="207"/>
        <w:contextualSpacing/>
        <w:jc w:val="both"/>
        <w:rPr>
          <w:sz w:val="28"/>
          <w:szCs w:val="28"/>
          <w:lang w:bidi="ar-SA"/>
        </w:rPr>
      </w:pPr>
      <w:r w:rsidRPr="001F7379">
        <w:rPr>
          <w:sz w:val="28"/>
          <w:szCs w:val="28"/>
          <w:lang w:bidi="ar-SA"/>
        </w:rPr>
        <w:t>Положение о разработке и утверждении дополнительной общеобразовательной программы.</w:t>
      </w:r>
    </w:p>
    <w:p w:rsidR="00261062" w:rsidRPr="001F7379" w:rsidRDefault="00261062" w:rsidP="00620145">
      <w:pPr>
        <w:widowControl/>
        <w:numPr>
          <w:ilvl w:val="0"/>
          <w:numId w:val="4"/>
        </w:numPr>
        <w:suppressAutoHyphens/>
        <w:autoSpaceDE/>
        <w:autoSpaceDN/>
        <w:spacing w:line="0" w:lineRule="atLeast"/>
        <w:ind w:left="0" w:firstLine="207"/>
        <w:contextualSpacing/>
        <w:jc w:val="both"/>
        <w:rPr>
          <w:sz w:val="28"/>
          <w:szCs w:val="28"/>
          <w:lang w:bidi="ar-SA"/>
        </w:rPr>
      </w:pPr>
      <w:r w:rsidRPr="001F7379">
        <w:rPr>
          <w:sz w:val="28"/>
          <w:szCs w:val="28"/>
          <w:lang w:bidi="ar-SA"/>
        </w:rPr>
        <w:t>Другие локальные акты образовательной организации.</w:t>
      </w:r>
    </w:p>
    <w:p w:rsidR="00261062" w:rsidRPr="001F7379" w:rsidRDefault="00261062" w:rsidP="009128AB">
      <w:pPr>
        <w:widowControl/>
        <w:suppressAutoHyphens/>
        <w:autoSpaceDE/>
        <w:autoSpaceDN/>
        <w:spacing w:line="0" w:lineRule="atLeast"/>
        <w:contextualSpacing/>
        <w:rPr>
          <w:sz w:val="28"/>
          <w:szCs w:val="28"/>
          <w:lang w:bidi="ar-SA"/>
        </w:rPr>
      </w:pPr>
    </w:p>
    <w:p w:rsidR="00261062" w:rsidRPr="001F7379" w:rsidRDefault="00261062" w:rsidP="009128AB">
      <w:pPr>
        <w:widowControl/>
        <w:suppressAutoHyphens/>
        <w:autoSpaceDE/>
        <w:autoSpaceDN/>
        <w:spacing w:line="0" w:lineRule="atLeast"/>
        <w:contextualSpacing/>
        <w:rPr>
          <w:i/>
          <w:color w:val="FF0000"/>
          <w:sz w:val="28"/>
          <w:szCs w:val="28"/>
          <w:lang w:bidi="ar-SA"/>
        </w:rPr>
      </w:pPr>
      <w:r w:rsidRPr="001F7379">
        <w:rPr>
          <w:i/>
          <w:color w:val="FF0000"/>
          <w:sz w:val="28"/>
          <w:szCs w:val="28"/>
          <w:lang w:bidi="ar-SA"/>
        </w:rPr>
        <w:t xml:space="preserve">Если программа реализуется с использованием дистанционных технологий,  </w:t>
      </w:r>
    </w:p>
    <w:p w:rsidR="00261062" w:rsidRDefault="00261062" w:rsidP="009128AB">
      <w:pPr>
        <w:widowControl/>
        <w:suppressAutoHyphens/>
        <w:autoSpaceDE/>
        <w:autoSpaceDN/>
        <w:spacing w:line="0" w:lineRule="atLeast"/>
        <w:contextualSpacing/>
        <w:rPr>
          <w:i/>
          <w:color w:val="FF0000"/>
          <w:sz w:val="28"/>
          <w:szCs w:val="28"/>
          <w:lang w:bidi="ar-SA"/>
        </w:rPr>
      </w:pPr>
      <w:r w:rsidRPr="001F7379">
        <w:rPr>
          <w:i/>
          <w:color w:val="FF0000"/>
          <w:sz w:val="28"/>
          <w:szCs w:val="28"/>
          <w:lang w:bidi="ar-SA"/>
        </w:rPr>
        <w:t xml:space="preserve">то </w:t>
      </w:r>
      <w:r w:rsidR="00CC671C" w:rsidRPr="001F7379">
        <w:rPr>
          <w:i/>
          <w:color w:val="FF0000"/>
          <w:sz w:val="28"/>
          <w:szCs w:val="28"/>
          <w:lang w:bidi="ar-SA"/>
        </w:rPr>
        <w:t xml:space="preserve">дополнительно </w:t>
      </w:r>
      <w:r w:rsidRPr="001F7379">
        <w:rPr>
          <w:i/>
          <w:color w:val="FF0000"/>
          <w:sz w:val="28"/>
          <w:szCs w:val="28"/>
          <w:lang w:bidi="ar-SA"/>
        </w:rPr>
        <w:t>указывается следующий документ:</w:t>
      </w:r>
    </w:p>
    <w:p w:rsidR="00005F00" w:rsidRPr="001F7379" w:rsidRDefault="00005F00" w:rsidP="009128AB">
      <w:pPr>
        <w:widowControl/>
        <w:suppressAutoHyphens/>
        <w:autoSpaceDE/>
        <w:autoSpaceDN/>
        <w:spacing w:line="0" w:lineRule="atLeast"/>
        <w:contextualSpacing/>
        <w:rPr>
          <w:i/>
          <w:color w:val="FF0000"/>
          <w:sz w:val="28"/>
          <w:szCs w:val="28"/>
          <w:lang w:bidi="ar-SA"/>
        </w:rPr>
      </w:pPr>
    </w:p>
    <w:p w:rsidR="00CC671C" w:rsidRPr="001F7379" w:rsidRDefault="00CC671C" w:rsidP="009128AB">
      <w:pPr>
        <w:widowControl/>
        <w:suppressAutoHyphens/>
        <w:autoSpaceDE/>
        <w:autoSpaceDN/>
        <w:spacing w:line="0" w:lineRule="atLeast"/>
        <w:ind w:firstLine="360"/>
        <w:contextualSpacing/>
        <w:jc w:val="both"/>
        <w:rPr>
          <w:bCs/>
          <w:sz w:val="28"/>
          <w:szCs w:val="28"/>
          <w:lang w:bidi="ar-SA"/>
        </w:rPr>
      </w:pPr>
      <w:r w:rsidRPr="001F7379">
        <w:rPr>
          <w:bCs/>
          <w:sz w:val="28"/>
          <w:szCs w:val="28"/>
          <w:lang w:bidi="ar-SA"/>
        </w:rPr>
        <w:t>Приказ Министерства образования и науки Российской Федерации от 23.08.2017 г. № 816 "Об утверждении Порядка применения организациями</w:t>
      </w:r>
      <w:r w:rsidR="001F305F">
        <w:rPr>
          <w:bCs/>
          <w:sz w:val="28"/>
          <w:szCs w:val="28"/>
          <w:lang w:bidi="ar-SA"/>
        </w:rPr>
        <w:t>,</w:t>
      </w:r>
      <w:r w:rsidRPr="001F7379">
        <w:rPr>
          <w:bCs/>
          <w:sz w:val="28"/>
          <w:szCs w:val="28"/>
          <w:lang w:bidi="ar-SA"/>
        </w:rPr>
        <w:t xml:space="preserve">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261062" w:rsidRPr="001F7379" w:rsidRDefault="00261062" w:rsidP="009128AB">
      <w:pPr>
        <w:widowControl/>
        <w:suppressAutoHyphens/>
        <w:autoSpaceDE/>
        <w:autoSpaceDN/>
        <w:spacing w:line="0" w:lineRule="atLeast"/>
        <w:contextualSpacing/>
        <w:rPr>
          <w:i/>
          <w:color w:val="FF0000"/>
          <w:sz w:val="28"/>
          <w:szCs w:val="28"/>
          <w:lang w:bidi="ar-SA"/>
        </w:rPr>
      </w:pPr>
    </w:p>
    <w:p w:rsidR="00997449" w:rsidRDefault="00CC671C" w:rsidP="009128AB">
      <w:pPr>
        <w:widowControl/>
        <w:suppressAutoHyphens/>
        <w:autoSpaceDE/>
        <w:autoSpaceDN/>
        <w:spacing w:line="0" w:lineRule="atLeast"/>
        <w:contextualSpacing/>
        <w:jc w:val="both"/>
        <w:rPr>
          <w:i/>
          <w:color w:val="FF0000"/>
          <w:sz w:val="28"/>
          <w:szCs w:val="28"/>
          <w:lang w:bidi="ar-SA"/>
        </w:rPr>
      </w:pPr>
      <w:r w:rsidRPr="001F7379">
        <w:rPr>
          <w:i/>
          <w:color w:val="FF0000"/>
          <w:sz w:val="28"/>
          <w:szCs w:val="28"/>
          <w:lang w:bidi="ar-SA"/>
        </w:rPr>
        <w:t>Если программа реализуется в сетевой форме, то дополнительно указывается следующий документ:</w:t>
      </w:r>
    </w:p>
    <w:p w:rsidR="00005F00" w:rsidRPr="001F7379" w:rsidRDefault="00005F00" w:rsidP="009128AB">
      <w:pPr>
        <w:widowControl/>
        <w:suppressAutoHyphens/>
        <w:autoSpaceDE/>
        <w:autoSpaceDN/>
        <w:spacing w:line="0" w:lineRule="atLeast"/>
        <w:contextualSpacing/>
        <w:jc w:val="both"/>
        <w:rPr>
          <w:color w:val="FF0000"/>
          <w:sz w:val="28"/>
          <w:szCs w:val="28"/>
          <w:lang w:bidi="ar-SA"/>
        </w:rPr>
      </w:pPr>
    </w:p>
    <w:p w:rsidR="009128AB" w:rsidRDefault="00997449" w:rsidP="009128AB">
      <w:pPr>
        <w:widowControl/>
        <w:suppressAutoHyphens/>
        <w:autoSpaceDE/>
        <w:autoSpaceDN/>
        <w:spacing w:line="0" w:lineRule="atLeast"/>
        <w:ind w:firstLine="360"/>
        <w:contextualSpacing/>
        <w:jc w:val="both"/>
        <w:rPr>
          <w:sz w:val="28"/>
          <w:szCs w:val="28"/>
          <w:lang w:bidi="ar-SA"/>
        </w:rPr>
      </w:pPr>
      <w:r w:rsidRPr="001F7379">
        <w:rPr>
          <w:sz w:val="28"/>
          <w:szCs w:val="28"/>
          <w:lang w:bidi="ar-SA"/>
        </w:rPr>
        <w:t>Письмо Мин</w:t>
      </w:r>
      <w:r w:rsidR="00CC671C" w:rsidRPr="001F7379">
        <w:rPr>
          <w:sz w:val="28"/>
          <w:szCs w:val="28"/>
          <w:lang w:bidi="ar-SA"/>
        </w:rPr>
        <w:t xml:space="preserve">истерства </w:t>
      </w:r>
      <w:r w:rsidRPr="001F7379">
        <w:rPr>
          <w:sz w:val="28"/>
          <w:szCs w:val="28"/>
          <w:lang w:bidi="ar-SA"/>
        </w:rPr>
        <w:t>обр</w:t>
      </w:r>
      <w:r w:rsidR="00CC671C" w:rsidRPr="001F7379">
        <w:rPr>
          <w:sz w:val="28"/>
          <w:szCs w:val="28"/>
          <w:lang w:bidi="ar-SA"/>
        </w:rPr>
        <w:t xml:space="preserve">азования и </w:t>
      </w:r>
      <w:r w:rsidRPr="001F7379">
        <w:rPr>
          <w:sz w:val="28"/>
          <w:szCs w:val="28"/>
          <w:lang w:bidi="ar-SA"/>
        </w:rPr>
        <w:t xml:space="preserve">науки России от 28.08.2015 года № АК – 2563/05 «О методических рекомендациях» вместе </w:t>
      </w:r>
      <w:proofErr w:type="gramStart"/>
      <w:r w:rsidRPr="001F7379">
        <w:rPr>
          <w:sz w:val="28"/>
          <w:szCs w:val="28"/>
          <w:lang w:bidi="ar-SA"/>
        </w:rPr>
        <w:t>с</w:t>
      </w:r>
      <w:proofErr w:type="gramEnd"/>
      <w:r w:rsidRPr="001F7379">
        <w:rPr>
          <w:sz w:val="28"/>
          <w:szCs w:val="28"/>
          <w:lang w:bidi="ar-SA"/>
        </w:rPr>
        <w:t xml:space="preserve"> (вместе </w:t>
      </w:r>
      <w:proofErr w:type="gramStart"/>
      <w:r w:rsidRPr="001F7379">
        <w:rPr>
          <w:sz w:val="28"/>
          <w:szCs w:val="28"/>
          <w:lang w:bidi="ar-SA"/>
        </w:rPr>
        <w:t>с</w:t>
      </w:r>
      <w:proofErr w:type="gramEnd"/>
      <w:r w:rsidRPr="001F7379">
        <w:rPr>
          <w:sz w:val="28"/>
          <w:szCs w:val="28"/>
          <w:lang w:bidi="ar-SA"/>
        </w:rPr>
        <w:t xml:space="preserve"> Методическими рекомендациями по организации образовательной деятельности с использованием сетевых форм реализации образовательных программ)</w:t>
      </w:r>
      <w:r w:rsidR="009128AB">
        <w:rPr>
          <w:sz w:val="28"/>
          <w:szCs w:val="28"/>
          <w:lang w:bidi="ar-SA"/>
        </w:rPr>
        <w:t>.</w:t>
      </w:r>
    </w:p>
    <w:p w:rsidR="00997449" w:rsidRPr="001F7379" w:rsidRDefault="00997449" w:rsidP="009128AB">
      <w:pPr>
        <w:widowControl/>
        <w:suppressAutoHyphens/>
        <w:autoSpaceDE/>
        <w:autoSpaceDN/>
        <w:spacing w:line="0" w:lineRule="atLeast"/>
        <w:ind w:firstLine="360"/>
        <w:contextualSpacing/>
        <w:jc w:val="both"/>
        <w:rPr>
          <w:sz w:val="28"/>
          <w:szCs w:val="28"/>
          <w:lang w:bidi="ar-SA"/>
        </w:rPr>
      </w:pPr>
      <w:r w:rsidRPr="001F7379">
        <w:rPr>
          <w:sz w:val="28"/>
          <w:szCs w:val="28"/>
          <w:lang w:bidi="ar-SA"/>
        </w:rPr>
        <w:t xml:space="preserve"> </w:t>
      </w:r>
    </w:p>
    <w:p w:rsidR="00CC671C" w:rsidRDefault="00CC671C" w:rsidP="009128AB">
      <w:pPr>
        <w:widowControl/>
        <w:suppressAutoHyphens/>
        <w:autoSpaceDE/>
        <w:autoSpaceDN/>
        <w:spacing w:line="0" w:lineRule="atLeast"/>
        <w:ind w:firstLine="360"/>
        <w:contextualSpacing/>
        <w:jc w:val="both"/>
        <w:rPr>
          <w:i/>
          <w:color w:val="FF0000"/>
          <w:sz w:val="28"/>
          <w:szCs w:val="28"/>
          <w:lang w:bidi="ar-SA"/>
        </w:rPr>
      </w:pPr>
      <w:r w:rsidRPr="001F7379">
        <w:rPr>
          <w:i/>
          <w:color w:val="FF0000"/>
          <w:sz w:val="28"/>
          <w:szCs w:val="28"/>
          <w:lang w:bidi="ar-SA"/>
        </w:rPr>
        <w:t>Если программа реализуется для детей с ОВЗ, то дополнительно указывается следующий документ:</w:t>
      </w:r>
    </w:p>
    <w:p w:rsidR="00005F00" w:rsidRPr="001F7379" w:rsidRDefault="00005F00" w:rsidP="009128AB">
      <w:pPr>
        <w:widowControl/>
        <w:suppressAutoHyphens/>
        <w:autoSpaceDE/>
        <w:autoSpaceDN/>
        <w:spacing w:line="0" w:lineRule="atLeast"/>
        <w:ind w:firstLine="360"/>
        <w:contextualSpacing/>
        <w:jc w:val="both"/>
        <w:rPr>
          <w:i/>
          <w:color w:val="FF0000"/>
          <w:sz w:val="28"/>
          <w:szCs w:val="28"/>
          <w:lang w:bidi="ar-SA"/>
        </w:rPr>
      </w:pPr>
    </w:p>
    <w:p w:rsidR="00261062" w:rsidRDefault="00261062" w:rsidP="00733951">
      <w:pPr>
        <w:widowControl/>
        <w:suppressAutoHyphens/>
        <w:autoSpaceDE/>
        <w:autoSpaceDN/>
        <w:spacing w:line="0" w:lineRule="atLeast"/>
        <w:ind w:firstLine="567"/>
        <w:contextualSpacing/>
        <w:jc w:val="both"/>
        <w:rPr>
          <w:sz w:val="28"/>
          <w:szCs w:val="28"/>
        </w:rPr>
      </w:pPr>
      <w:r w:rsidRPr="001F7379">
        <w:rPr>
          <w:sz w:val="28"/>
          <w:szCs w:val="28"/>
        </w:rPr>
        <w:t>Письмо Мин</w:t>
      </w:r>
      <w:r w:rsidR="00CC671C" w:rsidRPr="001F7379">
        <w:rPr>
          <w:sz w:val="28"/>
          <w:szCs w:val="28"/>
        </w:rPr>
        <w:t xml:space="preserve">истерства </w:t>
      </w:r>
      <w:r w:rsidRPr="001F7379">
        <w:rPr>
          <w:sz w:val="28"/>
          <w:szCs w:val="28"/>
        </w:rPr>
        <w:t>обр</w:t>
      </w:r>
      <w:r w:rsidR="00CC671C" w:rsidRPr="001F7379">
        <w:rPr>
          <w:sz w:val="28"/>
          <w:szCs w:val="28"/>
        </w:rPr>
        <w:t xml:space="preserve">азования и </w:t>
      </w:r>
      <w:r w:rsidRPr="001F7379">
        <w:rPr>
          <w:sz w:val="28"/>
          <w:szCs w:val="28"/>
        </w:rPr>
        <w:t xml:space="preserve">науки России от 29.03.2016 N ВК-641/09 "О направлении методических рекомендаций" (вместе с </w:t>
      </w:r>
      <w:r w:rsidR="00BC0CF1">
        <w:rPr>
          <w:sz w:val="28"/>
          <w:szCs w:val="28"/>
        </w:rPr>
        <w:t>«</w:t>
      </w:r>
      <w:r w:rsidRPr="001F7379">
        <w:rPr>
          <w:sz w:val="28"/>
          <w:szCs w:val="28"/>
        </w:rPr>
        <w:t>Методическими рекомендациями по реализации адаптированных дополнительных общеобразовательных программ, способствующих социально-психологической реабилитации, профессиональному самоопределению детей с ограниченными возможностями здоровья, включая детей-инвалидов, с учетом их особых образовательных потребностей</w:t>
      </w:r>
      <w:r w:rsidR="00BC0CF1">
        <w:rPr>
          <w:sz w:val="28"/>
          <w:szCs w:val="28"/>
        </w:rPr>
        <w:t>»</w:t>
      </w:r>
      <w:r w:rsidRPr="001F7379">
        <w:rPr>
          <w:sz w:val="28"/>
          <w:szCs w:val="28"/>
        </w:rPr>
        <w:t>)</w:t>
      </w:r>
      <w:r w:rsidR="00BC0CF1">
        <w:rPr>
          <w:sz w:val="28"/>
          <w:szCs w:val="28"/>
        </w:rPr>
        <w:t>.</w:t>
      </w:r>
    </w:p>
    <w:p w:rsidR="00834376" w:rsidRDefault="00834376" w:rsidP="00834376">
      <w:pPr>
        <w:widowControl/>
        <w:suppressAutoHyphens/>
        <w:autoSpaceDE/>
        <w:autoSpaceDN/>
        <w:spacing w:line="0" w:lineRule="atLeast"/>
        <w:ind w:firstLine="567"/>
        <w:contextualSpacing/>
        <w:jc w:val="both"/>
        <w:rPr>
          <w:sz w:val="28"/>
          <w:szCs w:val="28"/>
        </w:rPr>
      </w:pPr>
      <w:r w:rsidRPr="00834376">
        <w:rPr>
          <w:sz w:val="28"/>
          <w:szCs w:val="28"/>
        </w:rPr>
        <w:t>Письмо</w:t>
      </w:r>
      <w:r>
        <w:rPr>
          <w:sz w:val="28"/>
          <w:szCs w:val="28"/>
        </w:rPr>
        <w:t xml:space="preserve"> </w:t>
      </w:r>
      <w:r w:rsidRPr="00834376">
        <w:rPr>
          <w:sz w:val="28"/>
          <w:szCs w:val="28"/>
        </w:rPr>
        <w:t>Мин</w:t>
      </w:r>
      <w:r>
        <w:rPr>
          <w:sz w:val="28"/>
          <w:szCs w:val="28"/>
        </w:rPr>
        <w:t>истерства П</w:t>
      </w:r>
      <w:r w:rsidRPr="00834376">
        <w:rPr>
          <w:sz w:val="28"/>
          <w:szCs w:val="28"/>
        </w:rPr>
        <w:t>росвещения России от</w:t>
      </w:r>
      <w:r>
        <w:rPr>
          <w:sz w:val="28"/>
          <w:szCs w:val="28"/>
        </w:rPr>
        <w:t xml:space="preserve"> </w:t>
      </w:r>
      <w:r w:rsidRPr="00834376">
        <w:rPr>
          <w:sz w:val="28"/>
          <w:szCs w:val="28"/>
        </w:rPr>
        <w:t>01.08.2019 N ТС-1780/07</w:t>
      </w:r>
      <w:r>
        <w:rPr>
          <w:sz w:val="28"/>
          <w:szCs w:val="28"/>
        </w:rPr>
        <w:t xml:space="preserve"> «</w:t>
      </w:r>
      <w:r w:rsidRPr="00834376">
        <w:rPr>
          <w:sz w:val="28"/>
          <w:szCs w:val="28"/>
        </w:rPr>
        <w:t>О направлении эффективных моделей</w:t>
      </w:r>
      <w:r>
        <w:rPr>
          <w:sz w:val="28"/>
          <w:szCs w:val="28"/>
        </w:rPr>
        <w:t xml:space="preserve"> </w:t>
      </w:r>
      <w:r w:rsidRPr="00834376">
        <w:rPr>
          <w:sz w:val="28"/>
          <w:szCs w:val="28"/>
        </w:rPr>
        <w:t xml:space="preserve">дополнительного образования </w:t>
      </w:r>
      <w:proofErr w:type="gramStart"/>
      <w:r w:rsidRPr="00834376">
        <w:rPr>
          <w:sz w:val="28"/>
          <w:szCs w:val="28"/>
        </w:rPr>
        <w:t>для</w:t>
      </w:r>
      <w:proofErr w:type="gramEnd"/>
      <w:r>
        <w:rPr>
          <w:sz w:val="28"/>
          <w:szCs w:val="28"/>
        </w:rPr>
        <w:t xml:space="preserve"> </w:t>
      </w:r>
      <w:r w:rsidRPr="00834376">
        <w:rPr>
          <w:sz w:val="28"/>
          <w:szCs w:val="28"/>
        </w:rPr>
        <w:t>обучающихся с ОВЗ</w:t>
      </w:r>
      <w:r>
        <w:rPr>
          <w:sz w:val="28"/>
          <w:szCs w:val="28"/>
        </w:rPr>
        <w:t>».</w:t>
      </w:r>
    </w:p>
    <w:p w:rsidR="00834376" w:rsidRDefault="00834376" w:rsidP="00834376">
      <w:pPr>
        <w:widowControl/>
        <w:suppressAutoHyphens/>
        <w:autoSpaceDE/>
        <w:autoSpaceDN/>
        <w:spacing w:line="0" w:lineRule="atLeast"/>
        <w:ind w:firstLine="567"/>
        <w:contextualSpacing/>
        <w:jc w:val="both"/>
        <w:rPr>
          <w:sz w:val="28"/>
          <w:szCs w:val="28"/>
        </w:rPr>
      </w:pPr>
      <w:proofErr w:type="gramStart"/>
      <w:r w:rsidRPr="00834376">
        <w:rPr>
          <w:sz w:val="28"/>
          <w:szCs w:val="28"/>
        </w:rPr>
        <w:t>Санитарно-эпидемиологические требования к условиям и организации обучения и воспитания в организациях,</w:t>
      </w:r>
      <w:r>
        <w:rPr>
          <w:sz w:val="28"/>
          <w:szCs w:val="28"/>
        </w:rPr>
        <w:t xml:space="preserve"> </w:t>
      </w:r>
      <w:r w:rsidRPr="00834376">
        <w:rPr>
          <w:sz w:val="28"/>
          <w:szCs w:val="28"/>
        </w:rPr>
        <w:t>осуществляющих образовательную деятельность по адаптированным основным общеобразовательным программам для</w:t>
      </w:r>
      <w:r>
        <w:rPr>
          <w:sz w:val="28"/>
          <w:szCs w:val="28"/>
        </w:rPr>
        <w:t xml:space="preserve"> </w:t>
      </w:r>
      <w:r w:rsidRPr="00834376">
        <w:rPr>
          <w:sz w:val="28"/>
          <w:szCs w:val="28"/>
        </w:rPr>
        <w:t>обучающихся с ограниченными возможностями здоровья –</w:t>
      </w:r>
      <w:r>
        <w:rPr>
          <w:sz w:val="28"/>
          <w:szCs w:val="28"/>
        </w:rPr>
        <w:t xml:space="preserve"> </w:t>
      </w:r>
      <w:r w:rsidRPr="00834376">
        <w:rPr>
          <w:sz w:val="28"/>
          <w:szCs w:val="28"/>
        </w:rPr>
        <w:t>СанПиН</w:t>
      </w:r>
      <w:r>
        <w:rPr>
          <w:sz w:val="28"/>
          <w:szCs w:val="28"/>
        </w:rPr>
        <w:t xml:space="preserve"> </w:t>
      </w:r>
      <w:r w:rsidRPr="00834376">
        <w:rPr>
          <w:sz w:val="28"/>
          <w:szCs w:val="28"/>
        </w:rPr>
        <w:t>2.4.2.3286-15, утвержденные Постановлением главного государственного санитарного врача Российской Федерации от10.07.2015 № 26, п. 4.18.</w:t>
      </w:r>
      <w:proofErr w:type="gramEnd"/>
      <w:r w:rsidRPr="00834376">
        <w:rPr>
          <w:sz w:val="28"/>
          <w:szCs w:val="28"/>
        </w:rPr>
        <w:t xml:space="preserve"> Гл. IV </w:t>
      </w:r>
      <w:r w:rsidRPr="00834376">
        <w:rPr>
          <w:sz w:val="28"/>
          <w:szCs w:val="28"/>
        </w:rPr>
        <w:lastRenderedPageBreak/>
        <w:t>«Требования к</w:t>
      </w:r>
      <w:r>
        <w:rPr>
          <w:sz w:val="28"/>
          <w:szCs w:val="28"/>
        </w:rPr>
        <w:t xml:space="preserve"> </w:t>
      </w:r>
      <w:r w:rsidRPr="00834376">
        <w:rPr>
          <w:sz w:val="28"/>
          <w:szCs w:val="28"/>
        </w:rPr>
        <w:t>зданию и оборудованию помещений» определены в СанПиН 2.4.4.3172-14.</w:t>
      </w:r>
    </w:p>
    <w:p w:rsidR="00F73CCB" w:rsidRDefault="00F73CCB" w:rsidP="009128AB">
      <w:pPr>
        <w:widowControl/>
        <w:suppressAutoHyphens/>
        <w:autoSpaceDE/>
        <w:autoSpaceDN/>
        <w:spacing w:line="0" w:lineRule="atLeast"/>
        <w:ind w:firstLine="360"/>
        <w:contextualSpacing/>
        <w:jc w:val="both"/>
        <w:rPr>
          <w:i/>
          <w:color w:val="FF0000"/>
          <w:sz w:val="28"/>
          <w:szCs w:val="28"/>
        </w:rPr>
      </w:pPr>
      <w:bookmarkStart w:id="1" w:name="_Hlk35352685"/>
    </w:p>
    <w:p w:rsidR="00CC671C" w:rsidRDefault="00CC671C" w:rsidP="009128AB">
      <w:pPr>
        <w:widowControl/>
        <w:suppressAutoHyphens/>
        <w:autoSpaceDE/>
        <w:autoSpaceDN/>
        <w:spacing w:line="0" w:lineRule="atLeast"/>
        <w:ind w:firstLine="360"/>
        <w:contextualSpacing/>
        <w:jc w:val="both"/>
        <w:rPr>
          <w:i/>
          <w:color w:val="FF0000"/>
          <w:sz w:val="28"/>
          <w:szCs w:val="28"/>
        </w:rPr>
      </w:pPr>
      <w:r w:rsidRPr="001F7379">
        <w:rPr>
          <w:i/>
          <w:color w:val="FF0000"/>
          <w:sz w:val="28"/>
          <w:szCs w:val="28"/>
        </w:rPr>
        <w:t>Если программа реализуется по физкультурно-спортивной направленности, то дополнительно указывается следующий документ:</w:t>
      </w:r>
    </w:p>
    <w:bookmarkEnd w:id="1"/>
    <w:p w:rsidR="00E40BD0" w:rsidRPr="00733951" w:rsidRDefault="00E40BD0" w:rsidP="00733951">
      <w:pPr>
        <w:widowControl/>
        <w:suppressAutoHyphens/>
        <w:autoSpaceDE/>
        <w:autoSpaceDN/>
        <w:spacing w:line="0" w:lineRule="atLeast"/>
        <w:ind w:firstLine="567"/>
        <w:contextualSpacing/>
        <w:jc w:val="both"/>
        <w:rPr>
          <w:i/>
          <w:color w:val="FF0000"/>
          <w:sz w:val="28"/>
          <w:szCs w:val="28"/>
        </w:rPr>
      </w:pPr>
    </w:p>
    <w:p w:rsidR="00CC671C" w:rsidRDefault="00733951" w:rsidP="00733951">
      <w:pPr>
        <w:widowControl/>
        <w:suppressAutoHyphens/>
        <w:autoSpaceDE/>
        <w:autoSpaceDN/>
        <w:spacing w:line="0" w:lineRule="atLeast"/>
        <w:ind w:firstLine="567"/>
        <w:contextualSpacing/>
        <w:jc w:val="both"/>
        <w:rPr>
          <w:sz w:val="28"/>
          <w:szCs w:val="28"/>
        </w:rPr>
      </w:pPr>
      <w:r w:rsidRPr="00733951">
        <w:rPr>
          <w:sz w:val="28"/>
          <w:szCs w:val="28"/>
        </w:rPr>
        <w:t xml:space="preserve">Письмо Минобрнауки России от 27.11.2015 N 08-2228 </w:t>
      </w:r>
      <w:r>
        <w:rPr>
          <w:sz w:val="28"/>
          <w:szCs w:val="28"/>
        </w:rPr>
        <w:t>«</w:t>
      </w:r>
      <w:r w:rsidRPr="00733951">
        <w:rPr>
          <w:sz w:val="28"/>
          <w:szCs w:val="28"/>
        </w:rPr>
        <w:t>О направлении методических рекомендаций</w:t>
      </w:r>
      <w:r>
        <w:rPr>
          <w:sz w:val="28"/>
          <w:szCs w:val="28"/>
        </w:rPr>
        <w:t>»</w:t>
      </w:r>
      <w:r w:rsidRPr="00733951">
        <w:rPr>
          <w:sz w:val="28"/>
          <w:szCs w:val="28"/>
        </w:rPr>
        <w:t xml:space="preserve"> (вместе с </w:t>
      </w:r>
      <w:r>
        <w:rPr>
          <w:sz w:val="28"/>
          <w:szCs w:val="28"/>
        </w:rPr>
        <w:t>«</w:t>
      </w:r>
      <w:r w:rsidRPr="00733951">
        <w:rPr>
          <w:sz w:val="28"/>
          <w:szCs w:val="28"/>
        </w:rPr>
        <w:t>Методическими рекомендациями по профилактике травматизма на занятиях физической культурой и спортом в общеобразовательных организациях Российской Федерации</w:t>
      </w:r>
      <w:r>
        <w:rPr>
          <w:sz w:val="28"/>
          <w:szCs w:val="28"/>
        </w:rPr>
        <w:t>»</w:t>
      </w:r>
      <w:r w:rsidRPr="00733951">
        <w:rPr>
          <w:sz w:val="28"/>
          <w:szCs w:val="28"/>
        </w:rPr>
        <w:t>)</w:t>
      </w:r>
      <w:r w:rsidR="00BC0CF1">
        <w:rPr>
          <w:sz w:val="28"/>
          <w:szCs w:val="28"/>
        </w:rPr>
        <w:t>.</w:t>
      </w:r>
    </w:p>
    <w:p w:rsidR="00A36BA9" w:rsidRPr="00A36BA9" w:rsidRDefault="00A36BA9" w:rsidP="00A36BA9">
      <w:pPr>
        <w:widowControl/>
        <w:suppressAutoHyphens/>
        <w:autoSpaceDE/>
        <w:autoSpaceDN/>
        <w:spacing w:line="0" w:lineRule="atLeast"/>
        <w:ind w:firstLine="567"/>
        <w:contextualSpacing/>
        <w:jc w:val="both"/>
        <w:rPr>
          <w:sz w:val="28"/>
          <w:szCs w:val="28"/>
        </w:rPr>
      </w:pPr>
      <w:r w:rsidRPr="00A36BA9">
        <w:rPr>
          <w:sz w:val="28"/>
          <w:szCs w:val="28"/>
        </w:rPr>
        <w:t>Приказа Минспорта России от 27.12.2013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A36BA9" w:rsidRDefault="00A36BA9" w:rsidP="00733951">
      <w:pPr>
        <w:widowControl/>
        <w:suppressAutoHyphens/>
        <w:autoSpaceDE/>
        <w:autoSpaceDN/>
        <w:spacing w:line="0" w:lineRule="atLeast"/>
        <w:ind w:firstLine="567"/>
        <w:contextualSpacing/>
        <w:jc w:val="both"/>
        <w:rPr>
          <w:sz w:val="28"/>
          <w:szCs w:val="28"/>
        </w:rPr>
      </w:pPr>
    </w:p>
    <w:p w:rsidR="00BC0CF1" w:rsidRPr="00005F00" w:rsidRDefault="00BC0CF1" w:rsidP="00733951">
      <w:pPr>
        <w:widowControl/>
        <w:suppressAutoHyphens/>
        <w:autoSpaceDE/>
        <w:autoSpaceDN/>
        <w:spacing w:line="0" w:lineRule="atLeast"/>
        <w:ind w:firstLine="567"/>
        <w:contextualSpacing/>
        <w:jc w:val="both"/>
        <w:rPr>
          <w:bCs/>
          <w:sz w:val="28"/>
          <w:szCs w:val="28"/>
        </w:rPr>
      </w:pPr>
    </w:p>
    <w:p w:rsidR="00F600F5" w:rsidRPr="00005F00" w:rsidRDefault="00FA6EB7" w:rsidP="009128AB">
      <w:pPr>
        <w:widowControl/>
        <w:suppressAutoHyphens/>
        <w:autoSpaceDE/>
        <w:autoSpaceDN/>
        <w:spacing w:line="0" w:lineRule="atLeast"/>
        <w:ind w:firstLine="360"/>
        <w:contextualSpacing/>
        <w:jc w:val="both"/>
        <w:rPr>
          <w:bCs/>
          <w:sz w:val="28"/>
          <w:szCs w:val="28"/>
        </w:rPr>
      </w:pPr>
      <w:r w:rsidRPr="00005F00">
        <w:rPr>
          <w:bCs/>
          <w:sz w:val="28"/>
          <w:szCs w:val="28"/>
          <w:lang w:bidi="ar-SA"/>
        </w:rPr>
        <w:t>В поя</w:t>
      </w:r>
      <w:r w:rsidR="00261062" w:rsidRPr="00005F00">
        <w:rPr>
          <w:bCs/>
          <w:sz w:val="28"/>
          <w:szCs w:val="28"/>
        </w:rPr>
        <w:t>снительн</w:t>
      </w:r>
      <w:r w:rsidRPr="00005F00">
        <w:rPr>
          <w:bCs/>
          <w:sz w:val="28"/>
          <w:szCs w:val="28"/>
        </w:rPr>
        <w:t>ой з</w:t>
      </w:r>
      <w:r w:rsidR="00261062" w:rsidRPr="00005F00">
        <w:rPr>
          <w:bCs/>
          <w:sz w:val="28"/>
          <w:szCs w:val="28"/>
        </w:rPr>
        <w:t>аписк</w:t>
      </w:r>
      <w:r w:rsidRPr="00005F00">
        <w:rPr>
          <w:bCs/>
          <w:sz w:val="28"/>
          <w:szCs w:val="28"/>
        </w:rPr>
        <w:t>е</w:t>
      </w:r>
      <w:r w:rsidR="00261062" w:rsidRPr="00005F00">
        <w:rPr>
          <w:bCs/>
          <w:sz w:val="28"/>
          <w:szCs w:val="28"/>
        </w:rPr>
        <w:t xml:space="preserve"> раскрывает</w:t>
      </w:r>
      <w:r w:rsidRPr="00005F00">
        <w:rPr>
          <w:bCs/>
          <w:sz w:val="28"/>
          <w:szCs w:val="28"/>
        </w:rPr>
        <w:t>ся информация:</w:t>
      </w:r>
    </w:p>
    <w:p w:rsidR="00C15BC2" w:rsidRPr="001F7379" w:rsidRDefault="00C15BC2" w:rsidP="004C3E99">
      <w:pPr>
        <w:pStyle w:val="a5"/>
        <w:numPr>
          <w:ilvl w:val="0"/>
          <w:numId w:val="5"/>
        </w:numPr>
        <w:tabs>
          <w:tab w:val="left" w:pos="444"/>
          <w:tab w:val="left" w:pos="851"/>
        </w:tabs>
        <w:spacing w:line="0" w:lineRule="atLeast"/>
        <w:ind w:left="0" w:firstLine="567"/>
        <w:jc w:val="both"/>
        <w:rPr>
          <w:sz w:val="28"/>
          <w:szCs w:val="28"/>
        </w:rPr>
      </w:pPr>
      <w:r w:rsidRPr="001F7379">
        <w:rPr>
          <w:sz w:val="28"/>
          <w:szCs w:val="28"/>
        </w:rPr>
        <w:t>введение в дополнительную общеобразовательную программу;</w:t>
      </w:r>
    </w:p>
    <w:p w:rsidR="00F600F5" w:rsidRPr="001F7379" w:rsidRDefault="00261062" w:rsidP="004C3E99">
      <w:pPr>
        <w:pStyle w:val="a5"/>
        <w:numPr>
          <w:ilvl w:val="0"/>
          <w:numId w:val="5"/>
        </w:numPr>
        <w:tabs>
          <w:tab w:val="left" w:pos="444"/>
          <w:tab w:val="left" w:pos="851"/>
        </w:tabs>
        <w:spacing w:line="0" w:lineRule="atLeast"/>
        <w:ind w:left="0" w:firstLine="567"/>
        <w:jc w:val="both"/>
        <w:rPr>
          <w:sz w:val="28"/>
          <w:szCs w:val="28"/>
        </w:rPr>
      </w:pPr>
      <w:r w:rsidRPr="001F7379">
        <w:rPr>
          <w:sz w:val="28"/>
          <w:szCs w:val="28"/>
        </w:rPr>
        <w:t>направленность</w:t>
      </w:r>
      <w:r w:rsidR="004C3E99">
        <w:rPr>
          <w:sz w:val="28"/>
          <w:szCs w:val="28"/>
        </w:rPr>
        <w:t>, уровень освоения</w:t>
      </w:r>
      <w:r w:rsidRPr="001F7379">
        <w:rPr>
          <w:sz w:val="28"/>
          <w:szCs w:val="28"/>
        </w:rPr>
        <w:t xml:space="preserve"> дополнительной образовательной</w:t>
      </w:r>
      <w:r w:rsidRPr="001F7379">
        <w:rPr>
          <w:spacing w:val="-9"/>
          <w:sz w:val="28"/>
          <w:szCs w:val="28"/>
        </w:rPr>
        <w:t xml:space="preserve"> </w:t>
      </w:r>
      <w:r w:rsidRPr="001F7379">
        <w:rPr>
          <w:sz w:val="28"/>
          <w:szCs w:val="28"/>
        </w:rPr>
        <w:t>программы</w:t>
      </w:r>
      <w:r w:rsidR="00FA6EB7" w:rsidRPr="001F7379">
        <w:rPr>
          <w:sz w:val="28"/>
          <w:szCs w:val="28"/>
        </w:rPr>
        <w:t>;</w:t>
      </w:r>
    </w:p>
    <w:p w:rsidR="00F600F5" w:rsidRPr="001F7379" w:rsidRDefault="00261062" w:rsidP="004C3E99">
      <w:pPr>
        <w:pStyle w:val="a5"/>
        <w:numPr>
          <w:ilvl w:val="0"/>
          <w:numId w:val="5"/>
        </w:numPr>
        <w:tabs>
          <w:tab w:val="left" w:pos="444"/>
          <w:tab w:val="left" w:pos="851"/>
        </w:tabs>
        <w:spacing w:line="0" w:lineRule="atLeast"/>
        <w:ind w:left="0" w:firstLine="567"/>
        <w:jc w:val="both"/>
        <w:rPr>
          <w:sz w:val="28"/>
          <w:szCs w:val="28"/>
        </w:rPr>
      </w:pPr>
      <w:r w:rsidRPr="001F7379">
        <w:rPr>
          <w:sz w:val="28"/>
          <w:szCs w:val="28"/>
        </w:rPr>
        <w:t>новизн</w:t>
      </w:r>
      <w:r w:rsidR="00FA6EB7" w:rsidRPr="001F7379">
        <w:rPr>
          <w:sz w:val="28"/>
          <w:szCs w:val="28"/>
        </w:rPr>
        <w:t>а</w:t>
      </w:r>
      <w:r w:rsidRPr="001F7379">
        <w:rPr>
          <w:sz w:val="28"/>
          <w:szCs w:val="28"/>
        </w:rPr>
        <w:t>, актуальность, педагогическую</w:t>
      </w:r>
      <w:r w:rsidRPr="001F7379">
        <w:rPr>
          <w:spacing w:val="-5"/>
          <w:sz w:val="28"/>
          <w:szCs w:val="28"/>
        </w:rPr>
        <w:t xml:space="preserve"> </w:t>
      </w:r>
      <w:r w:rsidRPr="001F7379">
        <w:rPr>
          <w:sz w:val="28"/>
          <w:szCs w:val="28"/>
        </w:rPr>
        <w:t>целесообразность;</w:t>
      </w:r>
    </w:p>
    <w:p w:rsidR="00FA6EB7" w:rsidRPr="001F7379" w:rsidRDefault="00261062" w:rsidP="004C3E99">
      <w:pPr>
        <w:pStyle w:val="a5"/>
        <w:numPr>
          <w:ilvl w:val="0"/>
          <w:numId w:val="5"/>
        </w:numPr>
        <w:tabs>
          <w:tab w:val="left" w:pos="444"/>
          <w:tab w:val="left" w:pos="851"/>
        </w:tabs>
        <w:spacing w:line="0" w:lineRule="atLeast"/>
        <w:ind w:left="0" w:right="130" w:firstLine="567"/>
        <w:jc w:val="both"/>
        <w:rPr>
          <w:sz w:val="28"/>
          <w:szCs w:val="28"/>
        </w:rPr>
      </w:pPr>
      <w:r w:rsidRPr="001F7379">
        <w:rPr>
          <w:sz w:val="28"/>
          <w:szCs w:val="28"/>
        </w:rPr>
        <w:t>цели и задачи дополнительной об</w:t>
      </w:r>
      <w:r w:rsidR="00FA6EB7" w:rsidRPr="001F7379">
        <w:rPr>
          <w:sz w:val="28"/>
          <w:szCs w:val="28"/>
        </w:rPr>
        <w:t>щеоб</w:t>
      </w:r>
      <w:r w:rsidRPr="001F7379">
        <w:rPr>
          <w:sz w:val="28"/>
          <w:szCs w:val="28"/>
        </w:rPr>
        <w:t>разовательной</w:t>
      </w:r>
      <w:r w:rsidRPr="001F7379">
        <w:rPr>
          <w:spacing w:val="-6"/>
          <w:sz w:val="28"/>
          <w:szCs w:val="28"/>
        </w:rPr>
        <w:t xml:space="preserve"> </w:t>
      </w:r>
      <w:r w:rsidRPr="001F7379">
        <w:rPr>
          <w:sz w:val="28"/>
          <w:szCs w:val="28"/>
        </w:rPr>
        <w:t>программы;</w:t>
      </w:r>
    </w:p>
    <w:p w:rsidR="00F600F5" w:rsidRPr="001F7379" w:rsidRDefault="00261062" w:rsidP="004C3E99">
      <w:pPr>
        <w:pStyle w:val="a5"/>
        <w:numPr>
          <w:ilvl w:val="0"/>
          <w:numId w:val="5"/>
        </w:numPr>
        <w:tabs>
          <w:tab w:val="left" w:pos="444"/>
          <w:tab w:val="left" w:pos="851"/>
        </w:tabs>
        <w:spacing w:line="0" w:lineRule="atLeast"/>
        <w:ind w:left="0" w:right="130" w:firstLine="567"/>
        <w:jc w:val="both"/>
        <w:rPr>
          <w:sz w:val="28"/>
          <w:szCs w:val="28"/>
        </w:rPr>
      </w:pPr>
      <w:r w:rsidRPr="001F7379">
        <w:rPr>
          <w:sz w:val="28"/>
          <w:szCs w:val="28"/>
        </w:rPr>
        <w:t>отличительные</w:t>
      </w:r>
      <w:r w:rsidR="001F7379">
        <w:rPr>
          <w:sz w:val="28"/>
          <w:szCs w:val="28"/>
        </w:rPr>
        <w:t xml:space="preserve"> </w:t>
      </w:r>
      <w:r w:rsidRPr="001F7379">
        <w:rPr>
          <w:sz w:val="28"/>
          <w:szCs w:val="28"/>
        </w:rPr>
        <w:t>особенности</w:t>
      </w:r>
      <w:r w:rsidR="001F7379">
        <w:rPr>
          <w:sz w:val="28"/>
          <w:szCs w:val="28"/>
        </w:rPr>
        <w:t xml:space="preserve"> </w:t>
      </w:r>
      <w:r w:rsidRPr="001F7379">
        <w:rPr>
          <w:sz w:val="28"/>
          <w:szCs w:val="28"/>
        </w:rPr>
        <w:t>данной</w:t>
      </w:r>
      <w:r w:rsidR="00FA6EB7" w:rsidRPr="001F7379">
        <w:rPr>
          <w:sz w:val="28"/>
          <w:szCs w:val="28"/>
        </w:rPr>
        <w:t xml:space="preserve"> дополнительной </w:t>
      </w:r>
      <w:r w:rsidRPr="001F7379">
        <w:rPr>
          <w:sz w:val="28"/>
          <w:szCs w:val="28"/>
        </w:rPr>
        <w:t>об</w:t>
      </w:r>
      <w:r w:rsidR="00FA6EB7" w:rsidRPr="001F7379">
        <w:rPr>
          <w:sz w:val="28"/>
          <w:szCs w:val="28"/>
        </w:rPr>
        <w:t>щеоб</w:t>
      </w:r>
      <w:r w:rsidRPr="001F7379">
        <w:rPr>
          <w:sz w:val="28"/>
          <w:szCs w:val="28"/>
        </w:rPr>
        <w:t>разовательной</w:t>
      </w:r>
      <w:r w:rsidR="001F7379">
        <w:rPr>
          <w:sz w:val="28"/>
          <w:szCs w:val="28"/>
        </w:rPr>
        <w:t xml:space="preserve"> </w:t>
      </w:r>
      <w:r w:rsidRPr="001F7379">
        <w:rPr>
          <w:sz w:val="28"/>
          <w:szCs w:val="28"/>
        </w:rPr>
        <w:t>программы</w:t>
      </w:r>
      <w:r w:rsidR="001F7379">
        <w:rPr>
          <w:sz w:val="28"/>
          <w:szCs w:val="28"/>
        </w:rPr>
        <w:t xml:space="preserve"> </w:t>
      </w:r>
      <w:r w:rsidRPr="001F7379">
        <w:rPr>
          <w:sz w:val="28"/>
          <w:szCs w:val="28"/>
        </w:rPr>
        <w:t>от</w:t>
      </w:r>
      <w:r w:rsidR="00FA6EB7" w:rsidRPr="001F7379">
        <w:rPr>
          <w:sz w:val="28"/>
          <w:szCs w:val="28"/>
        </w:rPr>
        <w:t xml:space="preserve"> </w:t>
      </w:r>
      <w:r w:rsidRPr="001F7379">
        <w:rPr>
          <w:spacing w:val="-8"/>
          <w:sz w:val="28"/>
          <w:szCs w:val="28"/>
        </w:rPr>
        <w:t xml:space="preserve">уже </w:t>
      </w:r>
      <w:proofErr w:type="gramStart"/>
      <w:r w:rsidRPr="001F7379">
        <w:rPr>
          <w:sz w:val="28"/>
          <w:szCs w:val="28"/>
        </w:rPr>
        <w:t>существующих</w:t>
      </w:r>
      <w:proofErr w:type="gramEnd"/>
      <w:r w:rsidRPr="001F7379">
        <w:rPr>
          <w:sz w:val="28"/>
          <w:szCs w:val="28"/>
        </w:rPr>
        <w:t xml:space="preserve"> в этой</w:t>
      </w:r>
      <w:r w:rsidRPr="001F7379">
        <w:rPr>
          <w:spacing w:val="-4"/>
          <w:sz w:val="28"/>
          <w:szCs w:val="28"/>
        </w:rPr>
        <w:t xml:space="preserve"> </w:t>
      </w:r>
      <w:r w:rsidR="001F7379">
        <w:rPr>
          <w:spacing w:val="-4"/>
          <w:sz w:val="28"/>
          <w:szCs w:val="28"/>
        </w:rPr>
        <w:t>о</w:t>
      </w:r>
      <w:r w:rsidRPr="001F7379">
        <w:rPr>
          <w:sz w:val="28"/>
          <w:szCs w:val="28"/>
        </w:rPr>
        <w:t>бласти;</w:t>
      </w:r>
    </w:p>
    <w:p w:rsidR="00F600F5" w:rsidRPr="001F7379" w:rsidRDefault="00261062" w:rsidP="004C3E99">
      <w:pPr>
        <w:pStyle w:val="a5"/>
        <w:numPr>
          <w:ilvl w:val="0"/>
          <w:numId w:val="5"/>
        </w:numPr>
        <w:tabs>
          <w:tab w:val="left" w:pos="444"/>
          <w:tab w:val="left" w:pos="851"/>
        </w:tabs>
        <w:spacing w:line="0" w:lineRule="atLeast"/>
        <w:ind w:left="0" w:firstLine="567"/>
        <w:jc w:val="both"/>
        <w:rPr>
          <w:sz w:val="28"/>
          <w:szCs w:val="28"/>
        </w:rPr>
      </w:pPr>
      <w:r w:rsidRPr="001F7379">
        <w:rPr>
          <w:sz w:val="28"/>
          <w:szCs w:val="28"/>
        </w:rPr>
        <w:t xml:space="preserve">возраст детей, участвующих в реализации данной </w:t>
      </w:r>
      <w:r w:rsidR="00FA6EB7" w:rsidRPr="001F7379">
        <w:rPr>
          <w:sz w:val="28"/>
          <w:szCs w:val="28"/>
        </w:rPr>
        <w:t xml:space="preserve">дополнительной </w:t>
      </w:r>
      <w:r w:rsidRPr="001F7379">
        <w:rPr>
          <w:sz w:val="28"/>
          <w:szCs w:val="28"/>
        </w:rPr>
        <w:t>об</w:t>
      </w:r>
      <w:r w:rsidR="00FA6EB7" w:rsidRPr="001F7379">
        <w:rPr>
          <w:sz w:val="28"/>
          <w:szCs w:val="28"/>
        </w:rPr>
        <w:t>щеоб</w:t>
      </w:r>
      <w:r w:rsidRPr="001F7379">
        <w:rPr>
          <w:sz w:val="28"/>
          <w:szCs w:val="28"/>
        </w:rPr>
        <w:t>разовательной</w:t>
      </w:r>
      <w:r w:rsidRPr="001F7379">
        <w:rPr>
          <w:spacing w:val="-14"/>
          <w:sz w:val="28"/>
          <w:szCs w:val="28"/>
        </w:rPr>
        <w:t xml:space="preserve"> </w:t>
      </w:r>
      <w:r w:rsidRPr="001F7379">
        <w:rPr>
          <w:sz w:val="28"/>
          <w:szCs w:val="28"/>
        </w:rPr>
        <w:t>программы;</w:t>
      </w:r>
    </w:p>
    <w:p w:rsidR="00F600F5" w:rsidRPr="001F7379" w:rsidRDefault="00261062" w:rsidP="004C3E99">
      <w:pPr>
        <w:pStyle w:val="a5"/>
        <w:numPr>
          <w:ilvl w:val="0"/>
          <w:numId w:val="5"/>
        </w:numPr>
        <w:tabs>
          <w:tab w:val="left" w:pos="426"/>
          <w:tab w:val="left" w:pos="851"/>
          <w:tab w:val="left" w:pos="1995"/>
          <w:tab w:val="left" w:pos="3823"/>
          <w:tab w:val="left" w:pos="6294"/>
          <w:tab w:val="left" w:pos="8111"/>
        </w:tabs>
        <w:spacing w:line="0" w:lineRule="atLeast"/>
        <w:ind w:left="0" w:right="125" w:firstLine="567"/>
        <w:jc w:val="both"/>
        <w:rPr>
          <w:sz w:val="28"/>
          <w:szCs w:val="28"/>
        </w:rPr>
      </w:pPr>
      <w:r w:rsidRPr="001F7379">
        <w:rPr>
          <w:sz w:val="28"/>
          <w:szCs w:val="28"/>
        </w:rPr>
        <w:t>сроки</w:t>
      </w:r>
      <w:r w:rsidR="001F7379">
        <w:rPr>
          <w:sz w:val="28"/>
          <w:szCs w:val="28"/>
        </w:rPr>
        <w:t xml:space="preserve"> </w:t>
      </w:r>
      <w:r w:rsidRPr="001F7379">
        <w:rPr>
          <w:sz w:val="28"/>
          <w:szCs w:val="28"/>
        </w:rPr>
        <w:t>реализации</w:t>
      </w:r>
      <w:r w:rsidR="001F7379">
        <w:rPr>
          <w:sz w:val="28"/>
          <w:szCs w:val="28"/>
        </w:rPr>
        <w:t xml:space="preserve"> </w:t>
      </w:r>
      <w:r w:rsidR="00FA6EB7" w:rsidRPr="001F7379">
        <w:rPr>
          <w:sz w:val="28"/>
          <w:szCs w:val="28"/>
        </w:rPr>
        <w:t xml:space="preserve">дополнительной </w:t>
      </w:r>
      <w:r w:rsidRPr="001F7379">
        <w:rPr>
          <w:sz w:val="28"/>
          <w:szCs w:val="28"/>
        </w:rPr>
        <w:t>об</w:t>
      </w:r>
      <w:r w:rsidR="00FA6EB7" w:rsidRPr="001F7379">
        <w:rPr>
          <w:sz w:val="28"/>
          <w:szCs w:val="28"/>
        </w:rPr>
        <w:t>щеоб</w:t>
      </w:r>
      <w:r w:rsidRPr="001F7379">
        <w:rPr>
          <w:sz w:val="28"/>
          <w:szCs w:val="28"/>
        </w:rPr>
        <w:t>разовательной</w:t>
      </w:r>
      <w:r w:rsidRPr="001F7379">
        <w:rPr>
          <w:sz w:val="28"/>
          <w:szCs w:val="28"/>
        </w:rPr>
        <w:tab/>
        <w:t>программы</w:t>
      </w:r>
      <w:r w:rsidR="001F7379">
        <w:rPr>
          <w:sz w:val="28"/>
          <w:szCs w:val="28"/>
        </w:rPr>
        <w:t xml:space="preserve"> </w:t>
      </w:r>
      <w:r w:rsidRPr="001F7379">
        <w:rPr>
          <w:spacing w:val="-1"/>
          <w:sz w:val="28"/>
          <w:szCs w:val="28"/>
        </w:rPr>
        <w:t xml:space="preserve">(продолжительность </w:t>
      </w:r>
      <w:r w:rsidRPr="001F7379">
        <w:rPr>
          <w:sz w:val="28"/>
          <w:szCs w:val="28"/>
        </w:rPr>
        <w:t>образовательного процесса,</w:t>
      </w:r>
      <w:r w:rsidRPr="001F7379">
        <w:rPr>
          <w:spacing w:val="-1"/>
          <w:sz w:val="28"/>
          <w:szCs w:val="28"/>
        </w:rPr>
        <w:t xml:space="preserve"> </w:t>
      </w:r>
      <w:r w:rsidRPr="001F7379">
        <w:rPr>
          <w:sz w:val="28"/>
          <w:szCs w:val="28"/>
        </w:rPr>
        <w:t>этапы);</w:t>
      </w:r>
    </w:p>
    <w:p w:rsidR="00F600F5" w:rsidRPr="001F7379" w:rsidRDefault="00261062" w:rsidP="004C3E99">
      <w:pPr>
        <w:pStyle w:val="a5"/>
        <w:numPr>
          <w:ilvl w:val="0"/>
          <w:numId w:val="5"/>
        </w:numPr>
        <w:tabs>
          <w:tab w:val="left" w:pos="444"/>
          <w:tab w:val="left" w:pos="851"/>
        </w:tabs>
        <w:spacing w:line="0" w:lineRule="atLeast"/>
        <w:ind w:left="0" w:firstLine="567"/>
        <w:jc w:val="both"/>
        <w:rPr>
          <w:sz w:val="28"/>
          <w:szCs w:val="28"/>
        </w:rPr>
      </w:pPr>
      <w:r w:rsidRPr="001F7379">
        <w:rPr>
          <w:sz w:val="28"/>
          <w:szCs w:val="28"/>
        </w:rPr>
        <w:t>формы и режим</w:t>
      </w:r>
      <w:r w:rsidRPr="001F7379">
        <w:rPr>
          <w:spacing w:val="-4"/>
          <w:sz w:val="28"/>
          <w:szCs w:val="28"/>
        </w:rPr>
        <w:t xml:space="preserve"> </w:t>
      </w:r>
      <w:r w:rsidRPr="001F7379">
        <w:rPr>
          <w:sz w:val="28"/>
          <w:szCs w:val="28"/>
        </w:rPr>
        <w:t>занятий;</w:t>
      </w:r>
    </w:p>
    <w:p w:rsidR="00F600F5" w:rsidRPr="001F7379" w:rsidRDefault="00261062" w:rsidP="004C3E99">
      <w:pPr>
        <w:pStyle w:val="a5"/>
        <w:numPr>
          <w:ilvl w:val="0"/>
          <w:numId w:val="5"/>
        </w:numPr>
        <w:tabs>
          <w:tab w:val="left" w:pos="444"/>
          <w:tab w:val="left" w:pos="851"/>
        </w:tabs>
        <w:spacing w:line="0" w:lineRule="atLeast"/>
        <w:ind w:left="0" w:firstLine="567"/>
        <w:jc w:val="both"/>
        <w:rPr>
          <w:sz w:val="28"/>
          <w:szCs w:val="28"/>
        </w:rPr>
      </w:pPr>
      <w:r w:rsidRPr="001F7379">
        <w:rPr>
          <w:sz w:val="28"/>
          <w:szCs w:val="28"/>
        </w:rPr>
        <w:t>ожидаемые результаты и способы их</w:t>
      </w:r>
      <w:r w:rsidRPr="001F7379">
        <w:rPr>
          <w:spacing w:val="-4"/>
          <w:sz w:val="28"/>
          <w:szCs w:val="28"/>
        </w:rPr>
        <w:t xml:space="preserve"> </w:t>
      </w:r>
      <w:r w:rsidRPr="001F7379">
        <w:rPr>
          <w:sz w:val="28"/>
          <w:szCs w:val="28"/>
        </w:rPr>
        <w:t>проверки;</w:t>
      </w:r>
    </w:p>
    <w:p w:rsidR="003E1FF7" w:rsidRPr="001F7379" w:rsidRDefault="003E1FF7" w:rsidP="004C3E99">
      <w:pPr>
        <w:tabs>
          <w:tab w:val="left" w:pos="851"/>
          <w:tab w:val="left" w:pos="5933"/>
        </w:tabs>
        <w:spacing w:line="0" w:lineRule="atLeast"/>
        <w:ind w:right="118" w:firstLine="567"/>
        <w:jc w:val="both"/>
        <w:rPr>
          <w:b/>
          <w:sz w:val="28"/>
          <w:szCs w:val="28"/>
        </w:rPr>
      </w:pPr>
    </w:p>
    <w:p w:rsidR="00C15BC2" w:rsidRPr="004C3E99" w:rsidRDefault="00D87920" w:rsidP="00D87920">
      <w:pPr>
        <w:tabs>
          <w:tab w:val="left" w:pos="567"/>
        </w:tabs>
        <w:spacing w:line="0" w:lineRule="atLeast"/>
        <w:ind w:right="118"/>
        <w:jc w:val="both"/>
        <w:rPr>
          <w:i/>
          <w:color w:val="002060"/>
          <w:sz w:val="28"/>
          <w:szCs w:val="28"/>
        </w:rPr>
      </w:pPr>
      <w:r>
        <w:rPr>
          <w:sz w:val="28"/>
          <w:szCs w:val="28"/>
        </w:rPr>
        <w:tab/>
      </w:r>
      <w:r w:rsidR="00C15BC2" w:rsidRPr="004C3E99">
        <w:rPr>
          <w:color w:val="002060"/>
          <w:sz w:val="28"/>
          <w:szCs w:val="28"/>
        </w:rPr>
        <w:t>Введение дополнительной общеобразовательной программы (</w:t>
      </w:r>
      <w:r w:rsidR="00B91F73" w:rsidRPr="004C3E99">
        <w:rPr>
          <w:i/>
          <w:color w:val="002060"/>
          <w:sz w:val="28"/>
          <w:szCs w:val="28"/>
        </w:rPr>
        <w:t>краткой характеристики, значимости и педагогического обоснования дополнительной образовательной программы</w:t>
      </w:r>
      <w:r w:rsidR="00C15BC2" w:rsidRPr="004C3E99">
        <w:rPr>
          <w:i/>
          <w:color w:val="002060"/>
          <w:sz w:val="28"/>
          <w:szCs w:val="28"/>
        </w:rPr>
        <w:t>).</w:t>
      </w:r>
    </w:p>
    <w:p w:rsidR="00733951" w:rsidRPr="004C3E99" w:rsidRDefault="00D87920" w:rsidP="00D87920">
      <w:pPr>
        <w:tabs>
          <w:tab w:val="left" w:pos="567"/>
        </w:tabs>
        <w:spacing w:line="0" w:lineRule="atLeast"/>
        <w:ind w:right="118"/>
        <w:jc w:val="both"/>
        <w:rPr>
          <w:color w:val="002060"/>
          <w:sz w:val="28"/>
          <w:szCs w:val="28"/>
        </w:rPr>
      </w:pPr>
      <w:r w:rsidRPr="004C3E99">
        <w:rPr>
          <w:color w:val="002060"/>
          <w:sz w:val="28"/>
          <w:szCs w:val="28"/>
        </w:rPr>
        <w:tab/>
      </w:r>
      <w:proofErr w:type="gramStart"/>
      <w:r w:rsidR="003E1FF7" w:rsidRPr="004C3E99">
        <w:rPr>
          <w:color w:val="002060"/>
          <w:sz w:val="28"/>
          <w:szCs w:val="28"/>
        </w:rPr>
        <w:t>Н</w:t>
      </w:r>
      <w:r w:rsidR="00261062" w:rsidRPr="004C3E99">
        <w:rPr>
          <w:color w:val="002060"/>
          <w:sz w:val="28"/>
          <w:szCs w:val="28"/>
        </w:rPr>
        <w:t>аправленность программы</w:t>
      </w:r>
      <w:r w:rsidR="00C15BC2" w:rsidRPr="004C3E99">
        <w:rPr>
          <w:b/>
          <w:color w:val="002060"/>
          <w:sz w:val="28"/>
          <w:szCs w:val="28"/>
        </w:rPr>
        <w:t xml:space="preserve"> </w:t>
      </w:r>
      <w:r w:rsidR="00261062" w:rsidRPr="004C3E99">
        <w:rPr>
          <w:color w:val="002060"/>
          <w:sz w:val="28"/>
          <w:szCs w:val="28"/>
        </w:rPr>
        <w:t>«</w:t>
      </w:r>
      <w:r w:rsidR="00261062" w:rsidRPr="004C3E99">
        <w:rPr>
          <w:i/>
          <w:color w:val="002060"/>
          <w:sz w:val="28"/>
          <w:szCs w:val="28"/>
        </w:rPr>
        <w:t>Название</w:t>
      </w:r>
      <w:r w:rsidR="00261062" w:rsidRPr="004C3E99">
        <w:rPr>
          <w:color w:val="002060"/>
          <w:sz w:val="28"/>
          <w:szCs w:val="28"/>
        </w:rPr>
        <w:t xml:space="preserve">» по содержанию является </w:t>
      </w:r>
      <w:r w:rsidR="00261062" w:rsidRPr="004C3E99">
        <w:rPr>
          <w:i/>
          <w:color w:val="002060"/>
          <w:sz w:val="28"/>
          <w:szCs w:val="28"/>
        </w:rPr>
        <w:t>(физкультурно-спортивной, художественной, туристско-краеведческой, социально-педагогической, естественно-научно</w:t>
      </w:r>
      <w:r w:rsidR="00C15BC2" w:rsidRPr="004C3E99">
        <w:rPr>
          <w:i/>
          <w:color w:val="002060"/>
          <w:sz w:val="28"/>
          <w:szCs w:val="28"/>
        </w:rPr>
        <w:t>, техническо</w:t>
      </w:r>
      <w:r w:rsidR="00261062" w:rsidRPr="004C3E99">
        <w:rPr>
          <w:i/>
          <w:color w:val="002060"/>
          <w:sz w:val="28"/>
          <w:szCs w:val="28"/>
        </w:rPr>
        <w:t>й)</w:t>
      </w:r>
      <w:r w:rsidR="00261062" w:rsidRPr="004C3E99">
        <w:rPr>
          <w:color w:val="002060"/>
          <w:sz w:val="28"/>
          <w:szCs w:val="28"/>
        </w:rPr>
        <w:t>;</w:t>
      </w:r>
      <w:proofErr w:type="gramEnd"/>
    </w:p>
    <w:p w:rsidR="00C15BC2" w:rsidRPr="004C3E99" w:rsidRDefault="00D87920" w:rsidP="00D87920">
      <w:pPr>
        <w:tabs>
          <w:tab w:val="left" w:pos="567"/>
        </w:tabs>
        <w:spacing w:line="0" w:lineRule="atLeast"/>
        <w:ind w:right="118"/>
        <w:jc w:val="both"/>
        <w:rPr>
          <w:i/>
          <w:color w:val="002060"/>
          <w:sz w:val="28"/>
          <w:szCs w:val="28"/>
        </w:rPr>
      </w:pPr>
      <w:r w:rsidRPr="004C3E99">
        <w:rPr>
          <w:color w:val="002060"/>
          <w:sz w:val="28"/>
          <w:szCs w:val="28"/>
        </w:rPr>
        <w:tab/>
      </w:r>
      <w:r w:rsidR="00C15BC2" w:rsidRPr="004C3E99">
        <w:rPr>
          <w:color w:val="002060"/>
          <w:sz w:val="28"/>
          <w:szCs w:val="28"/>
        </w:rPr>
        <w:t xml:space="preserve">По уровню освоения </w:t>
      </w:r>
      <w:r w:rsidR="00261062" w:rsidRPr="004C3E99">
        <w:rPr>
          <w:i/>
          <w:color w:val="002060"/>
          <w:sz w:val="28"/>
          <w:szCs w:val="28"/>
        </w:rPr>
        <w:t>(</w:t>
      </w:r>
      <w:proofErr w:type="gramStart"/>
      <w:r w:rsidR="00C15BC2" w:rsidRPr="004C3E99">
        <w:rPr>
          <w:i/>
          <w:color w:val="002060"/>
          <w:sz w:val="28"/>
          <w:szCs w:val="28"/>
        </w:rPr>
        <w:t>стартовый</w:t>
      </w:r>
      <w:proofErr w:type="gramEnd"/>
      <w:r w:rsidR="00C15BC2" w:rsidRPr="004C3E99">
        <w:rPr>
          <w:i/>
          <w:color w:val="002060"/>
          <w:sz w:val="28"/>
          <w:szCs w:val="28"/>
        </w:rPr>
        <w:t>, базовый, продвинутый</w:t>
      </w:r>
      <w:r w:rsidR="00261062" w:rsidRPr="004C3E99">
        <w:rPr>
          <w:i/>
          <w:color w:val="002060"/>
          <w:sz w:val="28"/>
          <w:szCs w:val="28"/>
        </w:rPr>
        <w:t>)</w:t>
      </w:r>
      <w:r w:rsidR="00C15BC2" w:rsidRPr="004C3E99">
        <w:rPr>
          <w:i/>
          <w:color w:val="002060"/>
          <w:sz w:val="28"/>
          <w:szCs w:val="28"/>
        </w:rPr>
        <w:t>;</w:t>
      </w:r>
    </w:p>
    <w:p w:rsidR="00733951" w:rsidRPr="004C3E99" w:rsidRDefault="00733951" w:rsidP="00733951">
      <w:pPr>
        <w:tabs>
          <w:tab w:val="left" w:pos="567"/>
        </w:tabs>
        <w:spacing w:line="0" w:lineRule="atLeast"/>
        <w:ind w:right="118" w:firstLine="567"/>
        <w:jc w:val="both"/>
        <w:rPr>
          <w:i/>
          <w:color w:val="002060"/>
          <w:sz w:val="28"/>
          <w:szCs w:val="28"/>
        </w:rPr>
      </w:pPr>
      <w:r w:rsidRPr="004C3E99">
        <w:rPr>
          <w:i/>
          <w:color w:val="002060"/>
          <w:sz w:val="28"/>
          <w:szCs w:val="28"/>
        </w:rPr>
        <w:t>Стартовый уровень: предполагает использование и реализацию общедоступных и универсальных форм организации материала, минимальную сложность предлагаемого для освоения содержания программы.</w:t>
      </w:r>
    </w:p>
    <w:p w:rsidR="00733951" w:rsidRPr="004C3E99" w:rsidRDefault="00733951" w:rsidP="00733951">
      <w:pPr>
        <w:tabs>
          <w:tab w:val="left" w:pos="567"/>
        </w:tabs>
        <w:spacing w:line="0" w:lineRule="atLeast"/>
        <w:ind w:right="118" w:firstLine="567"/>
        <w:jc w:val="both"/>
        <w:rPr>
          <w:i/>
          <w:color w:val="002060"/>
          <w:sz w:val="28"/>
          <w:szCs w:val="28"/>
        </w:rPr>
      </w:pPr>
      <w:r w:rsidRPr="004C3E99">
        <w:rPr>
          <w:i/>
          <w:color w:val="002060"/>
          <w:sz w:val="28"/>
          <w:szCs w:val="28"/>
        </w:rPr>
        <w:t>Базовый уровень: предполагает использование и реализацию таких форм организации материала, которые допускают освоение специализированных знаний и языка, гарантированно обеспечивают трансляцию общей и целостной картины в рамках содержательно-тематического направления программы.</w:t>
      </w:r>
    </w:p>
    <w:p w:rsidR="00733951" w:rsidRPr="004C3E99" w:rsidRDefault="00733951" w:rsidP="00733951">
      <w:pPr>
        <w:tabs>
          <w:tab w:val="left" w:pos="567"/>
        </w:tabs>
        <w:spacing w:line="0" w:lineRule="atLeast"/>
        <w:ind w:right="118" w:firstLine="567"/>
        <w:jc w:val="both"/>
        <w:rPr>
          <w:i/>
          <w:color w:val="002060"/>
          <w:sz w:val="28"/>
          <w:szCs w:val="28"/>
        </w:rPr>
      </w:pPr>
      <w:r w:rsidRPr="004C3E99">
        <w:rPr>
          <w:i/>
          <w:color w:val="002060"/>
          <w:sz w:val="28"/>
          <w:szCs w:val="28"/>
        </w:rPr>
        <w:t xml:space="preserve">Продвинутый уровень: предполагает использование форм организации </w:t>
      </w:r>
      <w:r w:rsidRPr="004C3E99">
        <w:rPr>
          <w:i/>
          <w:color w:val="002060"/>
          <w:sz w:val="28"/>
          <w:szCs w:val="28"/>
        </w:rPr>
        <w:lastRenderedPageBreak/>
        <w:t xml:space="preserve">материала, обеспечивающих доступ к сложным (возможно узкоспециализированным) и нетривиальным разделам в рамках содержательно-тематического направления программы. Также предполагает углубленное изучение содержания программы и доступ к </w:t>
      </w:r>
      <w:proofErr w:type="spellStart"/>
      <w:r w:rsidRPr="004C3E99">
        <w:rPr>
          <w:i/>
          <w:color w:val="002060"/>
          <w:sz w:val="28"/>
          <w:szCs w:val="28"/>
        </w:rPr>
        <w:t>околопрофессиональным</w:t>
      </w:r>
      <w:proofErr w:type="spellEnd"/>
      <w:r w:rsidRPr="004C3E99">
        <w:rPr>
          <w:i/>
          <w:color w:val="002060"/>
          <w:sz w:val="28"/>
          <w:szCs w:val="28"/>
        </w:rPr>
        <w:t xml:space="preserve"> и профессиональным знаниям в рамках содержательно-тематического направления программы.</w:t>
      </w:r>
    </w:p>
    <w:p w:rsidR="00C15BC2" w:rsidRPr="004C3E99" w:rsidRDefault="00D87920" w:rsidP="00D87920">
      <w:pPr>
        <w:tabs>
          <w:tab w:val="left" w:pos="567"/>
        </w:tabs>
        <w:spacing w:line="0" w:lineRule="atLeast"/>
        <w:ind w:right="118"/>
        <w:jc w:val="both"/>
        <w:rPr>
          <w:color w:val="002060"/>
          <w:sz w:val="28"/>
          <w:szCs w:val="28"/>
        </w:rPr>
      </w:pPr>
      <w:r w:rsidRPr="004C3E99">
        <w:rPr>
          <w:color w:val="002060"/>
          <w:sz w:val="28"/>
          <w:szCs w:val="28"/>
        </w:rPr>
        <w:tab/>
      </w:r>
      <w:r w:rsidR="00C15BC2" w:rsidRPr="004C3E99">
        <w:rPr>
          <w:color w:val="002060"/>
          <w:sz w:val="28"/>
          <w:szCs w:val="28"/>
        </w:rPr>
        <w:t>П</w:t>
      </w:r>
      <w:r w:rsidR="00261062" w:rsidRPr="004C3E99">
        <w:rPr>
          <w:color w:val="002060"/>
          <w:sz w:val="28"/>
          <w:szCs w:val="28"/>
        </w:rPr>
        <w:t xml:space="preserve">о форме организации </w:t>
      </w:r>
      <w:r w:rsidR="00261062" w:rsidRPr="004C3E99">
        <w:rPr>
          <w:i/>
          <w:color w:val="002060"/>
          <w:sz w:val="28"/>
          <w:szCs w:val="28"/>
        </w:rPr>
        <w:t>(</w:t>
      </w:r>
      <w:proofErr w:type="gramStart"/>
      <w:r w:rsidR="00261062" w:rsidRPr="004C3E99">
        <w:rPr>
          <w:i/>
          <w:color w:val="002060"/>
          <w:sz w:val="28"/>
          <w:szCs w:val="28"/>
        </w:rPr>
        <w:t>индивидуальн</w:t>
      </w:r>
      <w:r w:rsidR="007C1819" w:rsidRPr="004C3E99">
        <w:rPr>
          <w:i/>
          <w:color w:val="002060"/>
          <w:sz w:val="28"/>
          <w:szCs w:val="28"/>
        </w:rPr>
        <w:t>ая</w:t>
      </w:r>
      <w:proofErr w:type="gramEnd"/>
      <w:r w:rsidR="00261062" w:rsidRPr="004C3E99">
        <w:rPr>
          <w:i/>
          <w:color w:val="002060"/>
          <w:sz w:val="28"/>
          <w:szCs w:val="28"/>
        </w:rPr>
        <w:t>, групповой</w:t>
      </w:r>
      <w:r w:rsidR="007C1819" w:rsidRPr="004C3E99">
        <w:rPr>
          <w:i/>
          <w:color w:val="002060"/>
          <w:sz w:val="28"/>
          <w:szCs w:val="28"/>
        </w:rPr>
        <w:t xml:space="preserve"> и др.</w:t>
      </w:r>
      <w:r w:rsidR="00261062" w:rsidRPr="004C3E99">
        <w:rPr>
          <w:i/>
          <w:color w:val="002060"/>
          <w:sz w:val="28"/>
          <w:szCs w:val="28"/>
        </w:rPr>
        <w:t>)</w:t>
      </w:r>
      <w:r w:rsidR="00261062" w:rsidRPr="004C3E99">
        <w:rPr>
          <w:color w:val="002060"/>
          <w:sz w:val="28"/>
          <w:szCs w:val="28"/>
        </w:rPr>
        <w:t>;</w:t>
      </w:r>
    </w:p>
    <w:p w:rsidR="007C1819" w:rsidRPr="004C3E99" w:rsidRDefault="007C1819" w:rsidP="007C1819">
      <w:pPr>
        <w:tabs>
          <w:tab w:val="left" w:pos="567"/>
        </w:tabs>
        <w:spacing w:line="0" w:lineRule="atLeast"/>
        <w:ind w:right="118"/>
        <w:jc w:val="both"/>
        <w:rPr>
          <w:i/>
          <w:iCs/>
          <w:color w:val="002060"/>
          <w:sz w:val="28"/>
          <w:szCs w:val="28"/>
        </w:rPr>
      </w:pPr>
      <w:r w:rsidRPr="004C3E99">
        <w:rPr>
          <w:i/>
          <w:iCs/>
          <w:color w:val="002060"/>
          <w:sz w:val="28"/>
          <w:szCs w:val="28"/>
        </w:rPr>
        <w:t>формы организации образовательного процесса:</w:t>
      </w:r>
    </w:p>
    <w:p w:rsidR="007C1819" w:rsidRPr="004C3E99" w:rsidRDefault="007C1819" w:rsidP="004C3E99">
      <w:pPr>
        <w:pStyle w:val="a5"/>
        <w:numPr>
          <w:ilvl w:val="0"/>
          <w:numId w:val="18"/>
        </w:numPr>
        <w:tabs>
          <w:tab w:val="left" w:pos="567"/>
        </w:tabs>
        <w:spacing w:line="0" w:lineRule="atLeast"/>
        <w:ind w:left="0" w:right="118" w:firstLine="425"/>
        <w:jc w:val="both"/>
        <w:rPr>
          <w:i/>
          <w:iCs/>
          <w:color w:val="002060"/>
          <w:sz w:val="28"/>
          <w:szCs w:val="28"/>
        </w:rPr>
      </w:pPr>
      <w:proofErr w:type="gramStart"/>
      <w:r w:rsidRPr="004C3E99">
        <w:rPr>
          <w:i/>
          <w:iCs/>
          <w:color w:val="002060"/>
          <w:sz w:val="28"/>
          <w:szCs w:val="28"/>
        </w:rPr>
        <w:t>индивидуальная</w:t>
      </w:r>
      <w:proofErr w:type="gramEnd"/>
      <w:r w:rsidRPr="004C3E99">
        <w:rPr>
          <w:i/>
          <w:iCs/>
          <w:color w:val="002060"/>
          <w:sz w:val="28"/>
          <w:szCs w:val="28"/>
        </w:rPr>
        <w:t xml:space="preserve"> (в рамках группы). Обучающимся предлагается выполнить доклады, рефераты, сделать сообщения, придумать и защитить модель конструкции.</w:t>
      </w:r>
    </w:p>
    <w:p w:rsidR="007C1819" w:rsidRPr="004C3E99" w:rsidRDefault="007C1819" w:rsidP="00720B38">
      <w:pPr>
        <w:pStyle w:val="a5"/>
        <w:numPr>
          <w:ilvl w:val="0"/>
          <w:numId w:val="18"/>
        </w:numPr>
        <w:tabs>
          <w:tab w:val="left" w:pos="567"/>
        </w:tabs>
        <w:spacing w:line="0" w:lineRule="atLeast"/>
        <w:ind w:right="118"/>
        <w:jc w:val="both"/>
        <w:rPr>
          <w:i/>
          <w:iCs/>
          <w:color w:val="002060"/>
          <w:sz w:val="28"/>
          <w:szCs w:val="28"/>
        </w:rPr>
      </w:pPr>
      <w:proofErr w:type="gramStart"/>
      <w:r w:rsidRPr="004C3E99">
        <w:rPr>
          <w:i/>
          <w:iCs/>
          <w:color w:val="002060"/>
          <w:sz w:val="28"/>
          <w:szCs w:val="28"/>
        </w:rPr>
        <w:t>групповая</w:t>
      </w:r>
      <w:proofErr w:type="gramEnd"/>
      <w:r w:rsidRPr="004C3E99">
        <w:rPr>
          <w:i/>
          <w:iCs/>
          <w:color w:val="002060"/>
          <w:sz w:val="28"/>
          <w:szCs w:val="28"/>
        </w:rPr>
        <w:t xml:space="preserve"> (лекции, беседы, практические работы, проектирование).</w:t>
      </w:r>
    </w:p>
    <w:p w:rsidR="00F600F5" w:rsidRPr="004C3E99" w:rsidRDefault="00D87920" w:rsidP="00D87920">
      <w:pPr>
        <w:tabs>
          <w:tab w:val="left" w:pos="567"/>
        </w:tabs>
        <w:spacing w:line="0" w:lineRule="atLeast"/>
        <w:ind w:right="118"/>
        <w:jc w:val="both"/>
        <w:rPr>
          <w:color w:val="002060"/>
          <w:sz w:val="28"/>
          <w:szCs w:val="28"/>
        </w:rPr>
      </w:pPr>
      <w:r w:rsidRPr="004C3E99">
        <w:rPr>
          <w:color w:val="002060"/>
          <w:sz w:val="28"/>
          <w:szCs w:val="28"/>
        </w:rPr>
        <w:tab/>
      </w:r>
      <w:r w:rsidR="00C15BC2" w:rsidRPr="004C3E99">
        <w:rPr>
          <w:color w:val="002060"/>
          <w:sz w:val="28"/>
          <w:szCs w:val="28"/>
        </w:rPr>
        <w:t>П</w:t>
      </w:r>
      <w:r w:rsidR="00261062" w:rsidRPr="004C3E99">
        <w:rPr>
          <w:color w:val="002060"/>
          <w:sz w:val="28"/>
          <w:szCs w:val="28"/>
        </w:rPr>
        <w:t xml:space="preserve">о времени реализации </w:t>
      </w:r>
      <w:r w:rsidR="00261062" w:rsidRPr="004C3E99">
        <w:rPr>
          <w:i/>
          <w:color w:val="002060"/>
          <w:sz w:val="28"/>
          <w:szCs w:val="28"/>
        </w:rPr>
        <w:t>(краткосрочной, годичной, двух-, трехгодичной</w:t>
      </w:r>
      <w:r w:rsidR="00C15BC2" w:rsidRPr="004C3E99">
        <w:rPr>
          <w:i/>
          <w:color w:val="002060"/>
          <w:sz w:val="28"/>
          <w:szCs w:val="28"/>
        </w:rPr>
        <w:t xml:space="preserve"> и т.д.</w:t>
      </w:r>
      <w:r w:rsidR="00261062" w:rsidRPr="004C3E99">
        <w:rPr>
          <w:i/>
          <w:color w:val="002060"/>
          <w:sz w:val="28"/>
          <w:szCs w:val="28"/>
        </w:rPr>
        <w:t>)</w:t>
      </w:r>
      <w:r w:rsidR="00261062" w:rsidRPr="004C3E99">
        <w:rPr>
          <w:color w:val="002060"/>
          <w:sz w:val="28"/>
          <w:szCs w:val="28"/>
        </w:rPr>
        <w:t>.</w:t>
      </w:r>
    </w:p>
    <w:p w:rsidR="00C15BC2" w:rsidRPr="001F7379" w:rsidRDefault="00C15BC2" w:rsidP="009128AB">
      <w:pPr>
        <w:pStyle w:val="a3"/>
        <w:spacing w:line="0" w:lineRule="atLeast"/>
        <w:ind w:left="0" w:right="3" w:firstLine="567"/>
        <w:jc w:val="both"/>
      </w:pPr>
      <w:r w:rsidRPr="001F7379">
        <w:rPr>
          <w:b/>
        </w:rPr>
        <w:t xml:space="preserve">Актуальность </w:t>
      </w:r>
      <w:r w:rsidRPr="001F7379">
        <w:t>программы обусловлена тем, что в настоящее время</w:t>
      </w:r>
      <w:r w:rsidR="00B91F73" w:rsidRPr="001F7379">
        <w:t xml:space="preserve"> </w:t>
      </w:r>
      <w:r w:rsidR="00B91F73" w:rsidRPr="00D87920">
        <w:rPr>
          <w:color w:val="002060"/>
        </w:rPr>
        <w:t>(продолжить</w:t>
      </w:r>
      <w:r w:rsidRPr="00D87920">
        <w:rPr>
          <w:color w:val="002060"/>
        </w:rPr>
        <w:t>...</w:t>
      </w:r>
      <w:r w:rsidR="00B91F73" w:rsidRPr="00D87920">
        <w:rPr>
          <w:color w:val="002060"/>
        </w:rPr>
        <w:t xml:space="preserve">). </w:t>
      </w:r>
      <w:r w:rsidRPr="001F7379">
        <w:t>К числу наиб</w:t>
      </w:r>
      <w:r w:rsidR="00B91F73" w:rsidRPr="001F7379">
        <w:t>о</w:t>
      </w:r>
      <w:r w:rsidRPr="001F7379">
        <w:t>лее актуальных проблем относится</w:t>
      </w:r>
      <w:r w:rsidR="00B91F73" w:rsidRPr="001F7379">
        <w:t xml:space="preserve"> </w:t>
      </w:r>
      <w:r w:rsidR="00B91F73" w:rsidRPr="00D87920">
        <w:rPr>
          <w:color w:val="002060"/>
        </w:rPr>
        <w:t>(продолжить</w:t>
      </w:r>
      <w:r w:rsidRPr="00D87920">
        <w:rPr>
          <w:color w:val="002060"/>
        </w:rPr>
        <w:t>...</w:t>
      </w:r>
      <w:r w:rsidR="00B91F73" w:rsidRPr="00D87920">
        <w:rPr>
          <w:color w:val="002060"/>
        </w:rPr>
        <w:t xml:space="preserve">). </w:t>
      </w:r>
      <w:r w:rsidR="00B91F73" w:rsidRPr="001F7379">
        <w:t xml:space="preserve">В актуальности автором программы дается пояснение </w:t>
      </w:r>
      <w:r w:rsidRPr="001F7379">
        <w:t>потребност</w:t>
      </w:r>
      <w:r w:rsidR="00B91F73" w:rsidRPr="001F7379">
        <w:t>и</w:t>
      </w:r>
      <w:r w:rsidRPr="001F7379">
        <w:rPr>
          <w:i/>
        </w:rPr>
        <w:t xml:space="preserve"> </w:t>
      </w:r>
      <w:r w:rsidRPr="001F7379">
        <w:t xml:space="preserve">общества и детей данного возраста и категории в решении задач, которым посвящена программа, </w:t>
      </w:r>
      <w:r w:rsidR="00B91F73" w:rsidRPr="001F7379">
        <w:t>а также указываются</w:t>
      </w:r>
      <w:r w:rsidRPr="001F7379">
        <w:t xml:space="preserve"> предпосылки</w:t>
      </w:r>
      <w:r w:rsidRPr="001F7379">
        <w:rPr>
          <w:i/>
        </w:rPr>
        <w:t xml:space="preserve"> </w:t>
      </w:r>
      <w:r w:rsidRPr="001F7379">
        <w:t>в решении этих задач.</w:t>
      </w:r>
    </w:p>
    <w:p w:rsidR="00B91F73" w:rsidRPr="001F7379" w:rsidRDefault="00B91F73" w:rsidP="009128AB">
      <w:pPr>
        <w:pStyle w:val="a3"/>
        <w:spacing w:line="0" w:lineRule="atLeast"/>
        <w:ind w:left="0" w:right="3" w:firstLine="567"/>
        <w:jc w:val="both"/>
      </w:pPr>
      <w:r w:rsidRPr="001F7379">
        <w:t>Актуальность может базироваться: на анализе социальных проблем; на материалах научных исследований; на анализе педагогического опыта; на анализе детского или родительского спроса на дополнительные образовательные услуги; на современных требованиях модернизации системы образования; на потенциале образовательного учреждения; на социальном заказе муниципального образования и других факторах.</w:t>
      </w:r>
    </w:p>
    <w:p w:rsidR="00B91F73" w:rsidRPr="001F7379" w:rsidRDefault="00B91F73" w:rsidP="009128AB">
      <w:pPr>
        <w:pStyle w:val="a3"/>
        <w:spacing w:line="0" w:lineRule="atLeast"/>
        <w:ind w:left="0" w:right="3"/>
        <w:jc w:val="both"/>
      </w:pPr>
    </w:p>
    <w:p w:rsidR="00005F00" w:rsidRDefault="00005F00" w:rsidP="009128AB">
      <w:pPr>
        <w:pStyle w:val="a3"/>
        <w:spacing w:line="0" w:lineRule="atLeast"/>
        <w:ind w:left="0" w:right="3" w:firstLine="567"/>
        <w:jc w:val="both"/>
        <w:rPr>
          <w:b/>
          <w:u w:val="single"/>
        </w:rPr>
      </w:pPr>
    </w:p>
    <w:p w:rsidR="00D87920" w:rsidRDefault="00B91F73" w:rsidP="009128AB">
      <w:pPr>
        <w:pStyle w:val="a3"/>
        <w:spacing w:line="0" w:lineRule="atLeast"/>
        <w:ind w:left="0" w:right="3" w:firstLine="567"/>
        <w:jc w:val="both"/>
        <w:rPr>
          <w:b/>
          <w:u w:val="single"/>
        </w:rPr>
      </w:pPr>
      <w:r w:rsidRPr="001F7379">
        <w:rPr>
          <w:b/>
          <w:u w:val="single"/>
        </w:rPr>
        <w:t>Пример № 1</w:t>
      </w:r>
    </w:p>
    <w:p w:rsidR="00F73CCB" w:rsidRDefault="00F73CCB" w:rsidP="009128AB">
      <w:pPr>
        <w:pStyle w:val="a3"/>
        <w:spacing w:line="0" w:lineRule="atLeast"/>
        <w:ind w:left="0" w:right="3" w:firstLine="567"/>
        <w:jc w:val="both"/>
        <w:rPr>
          <w:i/>
        </w:rPr>
      </w:pPr>
    </w:p>
    <w:p w:rsidR="00B91F73" w:rsidRPr="00BD71D0" w:rsidRDefault="00B91F73" w:rsidP="009128AB">
      <w:pPr>
        <w:pStyle w:val="a3"/>
        <w:spacing w:line="0" w:lineRule="atLeast"/>
        <w:ind w:left="0" w:right="3" w:firstLine="567"/>
        <w:jc w:val="both"/>
        <w:rPr>
          <w:i/>
          <w:color w:val="002060"/>
        </w:rPr>
      </w:pPr>
      <w:r w:rsidRPr="001F7379">
        <w:rPr>
          <w:i/>
        </w:rPr>
        <w:t xml:space="preserve"> </w:t>
      </w:r>
      <w:r w:rsidR="00B068A3" w:rsidRPr="00BD71D0">
        <w:rPr>
          <w:i/>
          <w:color w:val="002060"/>
        </w:rPr>
        <w:t>В настоящее время важным элементом молодежной политики является работа с лидерами общественных объединений. Актуальность дополнительной образовательной программы «Как вести за собой» опирается на необходимость подготовки молодежных лидеров — организаторов деятельности детских общественных объединений на современном этапе развития общества.</w:t>
      </w:r>
    </w:p>
    <w:p w:rsidR="00B91F73" w:rsidRPr="00BD71D0" w:rsidRDefault="00B91F73" w:rsidP="009128AB">
      <w:pPr>
        <w:pStyle w:val="a3"/>
        <w:spacing w:line="0" w:lineRule="atLeast"/>
        <w:ind w:left="0" w:right="3"/>
        <w:jc w:val="both"/>
        <w:rPr>
          <w:i/>
          <w:color w:val="002060"/>
        </w:rPr>
      </w:pPr>
    </w:p>
    <w:p w:rsidR="001F7379" w:rsidRPr="001F7379" w:rsidRDefault="001F7379" w:rsidP="009128AB">
      <w:pPr>
        <w:spacing w:line="0" w:lineRule="atLeast"/>
        <w:ind w:firstLine="567"/>
        <w:jc w:val="both"/>
        <w:rPr>
          <w:sz w:val="28"/>
          <w:szCs w:val="28"/>
        </w:rPr>
      </w:pPr>
      <w:r w:rsidRPr="001F7379">
        <w:rPr>
          <w:b/>
          <w:sz w:val="28"/>
          <w:szCs w:val="28"/>
        </w:rPr>
        <w:t>Новизна</w:t>
      </w:r>
      <w:r w:rsidRPr="001F7379">
        <w:rPr>
          <w:sz w:val="28"/>
          <w:szCs w:val="28"/>
        </w:rPr>
        <w:t xml:space="preserve"> дополнительной образовательной программы предполагает: новое решение проблем дополнительного образования; новые методики преподавания; новые педагогические технологии в проведении занятий; нововведения в формах диагностики и подведения итогов реализации программы и т.д. </w:t>
      </w:r>
    </w:p>
    <w:p w:rsidR="001F7379" w:rsidRPr="001F7379" w:rsidRDefault="001F7379" w:rsidP="009128AB">
      <w:pPr>
        <w:spacing w:line="0" w:lineRule="atLeast"/>
        <w:jc w:val="both"/>
        <w:rPr>
          <w:sz w:val="28"/>
          <w:szCs w:val="28"/>
        </w:rPr>
      </w:pPr>
    </w:p>
    <w:p w:rsidR="004C3E99" w:rsidRDefault="001F7379" w:rsidP="009128AB">
      <w:pPr>
        <w:spacing w:line="0" w:lineRule="atLeast"/>
        <w:ind w:firstLine="567"/>
        <w:jc w:val="both"/>
      </w:pPr>
      <w:r w:rsidRPr="001F7379">
        <w:rPr>
          <w:b/>
          <w:sz w:val="28"/>
          <w:szCs w:val="28"/>
          <w:u w:val="single"/>
        </w:rPr>
        <w:t xml:space="preserve">Пример № </w:t>
      </w:r>
      <w:r>
        <w:rPr>
          <w:b/>
          <w:sz w:val="28"/>
          <w:szCs w:val="28"/>
          <w:u w:val="single"/>
        </w:rPr>
        <w:t>2</w:t>
      </w:r>
      <w:r w:rsidRPr="001F7379">
        <w:rPr>
          <w:i/>
          <w:sz w:val="28"/>
          <w:szCs w:val="28"/>
        </w:rPr>
        <w:t>:</w:t>
      </w:r>
      <w:r w:rsidRPr="001F7379">
        <w:t xml:space="preserve"> </w:t>
      </w:r>
    </w:p>
    <w:p w:rsidR="004C3E99" w:rsidRDefault="004C3E99" w:rsidP="009128AB">
      <w:pPr>
        <w:spacing w:line="0" w:lineRule="atLeast"/>
        <w:ind w:firstLine="567"/>
        <w:jc w:val="both"/>
      </w:pPr>
    </w:p>
    <w:p w:rsidR="001F7379" w:rsidRDefault="001F7379" w:rsidP="009128AB">
      <w:pPr>
        <w:spacing w:line="0" w:lineRule="atLeast"/>
        <w:ind w:firstLine="567"/>
        <w:jc w:val="both"/>
        <w:rPr>
          <w:i/>
          <w:color w:val="002060"/>
          <w:sz w:val="28"/>
          <w:szCs w:val="28"/>
        </w:rPr>
      </w:pPr>
      <w:r w:rsidRPr="00B418AC">
        <w:rPr>
          <w:i/>
          <w:color w:val="002060"/>
          <w:sz w:val="28"/>
          <w:szCs w:val="28"/>
        </w:rPr>
        <w:t xml:space="preserve">Новизна дополнительной образовательной программы «Как вести за собой» основана на комплексном подходе к подготовке молодого человека «новой формации», умеющего жить в современных социально-экономических условиях: </w:t>
      </w:r>
      <w:r w:rsidRPr="00B418AC">
        <w:rPr>
          <w:i/>
          <w:color w:val="002060"/>
          <w:sz w:val="28"/>
          <w:szCs w:val="28"/>
        </w:rPr>
        <w:lastRenderedPageBreak/>
        <w:t xml:space="preserve">компетентного, мобильного, с высокой культурой делового общения, готового к принятию управленческих решений, умеющего эффективно взаимодействовать с деловыми партнерами. </w:t>
      </w:r>
    </w:p>
    <w:p w:rsidR="001F7379" w:rsidRPr="001F7379" w:rsidRDefault="001F7379" w:rsidP="009128AB">
      <w:pPr>
        <w:spacing w:line="0" w:lineRule="atLeast"/>
        <w:ind w:firstLine="232"/>
        <w:jc w:val="both"/>
        <w:rPr>
          <w:sz w:val="28"/>
          <w:szCs w:val="28"/>
        </w:rPr>
      </w:pPr>
    </w:p>
    <w:p w:rsidR="00F600F5" w:rsidRPr="00D87920" w:rsidRDefault="00AD7159" w:rsidP="00D87920">
      <w:pPr>
        <w:pStyle w:val="a3"/>
        <w:spacing w:line="0" w:lineRule="atLeast"/>
        <w:ind w:left="0" w:right="130" w:firstLine="567"/>
        <w:jc w:val="both"/>
        <w:rPr>
          <w:color w:val="002060"/>
        </w:rPr>
      </w:pPr>
      <w:r>
        <w:t>П</w:t>
      </w:r>
      <w:r w:rsidR="00B92346">
        <w:t xml:space="preserve">ри </w:t>
      </w:r>
      <w:r>
        <w:t xml:space="preserve">написании актуальности и новизны программы </w:t>
      </w:r>
      <w:r w:rsidR="00261062">
        <w:t>следует учитывать, что программы дополнительного образования детей должны быть направлены на:</w:t>
      </w:r>
      <w:r>
        <w:t xml:space="preserve"> </w:t>
      </w:r>
      <w:r w:rsidR="00261062">
        <w:t>создание условий для развития</w:t>
      </w:r>
      <w:r w:rsidR="00261062">
        <w:rPr>
          <w:spacing w:val="-1"/>
        </w:rPr>
        <w:t xml:space="preserve"> </w:t>
      </w:r>
      <w:r w:rsidR="00261062">
        <w:t>ребенка;</w:t>
      </w:r>
      <w:r>
        <w:t xml:space="preserve"> </w:t>
      </w:r>
      <w:r w:rsidR="00261062">
        <w:t>развитие мотивации к познанию и</w:t>
      </w:r>
      <w:r w:rsidR="00261062">
        <w:rPr>
          <w:spacing w:val="-6"/>
        </w:rPr>
        <w:t xml:space="preserve"> </w:t>
      </w:r>
      <w:r w:rsidR="00261062">
        <w:t>творчеству;</w:t>
      </w:r>
      <w:r>
        <w:t xml:space="preserve"> </w:t>
      </w:r>
      <w:r w:rsidR="00261062">
        <w:t>обеспечение эмоционального благополучия</w:t>
      </w:r>
      <w:r w:rsidR="00261062">
        <w:rPr>
          <w:spacing w:val="-1"/>
        </w:rPr>
        <w:t xml:space="preserve"> </w:t>
      </w:r>
      <w:r w:rsidR="00261062">
        <w:t>ребенка;</w:t>
      </w:r>
      <w:r>
        <w:t xml:space="preserve"> </w:t>
      </w:r>
      <w:r w:rsidR="00261062">
        <w:t>приобщение детей к общечеловеческим</w:t>
      </w:r>
      <w:r w:rsidR="00261062">
        <w:rPr>
          <w:spacing w:val="-8"/>
        </w:rPr>
        <w:t xml:space="preserve"> </w:t>
      </w:r>
      <w:r w:rsidR="00261062">
        <w:t>ценностям;</w:t>
      </w:r>
      <w:r>
        <w:t xml:space="preserve"> </w:t>
      </w:r>
      <w:r w:rsidR="00261062">
        <w:t>профилактику асоциального</w:t>
      </w:r>
      <w:r w:rsidR="00261062">
        <w:rPr>
          <w:spacing w:val="-4"/>
        </w:rPr>
        <w:t xml:space="preserve"> </w:t>
      </w:r>
      <w:r w:rsidR="00261062">
        <w:t>поведения;</w:t>
      </w:r>
      <w:r>
        <w:t xml:space="preserve"> </w:t>
      </w:r>
      <w:proofErr w:type="gramStart"/>
      <w:r w:rsidR="00261062">
        <w:t>создание условий для социального, культурного и профессионального самоопределения, творческой самореализации личности ребенка, се интеграции в систему мировой и отечественной</w:t>
      </w:r>
      <w:r w:rsidR="00261062">
        <w:rPr>
          <w:spacing w:val="-8"/>
        </w:rPr>
        <w:t xml:space="preserve"> </w:t>
      </w:r>
      <w:r w:rsidR="00261062">
        <w:t>культур;</w:t>
      </w:r>
      <w:r>
        <w:t xml:space="preserve"> </w:t>
      </w:r>
      <w:r w:rsidR="00261062">
        <w:t>интеллектуальное и духовное развития личности</w:t>
      </w:r>
      <w:r w:rsidR="00261062">
        <w:rPr>
          <w:spacing w:val="-9"/>
        </w:rPr>
        <w:t xml:space="preserve"> </w:t>
      </w:r>
      <w:r w:rsidR="00261062">
        <w:t>ребенка;</w:t>
      </w:r>
      <w:r>
        <w:t xml:space="preserve"> </w:t>
      </w:r>
      <w:r w:rsidR="00261062">
        <w:t>укрепление психического и физического</w:t>
      </w:r>
      <w:r w:rsidR="00261062">
        <w:rPr>
          <w:spacing w:val="-3"/>
        </w:rPr>
        <w:t xml:space="preserve"> </w:t>
      </w:r>
      <w:r w:rsidR="00261062">
        <w:t>здоровья;</w:t>
      </w:r>
      <w:r>
        <w:t xml:space="preserve"> </w:t>
      </w:r>
      <w:r w:rsidR="00261062">
        <w:t>взаимодействие педагога дополнительного образования с</w:t>
      </w:r>
      <w:r w:rsidR="00261062">
        <w:rPr>
          <w:spacing w:val="-11"/>
        </w:rPr>
        <w:t xml:space="preserve"> </w:t>
      </w:r>
      <w:r w:rsidR="00261062">
        <w:t>семьей.</w:t>
      </w:r>
      <w:proofErr w:type="gramEnd"/>
      <w:r>
        <w:t xml:space="preserve"> (</w:t>
      </w:r>
      <w:r w:rsidRPr="00D87920">
        <w:rPr>
          <w:color w:val="002060"/>
        </w:rPr>
        <w:t>См. Концепцию дополнительного образования детей).</w:t>
      </w:r>
    </w:p>
    <w:p w:rsidR="00AD7159" w:rsidRDefault="00AD7159" w:rsidP="009128AB">
      <w:pPr>
        <w:pStyle w:val="ae"/>
        <w:spacing w:line="0" w:lineRule="atLeast"/>
        <w:ind w:firstLine="567"/>
        <w:jc w:val="both"/>
        <w:rPr>
          <w:rFonts w:ascii="Times New Roman" w:hAnsi="Times New Roman" w:cs="Times New Roman"/>
          <w:b/>
          <w:sz w:val="28"/>
          <w:szCs w:val="28"/>
        </w:rPr>
      </w:pPr>
    </w:p>
    <w:p w:rsidR="00AD7159" w:rsidRPr="00AD7159" w:rsidRDefault="00261062" w:rsidP="009128AB">
      <w:pPr>
        <w:pStyle w:val="ae"/>
        <w:spacing w:line="0" w:lineRule="atLeast"/>
        <w:ind w:firstLine="567"/>
        <w:jc w:val="both"/>
        <w:rPr>
          <w:rFonts w:ascii="Times New Roman" w:hAnsi="Times New Roman" w:cs="Times New Roman"/>
          <w:b/>
          <w:sz w:val="28"/>
          <w:szCs w:val="28"/>
        </w:rPr>
      </w:pPr>
      <w:r w:rsidRPr="00AD7159">
        <w:rPr>
          <w:rFonts w:ascii="Times New Roman" w:hAnsi="Times New Roman" w:cs="Times New Roman"/>
          <w:b/>
          <w:sz w:val="28"/>
          <w:szCs w:val="28"/>
        </w:rPr>
        <w:t xml:space="preserve">Педагогическая целесообразность </w:t>
      </w:r>
      <w:r w:rsidR="00AD7159" w:rsidRPr="00AD7159">
        <w:rPr>
          <w:rFonts w:ascii="Times New Roman" w:hAnsi="Times New Roman" w:cs="Times New Roman"/>
          <w:sz w:val="28"/>
          <w:szCs w:val="28"/>
        </w:rPr>
        <w:t>подчеркивает прагматическую важность взаимосвязи выстроенной системы процессов обучения, развития, воспитания и их обеспечения. В этой части пояснительной записки нужно дать аргументированное обоснование педагогических действий в рамках дополнительной образовательной программы, а конкретно, в соответствии с целями и задачами, выбранных форм, методов и средств образовательной деятельности и организации образовательного процесса</w:t>
      </w:r>
    </w:p>
    <w:p w:rsidR="00AD7159" w:rsidRDefault="00AD7159" w:rsidP="00D87920">
      <w:pPr>
        <w:pStyle w:val="a3"/>
        <w:spacing w:line="0" w:lineRule="atLeast"/>
        <w:ind w:left="0" w:right="129" w:firstLine="566"/>
        <w:jc w:val="both"/>
      </w:pPr>
      <w:r>
        <w:t>Дополнительные общео</w:t>
      </w:r>
      <w:r w:rsidR="00261062">
        <w:t xml:space="preserve">бразовательные программы должны быть разработаны с учетом современных образовательных технологий, которые отражаются </w:t>
      </w:r>
      <w:proofErr w:type="gramStart"/>
      <w:r w:rsidR="00261062">
        <w:t>в</w:t>
      </w:r>
      <w:proofErr w:type="gramEnd"/>
      <w:r w:rsidR="00261062">
        <w:t>:</w:t>
      </w:r>
      <w:r>
        <w:t xml:space="preserve"> </w:t>
      </w:r>
    </w:p>
    <w:p w:rsidR="00AD7159" w:rsidRDefault="00AD7159" w:rsidP="00D87920">
      <w:pPr>
        <w:pStyle w:val="a3"/>
        <w:spacing w:line="0" w:lineRule="atLeast"/>
        <w:ind w:left="0" w:right="129" w:firstLine="566"/>
        <w:jc w:val="both"/>
      </w:pPr>
      <w:proofErr w:type="gramStart"/>
      <w:r>
        <w:t>п</w:t>
      </w:r>
      <w:r w:rsidR="00261062">
        <w:t>ринципах</w:t>
      </w:r>
      <w:proofErr w:type="gramEnd"/>
      <w:r>
        <w:t xml:space="preserve"> </w:t>
      </w:r>
      <w:r w:rsidR="00261062">
        <w:t>обучения (индивидуальность, доступность, преемственность, результативность);</w:t>
      </w:r>
    </w:p>
    <w:p w:rsidR="00AD7159" w:rsidRDefault="00261062" w:rsidP="00D87920">
      <w:pPr>
        <w:pStyle w:val="a3"/>
        <w:spacing w:line="0" w:lineRule="atLeast"/>
        <w:ind w:left="0" w:right="129" w:firstLine="566"/>
        <w:jc w:val="both"/>
      </w:pPr>
      <w:proofErr w:type="gramStart"/>
      <w:r>
        <w:t>формах и методах обучения (активные методы дистанционного обучения, дифференцированное обучение, занятия, конкурсы, соревнования, экскурсии, походы и т.д.);</w:t>
      </w:r>
      <w:proofErr w:type="gramEnd"/>
    </w:p>
    <w:p w:rsidR="00AD7159" w:rsidRDefault="00261062" w:rsidP="00D87920">
      <w:pPr>
        <w:pStyle w:val="a3"/>
        <w:spacing w:line="0" w:lineRule="atLeast"/>
        <w:ind w:left="0" w:right="129" w:firstLine="566"/>
        <w:jc w:val="both"/>
      </w:pPr>
      <w:proofErr w:type="gramStart"/>
      <w:r>
        <w:t>методах</w:t>
      </w:r>
      <w:proofErr w:type="gramEnd"/>
      <w:r>
        <w:t xml:space="preserve"> контроля и управления образовательным процессом (тестирование, анализ результатов конкурсов, соревнований и</w:t>
      </w:r>
      <w:r>
        <w:rPr>
          <w:spacing w:val="-9"/>
        </w:rPr>
        <w:t xml:space="preserve"> </w:t>
      </w:r>
      <w:r>
        <w:t>др.);</w:t>
      </w:r>
      <w:r w:rsidR="00AD7159">
        <w:t xml:space="preserve"> </w:t>
      </w:r>
    </w:p>
    <w:p w:rsidR="00F600F5" w:rsidRDefault="00261062" w:rsidP="00D87920">
      <w:pPr>
        <w:pStyle w:val="a3"/>
        <w:spacing w:line="0" w:lineRule="atLeast"/>
        <w:ind w:left="0" w:right="129" w:firstLine="566"/>
        <w:jc w:val="both"/>
      </w:pPr>
      <w:proofErr w:type="gramStart"/>
      <w:r>
        <w:t>средствах</w:t>
      </w:r>
      <w:proofErr w:type="gramEnd"/>
      <w:r>
        <w:t xml:space="preserve"> обучения (перечень необходимого оборудования, инструментов и материалов в расчете на объединение</w:t>
      </w:r>
      <w:r>
        <w:rPr>
          <w:spacing w:val="-9"/>
        </w:rPr>
        <w:t xml:space="preserve"> </w:t>
      </w:r>
      <w:r>
        <w:t>детей).</w:t>
      </w:r>
    </w:p>
    <w:p w:rsidR="00AD7159" w:rsidRDefault="00AD7159" w:rsidP="009128AB">
      <w:pPr>
        <w:pStyle w:val="a3"/>
        <w:spacing w:line="0" w:lineRule="atLeast"/>
        <w:ind w:right="129" w:firstLine="566"/>
        <w:jc w:val="both"/>
      </w:pPr>
    </w:p>
    <w:p w:rsidR="00D87920" w:rsidRDefault="001D66AE" w:rsidP="00D87920">
      <w:pPr>
        <w:pStyle w:val="a3"/>
        <w:spacing w:line="0" w:lineRule="atLeast"/>
        <w:ind w:left="0" w:right="129"/>
        <w:jc w:val="both"/>
      </w:pPr>
      <w:r w:rsidRPr="001D66AE">
        <w:rPr>
          <w:b/>
          <w:u w:val="single"/>
        </w:rPr>
        <w:t>Пример № 3</w:t>
      </w:r>
      <w:r>
        <w:t xml:space="preserve"> </w:t>
      </w:r>
    </w:p>
    <w:p w:rsidR="004C3E99" w:rsidRDefault="004C3E99" w:rsidP="00D87920">
      <w:pPr>
        <w:pStyle w:val="a3"/>
        <w:spacing w:line="0" w:lineRule="atLeast"/>
        <w:ind w:left="0" w:right="129"/>
        <w:jc w:val="both"/>
      </w:pPr>
    </w:p>
    <w:p w:rsidR="001D66AE" w:rsidRDefault="001D66AE" w:rsidP="00D87920">
      <w:pPr>
        <w:pStyle w:val="a3"/>
        <w:spacing w:line="0" w:lineRule="atLeast"/>
        <w:ind w:left="0" w:right="129"/>
        <w:jc w:val="both"/>
        <w:rPr>
          <w:i/>
        </w:rPr>
      </w:pPr>
      <w:r w:rsidRPr="00B418AC">
        <w:rPr>
          <w:i/>
          <w:color w:val="002060"/>
        </w:rPr>
        <w:t xml:space="preserve">Реализация задач деятельности детских общественных объединений идет через коллективную работу. Особое место в отношениях внутри коллектива занимает позиция лидера-организатора. Дополнительная </w:t>
      </w:r>
      <w:r w:rsidR="00B418AC">
        <w:rPr>
          <w:i/>
          <w:color w:val="002060"/>
        </w:rPr>
        <w:t>обще</w:t>
      </w:r>
      <w:r w:rsidRPr="00B418AC">
        <w:rPr>
          <w:i/>
          <w:color w:val="002060"/>
        </w:rPr>
        <w:t xml:space="preserve">образовательная программа «Как вести за собой» органично аккумулировала научные разработки классиков педагогики и современные методики формирования лидерских навыков в процессе коллективной работы и закрепления опыта решения сложных задач при коллективной работе. Сочетание </w:t>
      </w:r>
      <w:proofErr w:type="gramStart"/>
      <w:r w:rsidRPr="00B418AC">
        <w:rPr>
          <w:i/>
          <w:color w:val="002060"/>
        </w:rPr>
        <w:t>методических подходов</w:t>
      </w:r>
      <w:proofErr w:type="gramEnd"/>
      <w:r w:rsidRPr="00B418AC">
        <w:rPr>
          <w:i/>
          <w:color w:val="002060"/>
        </w:rPr>
        <w:t xml:space="preserve">, опирающихся на </w:t>
      </w:r>
      <w:r w:rsidRPr="00B418AC">
        <w:rPr>
          <w:i/>
          <w:color w:val="002060"/>
        </w:rPr>
        <w:lastRenderedPageBreak/>
        <w:t>разработки классиков педагогики, с современными методиками формирование лидерских навыков является педагогически целесообразным.</w:t>
      </w:r>
    </w:p>
    <w:p w:rsidR="00366A45" w:rsidRDefault="00366A45" w:rsidP="00366A45">
      <w:pPr>
        <w:pStyle w:val="1"/>
        <w:tabs>
          <w:tab w:val="left" w:pos="567"/>
        </w:tabs>
        <w:spacing w:line="0" w:lineRule="atLeast"/>
        <w:ind w:left="0"/>
        <w:jc w:val="both"/>
      </w:pPr>
    </w:p>
    <w:p w:rsidR="00366A45" w:rsidRDefault="00366A45" w:rsidP="00366A45">
      <w:pPr>
        <w:pStyle w:val="1"/>
        <w:tabs>
          <w:tab w:val="left" w:pos="567"/>
        </w:tabs>
        <w:spacing w:line="0" w:lineRule="atLeast"/>
        <w:ind w:left="0"/>
        <w:jc w:val="both"/>
        <w:rPr>
          <w:b w:val="0"/>
        </w:rPr>
      </w:pPr>
      <w:r w:rsidRPr="000B7A30">
        <w:t>Отличительные особенности</w:t>
      </w:r>
      <w:r w:rsidRPr="000B7A30">
        <w:rPr>
          <w:b w:val="0"/>
        </w:rPr>
        <w:t xml:space="preserve"> </w:t>
      </w:r>
      <w:r w:rsidRPr="006C7FB1">
        <w:rPr>
          <w:b w:val="0"/>
        </w:rPr>
        <w:t>данной дополнительной общеобразовательной программы</w:t>
      </w:r>
      <w:r w:rsidRPr="006C7FB1">
        <w:t xml:space="preserve"> </w:t>
      </w:r>
      <w:r w:rsidRPr="000B7A30">
        <w:rPr>
          <w:b w:val="0"/>
        </w:rPr>
        <w:t xml:space="preserve">от уже </w:t>
      </w:r>
      <w:proofErr w:type="gramStart"/>
      <w:r w:rsidRPr="000B7A30">
        <w:rPr>
          <w:b w:val="0"/>
        </w:rPr>
        <w:t>существующих</w:t>
      </w:r>
      <w:proofErr w:type="gramEnd"/>
      <w:r w:rsidRPr="000B7A30">
        <w:rPr>
          <w:b w:val="0"/>
        </w:rPr>
        <w:t xml:space="preserve"> в этой области</w:t>
      </w:r>
      <w:r>
        <w:rPr>
          <w:b w:val="0"/>
        </w:rPr>
        <w:t>.</w:t>
      </w:r>
    </w:p>
    <w:p w:rsidR="00366A45" w:rsidRDefault="00366A45" w:rsidP="00366A45">
      <w:pPr>
        <w:pStyle w:val="1"/>
        <w:spacing w:line="0" w:lineRule="atLeast"/>
        <w:ind w:left="0"/>
        <w:jc w:val="both"/>
        <w:rPr>
          <w:b w:val="0"/>
          <w:szCs w:val="24"/>
        </w:rPr>
      </w:pPr>
      <w:r>
        <w:rPr>
          <w:szCs w:val="24"/>
        </w:rPr>
        <w:tab/>
      </w:r>
      <w:r w:rsidRPr="006C7FB1">
        <w:rPr>
          <w:b w:val="0"/>
          <w:szCs w:val="24"/>
        </w:rPr>
        <w:t xml:space="preserve">В данном подразделе следует описать наличие предшествующих аналогичных дополнительных </w:t>
      </w:r>
      <w:r>
        <w:rPr>
          <w:b w:val="0"/>
          <w:szCs w:val="24"/>
        </w:rPr>
        <w:t>обще</w:t>
      </w:r>
      <w:r w:rsidRPr="006C7FB1">
        <w:rPr>
          <w:b w:val="0"/>
          <w:szCs w:val="24"/>
        </w:rPr>
        <w:t>образовательных программ и отличие данной программы от программ других авторов, чей опыт использован и обобщён. Нужно указать, как в данной программе расставлены акценты, какие выбраны приоритетные направления</w:t>
      </w:r>
      <w:r>
        <w:rPr>
          <w:b w:val="0"/>
          <w:szCs w:val="24"/>
        </w:rPr>
        <w:t>.</w:t>
      </w:r>
    </w:p>
    <w:p w:rsidR="00366A45" w:rsidRDefault="00366A45" w:rsidP="00366A45">
      <w:pPr>
        <w:pStyle w:val="1"/>
        <w:spacing w:line="0" w:lineRule="atLeast"/>
        <w:ind w:left="0" w:firstLine="567"/>
        <w:jc w:val="both"/>
        <w:rPr>
          <w:b w:val="0"/>
          <w:szCs w:val="24"/>
        </w:rPr>
      </w:pPr>
      <w:r w:rsidRPr="00827741">
        <w:rPr>
          <w:b w:val="0"/>
          <w:szCs w:val="24"/>
        </w:rPr>
        <w:t>Принципиальным отличием разработанн</w:t>
      </w:r>
      <w:r>
        <w:rPr>
          <w:b w:val="0"/>
          <w:szCs w:val="24"/>
        </w:rPr>
        <w:t xml:space="preserve">ой дополнительной общеобразовательной  </w:t>
      </w:r>
      <w:r w:rsidRPr="00827741">
        <w:rPr>
          <w:b w:val="0"/>
          <w:szCs w:val="24"/>
        </w:rPr>
        <w:t xml:space="preserve"> </w:t>
      </w:r>
      <w:r>
        <w:rPr>
          <w:b w:val="0"/>
          <w:szCs w:val="24"/>
        </w:rPr>
        <w:t xml:space="preserve">программы </w:t>
      </w:r>
      <w:r w:rsidRPr="00827741">
        <w:rPr>
          <w:b w:val="0"/>
          <w:szCs w:val="24"/>
        </w:rPr>
        <w:t>от уже существующ</w:t>
      </w:r>
      <w:r>
        <w:rPr>
          <w:b w:val="0"/>
          <w:szCs w:val="24"/>
        </w:rPr>
        <w:t>ей</w:t>
      </w:r>
      <w:r w:rsidRPr="00827741">
        <w:rPr>
          <w:b w:val="0"/>
          <w:szCs w:val="24"/>
        </w:rPr>
        <w:t xml:space="preserve"> в данной области, является обращение к Целевой модели развития региональных систем дополнительного образования детей,</w:t>
      </w:r>
      <w:r>
        <w:rPr>
          <w:b w:val="0"/>
          <w:szCs w:val="24"/>
        </w:rPr>
        <w:t xml:space="preserve"> </w:t>
      </w:r>
      <w:r w:rsidRPr="00827741">
        <w:rPr>
          <w:b w:val="0"/>
          <w:szCs w:val="24"/>
        </w:rPr>
        <w:t>утвержденной приказом Мин</w:t>
      </w:r>
      <w:r>
        <w:rPr>
          <w:b w:val="0"/>
          <w:szCs w:val="24"/>
        </w:rPr>
        <w:t>истерством Прос</w:t>
      </w:r>
      <w:r w:rsidRPr="00827741">
        <w:rPr>
          <w:b w:val="0"/>
          <w:szCs w:val="24"/>
        </w:rPr>
        <w:t>вещения России от</w:t>
      </w:r>
      <w:r>
        <w:rPr>
          <w:b w:val="0"/>
          <w:szCs w:val="24"/>
        </w:rPr>
        <w:t xml:space="preserve"> </w:t>
      </w:r>
      <w:r w:rsidRPr="00827741">
        <w:rPr>
          <w:b w:val="0"/>
          <w:szCs w:val="24"/>
        </w:rPr>
        <w:t xml:space="preserve">3.09.2019 № 467 </w:t>
      </w:r>
      <w:r>
        <w:rPr>
          <w:b w:val="0"/>
          <w:szCs w:val="24"/>
        </w:rPr>
        <w:t xml:space="preserve">(для адаптированных программ </w:t>
      </w:r>
      <w:proofErr w:type="gramStart"/>
      <w:r>
        <w:rPr>
          <w:b w:val="0"/>
          <w:szCs w:val="24"/>
        </w:rPr>
        <w:t>-п</w:t>
      </w:r>
      <w:proofErr w:type="gramEnd"/>
      <w:r w:rsidRPr="00827741">
        <w:rPr>
          <w:b w:val="0"/>
          <w:szCs w:val="24"/>
        </w:rPr>
        <w:t>исьм</w:t>
      </w:r>
      <w:r>
        <w:rPr>
          <w:b w:val="0"/>
          <w:szCs w:val="24"/>
        </w:rPr>
        <w:t>о</w:t>
      </w:r>
      <w:r w:rsidRPr="00827741">
        <w:rPr>
          <w:b w:val="0"/>
          <w:szCs w:val="24"/>
        </w:rPr>
        <w:t xml:space="preserve"> Мин</w:t>
      </w:r>
      <w:r>
        <w:rPr>
          <w:b w:val="0"/>
          <w:szCs w:val="24"/>
        </w:rPr>
        <w:t>истерство П</w:t>
      </w:r>
      <w:r w:rsidRPr="00827741">
        <w:rPr>
          <w:b w:val="0"/>
          <w:szCs w:val="24"/>
        </w:rPr>
        <w:t>росвещения России</w:t>
      </w:r>
      <w:r>
        <w:rPr>
          <w:b w:val="0"/>
          <w:szCs w:val="24"/>
        </w:rPr>
        <w:t xml:space="preserve"> от </w:t>
      </w:r>
      <w:r w:rsidRPr="00827741">
        <w:rPr>
          <w:b w:val="0"/>
          <w:szCs w:val="24"/>
        </w:rPr>
        <w:t>01.08.2019 № ТС-1780/07 «О направлении эффективных</w:t>
      </w:r>
      <w:r>
        <w:rPr>
          <w:b w:val="0"/>
          <w:szCs w:val="24"/>
        </w:rPr>
        <w:t xml:space="preserve"> </w:t>
      </w:r>
      <w:r w:rsidRPr="00827741">
        <w:rPr>
          <w:b w:val="0"/>
          <w:szCs w:val="24"/>
        </w:rPr>
        <w:t>моделей дополнительного образования для обучающихся с</w:t>
      </w:r>
      <w:r>
        <w:rPr>
          <w:b w:val="0"/>
          <w:szCs w:val="24"/>
        </w:rPr>
        <w:t xml:space="preserve"> </w:t>
      </w:r>
      <w:r w:rsidRPr="00827741">
        <w:rPr>
          <w:b w:val="0"/>
          <w:szCs w:val="24"/>
        </w:rPr>
        <w:t>ОВЗ как организационно-правовым ориентирам решения</w:t>
      </w:r>
      <w:r>
        <w:rPr>
          <w:b w:val="0"/>
          <w:szCs w:val="24"/>
        </w:rPr>
        <w:t xml:space="preserve"> </w:t>
      </w:r>
      <w:r w:rsidRPr="00827741">
        <w:rPr>
          <w:b w:val="0"/>
          <w:szCs w:val="24"/>
        </w:rPr>
        <w:t>масштабной задачи федерального проекта “</w:t>
      </w:r>
      <w:proofErr w:type="gramStart"/>
      <w:r w:rsidRPr="00827741">
        <w:rPr>
          <w:b w:val="0"/>
          <w:szCs w:val="24"/>
        </w:rPr>
        <w:t>Успех каждого</w:t>
      </w:r>
      <w:r>
        <w:rPr>
          <w:b w:val="0"/>
          <w:szCs w:val="24"/>
        </w:rPr>
        <w:t xml:space="preserve"> </w:t>
      </w:r>
      <w:r w:rsidRPr="00827741">
        <w:rPr>
          <w:b w:val="0"/>
          <w:szCs w:val="24"/>
        </w:rPr>
        <w:t>ребенка»</w:t>
      </w:r>
      <w:r>
        <w:rPr>
          <w:b w:val="0"/>
          <w:szCs w:val="24"/>
        </w:rPr>
        <w:t>).</w:t>
      </w:r>
      <w:r w:rsidRPr="00827741">
        <w:rPr>
          <w:b w:val="0"/>
          <w:szCs w:val="24"/>
        </w:rPr>
        <w:t xml:space="preserve"> </w:t>
      </w:r>
      <w:proofErr w:type="gramEnd"/>
    </w:p>
    <w:p w:rsidR="00366A45" w:rsidRDefault="00366A45" w:rsidP="00366A45">
      <w:pPr>
        <w:pStyle w:val="1"/>
        <w:spacing w:line="0" w:lineRule="atLeast"/>
        <w:ind w:left="0"/>
        <w:jc w:val="both"/>
        <w:rPr>
          <w:b w:val="0"/>
          <w:szCs w:val="24"/>
        </w:rPr>
      </w:pPr>
      <w:r>
        <w:rPr>
          <w:b w:val="0"/>
          <w:szCs w:val="24"/>
        </w:rPr>
        <w:t xml:space="preserve"> </w:t>
      </w:r>
    </w:p>
    <w:p w:rsidR="00366A45" w:rsidRDefault="00366A45" w:rsidP="00366A45">
      <w:pPr>
        <w:pStyle w:val="1"/>
        <w:spacing w:line="0" w:lineRule="atLeast"/>
        <w:ind w:left="0"/>
        <w:jc w:val="both"/>
        <w:rPr>
          <w:b w:val="0"/>
          <w:szCs w:val="24"/>
        </w:rPr>
      </w:pPr>
      <w:r>
        <w:rPr>
          <w:b w:val="0"/>
          <w:szCs w:val="24"/>
        </w:rPr>
        <w:t xml:space="preserve"> </w:t>
      </w:r>
      <w:r w:rsidRPr="006C7FB1">
        <w:rPr>
          <w:szCs w:val="24"/>
          <w:u w:val="single"/>
        </w:rPr>
        <w:t>Пример № 6</w:t>
      </w:r>
      <w:r>
        <w:rPr>
          <w:b w:val="0"/>
          <w:szCs w:val="24"/>
        </w:rPr>
        <w:t xml:space="preserve">. </w:t>
      </w:r>
    </w:p>
    <w:p w:rsidR="00366A45" w:rsidRDefault="00366A45" w:rsidP="00366A45">
      <w:pPr>
        <w:pStyle w:val="1"/>
        <w:spacing w:line="0" w:lineRule="atLeast"/>
        <w:ind w:left="0"/>
        <w:jc w:val="both"/>
        <w:rPr>
          <w:b w:val="0"/>
          <w:szCs w:val="24"/>
        </w:rPr>
      </w:pPr>
    </w:p>
    <w:p w:rsidR="00366A45" w:rsidRPr="00BD71D0" w:rsidRDefault="00366A45" w:rsidP="00366A45">
      <w:pPr>
        <w:pStyle w:val="1"/>
        <w:spacing w:line="0" w:lineRule="atLeast"/>
        <w:ind w:left="0"/>
        <w:jc w:val="both"/>
        <w:rPr>
          <w:b w:val="0"/>
          <w:i/>
          <w:color w:val="002060"/>
        </w:rPr>
      </w:pPr>
      <w:r w:rsidRPr="00BD71D0">
        <w:rPr>
          <w:b w:val="0"/>
          <w:i/>
          <w:color w:val="002060"/>
          <w:szCs w:val="24"/>
        </w:rPr>
        <w:t>Автор общеобразовательной программы может описать это пункт, ответив на нижеперечисленные вопросы:</w:t>
      </w:r>
    </w:p>
    <w:p w:rsidR="00366A45" w:rsidRPr="00BD71D0" w:rsidRDefault="00366A45" w:rsidP="00366A45">
      <w:pPr>
        <w:pStyle w:val="1"/>
        <w:spacing w:line="0" w:lineRule="atLeast"/>
        <w:ind w:left="0"/>
        <w:jc w:val="both"/>
        <w:rPr>
          <w:b w:val="0"/>
          <w:i/>
          <w:color w:val="002060"/>
        </w:rPr>
      </w:pPr>
      <w:r w:rsidRPr="00BD71D0">
        <w:rPr>
          <w:b w:val="0"/>
          <w:i/>
          <w:color w:val="002060"/>
        </w:rPr>
        <w:t xml:space="preserve">Отличительные особенности данной дополнительной общеобразовательной программы от уже </w:t>
      </w:r>
      <w:proofErr w:type="gramStart"/>
      <w:r w:rsidRPr="00BD71D0">
        <w:rPr>
          <w:b w:val="0"/>
          <w:i/>
          <w:color w:val="002060"/>
        </w:rPr>
        <w:t>существующих</w:t>
      </w:r>
      <w:proofErr w:type="gramEnd"/>
      <w:r w:rsidRPr="00BD71D0">
        <w:rPr>
          <w:b w:val="0"/>
          <w:i/>
          <w:color w:val="002060"/>
        </w:rPr>
        <w:t xml:space="preserve"> в этой области заключаются в том, что (прописать...). Специфика предполагаемой деятельности детей обусловлена (прописать...). Практические занятия по программе связаны с использованием вычислительной техники (прописать...). Программа ориентирована на применение широкого комплекса (прописать...) В структуру программы входят (сколько?) образовательных блоков: (теория, практика, проект). </w:t>
      </w:r>
    </w:p>
    <w:p w:rsidR="00366A45" w:rsidRPr="000B7A30" w:rsidRDefault="00366A45" w:rsidP="00366A45">
      <w:pPr>
        <w:pStyle w:val="1"/>
        <w:spacing w:line="0" w:lineRule="atLeast"/>
        <w:jc w:val="both"/>
        <w:rPr>
          <w:b w:val="0"/>
        </w:rPr>
      </w:pPr>
    </w:p>
    <w:p w:rsidR="00366A45" w:rsidRDefault="00366A45" w:rsidP="00366A45">
      <w:pPr>
        <w:pStyle w:val="a3"/>
        <w:spacing w:line="0" w:lineRule="atLeast"/>
        <w:ind w:left="0" w:firstLine="567"/>
        <w:jc w:val="both"/>
      </w:pPr>
      <w:r>
        <w:rPr>
          <w:b/>
        </w:rPr>
        <w:t>Возраст детей</w:t>
      </w:r>
      <w:r>
        <w:t>, участвующих в реализации данной образовательной программы.</w:t>
      </w:r>
    </w:p>
    <w:p w:rsidR="00366A45" w:rsidRDefault="00366A45" w:rsidP="00366A45">
      <w:pPr>
        <w:tabs>
          <w:tab w:val="left" w:pos="567"/>
          <w:tab w:val="left" w:pos="2092"/>
          <w:tab w:val="left" w:pos="2589"/>
          <w:tab w:val="left" w:pos="4751"/>
        </w:tabs>
        <w:spacing w:line="0" w:lineRule="atLeast"/>
        <w:jc w:val="both"/>
        <w:rPr>
          <w:sz w:val="28"/>
          <w:szCs w:val="28"/>
        </w:rPr>
      </w:pPr>
      <w:r>
        <w:tab/>
      </w:r>
      <w:r w:rsidRPr="00AF60CF">
        <w:rPr>
          <w:sz w:val="28"/>
          <w:szCs w:val="28"/>
        </w:rPr>
        <w:t>В этом подразделе необходимо поместить следующую информацию</w:t>
      </w:r>
      <w:r>
        <w:rPr>
          <w:sz w:val="28"/>
          <w:szCs w:val="28"/>
        </w:rPr>
        <w:t>:</w:t>
      </w:r>
      <w:r w:rsidRPr="00AF60CF">
        <w:rPr>
          <w:sz w:val="28"/>
          <w:szCs w:val="28"/>
        </w:rPr>
        <w:t xml:space="preserve"> </w:t>
      </w:r>
    </w:p>
    <w:p w:rsidR="00366A45" w:rsidRDefault="00366A45" w:rsidP="00366A45">
      <w:pPr>
        <w:pStyle w:val="a5"/>
        <w:numPr>
          <w:ilvl w:val="0"/>
          <w:numId w:val="6"/>
        </w:numPr>
        <w:tabs>
          <w:tab w:val="left" w:pos="709"/>
          <w:tab w:val="left" w:pos="1134"/>
        </w:tabs>
        <w:spacing w:line="0" w:lineRule="atLeast"/>
        <w:ind w:left="0" w:firstLine="567"/>
        <w:jc w:val="both"/>
        <w:rPr>
          <w:sz w:val="28"/>
          <w:szCs w:val="28"/>
        </w:rPr>
      </w:pPr>
      <w:r w:rsidRPr="00464F5D">
        <w:rPr>
          <w:sz w:val="28"/>
          <w:szCs w:val="28"/>
        </w:rPr>
        <w:t>для какой категории детей предназначена программа, степень предварительной подготовки и уровень базового образования; уровень формирования интересов и мотивации к данной предметной области, наличие способностей, физическое здоровье и половая принадлежность детей и т.д.;</w:t>
      </w:r>
    </w:p>
    <w:p w:rsidR="00366A45" w:rsidRDefault="00366A45" w:rsidP="00366A45">
      <w:pPr>
        <w:pStyle w:val="a5"/>
        <w:numPr>
          <w:ilvl w:val="0"/>
          <w:numId w:val="6"/>
        </w:numPr>
        <w:tabs>
          <w:tab w:val="left" w:pos="709"/>
          <w:tab w:val="left" w:pos="1134"/>
        </w:tabs>
        <w:spacing w:line="0" w:lineRule="atLeast"/>
        <w:ind w:left="0" w:firstLine="567"/>
        <w:jc w:val="both"/>
        <w:rPr>
          <w:sz w:val="28"/>
          <w:szCs w:val="28"/>
        </w:rPr>
      </w:pPr>
      <w:r w:rsidRPr="004C3E99">
        <w:rPr>
          <w:sz w:val="28"/>
          <w:szCs w:val="28"/>
        </w:rPr>
        <w:t xml:space="preserve">какому возрасту детей адресована программа (диапазон, который охватывает возраст учащихся от начала до окончания срока обучения), краткая характеристика возрастных и индивидуальных особенностей детей, занимающихся в объединении; </w:t>
      </w:r>
    </w:p>
    <w:p w:rsidR="00366A45" w:rsidRDefault="00366A45" w:rsidP="00366A45">
      <w:pPr>
        <w:pStyle w:val="a5"/>
        <w:numPr>
          <w:ilvl w:val="0"/>
          <w:numId w:val="6"/>
        </w:numPr>
        <w:tabs>
          <w:tab w:val="left" w:pos="716"/>
          <w:tab w:val="left" w:pos="1134"/>
        </w:tabs>
        <w:spacing w:line="0" w:lineRule="atLeast"/>
        <w:ind w:left="0" w:firstLine="567"/>
        <w:jc w:val="both"/>
        <w:rPr>
          <w:sz w:val="28"/>
          <w:szCs w:val="28"/>
        </w:rPr>
      </w:pPr>
      <w:r w:rsidRPr="004C3E99">
        <w:rPr>
          <w:sz w:val="28"/>
          <w:szCs w:val="28"/>
        </w:rPr>
        <w:t>наполняемость групп (количество обучающихся в каждой учебной группе определяется в соответствии с уставом учреждения, санитарно-</w:t>
      </w:r>
      <w:r w:rsidRPr="004C3E99">
        <w:rPr>
          <w:sz w:val="28"/>
          <w:szCs w:val="28"/>
        </w:rPr>
        <w:lastRenderedPageBreak/>
        <w:t>гигиеническими требованиями к данному виду деятельности и региональными нормативными документами в сфере дополнительного образования детей);</w:t>
      </w:r>
    </w:p>
    <w:p w:rsidR="00366A45" w:rsidRDefault="00366A45" w:rsidP="00366A45">
      <w:pPr>
        <w:pStyle w:val="a5"/>
        <w:numPr>
          <w:ilvl w:val="0"/>
          <w:numId w:val="6"/>
        </w:numPr>
        <w:tabs>
          <w:tab w:val="left" w:pos="716"/>
          <w:tab w:val="left" w:pos="1134"/>
        </w:tabs>
        <w:spacing w:line="0" w:lineRule="atLeast"/>
        <w:ind w:left="426" w:firstLine="141"/>
        <w:jc w:val="both"/>
        <w:rPr>
          <w:sz w:val="28"/>
          <w:szCs w:val="28"/>
        </w:rPr>
      </w:pPr>
      <w:r w:rsidRPr="004C3E99">
        <w:rPr>
          <w:sz w:val="28"/>
          <w:szCs w:val="28"/>
        </w:rPr>
        <w:t xml:space="preserve">предполагаемый состав групп (одного или разных возрастов); </w:t>
      </w:r>
    </w:p>
    <w:p w:rsidR="00366A45" w:rsidRPr="004C3E99" w:rsidRDefault="00366A45" w:rsidP="00366A45">
      <w:pPr>
        <w:pStyle w:val="a5"/>
        <w:numPr>
          <w:ilvl w:val="0"/>
          <w:numId w:val="6"/>
        </w:numPr>
        <w:tabs>
          <w:tab w:val="left" w:pos="716"/>
          <w:tab w:val="left" w:pos="1134"/>
        </w:tabs>
        <w:spacing w:line="0" w:lineRule="atLeast"/>
        <w:ind w:left="0" w:firstLine="567"/>
        <w:jc w:val="both"/>
        <w:rPr>
          <w:sz w:val="28"/>
          <w:szCs w:val="28"/>
        </w:rPr>
      </w:pPr>
      <w:r w:rsidRPr="004C3E99">
        <w:rPr>
          <w:sz w:val="28"/>
          <w:szCs w:val="28"/>
        </w:rPr>
        <w:t>условия приема детей (в том числе могут быть указаны условия дополнительного набора детей в коллектив на вакантные места, на второй, третий и другие годы обучения), система набора на основании результатов тестирования, прослушивания, собеседования, просмотра работ, наличия базовых знаний в определённой области и т.д.</w:t>
      </w:r>
    </w:p>
    <w:p w:rsidR="00366A45" w:rsidRPr="00464F5D" w:rsidRDefault="00366A45" w:rsidP="00366A45">
      <w:pPr>
        <w:tabs>
          <w:tab w:val="left" w:pos="716"/>
          <w:tab w:val="left" w:pos="2092"/>
          <w:tab w:val="left" w:pos="2589"/>
          <w:tab w:val="left" w:pos="4751"/>
        </w:tabs>
        <w:spacing w:line="0" w:lineRule="atLeast"/>
        <w:ind w:firstLine="567"/>
        <w:jc w:val="both"/>
        <w:rPr>
          <w:sz w:val="28"/>
          <w:szCs w:val="28"/>
        </w:rPr>
      </w:pPr>
    </w:p>
    <w:p w:rsidR="00366A45" w:rsidRDefault="00366A45" w:rsidP="00366A45">
      <w:pPr>
        <w:tabs>
          <w:tab w:val="left" w:pos="716"/>
          <w:tab w:val="left" w:pos="2092"/>
          <w:tab w:val="left" w:pos="2589"/>
          <w:tab w:val="left" w:pos="4751"/>
        </w:tabs>
        <w:spacing w:line="0" w:lineRule="atLeast"/>
        <w:ind w:left="113"/>
        <w:jc w:val="both"/>
        <w:rPr>
          <w:sz w:val="28"/>
          <w:szCs w:val="28"/>
        </w:rPr>
      </w:pPr>
      <w:r w:rsidRPr="00B418AC">
        <w:rPr>
          <w:b/>
          <w:sz w:val="28"/>
          <w:szCs w:val="28"/>
          <w:u w:val="single"/>
        </w:rPr>
        <w:t xml:space="preserve">Пример № </w:t>
      </w:r>
      <w:r>
        <w:rPr>
          <w:b/>
          <w:sz w:val="28"/>
          <w:szCs w:val="28"/>
          <w:u w:val="single"/>
        </w:rPr>
        <w:t>7</w:t>
      </w:r>
      <w:r w:rsidRPr="00B418AC">
        <w:rPr>
          <w:sz w:val="28"/>
          <w:szCs w:val="28"/>
        </w:rPr>
        <w:t xml:space="preserve"> </w:t>
      </w:r>
    </w:p>
    <w:p w:rsidR="00366A45" w:rsidRDefault="00366A45" w:rsidP="00366A45">
      <w:pPr>
        <w:tabs>
          <w:tab w:val="left" w:pos="716"/>
          <w:tab w:val="left" w:pos="2092"/>
          <w:tab w:val="left" w:pos="2589"/>
          <w:tab w:val="left" w:pos="4751"/>
        </w:tabs>
        <w:spacing w:line="0" w:lineRule="atLeast"/>
        <w:ind w:left="113"/>
        <w:jc w:val="both"/>
        <w:rPr>
          <w:sz w:val="28"/>
          <w:szCs w:val="28"/>
        </w:rPr>
      </w:pPr>
    </w:p>
    <w:p w:rsidR="00366A45" w:rsidRPr="00F73CCB" w:rsidRDefault="00366A45" w:rsidP="00366A45">
      <w:pPr>
        <w:tabs>
          <w:tab w:val="left" w:pos="716"/>
          <w:tab w:val="left" w:pos="2092"/>
          <w:tab w:val="left" w:pos="2589"/>
          <w:tab w:val="left" w:pos="4751"/>
        </w:tabs>
        <w:spacing w:line="0" w:lineRule="atLeast"/>
        <w:ind w:left="113"/>
        <w:jc w:val="both"/>
        <w:rPr>
          <w:b/>
          <w:bCs/>
          <w:i/>
          <w:color w:val="002060"/>
          <w:sz w:val="28"/>
          <w:szCs w:val="28"/>
        </w:rPr>
      </w:pPr>
      <w:r w:rsidRPr="00F73CCB">
        <w:rPr>
          <w:b/>
          <w:bCs/>
          <w:i/>
          <w:color w:val="002060"/>
          <w:sz w:val="28"/>
          <w:szCs w:val="28"/>
        </w:rPr>
        <w:t xml:space="preserve">Возраст детей </w:t>
      </w:r>
    </w:p>
    <w:p w:rsidR="00366A45" w:rsidRPr="00B418AC" w:rsidRDefault="00366A45" w:rsidP="00366A45">
      <w:pPr>
        <w:tabs>
          <w:tab w:val="left" w:pos="716"/>
          <w:tab w:val="left" w:pos="2092"/>
          <w:tab w:val="left" w:pos="2589"/>
          <w:tab w:val="left" w:pos="4751"/>
        </w:tabs>
        <w:spacing w:line="0" w:lineRule="atLeast"/>
        <w:jc w:val="both"/>
        <w:rPr>
          <w:i/>
          <w:color w:val="002060"/>
          <w:sz w:val="28"/>
          <w:szCs w:val="28"/>
        </w:rPr>
      </w:pPr>
      <w:r>
        <w:rPr>
          <w:i/>
          <w:color w:val="002060"/>
          <w:sz w:val="28"/>
          <w:szCs w:val="28"/>
        </w:rPr>
        <w:tab/>
      </w:r>
      <w:r w:rsidRPr="00B418AC">
        <w:rPr>
          <w:i/>
          <w:color w:val="002060"/>
          <w:sz w:val="28"/>
          <w:szCs w:val="28"/>
        </w:rPr>
        <w:t xml:space="preserve"> Программа адресована детям 12-15 лет. (Дать небольшую психофизиологическую характеристику данной возрастной категории). Категория детей, поступающие в объединение, проходят собеседование, направленное на выявление их индивидуальности и склонности к выбранной деятельности. По его результатам дети первого года обучения могут быть зачислены в группу базового, стартового или продвинутого уровня освоения дополнительной общеобразовательной программы. Занятия проводятся в группах, звеньях и индивидуально, сочетая принцип группового обучения с индивидуальным подходом. Условия набора детей в коллектив: принимаются все желающие. Наполняемость в группах составляет: первый год обучения — 15 человек; второй год обучения — 12 человек; третий год обучения — 10 человек. Уменьшение числа обучающихся в группе на втором и третьем годах обучения объясняется увеличением объема и сложности изучаемого материала.</w:t>
      </w:r>
    </w:p>
    <w:p w:rsidR="001D66AE" w:rsidRDefault="001D66AE" w:rsidP="009128AB">
      <w:pPr>
        <w:pStyle w:val="1"/>
        <w:spacing w:line="0" w:lineRule="atLeast"/>
        <w:jc w:val="both"/>
      </w:pPr>
    </w:p>
    <w:p w:rsidR="00F600F5" w:rsidRDefault="00261062" w:rsidP="00D87920">
      <w:pPr>
        <w:pStyle w:val="1"/>
        <w:spacing w:line="0" w:lineRule="atLeast"/>
        <w:ind w:left="0" w:firstLine="567"/>
        <w:jc w:val="both"/>
        <w:rPr>
          <w:b w:val="0"/>
        </w:rPr>
      </w:pPr>
      <w:r>
        <w:t>Цел</w:t>
      </w:r>
      <w:r w:rsidR="004644EA">
        <w:t>ь</w:t>
      </w:r>
      <w:r>
        <w:t xml:space="preserve"> программы</w:t>
      </w:r>
      <w:r w:rsidR="004644EA">
        <w:t xml:space="preserve"> это - </w:t>
      </w:r>
      <w:r w:rsidR="004644EA" w:rsidRPr="004644EA">
        <w:rPr>
          <w:b w:val="0"/>
        </w:rPr>
        <w:t>глагольное словосочетание, управляющее деятельностью</w:t>
      </w:r>
      <w:r w:rsidR="004644EA">
        <w:rPr>
          <w:b w:val="0"/>
        </w:rPr>
        <w:t xml:space="preserve"> </w:t>
      </w:r>
      <w:r w:rsidR="004644EA" w:rsidRPr="004644EA">
        <w:rPr>
          <w:b w:val="0"/>
        </w:rPr>
        <w:t>(содействие, создание педагогических условий и т.</w:t>
      </w:r>
      <w:r w:rsidR="004644EA">
        <w:rPr>
          <w:b w:val="0"/>
        </w:rPr>
        <w:t xml:space="preserve">д.) - </w:t>
      </w:r>
      <w:r w:rsidR="004644EA" w:rsidRPr="004644EA">
        <w:rPr>
          <w:b w:val="0"/>
        </w:rPr>
        <w:t>предмет педагогического взаимодействия</w:t>
      </w:r>
      <w:r w:rsidR="004644EA">
        <w:rPr>
          <w:b w:val="0"/>
        </w:rPr>
        <w:t xml:space="preserve"> - </w:t>
      </w:r>
      <w:r w:rsidR="004644EA" w:rsidRPr="004644EA">
        <w:rPr>
          <w:b w:val="0"/>
        </w:rPr>
        <w:t>объект педагогической деятельности</w:t>
      </w:r>
      <w:r w:rsidR="004644EA">
        <w:rPr>
          <w:b w:val="0"/>
        </w:rPr>
        <w:t xml:space="preserve"> - </w:t>
      </w:r>
      <w:r w:rsidR="004644EA" w:rsidRPr="004644EA">
        <w:rPr>
          <w:b w:val="0"/>
        </w:rPr>
        <w:t>ведущее средство</w:t>
      </w:r>
      <w:r w:rsidR="004644EA">
        <w:rPr>
          <w:b w:val="0"/>
        </w:rPr>
        <w:t xml:space="preserve">. </w:t>
      </w:r>
    </w:p>
    <w:p w:rsidR="004644EA" w:rsidRDefault="004644EA" w:rsidP="009128AB">
      <w:pPr>
        <w:pStyle w:val="1"/>
        <w:spacing w:line="0" w:lineRule="atLeast"/>
        <w:ind w:left="0"/>
        <w:jc w:val="both"/>
      </w:pPr>
    </w:p>
    <w:p w:rsidR="00737929" w:rsidRPr="00737929" w:rsidRDefault="00737929" w:rsidP="007C1819">
      <w:pPr>
        <w:pStyle w:val="1"/>
        <w:spacing w:line="0" w:lineRule="atLeast"/>
        <w:ind w:left="0" w:firstLine="567"/>
        <w:jc w:val="both"/>
        <w:rPr>
          <w:b w:val="0"/>
          <w:bCs w:val="0"/>
        </w:rPr>
      </w:pPr>
      <w:r w:rsidRPr="00737929">
        <w:rPr>
          <w:b w:val="0"/>
          <w:bCs w:val="0"/>
        </w:rPr>
        <w:t>Цель программы пишется на каждый модуль программы</w:t>
      </w:r>
      <w:r w:rsidR="00F373C3">
        <w:rPr>
          <w:b w:val="0"/>
          <w:bCs w:val="0"/>
        </w:rPr>
        <w:t xml:space="preserve"> </w:t>
      </w:r>
      <w:r w:rsidR="00F373C3" w:rsidRPr="00F373C3">
        <w:rPr>
          <w:b w:val="0"/>
          <w:bCs w:val="0"/>
        </w:rPr>
        <w:t>дополнительной общеразвивающей программы.</w:t>
      </w:r>
      <w:r w:rsidRPr="00737929">
        <w:rPr>
          <w:b w:val="0"/>
          <w:bCs w:val="0"/>
        </w:rPr>
        <w:t xml:space="preserve"> </w:t>
      </w:r>
    </w:p>
    <w:p w:rsidR="00737929" w:rsidRPr="00737929" w:rsidRDefault="00737929" w:rsidP="009128AB">
      <w:pPr>
        <w:pStyle w:val="1"/>
        <w:spacing w:line="0" w:lineRule="atLeast"/>
        <w:ind w:left="0"/>
        <w:jc w:val="both"/>
        <w:rPr>
          <w:b w:val="0"/>
          <w:bCs w:val="0"/>
        </w:rPr>
      </w:pPr>
    </w:p>
    <w:p w:rsidR="00D87920" w:rsidRDefault="00D87920" w:rsidP="009128AB">
      <w:pPr>
        <w:pStyle w:val="ae"/>
        <w:spacing w:line="0" w:lineRule="atLeast"/>
        <w:jc w:val="both"/>
        <w:rPr>
          <w:rFonts w:ascii="Times New Roman" w:eastAsia="Calibri" w:hAnsi="Times New Roman" w:cs="Times New Roman"/>
          <w:b/>
          <w:bCs/>
          <w:i/>
          <w:color w:val="002060"/>
          <w:sz w:val="28"/>
          <w:szCs w:val="28"/>
          <w:lang w:eastAsia="ar-SA"/>
        </w:rPr>
      </w:pPr>
      <w:r w:rsidRPr="00737929">
        <w:rPr>
          <w:rFonts w:ascii="Times New Roman" w:eastAsia="Calibri" w:hAnsi="Times New Roman" w:cs="Times New Roman"/>
          <w:b/>
          <w:bCs/>
          <w:color w:val="000000" w:themeColor="text1"/>
          <w:sz w:val="28"/>
          <w:szCs w:val="28"/>
          <w:u w:val="single"/>
          <w:lang w:eastAsia="ar-SA"/>
        </w:rPr>
        <w:t>Пример № 4</w:t>
      </w:r>
      <w:r w:rsidRPr="00737929">
        <w:rPr>
          <w:rFonts w:ascii="Times New Roman" w:eastAsia="Calibri" w:hAnsi="Times New Roman" w:cs="Times New Roman"/>
          <w:b/>
          <w:bCs/>
          <w:i/>
          <w:color w:val="002060"/>
          <w:sz w:val="28"/>
          <w:szCs w:val="28"/>
          <w:lang w:eastAsia="ar-SA"/>
        </w:rPr>
        <w:t xml:space="preserve"> </w:t>
      </w:r>
    </w:p>
    <w:p w:rsidR="004C3E99" w:rsidRPr="00737929" w:rsidRDefault="004C3E99" w:rsidP="009128AB">
      <w:pPr>
        <w:pStyle w:val="ae"/>
        <w:spacing w:line="0" w:lineRule="atLeast"/>
        <w:jc w:val="both"/>
        <w:rPr>
          <w:rFonts w:ascii="Times New Roman" w:eastAsia="Calibri" w:hAnsi="Times New Roman" w:cs="Times New Roman"/>
          <w:b/>
          <w:bCs/>
          <w:i/>
          <w:color w:val="002060"/>
          <w:sz w:val="28"/>
          <w:szCs w:val="28"/>
          <w:lang w:eastAsia="ar-SA"/>
        </w:rPr>
      </w:pPr>
    </w:p>
    <w:p w:rsidR="004644EA" w:rsidRPr="00BD71D0" w:rsidRDefault="004644EA" w:rsidP="009128AB">
      <w:pPr>
        <w:pStyle w:val="ae"/>
        <w:spacing w:line="0" w:lineRule="atLeast"/>
        <w:jc w:val="both"/>
        <w:rPr>
          <w:rFonts w:ascii="Times New Roman" w:eastAsia="Calibri" w:hAnsi="Times New Roman" w:cs="Times New Roman"/>
          <w:i/>
          <w:color w:val="002060"/>
          <w:sz w:val="28"/>
          <w:szCs w:val="28"/>
          <w:lang w:eastAsia="ar-SA"/>
        </w:rPr>
      </w:pPr>
      <w:r w:rsidRPr="00BD71D0">
        <w:rPr>
          <w:rFonts w:ascii="Times New Roman" w:eastAsia="Calibri" w:hAnsi="Times New Roman" w:cs="Times New Roman"/>
          <w:i/>
          <w:color w:val="002060"/>
          <w:sz w:val="28"/>
          <w:szCs w:val="28"/>
          <w:lang w:eastAsia="ar-SA"/>
        </w:rPr>
        <w:t>Развитие личности ребенка</w:t>
      </w:r>
      <w:r w:rsidR="00310B69">
        <w:rPr>
          <w:rFonts w:ascii="Times New Roman" w:eastAsia="Calibri" w:hAnsi="Times New Roman" w:cs="Times New Roman"/>
          <w:i/>
          <w:color w:val="002060"/>
          <w:sz w:val="28"/>
          <w:szCs w:val="28"/>
          <w:lang w:eastAsia="ar-SA"/>
        </w:rPr>
        <w:t xml:space="preserve"> и его </w:t>
      </w:r>
      <w:r w:rsidRPr="00BD71D0">
        <w:rPr>
          <w:rFonts w:ascii="Times New Roman" w:eastAsia="Calibri" w:hAnsi="Times New Roman" w:cs="Times New Roman"/>
          <w:i/>
          <w:color w:val="002060"/>
          <w:sz w:val="28"/>
          <w:szCs w:val="28"/>
          <w:lang w:eastAsia="ar-SA"/>
        </w:rPr>
        <w:t>творческо</w:t>
      </w:r>
      <w:r w:rsidR="00310B69">
        <w:rPr>
          <w:rFonts w:ascii="Times New Roman" w:eastAsia="Calibri" w:hAnsi="Times New Roman" w:cs="Times New Roman"/>
          <w:i/>
          <w:color w:val="002060"/>
          <w:sz w:val="28"/>
          <w:szCs w:val="28"/>
          <w:lang w:eastAsia="ar-SA"/>
        </w:rPr>
        <w:t>е</w:t>
      </w:r>
      <w:r w:rsidRPr="00BD71D0">
        <w:rPr>
          <w:rFonts w:ascii="Times New Roman" w:eastAsia="Calibri" w:hAnsi="Times New Roman" w:cs="Times New Roman"/>
          <w:i/>
          <w:color w:val="002060"/>
          <w:sz w:val="28"/>
          <w:szCs w:val="28"/>
          <w:lang w:eastAsia="ar-SA"/>
        </w:rPr>
        <w:t xml:space="preserve"> самовыражени</w:t>
      </w:r>
      <w:r w:rsidR="00310B69">
        <w:rPr>
          <w:rFonts w:ascii="Times New Roman" w:eastAsia="Calibri" w:hAnsi="Times New Roman" w:cs="Times New Roman"/>
          <w:i/>
          <w:color w:val="002060"/>
          <w:sz w:val="28"/>
          <w:szCs w:val="28"/>
          <w:lang w:eastAsia="ar-SA"/>
        </w:rPr>
        <w:t>е</w:t>
      </w:r>
      <w:r w:rsidRPr="00BD71D0">
        <w:rPr>
          <w:rFonts w:ascii="Times New Roman" w:eastAsia="Calibri" w:hAnsi="Times New Roman" w:cs="Times New Roman"/>
          <w:i/>
          <w:color w:val="002060"/>
          <w:sz w:val="28"/>
          <w:szCs w:val="28"/>
          <w:lang w:eastAsia="ar-SA"/>
        </w:rPr>
        <w:t xml:space="preserve"> через овладение основами хореографии;</w:t>
      </w:r>
    </w:p>
    <w:p w:rsidR="004644EA" w:rsidRPr="00BD71D0" w:rsidRDefault="004644EA" w:rsidP="009128AB">
      <w:pPr>
        <w:widowControl/>
        <w:suppressAutoHyphens/>
        <w:autoSpaceDE/>
        <w:autoSpaceDN/>
        <w:spacing w:line="0" w:lineRule="atLeast"/>
        <w:jc w:val="both"/>
        <w:rPr>
          <w:rFonts w:eastAsia="Calibri"/>
          <w:i/>
          <w:color w:val="002060"/>
          <w:sz w:val="28"/>
          <w:szCs w:val="28"/>
          <w:lang w:eastAsia="ar-SA" w:bidi="ar-SA"/>
        </w:rPr>
      </w:pPr>
      <w:r w:rsidRPr="00BD71D0">
        <w:rPr>
          <w:rFonts w:eastAsia="Calibri"/>
          <w:i/>
          <w:color w:val="002060"/>
          <w:sz w:val="28"/>
          <w:szCs w:val="28"/>
          <w:lang w:eastAsia="ar-SA" w:bidi="ar-SA"/>
        </w:rPr>
        <w:t xml:space="preserve">-Реализация интересов детей и подростков в техническом творчестве через занятия </w:t>
      </w:r>
      <w:proofErr w:type="spellStart"/>
      <w:r w:rsidRPr="00BD71D0">
        <w:rPr>
          <w:rFonts w:eastAsia="Calibri"/>
          <w:i/>
          <w:color w:val="002060"/>
          <w:sz w:val="28"/>
          <w:szCs w:val="28"/>
          <w:lang w:eastAsia="ar-SA" w:bidi="ar-SA"/>
        </w:rPr>
        <w:t>авиамоделированием</w:t>
      </w:r>
      <w:proofErr w:type="spellEnd"/>
      <w:r w:rsidRPr="00BD71D0">
        <w:rPr>
          <w:rFonts w:eastAsia="Calibri"/>
          <w:i/>
          <w:color w:val="002060"/>
          <w:sz w:val="28"/>
          <w:szCs w:val="28"/>
          <w:lang w:eastAsia="ar-SA" w:bidi="ar-SA"/>
        </w:rPr>
        <w:t xml:space="preserve">. </w:t>
      </w:r>
    </w:p>
    <w:p w:rsidR="004644EA" w:rsidRPr="004644EA" w:rsidRDefault="004644EA" w:rsidP="009128AB">
      <w:pPr>
        <w:pStyle w:val="1"/>
        <w:spacing w:line="0" w:lineRule="atLeast"/>
        <w:ind w:left="0"/>
        <w:jc w:val="both"/>
        <w:rPr>
          <w:u w:val="single"/>
        </w:rPr>
      </w:pPr>
    </w:p>
    <w:p w:rsidR="00F600F5" w:rsidRDefault="004644EA" w:rsidP="00D87920">
      <w:pPr>
        <w:pStyle w:val="1"/>
        <w:spacing w:line="0" w:lineRule="atLeast"/>
        <w:ind w:left="0" w:firstLine="567"/>
        <w:jc w:val="both"/>
        <w:rPr>
          <w:b w:val="0"/>
        </w:rPr>
      </w:pPr>
      <w:r>
        <w:t>З</w:t>
      </w:r>
      <w:r w:rsidR="00261062">
        <w:t>адач</w:t>
      </w:r>
      <w:r w:rsidR="001F305F">
        <w:t>а</w:t>
      </w:r>
      <w:r w:rsidR="007C1819">
        <w:t xml:space="preserve"> </w:t>
      </w:r>
      <w:r w:rsidR="001F305F">
        <w:t>-</w:t>
      </w:r>
      <w:r w:rsidR="007C1819">
        <w:t xml:space="preserve"> </w:t>
      </w:r>
      <w:r w:rsidR="001F305F" w:rsidRPr="001F305F">
        <w:rPr>
          <w:b w:val="0"/>
        </w:rPr>
        <w:t>то, что требует выполнения, разрешения. (С.И. Ожегов Словарь русского языка)</w:t>
      </w:r>
      <w:r w:rsidR="001F305F">
        <w:rPr>
          <w:b w:val="0"/>
        </w:rPr>
        <w:t>.</w:t>
      </w:r>
    </w:p>
    <w:p w:rsidR="00F373C3" w:rsidRDefault="00F373C3" w:rsidP="00D87920">
      <w:pPr>
        <w:pStyle w:val="1"/>
        <w:spacing w:line="0" w:lineRule="atLeast"/>
        <w:ind w:left="0" w:firstLine="567"/>
        <w:jc w:val="both"/>
        <w:rPr>
          <w:b w:val="0"/>
        </w:rPr>
      </w:pPr>
      <w:r>
        <w:rPr>
          <w:b w:val="0"/>
        </w:rPr>
        <w:t xml:space="preserve">Задачи пишутся на каждый модуль </w:t>
      </w:r>
      <w:bookmarkStart w:id="2" w:name="_Hlk35413631"/>
      <w:r>
        <w:rPr>
          <w:b w:val="0"/>
        </w:rPr>
        <w:t xml:space="preserve">дополнительной общеразвивающей программы. </w:t>
      </w:r>
    </w:p>
    <w:bookmarkEnd w:id="2"/>
    <w:p w:rsidR="00D87920" w:rsidRDefault="001F305F" w:rsidP="009128AB">
      <w:pPr>
        <w:widowControl/>
        <w:suppressAutoHyphens/>
        <w:autoSpaceDE/>
        <w:autoSpaceDN/>
        <w:spacing w:line="0" w:lineRule="atLeast"/>
        <w:jc w:val="both"/>
        <w:rPr>
          <w:rFonts w:eastAsia="Calibri"/>
          <w:sz w:val="28"/>
          <w:szCs w:val="28"/>
          <w:lang w:eastAsia="ar-SA" w:bidi="ar-SA"/>
        </w:rPr>
      </w:pPr>
      <w:r w:rsidRPr="001F305F">
        <w:rPr>
          <w:rFonts w:eastAsia="Calibri"/>
          <w:sz w:val="28"/>
          <w:szCs w:val="28"/>
          <w:lang w:eastAsia="ar-SA" w:bidi="ar-SA"/>
        </w:rPr>
        <w:lastRenderedPageBreak/>
        <w:t xml:space="preserve">Задачи должны соответствовать цели и подразделяться на группы: </w:t>
      </w:r>
    </w:p>
    <w:p w:rsidR="00D87920" w:rsidRDefault="001F305F" w:rsidP="00720B38">
      <w:pPr>
        <w:pStyle w:val="a5"/>
        <w:widowControl/>
        <w:numPr>
          <w:ilvl w:val="0"/>
          <w:numId w:val="11"/>
        </w:numPr>
        <w:suppressAutoHyphens/>
        <w:autoSpaceDE/>
        <w:autoSpaceDN/>
        <w:spacing w:line="0" w:lineRule="atLeast"/>
        <w:ind w:left="0" w:firstLine="567"/>
        <w:jc w:val="both"/>
        <w:rPr>
          <w:rFonts w:eastAsia="Calibri"/>
          <w:sz w:val="28"/>
          <w:szCs w:val="28"/>
          <w:lang w:eastAsia="ar-SA" w:bidi="ar-SA"/>
        </w:rPr>
      </w:pPr>
      <w:r w:rsidRPr="00D87920">
        <w:rPr>
          <w:rFonts w:eastAsia="Calibri"/>
          <w:b/>
          <w:sz w:val="28"/>
          <w:szCs w:val="28"/>
          <w:lang w:eastAsia="ar-SA" w:bidi="ar-SA"/>
        </w:rPr>
        <w:t>обучающие задачи</w:t>
      </w:r>
      <w:r w:rsidRPr="00D87920">
        <w:rPr>
          <w:rFonts w:eastAsia="Calibri"/>
          <w:sz w:val="28"/>
          <w:szCs w:val="28"/>
          <w:lang w:eastAsia="ar-SA" w:bidi="ar-SA"/>
        </w:rPr>
        <w:t xml:space="preserve">, то есть отвечающие на вопрос, что узнает, в чем разберется, какие представления получит, чем овладеет, чему научится учащийся, освоив программу; </w:t>
      </w:r>
    </w:p>
    <w:p w:rsidR="00D87920" w:rsidRPr="00D87920" w:rsidRDefault="001F305F" w:rsidP="00720B38">
      <w:pPr>
        <w:pStyle w:val="a5"/>
        <w:widowControl/>
        <w:numPr>
          <w:ilvl w:val="0"/>
          <w:numId w:val="11"/>
        </w:numPr>
        <w:suppressAutoHyphens/>
        <w:autoSpaceDE/>
        <w:autoSpaceDN/>
        <w:spacing w:line="0" w:lineRule="atLeast"/>
        <w:ind w:left="0" w:firstLine="567"/>
        <w:jc w:val="both"/>
        <w:rPr>
          <w:rFonts w:eastAsia="Calibri"/>
          <w:b/>
          <w:sz w:val="24"/>
          <w:szCs w:val="24"/>
          <w:lang w:eastAsia="ar-SA" w:bidi="ar-SA"/>
        </w:rPr>
      </w:pPr>
      <w:r w:rsidRPr="00D87920">
        <w:rPr>
          <w:rFonts w:eastAsia="Calibri"/>
          <w:b/>
          <w:sz w:val="28"/>
          <w:szCs w:val="28"/>
          <w:lang w:eastAsia="ar-SA" w:bidi="ar-SA"/>
        </w:rPr>
        <w:t>развивающие задачи</w:t>
      </w:r>
      <w:r w:rsidRPr="00D87920">
        <w:rPr>
          <w:rFonts w:eastAsia="Calibri"/>
          <w:sz w:val="28"/>
          <w:szCs w:val="28"/>
          <w:lang w:eastAsia="ar-SA" w:bidi="ar-SA"/>
        </w:rPr>
        <w:t xml:space="preserve">, то есть связанные с развитием творческих способностей, возможностей, внимания, памяти, мышления, воображения, речи, волевых качеств и т.д. и указывать на развитие ключевых компетентностей, на которые будет делаться упор при обучении; </w:t>
      </w:r>
    </w:p>
    <w:p w:rsidR="001F305F" w:rsidRDefault="001F305F" w:rsidP="00720B38">
      <w:pPr>
        <w:pStyle w:val="a5"/>
        <w:widowControl/>
        <w:numPr>
          <w:ilvl w:val="0"/>
          <w:numId w:val="11"/>
        </w:numPr>
        <w:suppressAutoHyphens/>
        <w:autoSpaceDE/>
        <w:autoSpaceDN/>
        <w:spacing w:line="0" w:lineRule="atLeast"/>
        <w:ind w:left="0" w:firstLine="567"/>
        <w:jc w:val="both"/>
        <w:rPr>
          <w:rFonts w:eastAsia="Calibri"/>
          <w:b/>
          <w:sz w:val="24"/>
          <w:szCs w:val="24"/>
          <w:lang w:eastAsia="ar-SA" w:bidi="ar-SA"/>
        </w:rPr>
      </w:pPr>
      <w:r w:rsidRPr="00D87920">
        <w:rPr>
          <w:rFonts w:eastAsia="Calibri"/>
          <w:b/>
          <w:sz w:val="28"/>
          <w:szCs w:val="28"/>
          <w:lang w:eastAsia="ar-SA" w:bidi="ar-SA"/>
        </w:rPr>
        <w:t>воспитательные задачи</w:t>
      </w:r>
      <w:r w:rsidRPr="00D87920">
        <w:rPr>
          <w:rFonts w:eastAsia="Calibri"/>
          <w:sz w:val="28"/>
          <w:szCs w:val="28"/>
          <w:lang w:eastAsia="ar-SA" w:bidi="ar-SA"/>
        </w:rPr>
        <w:t>, то есть отвечающие на вопрос, какие ценностные ориентиры, отношения, личностные качества будут сформированы у учащихся. Формулировать задачи следует в едином ключе, придерживаясь во всех формулировках одной грамматической формы (</w:t>
      </w:r>
      <w:r w:rsidRPr="00D87920">
        <w:rPr>
          <w:rFonts w:eastAsia="Calibri"/>
          <w:b/>
          <w:sz w:val="28"/>
          <w:szCs w:val="28"/>
          <w:lang w:eastAsia="ar-SA" w:bidi="ar-SA"/>
        </w:rPr>
        <w:t>с глаголом</w:t>
      </w:r>
      <w:r w:rsidRPr="00D87920">
        <w:rPr>
          <w:rFonts w:eastAsia="Calibri"/>
          <w:b/>
          <w:sz w:val="24"/>
          <w:szCs w:val="24"/>
          <w:lang w:eastAsia="ar-SA" w:bidi="ar-SA"/>
        </w:rPr>
        <w:t xml:space="preserve">): </w:t>
      </w:r>
    </w:p>
    <w:p w:rsidR="00D87920" w:rsidRDefault="00D87920" w:rsidP="00D87920">
      <w:pPr>
        <w:widowControl/>
        <w:suppressAutoHyphens/>
        <w:autoSpaceDE/>
        <w:autoSpaceDN/>
        <w:spacing w:line="0" w:lineRule="atLeast"/>
        <w:jc w:val="both"/>
        <w:rPr>
          <w:rFonts w:eastAsia="Calibri"/>
          <w:b/>
          <w:sz w:val="24"/>
          <w:szCs w:val="24"/>
          <w:lang w:eastAsia="ar-SA" w:bidi="ar-SA"/>
        </w:rPr>
      </w:pPr>
    </w:p>
    <w:p w:rsidR="001F305F" w:rsidRPr="001F305F" w:rsidRDefault="001F305F" w:rsidP="009128AB">
      <w:pPr>
        <w:widowControl/>
        <w:suppressAutoHyphens/>
        <w:autoSpaceDE/>
        <w:autoSpaceDN/>
        <w:spacing w:line="0" w:lineRule="atLeast"/>
        <w:rPr>
          <w:rFonts w:eastAsia="Calibri"/>
          <w:sz w:val="24"/>
          <w:szCs w:val="24"/>
          <w:lang w:eastAsia="ar-SA" w:bidi="ar-SA"/>
        </w:rPr>
      </w:pPr>
    </w:p>
    <w:tbl>
      <w:tblPr>
        <w:tblStyle w:val="10"/>
        <w:tblW w:w="0" w:type="auto"/>
        <w:tblLook w:val="04A0" w:firstRow="1" w:lastRow="0" w:firstColumn="1" w:lastColumn="0" w:noHBand="0" w:noVBand="1"/>
      </w:tblPr>
      <w:tblGrid>
        <w:gridCol w:w="5064"/>
        <w:gridCol w:w="5077"/>
      </w:tblGrid>
      <w:tr w:rsidR="001F305F" w:rsidRPr="001F305F" w:rsidTr="000B7A30">
        <w:tc>
          <w:tcPr>
            <w:tcW w:w="5140" w:type="dxa"/>
          </w:tcPr>
          <w:p w:rsidR="001F305F" w:rsidRPr="004C3E99" w:rsidRDefault="001F305F" w:rsidP="009128AB">
            <w:pPr>
              <w:suppressAutoHyphens/>
              <w:spacing w:line="0" w:lineRule="atLeast"/>
              <w:jc w:val="center"/>
              <w:rPr>
                <w:rFonts w:eastAsia="Calibri"/>
                <w:b/>
                <w:sz w:val="28"/>
                <w:szCs w:val="28"/>
                <w:lang w:eastAsia="ar-SA" w:bidi="ar-SA"/>
              </w:rPr>
            </w:pPr>
            <w:r w:rsidRPr="004C3E99">
              <w:rPr>
                <w:rFonts w:eastAsia="Calibri"/>
                <w:b/>
                <w:sz w:val="28"/>
                <w:szCs w:val="28"/>
                <w:lang w:eastAsia="ar-SA" w:bidi="ar-SA"/>
              </w:rPr>
              <w:t>Глаголы</w:t>
            </w:r>
          </w:p>
        </w:tc>
        <w:tc>
          <w:tcPr>
            <w:tcW w:w="5141" w:type="dxa"/>
          </w:tcPr>
          <w:p w:rsidR="001F305F" w:rsidRPr="004C3E99" w:rsidRDefault="001F305F" w:rsidP="009128AB">
            <w:pPr>
              <w:suppressAutoHyphens/>
              <w:spacing w:line="0" w:lineRule="atLeast"/>
              <w:jc w:val="center"/>
              <w:rPr>
                <w:rFonts w:eastAsia="Calibri"/>
                <w:b/>
                <w:sz w:val="28"/>
                <w:szCs w:val="28"/>
                <w:lang w:eastAsia="ar-SA" w:bidi="ar-SA"/>
              </w:rPr>
            </w:pPr>
            <w:r w:rsidRPr="004C3E99">
              <w:rPr>
                <w:rFonts w:eastAsia="Calibri"/>
                <w:b/>
                <w:sz w:val="28"/>
                <w:szCs w:val="28"/>
                <w:lang w:eastAsia="ar-SA" w:bidi="ar-SA"/>
              </w:rPr>
              <w:t>Существительные</w:t>
            </w:r>
          </w:p>
        </w:tc>
      </w:tr>
      <w:tr w:rsidR="001F305F" w:rsidRPr="001F305F" w:rsidTr="000B7A30">
        <w:tc>
          <w:tcPr>
            <w:tcW w:w="5140" w:type="dxa"/>
          </w:tcPr>
          <w:p w:rsidR="001F305F" w:rsidRPr="004C3E99" w:rsidRDefault="001F305F" w:rsidP="009128AB">
            <w:pPr>
              <w:suppressAutoHyphens/>
              <w:spacing w:line="0" w:lineRule="atLeast"/>
              <w:rPr>
                <w:rFonts w:eastAsia="Calibri"/>
                <w:sz w:val="28"/>
                <w:szCs w:val="28"/>
                <w:lang w:eastAsia="ar-SA" w:bidi="ar-SA"/>
              </w:rPr>
            </w:pPr>
            <w:r w:rsidRPr="004C3E99">
              <w:rPr>
                <w:rFonts w:eastAsia="Calibri"/>
                <w:sz w:val="28"/>
                <w:szCs w:val="28"/>
                <w:lang w:eastAsia="ar-SA" w:bidi="ar-SA"/>
              </w:rPr>
              <w:t>способствовать</w:t>
            </w:r>
          </w:p>
        </w:tc>
        <w:tc>
          <w:tcPr>
            <w:tcW w:w="5141" w:type="dxa"/>
          </w:tcPr>
          <w:p w:rsidR="001F305F" w:rsidRPr="004C3E99" w:rsidRDefault="001F305F" w:rsidP="009128AB">
            <w:pPr>
              <w:suppressAutoHyphens/>
              <w:spacing w:line="0" w:lineRule="atLeast"/>
              <w:rPr>
                <w:rFonts w:eastAsia="Calibri"/>
                <w:sz w:val="28"/>
                <w:szCs w:val="28"/>
                <w:lang w:eastAsia="ar-SA" w:bidi="ar-SA"/>
              </w:rPr>
            </w:pPr>
            <w:r w:rsidRPr="004C3E99">
              <w:rPr>
                <w:rFonts w:eastAsia="Calibri"/>
                <w:sz w:val="28"/>
                <w:szCs w:val="28"/>
                <w:lang w:eastAsia="ar-SA" w:bidi="ar-SA"/>
              </w:rPr>
              <w:t>помощь</w:t>
            </w:r>
          </w:p>
        </w:tc>
      </w:tr>
      <w:tr w:rsidR="001F305F" w:rsidRPr="001F305F" w:rsidTr="000B7A30">
        <w:tc>
          <w:tcPr>
            <w:tcW w:w="5140" w:type="dxa"/>
          </w:tcPr>
          <w:p w:rsidR="001F305F" w:rsidRPr="004C3E99" w:rsidRDefault="001F305F" w:rsidP="009128AB">
            <w:pPr>
              <w:suppressAutoHyphens/>
              <w:spacing w:line="0" w:lineRule="atLeast"/>
              <w:rPr>
                <w:rFonts w:eastAsia="Calibri"/>
                <w:sz w:val="28"/>
                <w:szCs w:val="28"/>
                <w:lang w:eastAsia="ar-SA" w:bidi="ar-SA"/>
              </w:rPr>
            </w:pPr>
            <w:r w:rsidRPr="004C3E99">
              <w:rPr>
                <w:rFonts w:eastAsia="Calibri"/>
                <w:sz w:val="28"/>
                <w:szCs w:val="28"/>
                <w:lang w:eastAsia="ar-SA" w:bidi="ar-SA"/>
              </w:rPr>
              <w:t>развивать</w:t>
            </w:r>
          </w:p>
        </w:tc>
        <w:tc>
          <w:tcPr>
            <w:tcW w:w="5141" w:type="dxa"/>
          </w:tcPr>
          <w:p w:rsidR="001F305F" w:rsidRPr="004C3E99" w:rsidRDefault="001F305F" w:rsidP="009128AB">
            <w:pPr>
              <w:suppressAutoHyphens/>
              <w:spacing w:line="0" w:lineRule="atLeast"/>
              <w:rPr>
                <w:rFonts w:eastAsia="Calibri"/>
                <w:sz w:val="28"/>
                <w:szCs w:val="28"/>
                <w:lang w:eastAsia="ar-SA" w:bidi="ar-SA"/>
              </w:rPr>
            </w:pPr>
            <w:r w:rsidRPr="004C3E99">
              <w:rPr>
                <w:rFonts w:eastAsia="Calibri"/>
                <w:sz w:val="28"/>
                <w:szCs w:val="28"/>
                <w:lang w:eastAsia="ar-SA" w:bidi="ar-SA"/>
              </w:rPr>
              <w:t>развитие</w:t>
            </w:r>
          </w:p>
        </w:tc>
      </w:tr>
      <w:tr w:rsidR="001F305F" w:rsidRPr="001F305F" w:rsidTr="000B7A30">
        <w:tc>
          <w:tcPr>
            <w:tcW w:w="5140" w:type="dxa"/>
          </w:tcPr>
          <w:p w:rsidR="001F305F" w:rsidRPr="004C3E99" w:rsidRDefault="001F305F" w:rsidP="009128AB">
            <w:pPr>
              <w:suppressAutoHyphens/>
              <w:spacing w:line="0" w:lineRule="atLeast"/>
              <w:rPr>
                <w:rFonts w:eastAsia="Calibri"/>
                <w:sz w:val="28"/>
                <w:szCs w:val="28"/>
                <w:lang w:eastAsia="ar-SA" w:bidi="ar-SA"/>
              </w:rPr>
            </w:pPr>
            <w:r w:rsidRPr="004C3E99">
              <w:rPr>
                <w:rFonts w:eastAsia="Calibri"/>
                <w:sz w:val="28"/>
                <w:szCs w:val="28"/>
                <w:lang w:eastAsia="ar-SA" w:bidi="ar-SA"/>
              </w:rPr>
              <w:t>приобщать</w:t>
            </w:r>
          </w:p>
        </w:tc>
        <w:tc>
          <w:tcPr>
            <w:tcW w:w="5141" w:type="dxa"/>
          </w:tcPr>
          <w:p w:rsidR="001F305F" w:rsidRPr="004C3E99" w:rsidRDefault="001F305F" w:rsidP="009128AB">
            <w:pPr>
              <w:suppressAutoHyphens/>
              <w:spacing w:line="0" w:lineRule="atLeast"/>
              <w:rPr>
                <w:rFonts w:eastAsia="Calibri"/>
                <w:sz w:val="28"/>
                <w:szCs w:val="28"/>
                <w:lang w:eastAsia="ar-SA" w:bidi="ar-SA"/>
              </w:rPr>
            </w:pPr>
            <w:r w:rsidRPr="004C3E99">
              <w:rPr>
                <w:rFonts w:eastAsia="Calibri"/>
                <w:sz w:val="28"/>
                <w:szCs w:val="28"/>
                <w:lang w:eastAsia="ar-SA" w:bidi="ar-SA"/>
              </w:rPr>
              <w:t>приобщение</w:t>
            </w:r>
          </w:p>
        </w:tc>
      </w:tr>
      <w:tr w:rsidR="001F305F" w:rsidRPr="001F305F" w:rsidTr="000B7A30">
        <w:tc>
          <w:tcPr>
            <w:tcW w:w="5140" w:type="dxa"/>
          </w:tcPr>
          <w:p w:rsidR="001F305F" w:rsidRPr="004C3E99" w:rsidRDefault="001F305F" w:rsidP="009128AB">
            <w:pPr>
              <w:suppressAutoHyphens/>
              <w:spacing w:line="0" w:lineRule="atLeast"/>
              <w:rPr>
                <w:rFonts w:eastAsia="Calibri"/>
                <w:sz w:val="28"/>
                <w:szCs w:val="28"/>
                <w:lang w:eastAsia="ar-SA" w:bidi="ar-SA"/>
              </w:rPr>
            </w:pPr>
            <w:r w:rsidRPr="004C3E99">
              <w:rPr>
                <w:rFonts w:eastAsia="Calibri"/>
                <w:sz w:val="28"/>
                <w:szCs w:val="28"/>
                <w:lang w:eastAsia="ar-SA" w:bidi="ar-SA"/>
              </w:rPr>
              <w:t>воспитывать</w:t>
            </w:r>
          </w:p>
        </w:tc>
        <w:tc>
          <w:tcPr>
            <w:tcW w:w="5141" w:type="dxa"/>
          </w:tcPr>
          <w:p w:rsidR="001F305F" w:rsidRPr="004C3E99" w:rsidRDefault="001F305F" w:rsidP="009128AB">
            <w:pPr>
              <w:suppressAutoHyphens/>
              <w:spacing w:line="0" w:lineRule="atLeast"/>
              <w:rPr>
                <w:rFonts w:eastAsia="Calibri"/>
                <w:sz w:val="28"/>
                <w:szCs w:val="28"/>
                <w:lang w:eastAsia="ar-SA" w:bidi="ar-SA"/>
              </w:rPr>
            </w:pPr>
            <w:r w:rsidRPr="004C3E99">
              <w:rPr>
                <w:rFonts w:eastAsia="Calibri"/>
                <w:sz w:val="28"/>
                <w:szCs w:val="28"/>
                <w:lang w:eastAsia="ar-SA" w:bidi="ar-SA"/>
              </w:rPr>
              <w:t>воспитание</w:t>
            </w:r>
          </w:p>
        </w:tc>
      </w:tr>
      <w:tr w:rsidR="001F305F" w:rsidRPr="001F305F" w:rsidTr="000B7A30">
        <w:tc>
          <w:tcPr>
            <w:tcW w:w="5140" w:type="dxa"/>
          </w:tcPr>
          <w:p w:rsidR="001F305F" w:rsidRPr="004C3E99" w:rsidRDefault="001F305F" w:rsidP="009128AB">
            <w:pPr>
              <w:suppressAutoHyphens/>
              <w:spacing w:line="0" w:lineRule="atLeast"/>
              <w:rPr>
                <w:rFonts w:eastAsia="Calibri"/>
                <w:sz w:val="28"/>
                <w:szCs w:val="28"/>
                <w:lang w:eastAsia="ar-SA" w:bidi="ar-SA"/>
              </w:rPr>
            </w:pPr>
            <w:r w:rsidRPr="004C3E99">
              <w:rPr>
                <w:rFonts w:eastAsia="Calibri"/>
                <w:sz w:val="28"/>
                <w:szCs w:val="28"/>
                <w:lang w:eastAsia="ar-SA" w:bidi="ar-SA"/>
              </w:rPr>
              <w:t>обучить</w:t>
            </w:r>
          </w:p>
        </w:tc>
        <w:tc>
          <w:tcPr>
            <w:tcW w:w="5141" w:type="dxa"/>
          </w:tcPr>
          <w:p w:rsidR="001F305F" w:rsidRPr="004C3E99" w:rsidRDefault="001F305F" w:rsidP="009128AB">
            <w:pPr>
              <w:suppressAutoHyphens/>
              <w:spacing w:line="0" w:lineRule="atLeast"/>
              <w:rPr>
                <w:rFonts w:eastAsia="Calibri"/>
                <w:sz w:val="28"/>
                <w:szCs w:val="28"/>
                <w:lang w:eastAsia="ar-SA" w:bidi="ar-SA"/>
              </w:rPr>
            </w:pPr>
            <w:r w:rsidRPr="004C3E99">
              <w:rPr>
                <w:rFonts w:eastAsia="Calibri"/>
                <w:sz w:val="28"/>
                <w:szCs w:val="28"/>
                <w:lang w:eastAsia="ar-SA" w:bidi="ar-SA"/>
              </w:rPr>
              <w:t>обучение</w:t>
            </w:r>
          </w:p>
        </w:tc>
      </w:tr>
      <w:tr w:rsidR="001F305F" w:rsidRPr="001F305F" w:rsidTr="000B7A30">
        <w:tc>
          <w:tcPr>
            <w:tcW w:w="5140" w:type="dxa"/>
          </w:tcPr>
          <w:p w:rsidR="001F305F" w:rsidRPr="004C3E99" w:rsidRDefault="001F305F" w:rsidP="009128AB">
            <w:pPr>
              <w:suppressAutoHyphens/>
              <w:spacing w:line="0" w:lineRule="atLeast"/>
              <w:rPr>
                <w:rFonts w:eastAsia="Calibri"/>
                <w:sz w:val="28"/>
                <w:szCs w:val="28"/>
                <w:lang w:eastAsia="ar-SA" w:bidi="ar-SA"/>
              </w:rPr>
            </w:pPr>
            <w:r w:rsidRPr="004C3E99">
              <w:rPr>
                <w:rFonts w:eastAsia="Calibri"/>
                <w:sz w:val="28"/>
                <w:szCs w:val="28"/>
                <w:lang w:eastAsia="ar-SA" w:bidi="ar-SA"/>
              </w:rPr>
              <w:t>сформировать</w:t>
            </w:r>
          </w:p>
        </w:tc>
        <w:tc>
          <w:tcPr>
            <w:tcW w:w="5141" w:type="dxa"/>
          </w:tcPr>
          <w:p w:rsidR="001F305F" w:rsidRPr="004C3E99" w:rsidRDefault="001F305F" w:rsidP="009128AB">
            <w:pPr>
              <w:suppressAutoHyphens/>
              <w:spacing w:line="0" w:lineRule="atLeast"/>
              <w:rPr>
                <w:rFonts w:eastAsia="Calibri"/>
                <w:sz w:val="28"/>
                <w:szCs w:val="28"/>
                <w:lang w:eastAsia="ar-SA" w:bidi="ar-SA"/>
              </w:rPr>
            </w:pPr>
            <w:r w:rsidRPr="004C3E99">
              <w:rPr>
                <w:rFonts w:eastAsia="Calibri"/>
                <w:sz w:val="28"/>
                <w:szCs w:val="28"/>
                <w:lang w:eastAsia="ar-SA" w:bidi="ar-SA"/>
              </w:rPr>
              <w:t>формирование</w:t>
            </w:r>
          </w:p>
        </w:tc>
      </w:tr>
      <w:tr w:rsidR="001F305F" w:rsidRPr="001F305F" w:rsidTr="000B7A30">
        <w:tc>
          <w:tcPr>
            <w:tcW w:w="5140" w:type="dxa"/>
          </w:tcPr>
          <w:p w:rsidR="001F305F" w:rsidRPr="004C3E99" w:rsidRDefault="001F305F" w:rsidP="009128AB">
            <w:pPr>
              <w:suppressAutoHyphens/>
              <w:spacing w:line="0" w:lineRule="atLeast"/>
              <w:rPr>
                <w:rFonts w:eastAsia="Calibri"/>
                <w:sz w:val="28"/>
                <w:szCs w:val="28"/>
                <w:lang w:eastAsia="ar-SA" w:bidi="ar-SA"/>
              </w:rPr>
            </w:pPr>
            <w:r w:rsidRPr="004C3E99">
              <w:rPr>
                <w:rFonts w:eastAsia="Calibri"/>
                <w:sz w:val="28"/>
                <w:szCs w:val="28"/>
                <w:lang w:eastAsia="ar-SA" w:bidi="ar-SA"/>
              </w:rPr>
              <w:t>обеспечить</w:t>
            </w:r>
          </w:p>
        </w:tc>
        <w:tc>
          <w:tcPr>
            <w:tcW w:w="5141" w:type="dxa"/>
          </w:tcPr>
          <w:p w:rsidR="001F305F" w:rsidRPr="004C3E99" w:rsidRDefault="001F305F" w:rsidP="009128AB">
            <w:pPr>
              <w:suppressAutoHyphens/>
              <w:spacing w:line="0" w:lineRule="atLeast"/>
              <w:rPr>
                <w:rFonts w:eastAsia="Calibri"/>
                <w:sz w:val="28"/>
                <w:szCs w:val="28"/>
                <w:lang w:eastAsia="ar-SA" w:bidi="ar-SA"/>
              </w:rPr>
            </w:pPr>
            <w:r w:rsidRPr="004C3E99">
              <w:rPr>
                <w:rFonts w:eastAsia="Calibri"/>
                <w:sz w:val="28"/>
                <w:szCs w:val="28"/>
                <w:lang w:eastAsia="ar-SA" w:bidi="ar-SA"/>
              </w:rPr>
              <w:t>обеспечение</w:t>
            </w:r>
          </w:p>
        </w:tc>
      </w:tr>
      <w:tr w:rsidR="001F305F" w:rsidRPr="001F305F" w:rsidTr="000B7A30">
        <w:tc>
          <w:tcPr>
            <w:tcW w:w="5140" w:type="dxa"/>
          </w:tcPr>
          <w:p w:rsidR="001F305F" w:rsidRPr="004C3E99" w:rsidRDefault="001F305F" w:rsidP="009128AB">
            <w:pPr>
              <w:suppressAutoHyphens/>
              <w:spacing w:line="0" w:lineRule="atLeast"/>
              <w:rPr>
                <w:rFonts w:eastAsia="Calibri"/>
                <w:sz w:val="28"/>
                <w:szCs w:val="28"/>
                <w:lang w:eastAsia="ar-SA" w:bidi="ar-SA"/>
              </w:rPr>
            </w:pPr>
            <w:r w:rsidRPr="004C3E99">
              <w:rPr>
                <w:rFonts w:eastAsia="Calibri"/>
                <w:sz w:val="28"/>
                <w:szCs w:val="28"/>
                <w:lang w:eastAsia="ar-SA" w:bidi="ar-SA"/>
              </w:rPr>
              <w:t>поддержать</w:t>
            </w:r>
          </w:p>
        </w:tc>
        <w:tc>
          <w:tcPr>
            <w:tcW w:w="5141" w:type="dxa"/>
          </w:tcPr>
          <w:p w:rsidR="001F305F" w:rsidRPr="004C3E99" w:rsidRDefault="001F305F" w:rsidP="009128AB">
            <w:pPr>
              <w:suppressAutoHyphens/>
              <w:spacing w:line="0" w:lineRule="atLeast"/>
              <w:rPr>
                <w:rFonts w:eastAsia="Calibri"/>
                <w:sz w:val="28"/>
                <w:szCs w:val="28"/>
                <w:lang w:eastAsia="ar-SA" w:bidi="ar-SA"/>
              </w:rPr>
            </w:pPr>
            <w:r w:rsidRPr="004C3E99">
              <w:rPr>
                <w:rFonts w:eastAsia="Calibri"/>
                <w:sz w:val="28"/>
                <w:szCs w:val="28"/>
                <w:lang w:eastAsia="ar-SA" w:bidi="ar-SA"/>
              </w:rPr>
              <w:t>поддержка</w:t>
            </w:r>
          </w:p>
        </w:tc>
      </w:tr>
      <w:tr w:rsidR="001F305F" w:rsidRPr="001F305F" w:rsidTr="000B7A30">
        <w:tc>
          <w:tcPr>
            <w:tcW w:w="5140" w:type="dxa"/>
          </w:tcPr>
          <w:p w:rsidR="001F305F" w:rsidRPr="004C3E99" w:rsidRDefault="001F305F" w:rsidP="009128AB">
            <w:pPr>
              <w:suppressAutoHyphens/>
              <w:spacing w:line="0" w:lineRule="atLeast"/>
              <w:rPr>
                <w:rFonts w:eastAsia="Calibri"/>
                <w:sz w:val="28"/>
                <w:szCs w:val="28"/>
                <w:lang w:eastAsia="ar-SA" w:bidi="ar-SA"/>
              </w:rPr>
            </w:pPr>
            <w:r w:rsidRPr="004C3E99">
              <w:rPr>
                <w:rFonts w:eastAsia="Calibri"/>
                <w:sz w:val="28"/>
                <w:szCs w:val="28"/>
                <w:lang w:eastAsia="ar-SA" w:bidi="ar-SA"/>
              </w:rPr>
              <w:t>расширить</w:t>
            </w:r>
          </w:p>
        </w:tc>
        <w:tc>
          <w:tcPr>
            <w:tcW w:w="5141" w:type="dxa"/>
          </w:tcPr>
          <w:p w:rsidR="001F305F" w:rsidRPr="004C3E99" w:rsidRDefault="001F305F" w:rsidP="009128AB">
            <w:pPr>
              <w:suppressAutoHyphens/>
              <w:spacing w:line="0" w:lineRule="atLeast"/>
              <w:rPr>
                <w:rFonts w:eastAsia="Calibri"/>
                <w:sz w:val="28"/>
                <w:szCs w:val="28"/>
                <w:lang w:eastAsia="ar-SA" w:bidi="ar-SA"/>
              </w:rPr>
            </w:pPr>
            <w:r w:rsidRPr="004C3E99">
              <w:rPr>
                <w:rFonts w:eastAsia="Calibri"/>
                <w:sz w:val="28"/>
                <w:szCs w:val="28"/>
                <w:lang w:eastAsia="ar-SA" w:bidi="ar-SA"/>
              </w:rPr>
              <w:t>расширение</w:t>
            </w:r>
          </w:p>
        </w:tc>
      </w:tr>
      <w:tr w:rsidR="001F305F" w:rsidRPr="001F305F" w:rsidTr="000B7A30">
        <w:tc>
          <w:tcPr>
            <w:tcW w:w="5140" w:type="dxa"/>
          </w:tcPr>
          <w:p w:rsidR="001F305F" w:rsidRPr="004C3E99" w:rsidRDefault="001F305F" w:rsidP="009128AB">
            <w:pPr>
              <w:suppressAutoHyphens/>
              <w:spacing w:line="0" w:lineRule="atLeast"/>
              <w:rPr>
                <w:rFonts w:eastAsia="Calibri"/>
                <w:sz w:val="28"/>
                <w:szCs w:val="28"/>
                <w:lang w:eastAsia="ar-SA" w:bidi="ar-SA"/>
              </w:rPr>
            </w:pPr>
            <w:r w:rsidRPr="004C3E99">
              <w:rPr>
                <w:rFonts w:eastAsia="Calibri"/>
                <w:sz w:val="28"/>
                <w:szCs w:val="28"/>
                <w:lang w:eastAsia="ar-SA" w:bidi="ar-SA"/>
              </w:rPr>
              <w:t>углубить</w:t>
            </w:r>
          </w:p>
        </w:tc>
        <w:tc>
          <w:tcPr>
            <w:tcW w:w="5141" w:type="dxa"/>
          </w:tcPr>
          <w:p w:rsidR="001F305F" w:rsidRPr="004C3E99" w:rsidRDefault="001F305F" w:rsidP="009128AB">
            <w:pPr>
              <w:suppressAutoHyphens/>
              <w:spacing w:line="0" w:lineRule="atLeast"/>
              <w:rPr>
                <w:rFonts w:eastAsia="Calibri"/>
                <w:sz w:val="28"/>
                <w:szCs w:val="28"/>
                <w:lang w:eastAsia="ar-SA" w:bidi="ar-SA"/>
              </w:rPr>
            </w:pPr>
            <w:r w:rsidRPr="004C3E99">
              <w:rPr>
                <w:rFonts w:eastAsia="Calibri"/>
                <w:sz w:val="28"/>
                <w:szCs w:val="28"/>
                <w:lang w:eastAsia="ar-SA" w:bidi="ar-SA"/>
              </w:rPr>
              <w:t>углубление</w:t>
            </w:r>
          </w:p>
        </w:tc>
      </w:tr>
      <w:tr w:rsidR="001F305F" w:rsidRPr="001F305F" w:rsidTr="000B7A30">
        <w:tc>
          <w:tcPr>
            <w:tcW w:w="5140" w:type="dxa"/>
          </w:tcPr>
          <w:p w:rsidR="001F305F" w:rsidRPr="004C3E99" w:rsidRDefault="001F305F" w:rsidP="009128AB">
            <w:pPr>
              <w:suppressAutoHyphens/>
              <w:spacing w:line="0" w:lineRule="atLeast"/>
              <w:rPr>
                <w:rFonts w:eastAsia="Calibri"/>
                <w:sz w:val="28"/>
                <w:szCs w:val="28"/>
                <w:lang w:eastAsia="ar-SA" w:bidi="ar-SA"/>
              </w:rPr>
            </w:pPr>
            <w:r w:rsidRPr="004C3E99">
              <w:rPr>
                <w:rFonts w:eastAsia="Calibri"/>
                <w:sz w:val="28"/>
                <w:szCs w:val="28"/>
                <w:lang w:eastAsia="ar-SA" w:bidi="ar-SA"/>
              </w:rPr>
              <w:t>познакомить</w:t>
            </w:r>
          </w:p>
        </w:tc>
        <w:tc>
          <w:tcPr>
            <w:tcW w:w="5141" w:type="dxa"/>
          </w:tcPr>
          <w:p w:rsidR="001F305F" w:rsidRPr="004C3E99" w:rsidRDefault="001F305F" w:rsidP="009128AB">
            <w:pPr>
              <w:suppressAutoHyphens/>
              <w:spacing w:line="0" w:lineRule="atLeast"/>
              <w:rPr>
                <w:rFonts w:eastAsia="Calibri"/>
                <w:sz w:val="28"/>
                <w:szCs w:val="28"/>
                <w:lang w:eastAsia="ar-SA" w:bidi="ar-SA"/>
              </w:rPr>
            </w:pPr>
            <w:r w:rsidRPr="004C3E99">
              <w:rPr>
                <w:rFonts w:eastAsia="Calibri"/>
                <w:sz w:val="28"/>
                <w:szCs w:val="28"/>
                <w:lang w:eastAsia="ar-SA" w:bidi="ar-SA"/>
              </w:rPr>
              <w:t>знакомство</w:t>
            </w:r>
          </w:p>
        </w:tc>
      </w:tr>
      <w:tr w:rsidR="001F305F" w:rsidRPr="001F305F" w:rsidTr="000B7A30">
        <w:tc>
          <w:tcPr>
            <w:tcW w:w="5140" w:type="dxa"/>
          </w:tcPr>
          <w:p w:rsidR="001F305F" w:rsidRPr="004C3E99" w:rsidRDefault="001F305F" w:rsidP="009128AB">
            <w:pPr>
              <w:suppressAutoHyphens/>
              <w:spacing w:line="0" w:lineRule="atLeast"/>
              <w:rPr>
                <w:rFonts w:eastAsia="Calibri"/>
                <w:sz w:val="28"/>
                <w:szCs w:val="28"/>
                <w:lang w:eastAsia="ar-SA" w:bidi="ar-SA"/>
              </w:rPr>
            </w:pPr>
            <w:r w:rsidRPr="004C3E99">
              <w:rPr>
                <w:rFonts w:eastAsia="Calibri"/>
                <w:sz w:val="28"/>
                <w:szCs w:val="28"/>
                <w:lang w:eastAsia="ar-SA" w:bidi="ar-SA"/>
              </w:rPr>
              <w:t>предоставить возможность и т.д.</w:t>
            </w:r>
          </w:p>
        </w:tc>
        <w:tc>
          <w:tcPr>
            <w:tcW w:w="5141" w:type="dxa"/>
          </w:tcPr>
          <w:p w:rsidR="001F305F" w:rsidRPr="004C3E99" w:rsidRDefault="001F305F" w:rsidP="009128AB">
            <w:pPr>
              <w:suppressAutoHyphens/>
              <w:spacing w:line="0" w:lineRule="atLeast"/>
              <w:rPr>
                <w:rFonts w:eastAsia="Calibri"/>
                <w:sz w:val="28"/>
                <w:szCs w:val="28"/>
                <w:lang w:eastAsia="ar-SA" w:bidi="ar-SA"/>
              </w:rPr>
            </w:pPr>
            <w:r w:rsidRPr="004C3E99">
              <w:rPr>
                <w:rFonts w:eastAsia="Calibri"/>
                <w:sz w:val="28"/>
                <w:szCs w:val="28"/>
                <w:lang w:eastAsia="ar-SA" w:bidi="ar-SA"/>
              </w:rPr>
              <w:t>предоставление возможности и т.д.</w:t>
            </w:r>
          </w:p>
        </w:tc>
      </w:tr>
    </w:tbl>
    <w:p w:rsidR="001F305F" w:rsidRPr="001F305F" w:rsidRDefault="001F305F" w:rsidP="009128AB">
      <w:pPr>
        <w:widowControl/>
        <w:suppressAutoHyphens/>
        <w:autoSpaceDE/>
        <w:autoSpaceDN/>
        <w:spacing w:line="0" w:lineRule="atLeast"/>
        <w:rPr>
          <w:rFonts w:eastAsia="Calibri"/>
          <w:sz w:val="28"/>
          <w:szCs w:val="28"/>
          <w:lang w:eastAsia="ar-SA" w:bidi="ar-SA"/>
        </w:rPr>
      </w:pPr>
    </w:p>
    <w:p w:rsidR="000B7A30" w:rsidRDefault="000B7A30" w:rsidP="00D87920">
      <w:pPr>
        <w:pStyle w:val="a3"/>
        <w:spacing w:line="0" w:lineRule="atLeast"/>
        <w:ind w:left="0" w:right="124" w:firstLine="566"/>
        <w:jc w:val="both"/>
      </w:pPr>
      <w:r>
        <w:t>Количество задач должно быть большим, чем количество целей (ведь они «расшифровывают» цели).</w:t>
      </w:r>
    </w:p>
    <w:p w:rsidR="000B7A30" w:rsidRDefault="000B7A30" w:rsidP="00D87920">
      <w:pPr>
        <w:pStyle w:val="a3"/>
        <w:spacing w:line="0" w:lineRule="atLeast"/>
        <w:ind w:left="0"/>
        <w:jc w:val="both"/>
      </w:pPr>
      <w:r>
        <w:t>Формулировки целей и задач должны удовлетворять следующим требованиям:</w:t>
      </w:r>
    </w:p>
    <w:p w:rsidR="000B7A30" w:rsidRDefault="000B7A30" w:rsidP="00720B38">
      <w:pPr>
        <w:pStyle w:val="a5"/>
        <w:numPr>
          <w:ilvl w:val="1"/>
          <w:numId w:val="1"/>
        </w:numPr>
        <w:tabs>
          <w:tab w:val="left" w:pos="567"/>
        </w:tabs>
        <w:spacing w:line="0" w:lineRule="atLeast"/>
        <w:ind w:left="0" w:right="129" w:firstLine="0"/>
        <w:jc w:val="both"/>
        <w:rPr>
          <w:sz w:val="28"/>
        </w:rPr>
      </w:pPr>
      <w:r>
        <w:rPr>
          <w:sz w:val="28"/>
        </w:rPr>
        <w:t>предполагать получение конкретного результата (формулироваться глаголом совершенного вида: сформировать, научить, воспитать и</w:t>
      </w:r>
      <w:r>
        <w:rPr>
          <w:spacing w:val="-6"/>
          <w:sz w:val="28"/>
        </w:rPr>
        <w:t xml:space="preserve"> </w:t>
      </w:r>
      <w:r>
        <w:rPr>
          <w:sz w:val="28"/>
        </w:rPr>
        <w:t>т.п.);</w:t>
      </w:r>
    </w:p>
    <w:p w:rsidR="000B7A30" w:rsidRDefault="000B7A30" w:rsidP="00720B38">
      <w:pPr>
        <w:pStyle w:val="a5"/>
        <w:numPr>
          <w:ilvl w:val="1"/>
          <w:numId w:val="1"/>
        </w:numPr>
        <w:tabs>
          <w:tab w:val="left" w:pos="567"/>
        </w:tabs>
        <w:spacing w:line="0" w:lineRule="atLeast"/>
        <w:ind w:left="0" w:right="123" w:firstLine="0"/>
        <w:jc w:val="both"/>
        <w:rPr>
          <w:sz w:val="28"/>
        </w:rPr>
      </w:pPr>
      <w:r w:rsidRPr="000B7A30">
        <w:rPr>
          <w:sz w:val="28"/>
        </w:rPr>
        <w:t>быть направлены на изменения в детях (их знаниях, умениях, отношениях и т.п.), а не в окружающих их обстоятельствах (условиях, средствах воспитания и</w:t>
      </w:r>
      <w:r w:rsidRPr="000B7A30">
        <w:rPr>
          <w:spacing w:val="-21"/>
          <w:sz w:val="28"/>
        </w:rPr>
        <w:t xml:space="preserve"> </w:t>
      </w:r>
      <w:r w:rsidRPr="000B7A30">
        <w:rPr>
          <w:sz w:val="28"/>
        </w:rPr>
        <w:t>т.д.);</w:t>
      </w:r>
    </w:p>
    <w:p w:rsidR="000B7A30" w:rsidRDefault="000B7A30" w:rsidP="00720B38">
      <w:pPr>
        <w:pStyle w:val="a5"/>
        <w:numPr>
          <w:ilvl w:val="1"/>
          <w:numId w:val="1"/>
        </w:numPr>
        <w:tabs>
          <w:tab w:val="left" w:pos="567"/>
        </w:tabs>
        <w:spacing w:line="0" w:lineRule="atLeast"/>
        <w:ind w:left="0" w:right="129" w:firstLine="0"/>
        <w:jc w:val="both"/>
        <w:rPr>
          <w:sz w:val="28"/>
        </w:rPr>
      </w:pPr>
      <w:r w:rsidRPr="000B7A30">
        <w:rPr>
          <w:sz w:val="28"/>
        </w:rPr>
        <w:t>относиться к ведущим индивидуально-личностным свойствам ребенка, существенно влияющим на стиль его поведения, деятельности,</w:t>
      </w:r>
      <w:r w:rsidRPr="000B7A30">
        <w:rPr>
          <w:spacing w:val="-9"/>
          <w:sz w:val="28"/>
        </w:rPr>
        <w:t xml:space="preserve"> </w:t>
      </w:r>
      <w:r w:rsidRPr="000B7A30">
        <w:rPr>
          <w:sz w:val="28"/>
        </w:rPr>
        <w:t>общения;</w:t>
      </w:r>
    </w:p>
    <w:p w:rsidR="000B7A30" w:rsidRDefault="000B7A30" w:rsidP="00720B38">
      <w:pPr>
        <w:pStyle w:val="a5"/>
        <w:numPr>
          <w:ilvl w:val="1"/>
          <w:numId w:val="1"/>
        </w:numPr>
        <w:tabs>
          <w:tab w:val="left" w:pos="567"/>
        </w:tabs>
        <w:spacing w:line="0" w:lineRule="atLeast"/>
        <w:ind w:left="0" w:right="129" w:firstLine="0"/>
        <w:jc w:val="both"/>
        <w:rPr>
          <w:sz w:val="28"/>
        </w:rPr>
      </w:pPr>
      <w:r w:rsidRPr="000B7A30">
        <w:rPr>
          <w:sz w:val="28"/>
        </w:rPr>
        <w:t>быть реальными с учетом особенностей детей, режима работы, срока и средств, на которые рассчитывается</w:t>
      </w:r>
      <w:r w:rsidRPr="000B7A30">
        <w:rPr>
          <w:spacing w:val="-1"/>
          <w:sz w:val="28"/>
        </w:rPr>
        <w:t xml:space="preserve"> </w:t>
      </w:r>
      <w:r w:rsidRPr="000B7A30">
        <w:rPr>
          <w:sz w:val="28"/>
        </w:rPr>
        <w:t>программа.</w:t>
      </w:r>
    </w:p>
    <w:p w:rsidR="00EA23A8" w:rsidRPr="00EA23A8" w:rsidRDefault="009B5957" w:rsidP="00720B38">
      <w:pPr>
        <w:pStyle w:val="a5"/>
        <w:numPr>
          <w:ilvl w:val="1"/>
          <w:numId w:val="1"/>
        </w:numPr>
        <w:tabs>
          <w:tab w:val="left" w:pos="567"/>
        </w:tabs>
        <w:spacing w:line="0" w:lineRule="atLeast"/>
        <w:ind w:left="0" w:right="129" w:firstLine="0"/>
        <w:jc w:val="both"/>
      </w:pPr>
      <w:r w:rsidRPr="00EA23A8">
        <w:rPr>
          <w:color w:val="000000" w:themeColor="text1"/>
          <w:sz w:val="28"/>
        </w:rPr>
        <w:t xml:space="preserve">быть </w:t>
      </w:r>
      <w:r w:rsidR="005308E2" w:rsidRPr="00EA23A8">
        <w:rPr>
          <w:color w:val="000000" w:themeColor="text1"/>
          <w:sz w:val="28"/>
        </w:rPr>
        <w:t>измеряемыми диагностическими методиками</w:t>
      </w:r>
      <w:r w:rsidR="00EA23A8" w:rsidRPr="00EA23A8">
        <w:rPr>
          <w:color w:val="000000" w:themeColor="text1"/>
          <w:sz w:val="28"/>
        </w:rPr>
        <w:t xml:space="preserve"> (смотри подраздел способы проверки).</w:t>
      </w:r>
    </w:p>
    <w:p w:rsidR="00EA23A8" w:rsidRPr="00EA23A8" w:rsidRDefault="00EA23A8" w:rsidP="00EA23A8">
      <w:pPr>
        <w:tabs>
          <w:tab w:val="left" w:pos="567"/>
        </w:tabs>
        <w:spacing w:line="0" w:lineRule="atLeast"/>
        <w:ind w:right="129"/>
        <w:jc w:val="center"/>
      </w:pPr>
    </w:p>
    <w:p w:rsidR="000B7A30" w:rsidRDefault="000B7A30" w:rsidP="00EA23A8">
      <w:pPr>
        <w:tabs>
          <w:tab w:val="left" w:pos="567"/>
        </w:tabs>
        <w:spacing w:line="0" w:lineRule="atLeast"/>
        <w:ind w:right="129"/>
        <w:rPr>
          <w:b/>
          <w:bCs/>
          <w:color w:val="000000" w:themeColor="text1"/>
          <w:sz w:val="28"/>
          <w:szCs w:val="28"/>
        </w:rPr>
      </w:pPr>
      <w:r w:rsidRPr="00EA23A8">
        <w:rPr>
          <w:b/>
          <w:bCs/>
          <w:color w:val="000000" w:themeColor="text1"/>
          <w:sz w:val="28"/>
          <w:szCs w:val="28"/>
        </w:rPr>
        <w:t>Варианты формулировок задач</w:t>
      </w:r>
    </w:p>
    <w:p w:rsidR="00EA23A8" w:rsidRPr="00EA23A8" w:rsidRDefault="00EA23A8" w:rsidP="00EA23A8">
      <w:pPr>
        <w:tabs>
          <w:tab w:val="left" w:pos="567"/>
        </w:tabs>
        <w:spacing w:line="0" w:lineRule="atLeast"/>
        <w:ind w:right="129"/>
        <w:rPr>
          <w:b/>
          <w:bCs/>
          <w:color w:val="000000" w:themeColor="text1"/>
          <w:sz w:val="28"/>
          <w:szCs w:val="28"/>
        </w:rPr>
      </w:pPr>
    </w:p>
    <w:p w:rsidR="00D87920" w:rsidRDefault="000B7A30" w:rsidP="00D87920">
      <w:pPr>
        <w:pStyle w:val="1"/>
        <w:spacing w:line="0" w:lineRule="atLeast"/>
        <w:ind w:left="0"/>
        <w:jc w:val="both"/>
        <w:rPr>
          <w:u w:val="single"/>
        </w:rPr>
      </w:pPr>
      <w:r w:rsidRPr="000B7A30">
        <w:rPr>
          <w:u w:val="single"/>
        </w:rPr>
        <w:lastRenderedPageBreak/>
        <w:t>Пример № 5.</w:t>
      </w:r>
      <w:r w:rsidR="00D87920">
        <w:rPr>
          <w:u w:val="single"/>
        </w:rPr>
        <w:t xml:space="preserve"> </w:t>
      </w:r>
    </w:p>
    <w:p w:rsidR="00F73CCB" w:rsidRDefault="00F73CCB" w:rsidP="00D87920">
      <w:pPr>
        <w:pStyle w:val="1"/>
        <w:spacing w:line="0" w:lineRule="atLeast"/>
        <w:ind w:left="0"/>
        <w:jc w:val="both"/>
        <w:rPr>
          <w:u w:val="single"/>
        </w:rPr>
      </w:pPr>
    </w:p>
    <w:p w:rsidR="000B7A30" w:rsidRPr="00BD71D0" w:rsidRDefault="000B7A30" w:rsidP="00D87920">
      <w:pPr>
        <w:pStyle w:val="1"/>
        <w:spacing w:line="0" w:lineRule="atLeast"/>
        <w:ind w:left="0"/>
        <w:jc w:val="both"/>
        <w:rPr>
          <w:b w:val="0"/>
          <w:i/>
          <w:color w:val="002060"/>
        </w:rPr>
      </w:pPr>
      <w:r w:rsidRPr="000B7A30">
        <w:rPr>
          <w:b w:val="0"/>
        </w:rPr>
        <w:t xml:space="preserve"> </w:t>
      </w:r>
      <w:r w:rsidRPr="00BD71D0">
        <w:rPr>
          <w:b w:val="0"/>
          <w:i/>
          <w:color w:val="002060"/>
        </w:rPr>
        <w:t>Варианты формулировок задач</w:t>
      </w:r>
    </w:p>
    <w:p w:rsidR="000B7A30" w:rsidRPr="00BD71D0" w:rsidRDefault="000B7A30" w:rsidP="00D87920">
      <w:pPr>
        <w:pStyle w:val="1"/>
        <w:spacing w:line="0" w:lineRule="atLeast"/>
        <w:ind w:left="0"/>
        <w:jc w:val="both"/>
        <w:rPr>
          <w:b w:val="0"/>
          <w:i/>
          <w:color w:val="002060"/>
          <w:u w:val="single"/>
        </w:rPr>
      </w:pPr>
      <w:r w:rsidRPr="00BD71D0">
        <w:rPr>
          <w:b w:val="0"/>
          <w:i/>
          <w:color w:val="002060"/>
          <w:u w:val="single"/>
        </w:rPr>
        <w:t xml:space="preserve">Обучающие задачи </w:t>
      </w:r>
    </w:p>
    <w:p w:rsidR="000B7A30" w:rsidRPr="00BD71D0" w:rsidRDefault="000B7A30" w:rsidP="00D87920">
      <w:pPr>
        <w:pStyle w:val="1"/>
        <w:tabs>
          <w:tab w:val="left" w:pos="1134"/>
        </w:tabs>
        <w:spacing w:line="0" w:lineRule="atLeast"/>
        <w:ind w:left="0"/>
        <w:jc w:val="both"/>
        <w:rPr>
          <w:b w:val="0"/>
          <w:i/>
          <w:color w:val="002060"/>
        </w:rPr>
      </w:pPr>
      <w:r w:rsidRPr="00BD71D0">
        <w:rPr>
          <w:b w:val="0"/>
          <w:i/>
          <w:color w:val="002060"/>
        </w:rPr>
        <w:t xml:space="preserve">1. Способствовать овладению </w:t>
      </w:r>
      <w:proofErr w:type="gramStart"/>
      <w:r w:rsidR="00737929">
        <w:rPr>
          <w:b w:val="0"/>
          <w:i/>
          <w:color w:val="002060"/>
        </w:rPr>
        <w:t>обучающимися</w:t>
      </w:r>
      <w:proofErr w:type="gramEnd"/>
      <w:r w:rsidR="00737929">
        <w:rPr>
          <w:b w:val="0"/>
          <w:i/>
          <w:color w:val="002060"/>
        </w:rPr>
        <w:t xml:space="preserve"> </w:t>
      </w:r>
      <w:r w:rsidRPr="00BD71D0">
        <w:rPr>
          <w:b w:val="0"/>
          <w:i/>
          <w:color w:val="002060"/>
        </w:rPr>
        <w:t xml:space="preserve">русской народной певческой манерой исполнения. </w:t>
      </w:r>
    </w:p>
    <w:p w:rsidR="000B7A30" w:rsidRPr="00BD71D0" w:rsidRDefault="000B7A30" w:rsidP="00D87920">
      <w:pPr>
        <w:pStyle w:val="1"/>
        <w:spacing w:line="0" w:lineRule="atLeast"/>
        <w:ind w:left="0"/>
        <w:jc w:val="both"/>
        <w:rPr>
          <w:b w:val="0"/>
          <w:i/>
          <w:color w:val="002060"/>
        </w:rPr>
      </w:pPr>
      <w:r w:rsidRPr="00BD71D0">
        <w:rPr>
          <w:b w:val="0"/>
          <w:i/>
          <w:color w:val="002060"/>
        </w:rPr>
        <w:t xml:space="preserve">2. Обучить навыкам танцевального мастерства. </w:t>
      </w:r>
    </w:p>
    <w:p w:rsidR="000B7A30" w:rsidRPr="00BD71D0" w:rsidRDefault="000B7A30" w:rsidP="00D87920">
      <w:pPr>
        <w:pStyle w:val="1"/>
        <w:spacing w:line="0" w:lineRule="atLeast"/>
        <w:ind w:left="0"/>
        <w:jc w:val="both"/>
        <w:rPr>
          <w:b w:val="0"/>
          <w:i/>
          <w:color w:val="002060"/>
        </w:rPr>
      </w:pPr>
      <w:r w:rsidRPr="00BD71D0">
        <w:rPr>
          <w:b w:val="0"/>
          <w:i/>
          <w:color w:val="002060"/>
        </w:rPr>
        <w:t xml:space="preserve">3. Формировать музыкально-ритмические навыки. </w:t>
      </w:r>
    </w:p>
    <w:p w:rsidR="000B7A30" w:rsidRPr="00BD71D0" w:rsidRDefault="000B7A30" w:rsidP="00D87920">
      <w:pPr>
        <w:pStyle w:val="1"/>
        <w:spacing w:line="0" w:lineRule="atLeast"/>
        <w:ind w:left="0"/>
        <w:jc w:val="both"/>
        <w:rPr>
          <w:b w:val="0"/>
          <w:i/>
          <w:color w:val="002060"/>
        </w:rPr>
      </w:pPr>
      <w:r w:rsidRPr="00BD71D0">
        <w:rPr>
          <w:b w:val="0"/>
          <w:i/>
          <w:color w:val="002060"/>
        </w:rPr>
        <w:t xml:space="preserve">4. Научить правильному дыханию. </w:t>
      </w:r>
    </w:p>
    <w:p w:rsidR="000B7A30" w:rsidRPr="00BD71D0" w:rsidRDefault="000B7A30" w:rsidP="00D87920">
      <w:pPr>
        <w:pStyle w:val="1"/>
        <w:spacing w:line="0" w:lineRule="atLeast"/>
        <w:ind w:left="0"/>
        <w:jc w:val="both"/>
        <w:rPr>
          <w:b w:val="0"/>
          <w:i/>
          <w:color w:val="002060"/>
        </w:rPr>
      </w:pPr>
      <w:r w:rsidRPr="00BD71D0">
        <w:rPr>
          <w:b w:val="0"/>
          <w:i/>
          <w:color w:val="002060"/>
        </w:rPr>
        <w:t xml:space="preserve">5. Сформировать начальные навыки актерского мастерства. </w:t>
      </w:r>
    </w:p>
    <w:p w:rsidR="000B7A30" w:rsidRPr="00BD71D0" w:rsidRDefault="000B7A30" w:rsidP="00D87920">
      <w:pPr>
        <w:pStyle w:val="1"/>
        <w:spacing w:line="0" w:lineRule="atLeast"/>
        <w:ind w:left="0"/>
        <w:jc w:val="both"/>
        <w:rPr>
          <w:b w:val="0"/>
          <w:i/>
          <w:color w:val="002060"/>
        </w:rPr>
      </w:pPr>
      <w:r w:rsidRPr="00BD71D0">
        <w:rPr>
          <w:b w:val="0"/>
          <w:i/>
          <w:color w:val="002060"/>
        </w:rPr>
        <w:t>6. Сформировать систему знаний, умений, навыков по основам хореографии.</w:t>
      </w:r>
    </w:p>
    <w:p w:rsidR="000B7A30" w:rsidRPr="00BD71D0" w:rsidRDefault="000B7A30" w:rsidP="00D87920">
      <w:pPr>
        <w:pStyle w:val="1"/>
        <w:spacing w:line="0" w:lineRule="atLeast"/>
        <w:ind w:left="0"/>
        <w:jc w:val="both"/>
        <w:rPr>
          <w:b w:val="0"/>
          <w:i/>
          <w:color w:val="002060"/>
          <w:u w:val="single"/>
        </w:rPr>
      </w:pPr>
      <w:r w:rsidRPr="00BD71D0">
        <w:rPr>
          <w:b w:val="0"/>
          <w:i/>
          <w:color w:val="002060"/>
        </w:rPr>
        <w:t xml:space="preserve"> </w:t>
      </w:r>
      <w:r w:rsidRPr="00BD71D0">
        <w:rPr>
          <w:b w:val="0"/>
          <w:i/>
          <w:color w:val="002060"/>
          <w:u w:val="single"/>
        </w:rPr>
        <w:t xml:space="preserve">Воспитательные задачи </w:t>
      </w:r>
    </w:p>
    <w:p w:rsidR="000B7A30" w:rsidRPr="00BD71D0" w:rsidRDefault="000B7A30" w:rsidP="00D87920">
      <w:pPr>
        <w:pStyle w:val="1"/>
        <w:spacing w:line="0" w:lineRule="atLeast"/>
        <w:ind w:left="0"/>
        <w:jc w:val="both"/>
        <w:rPr>
          <w:b w:val="0"/>
          <w:i/>
          <w:color w:val="002060"/>
        </w:rPr>
      </w:pPr>
      <w:r w:rsidRPr="00BD71D0">
        <w:rPr>
          <w:b w:val="0"/>
          <w:i/>
          <w:color w:val="002060"/>
        </w:rPr>
        <w:t xml:space="preserve">1. Сформировать гражданскую позицию. </w:t>
      </w:r>
    </w:p>
    <w:p w:rsidR="000B7A30" w:rsidRPr="00BD71D0" w:rsidRDefault="000B7A30" w:rsidP="00D87920">
      <w:pPr>
        <w:pStyle w:val="1"/>
        <w:spacing w:line="0" w:lineRule="atLeast"/>
        <w:ind w:left="0"/>
        <w:jc w:val="both"/>
        <w:rPr>
          <w:b w:val="0"/>
          <w:i/>
          <w:color w:val="002060"/>
        </w:rPr>
      </w:pPr>
      <w:r w:rsidRPr="00BD71D0">
        <w:rPr>
          <w:b w:val="0"/>
          <w:i/>
          <w:color w:val="002060"/>
        </w:rPr>
        <w:t xml:space="preserve">2. Воспитать чувство товарищества, чувство личной ответственности. </w:t>
      </w:r>
    </w:p>
    <w:p w:rsidR="000B7A30" w:rsidRPr="00BD71D0" w:rsidRDefault="000B7A30" w:rsidP="00D87920">
      <w:pPr>
        <w:pStyle w:val="1"/>
        <w:spacing w:line="0" w:lineRule="atLeast"/>
        <w:ind w:left="0"/>
        <w:jc w:val="both"/>
        <w:rPr>
          <w:b w:val="0"/>
          <w:i/>
          <w:color w:val="002060"/>
        </w:rPr>
      </w:pPr>
      <w:r w:rsidRPr="00BD71D0">
        <w:rPr>
          <w:b w:val="0"/>
          <w:i/>
          <w:color w:val="002060"/>
        </w:rPr>
        <w:t xml:space="preserve">3. Воспитать нравственные качества по отношению к окружающим (доброжелательность, чувство товарищества, толерантность и т.д.). </w:t>
      </w:r>
    </w:p>
    <w:p w:rsidR="000B7A30" w:rsidRPr="00BD71D0" w:rsidRDefault="000B7A30" w:rsidP="00D87920">
      <w:pPr>
        <w:pStyle w:val="1"/>
        <w:spacing w:line="0" w:lineRule="atLeast"/>
        <w:ind w:left="0"/>
        <w:jc w:val="both"/>
        <w:rPr>
          <w:b w:val="0"/>
          <w:i/>
          <w:color w:val="002060"/>
        </w:rPr>
      </w:pPr>
      <w:r w:rsidRPr="00BD71D0">
        <w:rPr>
          <w:b w:val="0"/>
          <w:i/>
          <w:color w:val="002060"/>
        </w:rPr>
        <w:t xml:space="preserve">4. Воспитать и развить художественный вкус и уважение к литературе и чтению. </w:t>
      </w:r>
    </w:p>
    <w:p w:rsidR="005308E2" w:rsidRDefault="000B7A30" w:rsidP="00D87920">
      <w:pPr>
        <w:pStyle w:val="1"/>
        <w:spacing w:line="0" w:lineRule="atLeast"/>
        <w:ind w:left="0"/>
        <w:jc w:val="both"/>
        <w:rPr>
          <w:b w:val="0"/>
          <w:i/>
          <w:color w:val="002060"/>
          <w:u w:val="single"/>
        </w:rPr>
      </w:pPr>
      <w:r w:rsidRPr="00BD71D0">
        <w:rPr>
          <w:b w:val="0"/>
          <w:i/>
          <w:color w:val="002060"/>
          <w:u w:val="single"/>
        </w:rPr>
        <w:t xml:space="preserve">Развивающие задачи </w:t>
      </w:r>
    </w:p>
    <w:p w:rsidR="000B7A30" w:rsidRPr="005308E2" w:rsidRDefault="000B7A30" w:rsidP="00D87920">
      <w:pPr>
        <w:pStyle w:val="1"/>
        <w:spacing w:line="0" w:lineRule="atLeast"/>
        <w:ind w:left="0"/>
        <w:jc w:val="both"/>
        <w:rPr>
          <w:b w:val="0"/>
          <w:i/>
          <w:color w:val="002060"/>
          <w:u w:val="single"/>
        </w:rPr>
      </w:pPr>
      <w:r w:rsidRPr="00BD71D0">
        <w:rPr>
          <w:b w:val="0"/>
          <w:i/>
          <w:color w:val="002060"/>
        </w:rPr>
        <w:t>1</w:t>
      </w:r>
      <w:r w:rsidRPr="002A0597">
        <w:rPr>
          <w:b w:val="0"/>
          <w:i/>
          <w:color w:val="002060"/>
        </w:rPr>
        <w:t xml:space="preserve">. </w:t>
      </w:r>
      <w:proofErr w:type="gramStart"/>
      <w:r w:rsidRPr="002A0597">
        <w:rPr>
          <w:b w:val="0"/>
          <w:i/>
          <w:color w:val="002060"/>
        </w:rPr>
        <w:t xml:space="preserve">Развивать </w:t>
      </w:r>
      <w:r w:rsidR="005308E2" w:rsidRPr="002A0597">
        <w:rPr>
          <w:b w:val="0"/>
          <w:i/>
          <w:color w:val="002060"/>
        </w:rPr>
        <w:t>основные психические процессы</w:t>
      </w:r>
      <w:r w:rsidR="00737929" w:rsidRPr="002A0597">
        <w:rPr>
          <w:b w:val="0"/>
          <w:i/>
          <w:color w:val="002060"/>
        </w:rPr>
        <w:t xml:space="preserve"> </w:t>
      </w:r>
      <w:r w:rsidR="005308E2" w:rsidRPr="002A0597">
        <w:rPr>
          <w:b w:val="0"/>
          <w:i/>
          <w:color w:val="002060"/>
        </w:rPr>
        <w:t>(</w:t>
      </w:r>
      <w:r w:rsidR="00737929" w:rsidRPr="002A0597">
        <w:rPr>
          <w:b w:val="0"/>
          <w:i/>
          <w:color w:val="002060"/>
        </w:rPr>
        <w:t xml:space="preserve">познавательные, эмоциональные, волевые), </w:t>
      </w:r>
      <w:r w:rsidR="005308E2" w:rsidRPr="002A0597">
        <w:rPr>
          <w:b w:val="0"/>
          <w:i/>
          <w:color w:val="002060"/>
        </w:rPr>
        <w:t>навыки проектной, исследовательской деятельности, конструктивного общения и взаимодействия</w:t>
      </w:r>
      <w:r w:rsidR="00EA23A8" w:rsidRPr="002A0597">
        <w:rPr>
          <w:b w:val="0"/>
          <w:i/>
          <w:color w:val="002060"/>
        </w:rPr>
        <w:t>,</w:t>
      </w:r>
      <w:r w:rsidR="00EA23A8">
        <w:rPr>
          <w:b w:val="0"/>
          <w:i/>
          <w:color w:val="FF0000"/>
        </w:rPr>
        <w:t xml:space="preserve"> </w:t>
      </w:r>
      <w:r w:rsidR="00EA23A8" w:rsidRPr="00EA23A8">
        <w:rPr>
          <w:b w:val="0"/>
          <w:i/>
          <w:color w:val="002060"/>
        </w:rPr>
        <w:t>у</w:t>
      </w:r>
      <w:r w:rsidRPr="00EA23A8">
        <w:rPr>
          <w:b w:val="0"/>
          <w:i/>
          <w:color w:val="002060"/>
        </w:rPr>
        <w:t>мения</w:t>
      </w:r>
      <w:r w:rsidRPr="00BD71D0">
        <w:rPr>
          <w:b w:val="0"/>
          <w:i/>
          <w:color w:val="002060"/>
        </w:rPr>
        <w:t xml:space="preserve"> думать, умения исследовать, умения общаться, умения взаимодействовать, умения доводить дело до конца и т.д. </w:t>
      </w:r>
      <w:proofErr w:type="gramEnd"/>
    </w:p>
    <w:p w:rsidR="000B7A30" w:rsidRPr="00BD71D0" w:rsidRDefault="000B7A30" w:rsidP="00D87920">
      <w:pPr>
        <w:pStyle w:val="1"/>
        <w:spacing w:line="0" w:lineRule="atLeast"/>
        <w:ind w:left="0"/>
        <w:jc w:val="both"/>
        <w:rPr>
          <w:b w:val="0"/>
          <w:i/>
          <w:color w:val="002060"/>
        </w:rPr>
      </w:pPr>
      <w:r w:rsidRPr="00BD71D0">
        <w:rPr>
          <w:b w:val="0"/>
          <w:i/>
          <w:color w:val="002060"/>
        </w:rPr>
        <w:t>2. Развивать</w:t>
      </w:r>
      <w:r w:rsidR="005308E2">
        <w:rPr>
          <w:b w:val="0"/>
          <w:i/>
          <w:color w:val="002060"/>
        </w:rPr>
        <w:t xml:space="preserve"> </w:t>
      </w:r>
      <w:r w:rsidRPr="00BD71D0">
        <w:rPr>
          <w:b w:val="0"/>
          <w:i/>
          <w:color w:val="002060"/>
        </w:rPr>
        <w:t>эмоциональн</w:t>
      </w:r>
      <w:r w:rsidR="005308E2">
        <w:rPr>
          <w:b w:val="0"/>
          <w:i/>
          <w:color w:val="002060"/>
        </w:rPr>
        <w:t>о-волевую сферу</w:t>
      </w:r>
      <w:r w:rsidRPr="00BD71D0">
        <w:rPr>
          <w:b w:val="0"/>
          <w:i/>
          <w:color w:val="002060"/>
        </w:rPr>
        <w:t xml:space="preserve"> детей средствами вокальных</w:t>
      </w:r>
      <w:r w:rsidR="005308E2">
        <w:rPr>
          <w:b w:val="0"/>
          <w:i/>
          <w:color w:val="002060"/>
        </w:rPr>
        <w:t xml:space="preserve"> (хореографически</w:t>
      </w:r>
      <w:r w:rsidR="00310B69">
        <w:rPr>
          <w:b w:val="0"/>
          <w:i/>
          <w:color w:val="002060"/>
        </w:rPr>
        <w:t>х)</w:t>
      </w:r>
      <w:r w:rsidR="00EA23A8">
        <w:rPr>
          <w:b w:val="0"/>
          <w:i/>
          <w:color w:val="002060"/>
        </w:rPr>
        <w:t xml:space="preserve"> з</w:t>
      </w:r>
      <w:r w:rsidRPr="00BD71D0">
        <w:rPr>
          <w:b w:val="0"/>
          <w:i/>
          <w:color w:val="002060"/>
        </w:rPr>
        <w:t>анятий</w:t>
      </w:r>
      <w:r w:rsidR="005308E2">
        <w:rPr>
          <w:b w:val="0"/>
          <w:i/>
          <w:color w:val="002060"/>
        </w:rPr>
        <w:t>.</w:t>
      </w:r>
      <w:r w:rsidRPr="00BD71D0">
        <w:rPr>
          <w:b w:val="0"/>
          <w:i/>
          <w:color w:val="002060"/>
        </w:rPr>
        <w:t xml:space="preserve"> </w:t>
      </w:r>
    </w:p>
    <w:p w:rsidR="000B7A30" w:rsidRPr="00BD71D0" w:rsidRDefault="000B7A30" w:rsidP="00D87920">
      <w:pPr>
        <w:pStyle w:val="1"/>
        <w:spacing w:line="0" w:lineRule="atLeast"/>
        <w:ind w:left="0"/>
        <w:jc w:val="both"/>
        <w:rPr>
          <w:b w:val="0"/>
          <w:i/>
          <w:color w:val="002060"/>
        </w:rPr>
      </w:pPr>
      <w:r w:rsidRPr="00BD71D0">
        <w:rPr>
          <w:b w:val="0"/>
          <w:i/>
          <w:color w:val="002060"/>
        </w:rPr>
        <w:t xml:space="preserve">3. Развивать артистические способности. </w:t>
      </w:r>
    </w:p>
    <w:p w:rsidR="000B7A30" w:rsidRPr="00BD71D0" w:rsidRDefault="000B7A30" w:rsidP="00D87920">
      <w:pPr>
        <w:pStyle w:val="1"/>
        <w:spacing w:line="0" w:lineRule="atLeast"/>
        <w:ind w:left="0"/>
        <w:jc w:val="both"/>
        <w:rPr>
          <w:b w:val="0"/>
          <w:i/>
          <w:color w:val="002060"/>
        </w:rPr>
      </w:pPr>
      <w:r w:rsidRPr="00BD71D0">
        <w:rPr>
          <w:b w:val="0"/>
          <w:i/>
          <w:color w:val="002060"/>
        </w:rPr>
        <w:t xml:space="preserve">4. Развивать координацию, гибкость, пластику, общую физическую выносливость. </w:t>
      </w:r>
    </w:p>
    <w:p w:rsidR="000B7A30" w:rsidRPr="00BD71D0" w:rsidRDefault="000B7A30" w:rsidP="00D87920">
      <w:pPr>
        <w:pStyle w:val="1"/>
        <w:spacing w:line="0" w:lineRule="atLeast"/>
        <w:ind w:left="0"/>
        <w:jc w:val="both"/>
        <w:rPr>
          <w:b w:val="0"/>
          <w:i/>
          <w:color w:val="002060"/>
        </w:rPr>
      </w:pPr>
      <w:r w:rsidRPr="00BD71D0">
        <w:rPr>
          <w:b w:val="0"/>
          <w:i/>
          <w:color w:val="002060"/>
        </w:rPr>
        <w:t xml:space="preserve">5. Развивать внимательность и наблюдательность, творческое воображение и фантазию через этюды, шарады, упражнения. </w:t>
      </w:r>
    </w:p>
    <w:p w:rsidR="000E1FF3" w:rsidRDefault="000B7A30" w:rsidP="00D87920">
      <w:pPr>
        <w:pStyle w:val="1"/>
        <w:spacing w:line="0" w:lineRule="atLeast"/>
        <w:ind w:left="0"/>
        <w:jc w:val="both"/>
        <w:rPr>
          <w:b w:val="0"/>
          <w:i/>
          <w:color w:val="002060"/>
        </w:rPr>
      </w:pPr>
      <w:r w:rsidRPr="00BD71D0">
        <w:rPr>
          <w:b w:val="0"/>
          <w:i/>
          <w:color w:val="002060"/>
        </w:rPr>
        <w:t xml:space="preserve">6. </w:t>
      </w:r>
      <w:r w:rsidR="005308E2">
        <w:rPr>
          <w:b w:val="0"/>
          <w:i/>
          <w:color w:val="002060"/>
        </w:rPr>
        <w:t>Развивать навыки самоконтроля и самооценки деятельности…</w:t>
      </w:r>
    </w:p>
    <w:p w:rsidR="000B7A30" w:rsidRPr="00BD71D0" w:rsidRDefault="000E1FF3" w:rsidP="00D87920">
      <w:pPr>
        <w:pStyle w:val="1"/>
        <w:spacing w:line="0" w:lineRule="atLeast"/>
        <w:ind w:left="0"/>
        <w:jc w:val="both"/>
        <w:rPr>
          <w:b w:val="0"/>
          <w:i/>
          <w:color w:val="002060"/>
          <w:u w:val="single"/>
        </w:rPr>
      </w:pPr>
      <w:r w:rsidRPr="00BD71D0">
        <w:rPr>
          <w:b w:val="0"/>
          <w:i/>
          <w:color w:val="002060"/>
          <w:u w:val="single"/>
        </w:rPr>
        <w:t xml:space="preserve"> </w:t>
      </w:r>
      <w:r w:rsidR="000B7A30" w:rsidRPr="00BD71D0">
        <w:rPr>
          <w:b w:val="0"/>
          <w:i/>
          <w:color w:val="002060"/>
          <w:u w:val="single"/>
        </w:rPr>
        <w:t xml:space="preserve">Коррекционные задачи </w:t>
      </w:r>
    </w:p>
    <w:p w:rsidR="000B7A30" w:rsidRPr="00BD71D0" w:rsidRDefault="000B7A30" w:rsidP="00D87920">
      <w:pPr>
        <w:pStyle w:val="1"/>
        <w:spacing w:line="0" w:lineRule="atLeast"/>
        <w:ind w:left="0"/>
        <w:jc w:val="both"/>
        <w:rPr>
          <w:b w:val="0"/>
          <w:i/>
          <w:color w:val="002060"/>
        </w:rPr>
      </w:pPr>
      <w:r w:rsidRPr="00BD71D0">
        <w:rPr>
          <w:b w:val="0"/>
          <w:i/>
          <w:color w:val="002060"/>
        </w:rPr>
        <w:t xml:space="preserve">1. Формировать и закреплять эмоционально-позитивные установки в самооценке учащихся с ограниченными возможностями. </w:t>
      </w:r>
    </w:p>
    <w:p w:rsidR="000B7A30" w:rsidRPr="00BD71D0" w:rsidRDefault="000B7A30" w:rsidP="00D87920">
      <w:pPr>
        <w:pStyle w:val="1"/>
        <w:spacing w:line="0" w:lineRule="atLeast"/>
        <w:ind w:left="0"/>
        <w:jc w:val="both"/>
        <w:rPr>
          <w:b w:val="0"/>
          <w:i/>
          <w:color w:val="002060"/>
        </w:rPr>
      </w:pPr>
      <w:r w:rsidRPr="00BD71D0">
        <w:rPr>
          <w:b w:val="0"/>
          <w:i/>
          <w:color w:val="002060"/>
        </w:rPr>
        <w:t xml:space="preserve">2. Готовить к самостоятельной жизни детей-сирот: адекватному вхождению воспитанников в систему социальных отношений; социализации воспитанников через обучение при взаимодействии друг с другом и педагогом в процессе </w:t>
      </w:r>
    </w:p>
    <w:p w:rsidR="000B7A30" w:rsidRPr="00BD71D0" w:rsidRDefault="000B7A30" w:rsidP="00D87920">
      <w:pPr>
        <w:pStyle w:val="1"/>
        <w:spacing w:line="0" w:lineRule="atLeast"/>
        <w:ind w:left="0"/>
        <w:jc w:val="both"/>
        <w:rPr>
          <w:b w:val="0"/>
          <w:i/>
          <w:color w:val="002060"/>
        </w:rPr>
      </w:pPr>
      <w:r w:rsidRPr="00BD71D0">
        <w:rPr>
          <w:b w:val="0"/>
          <w:i/>
          <w:color w:val="002060"/>
        </w:rPr>
        <w:t>3. Создавать условия для самореализации детей.</w:t>
      </w:r>
    </w:p>
    <w:p w:rsidR="000B7A30" w:rsidRPr="00BD71D0" w:rsidRDefault="000B7A30" w:rsidP="00D87920">
      <w:pPr>
        <w:pStyle w:val="1"/>
        <w:spacing w:line="0" w:lineRule="atLeast"/>
        <w:ind w:left="0"/>
        <w:jc w:val="both"/>
        <w:rPr>
          <w:b w:val="0"/>
          <w:i/>
          <w:color w:val="002060"/>
        </w:rPr>
      </w:pPr>
      <w:r w:rsidRPr="00BD71D0">
        <w:rPr>
          <w:b w:val="0"/>
          <w:i/>
          <w:color w:val="002060"/>
        </w:rPr>
        <w:t xml:space="preserve"> 4. Развивать навыки самоорганизации, самоуправления, самоконтроля.</w:t>
      </w:r>
    </w:p>
    <w:p w:rsidR="000B7A30" w:rsidRPr="00BD71D0" w:rsidRDefault="000B7A30" w:rsidP="00D87920">
      <w:pPr>
        <w:pStyle w:val="1"/>
        <w:spacing w:line="0" w:lineRule="atLeast"/>
        <w:ind w:left="0"/>
        <w:jc w:val="both"/>
        <w:rPr>
          <w:b w:val="0"/>
          <w:i/>
          <w:color w:val="002060"/>
        </w:rPr>
      </w:pPr>
      <w:r w:rsidRPr="00BD71D0">
        <w:rPr>
          <w:b w:val="0"/>
          <w:i/>
          <w:color w:val="002060"/>
        </w:rPr>
        <w:t xml:space="preserve"> 5. Преодолевать недостатки психического и физического развития детей (контингент детей, обучающихся по программе VIII вида).</w:t>
      </w:r>
    </w:p>
    <w:p w:rsidR="000B7A30" w:rsidRDefault="000B7A30" w:rsidP="009128AB">
      <w:pPr>
        <w:pStyle w:val="1"/>
        <w:spacing w:line="0" w:lineRule="atLeast"/>
        <w:jc w:val="both"/>
        <w:rPr>
          <w:b w:val="0"/>
        </w:rPr>
      </w:pPr>
    </w:p>
    <w:p w:rsidR="00AF60CF" w:rsidRPr="00B418AC" w:rsidRDefault="00D87920" w:rsidP="00366A45">
      <w:pPr>
        <w:pStyle w:val="1"/>
        <w:tabs>
          <w:tab w:val="left" w:pos="567"/>
        </w:tabs>
        <w:spacing w:line="0" w:lineRule="atLeast"/>
        <w:ind w:left="0"/>
        <w:jc w:val="both"/>
        <w:rPr>
          <w:i/>
          <w:color w:val="002060"/>
        </w:rPr>
      </w:pPr>
      <w:r>
        <w:tab/>
      </w:r>
    </w:p>
    <w:p w:rsidR="00AF60CF" w:rsidRDefault="00AF60CF" w:rsidP="009128AB">
      <w:pPr>
        <w:tabs>
          <w:tab w:val="left" w:pos="716"/>
          <w:tab w:val="left" w:pos="2092"/>
          <w:tab w:val="left" w:pos="2589"/>
          <w:tab w:val="left" w:pos="4751"/>
        </w:tabs>
        <w:spacing w:line="0" w:lineRule="atLeast"/>
        <w:ind w:left="113"/>
        <w:jc w:val="both"/>
      </w:pPr>
    </w:p>
    <w:p w:rsidR="00F600F5" w:rsidRDefault="00261062" w:rsidP="00464F5D">
      <w:pPr>
        <w:pStyle w:val="a3"/>
        <w:spacing w:line="0" w:lineRule="atLeast"/>
        <w:ind w:left="0" w:right="123" w:firstLine="566"/>
        <w:jc w:val="both"/>
      </w:pPr>
      <w:r>
        <w:rPr>
          <w:b/>
        </w:rPr>
        <w:t xml:space="preserve">Сроки реализации </w:t>
      </w:r>
      <w:r w:rsidR="00947298" w:rsidRPr="00947298">
        <w:t>дополнительной обще</w:t>
      </w:r>
      <w:r w:rsidRPr="00947298">
        <w:t>образовательной</w:t>
      </w:r>
      <w:r>
        <w:t xml:space="preserve"> программы </w:t>
      </w:r>
      <w:r>
        <w:lastRenderedPageBreak/>
        <w:t>(продолжительность образовательного процесса, этапы).</w:t>
      </w:r>
    </w:p>
    <w:p w:rsidR="00947298" w:rsidRDefault="00947298" w:rsidP="00464F5D">
      <w:pPr>
        <w:spacing w:line="0" w:lineRule="atLeast"/>
        <w:ind w:left="567"/>
        <w:jc w:val="both"/>
        <w:rPr>
          <w:sz w:val="28"/>
        </w:rPr>
      </w:pPr>
      <w:r w:rsidRPr="00947298">
        <w:rPr>
          <w:sz w:val="28"/>
        </w:rPr>
        <w:t>В данном подразделе следует поместить следующую информацию</w:t>
      </w:r>
    </w:p>
    <w:p w:rsidR="00947298" w:rsidRPr="00947298" w:rsidRDefault="00947298" w:rsidP="00F73CCB">
      <w:pPr>
        <w:pStyle w:val="a5"/>
        <w:numPr>
          <w:ilvl w:val="0"/>
          <w:numId w:val="7"/>
        </w:numPr>
        <w:spacing w:line="0" w:lineRule="atLeast"/>
        <w:ind w:left="0" w:firstLine="567"/>
        <w:jc w:val="both"/>
        <w:rPr>
          <w:sz w:val="28"/>
        </w:rPr>
      </w:pPr>
      <w:r w:rsidRPr="00947298">
        <w:rPr>
          <w:sz w:val="28"/>
        </w:rPr>
        <w:t>временные границы, на сколько лет рассчитана программа, её продолжительность,</w:t>
      </w:r>
    </w:p>
    <w:p w:rsidR="00947298" w:rsidRPr="00947298" w:rsidRDefault="00947298" w:rsidP="00F73CCB">
      <w:pPr>
        <w:pStyle w:val="a5"/>
        <w:numPr>
          <w:ilvl w:val="0"/>
          <w:numId w:val="7"/>
        </w:numPr>
        <w:spacing w:line="0" w:lineRule="atLeast"/>
        <w:ind w:left="567" w:firstLine="0"/>
        <w:jc w:val="both"/>
        <w:rPr>
          <w:sz w:val="28"/>
        </w:rPr>
      </w:pPr>
      <w:r w:rsidRPr="00947298">
        <w:rPr>
          <w:sz w:val="28"/>
        </w:rPr>
        <w:t xml:space="preserve">этапы образовательного процесса, срок обучения на каждом этапе; </w:t>
      </w:r>
    </w:p>
    <w:p w:rsidR="00947298" w:rsidRDefault="00947298" w:rsidP="00F73CCB">
      <w:pPr>
        <w:pStyle w:val="a5"/>
        <w:numPr>
          <w:ilvl w:val="0"/>
          <w:numId w:val="7"/>
        </w:numPr>
        <w:spacing w:line="0" w:lineRule="atLeast"/>
        <w:ind w:left="567" w:firstLine="0"/>
        <w:jc w:val="both"/>
        <w:rPr>
          <w:sz w:val="28"/>
        </w:rPr>
      </w:pPr>
      <w:r w:rsidRPr="00947298">
        <w:rPr>
          <w:sz w:val="28"/>
        </w:rPr>
        <w:t xml:space="preserve">количество часов на каждый год. </w:t>
      </w:r>
    </w:p>
    <w:p w:rsidR="00947298" w:rsidRDefault="004C3E99" w:rsidP="00F73CCB">
      <w:pPr>
        <w:pStyle w:val="a5"/>
        <w:numPr>
          <w:ilvl w:val="0"/>
          <w:numId w:val="7"/>
        </w:numPr>
        <w:spacing w:line="0" w:lineRule="atLeast"/>
        <w:ind w:left="567" w:firstLine="0"/>
        <w:jc w:val="both"/>
        <w:rPr>
          <w:sz w:val="28"/>
        </w:rPr>
      </w:pPr>
      <w:r>
        <w:rPr>
          <w:sz w:val="28"/>
        </w:rPr>
        <w:t>к</w:t>
      </w:r>
      <w:r w:rsidR="00947298">
        <w:rPr>
          <w:sz w:val="28"/>
        </w:rPr>
        <w:t>оличество часов на каждый модуль.</w:t>
      </w:r>
    </w:p>
    <w:p w:rsidR="00947298" w:rsidRPr="00947298" w:rsidRDefault="00947298" w:rsidP="009128AB">
      <w:pPr>
        <w:spacing w:line="0" w:lineRule="atLeast"/>
        <w:jc w:val="both"/>
        <w:rPr>
          <w:sz w:val="28"/>
        </w:rPr>
      </w:pPr>
    </w:p>
    <w:p w:rsidR="00464F5D" w:rsidRDefault="00947298" w:rsidP="00464F5D">
      <w:pPr>
        <w:spacing w:line="0" w:lineRule="atLeast"/>
        <w:rPr>
          <w:sz w:val="28"/>
        </w:rPr>
      </w:pPr>
      <w:r w:rsidRPr="00947298">
        <w:rPr>
          <w:b/>
          <w:sz w:val="28"/>
          <w:u w:val="single"/>
        </w:rPr>
        <w:t xml:space="preserve">Пример № </w:t>
      </w:r>
      <w:r>
        <w:rPr>
          <w:b/>
          <w:sz w:val="28"/>
          <w:u w:val="single"/>
        </w:rPr>
        <w:t>8</w:t>
      </w:r>
      <w:r w:rsidRPr="00947298">
        <w:rPr>
          <w:sz w:val="28"/>
        </w:rPr>
        <w:t xml:space="preserve">. </w:t>
      </w:r>
    </w:p>
    <w:p w:rsidR="004C3E99" w:rsidRDefault="004C3E99" w:rsidP="00464F5D">
      <w:pPr>
        <w:spacing w:line="0" w:lineRule="atLeast"/>
        <w:rPr>
          <w:sz w:val="28"/>
        </w:rPr>
      </w:pPr>
    </w:p>
    <w:p w:rsidR="00947298" w:rsidRPr="004C3E99" w:rsidRDefault="00947298" w:rsidP="00464F5D">
      <w:pPr>
        <w:spacing w:line="0" w:lineRule="atLeast"/>
        <w:jc w:val="both"/>
        <w:rPr>
          <w:b/>
          <w:bCs/>
          <w:i/>
          <w:color w:val="002060"/>
          <w:sz w:val="28"/>
        </w:rPr>
      </w:pPr>
      <w:r w:rsidRPr="004C3E99">
        <w:rPr>
          <w:b/>
          <w:bCs/>
          <w:i/>
          <w:color w:val="002060"/>
          <w:sz w:val="28"/>
        </w:rPr>
        <w:t xml:space="preserve">Сроки реализации программы </w:t>
      </w:r>
    </w:p>
    <w:p w:rsidR="00947298" w:rsidRPr="00947298" w:rsidRDefault="00947298" w:rsidP="004C3E99">
      <w:pPr>
        <w:spacing w:line="0" w:lineRule="atLeast"/>
        <w:ind w:firstLine="567"/>
        <w:jc w:val="both"/>
        <w:rPr>
          <w:i/>
          <w:color w:val="002060"/>
          <w:sz w:val="28"/>
        </w:rPr>
      </w:pPr>
      <w:r w:rsidRPr="00947298">
        <w:rPr>
          <w:i/>
          <w:color w:val="002060"/>
          <w:sz w:val="28"/>
        </w:rPr>
        <w:t xml:space="preserve">1. Программа рассчитана на </w:t>
      </w:r>
      <w:r>
        <w:rPr>
          <w:i/>
          <w:color w:val="002060"/>
          <w:sz w:val="28"/>
        </w:rPr>
        <w:t>2</w:t>
      </w:r>
      <w:r w:rsidRPr="00947298">
        <w:rPr>
          <w:i/>
          <w:color w:val="002060"/>
          <w:sz w:val="28"/>
        </w:rPr>
        <w:t xml:space="preserve"> года обучения. 1 год обучения — </w:t>
      </w:r>
      <w:r>
        <w:rPr>
          <w:i/>
          <w:color w:val="002060"/>
          <w:sz w:val="28"/>
        </w:rPr>
        <w:t>144</w:t>
      </w:r>
      <w:r w:rsidRPr="00947298">
        <w:rPr>
          <w:i/>
          <w:color w:val="002060"/>
          <w:sz w:val="28"/>
        </w:rPr>
        <w:t xml:space="preserve"> часа; 2 год обучения — 1</w:t>
      </w:r>
      <w:r>
        <w:rPr>
          <w:i/>
          <w:color w:val="002060"/>
          <w:sz w:val="28"/>
        </w:rPr>
        <w:t>44</w:t>
      </w:r>
      <w:r w:rsidRPr="00947298">
        <w:rPr>
          <w:i/>
          <w:color w:val="002060"/>
          <w:sz w:val="28"/>
        </w:rPr>
        <w:t xml:space="preserve"> час</w:t>
      </w:r>
      <w:r>
        <w:rPr>
          <w:i/>
          <w:color w:val="002060"/>
          <w:sz w:val="28"/>
        </w:rPr>
        <w:t>а.</w:t>
      </w:r>
    </w:p>
    <w:p w:rsidR="00947298" w:rsidRPr="00947298" w:rsidRDefault="00947298" w:rsidP="004C3E99">
      <w:pPr>
        <w:spacing w:line="0" w:lineRule="atLeast"/>
        <w:ind w:firstLine="567"/>
        <w:jc w:val="both"/>
        <w:rPr>
          <w:i/>
          <w:color w:val="002060"/>
          <w:sz w:val="28"/>
        </w:rPr>
      </w:pPr>
      <w:r w:rsidRPr="00947298">
        <w:rPr>
          <w:i/>
          <w:color w:val="002060"/>
          <w:sz w:val="28"/>
        </w:rPr>
        <w:t xml:space="preserve">2. Программа рассчитана на </w:t>
      </w:r>
      <w:r>
        <w:rPr>
          <w:i/>
          <w:color w:val="002060"/>
          <w:sz w:val="28"/>
        </w:rPr>
        <w:t>2</w:t>
      </w:r>
      <w:r w:rsidRPr="00947298">
        <w:rPr>
          <w:i/>
          <w:color w:val="002060"/>
          <w:sz w:val="28"/>
        </w:rPr>
        <w:t xml:space="preserve"> года обучения по 144 часа в год. На полное освоение программы требуется </w:t>
      </w:r>
      <w:r>
        <w:rPr>
          <w:i/>
          <w:color w:val="002060"/>
          <w:sz w:val="28"/>
        </w:rPr>
        <w:t>288</w:t>
      </w:r>
      <w:r w:rsidRPr="00947298">
        <w:rPr>
          <w:i/>
          <w:color w:val="002060"/>
          <w:sz w:val="28"/>
        </w:rPr>
        <w:t xml:space="preserve"> час</w:t>
      </w:r>
      <w:r>
        <w:rPr>
          <w:i/>
          <w:color w:val="002060"/>
          <w:sz w:val="28"/>
        </w:rPr>
        <w:t>ов</w:t>
      </w:r>
      <w:r w:rsidRPr="00947298">
        <w:rPr>
          <w:i/>
          <w:color w:val="002060"/>
          <w:sz w:val="28"/>
        </w:rPr>
        <w:t>, включая индивидуальные консультации, экскурсоводческие практикумы, тренинги, посещение экскурсий.</w:t>
      </w:r>
    </w:p>
    <w:p w:rsidR="00947298" w:rsidRDefault="00947298" w:rsidP="004C3E99">
      <w:pPr>
        <w:spacing w:line="0" w:lineRule="atLeast"/>
        <w:ind w:firstLine="567"/>
        <w:jc w:val="both"/>
        <w:rPr>
          <w:i/>
          <w:color w:val="002060"/>
          <w:sz w:val="28"/>
        </w:rPr>
      </w:pPr>
      <w:r w:rsidRPr="00947298">
        <w:rPr>
          <w:i/>
          <w:color w:val="002060"/>
          <w:sz w:val="28"/>
        </w:rPr>
        <w:t>3. Программа рассчитана на 1</w:t>
      </w:r>
      <w:r>
        <w:rPr>
          <w:i/>
          <w:color w:val="002060"/>
          <w:sz w:val="28"/>
        </w:rPr>
        <w:t xml:space="preserve"> и 2 года</w:t>
      </w:r>
      <w:r w:rsidRPr="00947298">
        <w:rPr>
          <w:i/>
          <w:color w:val="002060"/>
          <w:sz w:val="28"/>
        </w:rPr>
        <w:t xml:space="preserve"> обучения — </w:t>
      </w:r>
      <w:r>
        <w:rPr>
          <w:i/>
          <w:color w:val="002060"/>
          <w:sz w:val="28"/>
        </w:rPr>
        <w:t>2 модуля с сентября по декабрь, с января по май</w:t>
      </w:r>
      <w:r w:rsidR="00464F5D">
        <w:rPr>
          <w:i/>
          <w:color w:val="002060"/>
          <w:sz w:val="28"/>
        </w:rPr>
        <w:t>.</w:t>
      </w:r>
    </w:p>
    <w:p w:rsidR="00464F5D" w:rsidRPr="00464F5D" w:rsidRDefault="00464F5D" w:rsidP="00464F5D">
      <w:pPr>
        <w:spacing w:line="0" w:lineRule="atLeast"/>
        <w:jc w:val="both"/>
        <w:rPr>
          <w:color w:val="002060"/>
          <w:sz w:val="28"/>
        </w:rPr>
      </w:pPr>
    </w:p>
    <w:p w:rsidR="00F600F5" w:rsidRDefault="00261062" w:rsidP="00464F5D">
      <w:pPr>
        <w:spacing w:line="0" w:lineRule="atLeast"/>
        <w:ind w:firstLine="567"/>
        <w:jc w:val="both"/>
        <w:rPr>
          <w:sz w:val="28"/>
        </w:rPr>
      </w:pPr>
      <w:r>
        <w:rPr>
          <w:b/>
          <w:sz w:val="28"/>
        </w:rPr>
        <w:t>Формы занятий</w:t>
      </w:r>
      <w:r>
        <w:rPr>
          <w:sz w:val="28"/>
        </w:rPr>
        <w:t>: (основные, характерные для данной программы).</w:t>
      </w:r>
    </w:p>
    <w:p w:rsidR="00F600F5" w:rsidRDefault="00261062" w:rsidP="00464F5D">
      <w:pPr>
        <w:pStyle w:val="a3"/>
        <w:spacing w:line="0" w:lineRule="atLeast"/>
        <w:ind w:left="0" w:right="123" w:firstLine="566"/>
        <w:jc w:val="both"/>
      </w:pPr>
      <w:r>
        <w:t>О формах занятий уже говорилось в рубрике «отличительные особенности»</w:t>
      </w:r>
      <w:r w:rsidR="00310619">
        <w:t>, н</w:t>
      </w:r>
      <w:r>
        <w:t xml:space="preserve">о там речь идет именно формах, которые отличают данную программу. Здесь же перечисляются основные и вспомогательные формы занятий. При необходимости их можно прокомментировать. Формы занятий определяются количеством </w:t>
      </w:r>
      <w:r w:rsidR="00947298">
        <w:t>обучающихся</w:t>
      </w:r>
      <w:r>
        <w:t>, особенностями материала, местом и временем занятия, применяемыми средствами и т.п. При выделении форм занятий они должны быть объединены единым критерием классификации.</w:t>
      </w:r>
    </w:p>
    <w:p w:rsidR="00947298" w:rsidRDefault="00947298" w:rsidP="009128AB">
      <w:pPr>
        <w:pStyle w:val="a3"/>
        <w:spacing w:line="0" w:lineRule="atLeast"/>
        <w:ind w:left="0"/>
        <w:jc w:val="both"/>
        <w:rPr>
          <w:b/>
          <w:u w:val="single"/>
        </w:rPr>
      </w:pPr>
    </w:p>
    <w:p w:rsidR="00310619" w:rsidRDefault="00947298" w:rsidP="009128AB">
      <w:pPr>
        <w:spacing w:line="0" w:lineRule="atLeast"/>
        <w:rPr>
          <w:b/>
          <w:sz w:val="28"/>
          <w:szCs w:val="28"/>
          <w:u w:val="single"/>
        </w:rPr>
      </w:pPr>
      <w:r w:rsidRPr="00947298">
        <w:rPr>
          <w:b/>
          <w:sz w:val="28"/>
          <w:szCs w:val="28"/>
          <w:u w:val="single"/>
        </w:rPr>
        <w:t>Пример № 9</w:t>
      </w:r>
    </w:p>
    <w:p w:rsidR="004C3E99" w:rsidRDefault="004C3E99" w:rsidP="009128AB">
      <w:pPr>
        <w:spacing w:line="0" w:lineRule="atLeast"/>
        <w:rPr>
          <w:b/>
          <w:sz w:val="28"/>
          <w:szCs w:val="28"/>
          <w:u w:val="single"/>
        </w:rPr>
      </w:pPr>
    </w:p>
    <w:p w:rsidR="00947298" w:rsidRPr="002A0597" w:rsidRDefault="00947298" w:rsidP="009128AB">
      <w:pPr>
        <w:spacing w:line="0" w:lineRule="atLeast"/>
        <w:rPr>
          <w:b/>
          <w:bCs/>
          <w:i/>
          <w:iCs/>
          <w:color w:val="002060"/>
          <w:sz w:val="28"/>
          <w:szCs w:val="28"/>
        </w:rPr>
      </w:pPr>
      <w:r w:rsidRPr="002A0597">
        <w:rPr>
          <w:b/>
          <w:bCs/>
          <w:i/>
          <w:iCs/>
          <w:color w:val="002060"/>
          <w:sz w:val="28"/>
          <w:szCs w:val="28"/>
        </w:rPr>
        <w:t>Возможные формы организации деятельности учащихся на занятии:</w:t>
      </w:r>
    </w:p>
    <w:p w:rsidR="00947298" w:rsidRPr="002A0597" w:rsidRDefault="00947298" w:rsidP="009128AB">
      <w:pPr>
        <w:spacing w:line="0" w:lineRule="atLeast"/>
        <w:rPr>
          <w:b/>
          <w:bCs/>
          <w:color w:val="002060"/>
          <w:sz w:val="28"/>
          <w:szCs w:val="28"/>
          <w:u w:val="single"/>
        </w:rPr>
      </w:pPr>
    </w:p>
    <w:tbl>
      <w:tblPr>
        <w:tblStyle w:val="21"/>
        <w:tblW w:w="0" w:type="auto"/>
        <w:tblLook w:val="04A0" w:firstRow="1" w:lastRow="0" w:firstColumn="1" w:lastColumn="0" w:noHBand="0" w:noVBand="1"/>
      </w:tblPr>
      <w:tblGrid>
        <w:gridCol w:w="3387"/>
        <w:gridCol w:w="3376"/>
        <w:gridCol w:w="3378"/>
      </w:tblGrid>
      <w:tr w:rsidR="00BD71D0" w:rsidRPr="00947298" w:rsidTr="000B7D69">
        <w:tc>
          <w:tcPr>
            <w:tcW w:w="3427" w:type="dxa"/>
          </w:tcPr>
          <w:p w:rsidR="00947298" w:rsidRPr="004C3E99" w:rsidRDefault="00947298" w:rsidP="009128AB">
            <w:pPr>
              <w:suppressAutoHyphens/>
              <w:spacing w:line="0" w:lineRule="atLeast"/>
              <w:rPr>
                <w:rFonts w:eastAsia="Calibri"/>
                <w:i/>
                <w:color w:val="002060"/>
                <w:sz w:val="28"/>
                <w:szCs w:val="28"/>
                <w:lang w:eastAsia="ar-SA" w:bidi="ar-SA"/>
              </w:rPr>
            </w:pPr>
            <w:r w:rsidRPr="004C3E99">
              <w:rPr>
                <w:rFonts w:eastAsia="Calibri"/>
                <w:i/>
                <w:color w:val="002060"/>
                <w:sz w:val="28"/>
                <w:szCs w:val="28"/>
                <w:lang w:eastAsia="ar-SA" w:bidi="ar-SA"/>
              </w:rPr>
              <w:t>Индивидуальная</w:t>
            </w:r>
          </w:p>
        </w:tc>
        <w:tc>
          <w:tcPr>
            <w:tcW w:w="3427" w:type="dxa"/>
          </w:tcPr>
          <w:p w:rsidR="00947298" w:rsidRPr="004C3E99" w:rsidRDefault="00947298" w:rsidP="009128AB">
            <w:pPr>
              <w:suppressAutoHyphens/>
              <w:spacing w:line="0" w:lineRule="atLeast"/>
              <w:rPr>
                <w:rFonts w:eastAsia="Calibri"/>
                <w:i/>
                <w:color w:val="002060"/>
                <w:sz w:val="28"/>
                <w:szCs w:val="28"/>
                <w:lang w:eastAsia="ar-SA" w:bidi="ar-SA"/>
              </w:rPr>
            </w:pPr>
            <w:r w:rsidRPr="004C3E99">
              <w:rPr>
                <w:rFonts w:eastAsia="Calibri"/>
                <w:i/>
                <w:color w:val="002060"/>
                <w:sz w:val="28"/>
                <w:szCs w:val="28"/>
                <w:lang w:eastAsia="ar-SA" w:bidi="ar-SA"/>
              </w:rPr>
              <w:t>Групповая</w:t>
            </w:r>
          </w:p>
        </w:tc>
        <w:tc>
          <w:tcPr>
            <w:tcW w:w="3427" w:type="dxa"/>
          </w:tcPr>
          <w:p w:rsidR="00947298" w:rsidRPr="004C3E99" w:rsidRDefault="00947298" w:rsidP="009128AB">
            <w:pPr>
              <w:suppressAutoHyphens/>
              <w:spacing w:line="0" w:lineRule="atLeast"/>
              <w:rPr>
                <w:rFonts w:eastAsia="Calibri"/>
                <w:i/>
                <w:color w:val="002060"/>
                <w:sz w:val="28"/>
                <w:szCs w:val="28"/>
                <w:lang w:eastAsia="ar-SA" w:bidi="ar-SA"/>
              </w:rPr>
            </w:pPr>
            <w:r w:rsidRPr="004C3E99">
              <w:rPr>
                <w:rFonts w:eastAsia="Calibri"/>
                <w:i/>
                <w:color w:val="002060"/>
                <w:sz w:val="28"/>
                <w:szCs w:val="28"/>
                <w:lang w:eastAsia="ar-SA" w:bidi="ar-SA"/>
              </w:rPr>
              <w:t>Фронтальная</w:t>
            </w:r>
          </w:p>
        </w:tc>
      </w:tr>
      <w:tr w:rsidR="00BD71D0" w:rsidRPr="00947298" w:rsidTr="000B7D69">
        <w:tc>
          <w:tcPr>
            <w:tcW w:w="3427" w:type="dxa"/>
          </w:tcPr>
          <w:p w:rsidR="00947298" w:rsidRPr="004C3E99" w:rsidRDefault="00947298" w:rsidP="009128AB">
            <w:pPr>
              <w:suppressAutoHyphens/>
              <w:spacing w:line="0" w:lineRule="atLeast"/>
              <w:rPr>
                <w:rFonts w:eastAsia="Calibri"/>
                <w:i/>
                <w:color w:val="002060"/>
                <w:sz w:val="28"/>
                <w:szCs w:val="28"/>
                <w:lang w:eastAsia="ar-SA" w:bidi="ar-SA"/>
              </w:rPr>
            </w:pPr>
            <w:r w:rsidRPr="004C3E99">
              <w:rPr>
                <w:rFonts w:eastAsia="Calibri"/>
                <w:i/>
                <w:color w:val="002060"/>
                <w:sz w:val="28"/>
                <w:szCs w:val="28"/>
                <w:lang w:eastAsia="ar-SA" w:bidi="ar-SA"/>
              </w:rPr>
              <w:t>индивидуальн</w:t>
            </w:r>
            <w:proofErr w:type="gramStart"/>
            <w:r w:rsidRPr="004C3E99">
              <w:rPr>
                <w:rFonts w:eastAsia="Calibri"/>
                <w:i/>
                <w:color w:val="002060"/>
                <w:sz w:val="28"/>
                <w:szCs w:val="28"/>
                <w:lang w:eastAsia="ar-SA" w:bidi="ar-SA"/>
              </w:rPr>
              <w:t>о-</w:t>
            </w:r>
            <w:proofErr w:type="gramEnd"/>
            <w:r w:rsidRPr="004C3E99">
              <w:rPr>
                <w:rFonts w:eastAsia="Calibri"/>
                <w:i/>
                <w:color w:val="002060"/>
                <w:sz w:val="28"/>
                <w:szCs w:val="28"/>
                <w:lang w:eastAsia="ar-SA" w:bidi="ar-SA"/>
              </w:rPr>
              <w:t xml:space="preserve"> групповая</w:t>
            </w:r>
          </w:p>
        </w:tc>
        <w:tc>
          <w:tcPr>
            <w:tcW w:w="3427" w:type="dxa"/>
          </w:tcPr>
          <w:p w:rsidR="00947298" w:rsidRPr="004C3E99" w:rsidRDefault="00947298" w:rsidP="009128AB">
            <w:pPr>
              <w:suppressAutoHyphens/>
              <w:spacing w:line="0" w:lineRule="atLeast"/>
              <w:rPr>
                <w:rFonts w:eastAsia="Calibri"/>
                <w:i/>
                <w:color w:val="002060"/>
                <w:sz w:val="28"/>
                <w:szCs w:val="28"/>
                <w:lang w:eastAsia="ar-SA" w:bidi="ar-SA"/>
              </w:rPr>
            </w:pPr>
            <w:r w:rsidRPr="004C3E99">
              <w:rPr>
                <w:rFonts w:eastAsia="Calibri"/>
                <w:i/>
                <w:color w:val="002060"/>
                <w:sz w:val="28"/>
                <w:szCs w:val="28"/>
                <w:lang w:eastAsia="ar-SA" w:bidi="ar-SA"/>
              </w:rPr>
              <w:t>ансамблевая, оркестровая</w:t>
            </w:r>
          </w:p>
        </w:tc>
        <w:tc>
          <w:tcPr>
            <w:tcW w:w="3427" w:type="dxa"/>
          </w:tcPr>
          <w:p w:rsidR="00947298" w:rsidRPr="004C3E99" w:rsidRDefault="00947298" w:rsidP="009128AB">
            <w:pPr>
              <w:suppressAutoHyphens/>
              <w:spacing w:line="0" w:lineRule="atLeast"/>
              <w:rPr>
                <w:rFonts w:eastAsia="Calibri"/>
                <w:i/>
                <w:color w:val="002060"/>
                <w:sz w:val="28"/>
                <w:szCs w:val="28"/>
                <w:lang w:eastAsia="ar-SA" w:bidi="ar-SA"/>
              </w:rPr>
            </w:pPr>
            <w:r w:rsidRPr="004C3E99">
              <w:rPr>
                <w:rFonts w:eastAsia="Calibri"/>
                <w:i/>
                <w:color w:val="002060"/>
                <w:sz w:val="28"/>
                <w:szCs w:val="28"/>
                <w:lang w:eastAsia="ar-SA" w:bidi="ar-SA"/>
              </w:rPr>
              <w:t>работа по подгруппам (по звеньям)</w:t>
            </w:r>
          </w:p>
        </w:tc>
      </w:tr>
    </w:tbl>
    <w:p w:rsidR="00F600F5" w:rsidRDefault="00F600F5" w:rsidP="009128AB">
      <w:pPr>
        <w:pStyle w:val="a3"/>
        <w:spacing w:line="0" w:lineRule="atLeast"/>
        <w:ind w:left="0"/>
        <w:jc w:val="both"/>
        <w:rPr>
          <w:b/>
          <w:color w:val="002060"/>
          <w:u w:val="single"/>
        </w:rPr>
      </w:pPr>
    </w:p>
    <w:p w:rsidR="004C3E99" w:rsidRDefault="004C3E99" w:rsidP="009128AB">
      <w:pPr>
        <w:pStyle w:val="a3"/>
        <w:spacing w:line="0" w:lineRule="atLeast"/>
        <w:ind w:left="0"/>
        <w:jc w:val="both"/>
        <w:rPr>
          <w:b/>
          <w:u w:val="single"/>
        </w:rPr>
      </w:pPr>
    </w:p>
    <w:p w:rsidR="004C3E99" w:rsidRDefault="004C3E99" w:rsidP="009128AB">
      <w:pPr>
        <w:pStyle w:val="a3"/>
        <w:spacing w:line="0" w:lineRule="atLeast"/>
        <w:ind w:left="0"/>
        <w:jc w:val="both"/>
        <w:rPr>
          <w:b/>
          <w:u w:val="single"/>
        </w:rPr>
      </w:pPr>
    </w:p>
    <w:p w:rsidR="00BD71D0" w:rsidRDefault="00BD71D0" w:rsidP="009128AB">
      <w:pPr>
        <w:pStyle w:val="a3"/>
        <w:spacing w:line="0" w:lineRule="atLeast"/>
        <w:ind w:left="0"/>
        <w:jc w:val="both"/>
        <w:rPr>
          <w:b/>
          <w:u w:val="single"/>
        </w:rPr>
      </w:pPr>
      <w:r w:rsidRPr="00BD71D0">
        <w:rPr>
          <w:b/>
          <w:u w:val="single"/>
        </w:rPr>
        <w:t>Пример № 10</w:t>
      </w:r>
    </w:p>
    <w:p w:rsidR="004C3E99" w:rsidRDefault="004C3E99" w:rsidP="009128AB">
      <w:pPr>
        <w:pStyle w:val="a3"/>
        <w:spacing w:line="0" w:lineRule="atLeast"/>
        <w:ind w:left="0"/>
        <w:jc w:val="both"/>
        <w:rPr>
          <w:b/>
          <w:u w:val="single"/>
        </w:rPr>
      </w:pPr>
    </w:p>
    <w:p w:rsidR="00056300" w:rsidRPr="002A0597" w:rsidRDefault="00056300" w:rsidP="00310619">
      <w:pPr>
        <w:pStyle w:val="a3"/>
        <w:spacing w:line="0" w:lineRule="atLeast"/>
        <w:ind w:left="0"/>
        <w:jc w:val="both"/>
        <w:rPr>
          <w:b/>
          <w:i/>
          <w:color w:val="002060"/>
        </w:rPr>
      </w:pPr>
      <w:r w:rsidRPr="002A0597">
        <w:rPr>
          <w:b/>
          <w:i/>
          <w:color w:val="002060"/>
        </w:rPr>
        <w:t>Возможные формы проведения занятий:</w:t>
      </w:r>
    </w:p>
    <w:p w:rsidR="00BD71D0" w:rsidRPr="00056300" w:rsidRDefault="00310619" w:rsidP="00310619">
      <w:pPr>
        <w:pStyle w:val="a3"/>
        <w:spacing w:line="0" w:lineRule="atLeast"/>
        <w:ind w:left="0"/>
        <w:jc w:val="both"/>
      </w:pPr>
      <w:r>
        <w:rPr>
          <w:i/>
          <w:color w:val="002060"/>
        </w:rPr>
        <w:tab/>
      </w:r>
      <w:r w:rsidR="00056300" w:rsidRPr="00056300">
        <w:rPr>
          <w:i/>
          <w:color w:val="002060"/>
        </w:rPr>
        <w:t>Акция, круглый стол, сбор, аукцион, круиз, семинар, бенефис, лабораторное занятие, сказка, беседа, эвристическая лекция, смотрины, вернисаж, мастер-класс, соревнование, викторина, «мозговой штурм», спектакль</w:t>
      </w:r>
      <w:proofErr w:type="gramStart"/>
      <w:r w:rsidR="00056300" w:rsidRPr="00056300">
        <w:rPr>
          <w:i/>
          <w:color w:val="002060"/>
        </w:rPr>
        <w:t>.</w:t>
      </w:r>
      <w:proofErr w:type="gramEnd"/>
      <w:r w:rsidR="00056300" w:rsidRPr="00056300">
        <w:rPr>
          <w:i/>
          <w:color w:val="002060"/>
        </w:rPr>
        <w:t xml:space="preserve"> </w:t>
      </w:r>
      <w:proofErr w:type="gramStart"/>
      <w:r w:rsidR="00056300" w:rsidRPr="00056300">
        <w:rPr>
          <w:i/>
          <w:color w:val="002060"/>
        </w:rPr>
        <w:t>в</w:t>
      </w:r>
      <w:proofErr w:type="gramEnd"/>
      <w:r w:rsidR="00056300" w:rsidRPr="00056300">
        <w:rPr>
          <w:i/>
          <w:color w:val="002060"/>
        </w:rPr>
        <w:t xml:space="preserve">стреча с интересными людьми, наблюдение, студия, выставка, олимпиада, творческая </w:t>
      </w:r>
      <w:r w:rsidR="00056300" w:rsidRPr="00056300">
        <w:rPr>
          <w:i/>
          <w:color w:val="002060"/>
        </w:rPr>
        <w:lastRenderedPageBreak/>
        <w:t>встреча, галерея</w:t>
      </w:r>
      <w:r w:rsidR="00056300" w:rsidRPr="00056300">
        <w:rPr>
          <w:i/>
          <w:color w:val="002060"/>
        </w:rPr>
        <w:tab/>
        <w:t xml:space="preserve">, открытое занятие, творческая мастерская, гостиная, посиделки, творческий отчет, диспут, дискуссия, обсуждение, поход, тренинг, занятие-игра, праздник, турнир, защита проектов, практическое занятие, игра деловая, фестиваль, игра-путешествие, презентация, игра сюжетно-ролевая, </w:t>
      </w:r>
      <w:proofErr w:type="gramStart"/>
      <w:r w:rsidR="00056300" w:rsidRPr="00056300">
        <w:rPr>
          <w:i/>
          <w:color w:val="002060"/>
        </w:rPr>
        <w:t>шоу, игровая программа, профильный лагерь, экзамен, класс-концерт, поход, экскурсия, КВН, размышление, экспедиция, конкурс, рейд, эксперимент, консультация, репетиция, эстафета, конференция, ринг, ярмарка, концерт, салон и другие.</w:t>
      </w:r>
      <w:proofErr w:type="gramEnd"/>
    </w:p>
    <w:p w:rsidR="00056300" w:rsidRDefault="00056300" w:rsidP="009128AB">
      <w:pPr>
        <w:pStyle w:val="a3"/>
        <w:spacing w:line="0" w:lineRule="atLeast"/>
        <w:jc w:val="both"/>
        <w:rPr>
          <w:b/>
        </w:rPr>
      </w:pPr>
    </w:p>
    <w:p w:rsidR="00BD71D0" w:rsidRDefault="00BD71D0" w:rsidP="00310619">
      <w:pPr>
        <w:pStyle w:val="a3"/>
        <w:spacing w:line="0" w:lineRule="atLeast"/>
        <w:ind w:left="0"/>
        <w:jc w:val="both"/>
      </w:pPr>
      <w:r w:rsidRPr="00BD71D0">
        <w:rPr>
          <w:b/>
        </w:rPr>
        <w:t>Форма обучения</w:t>
      </w:r>
      <w:r>
        <w:t>:</w:t>
      </w:r>
    </w:p>
    <w:p w:rsidR="00BD71D0" w:rsidRDefault="00BD71D0" w:rsidP="004C3E99">
      <w:pPr>
        <w:pStyle w:val="a3"/>
        <w:spacing w:line="0" w:lineRule="atLeast"/>
        <w:ind w:left="0" w:firstLine="567"/>
        <w:jc w:val="both"/>
      </w:pPr>
      <w:r>
        <w:t>–</w:t>
      </w:r>
      <w:proofErr w:type="gramStart"/>
      <w:r>
        <w:t>очная</w:t>
      </w:r>
      <w:proofErr w:type="gramEnd"/>
      <w:r>
        <w:t xml:space="preserve"> (сочетание аудиторных и выездных занятий) или очно-дистанционная (сочетание очных занятий и электронного обучения) или дистанционная (обучение с использованием дистанционных образовательных технологий).</w:t>
      </w:r>
    </w:p>
    <w:p w:rsidR="00BD71D0" w:rsidRDefault="00BD71D0" w:rsidP="004C3E99">
      <w:pPr>
        <w:pStyle w:val="a3"/>
        <w:spacing w:line="0" w:lineRule="atLeast"/>
        <w:ind w:left="0" w:firstLine="567"/>
        <w:jc w:val="both"/>
      </w:pPr>
      <w:proofErr w:type="gramStart"/>
      <w:r>
        <w:t>–групповая (занятия проводятся в одновозрастных или разновозрастных группах, численный состав группы – (количество человек) или индивидуальная.</w:t>
      </w:r>
      <w:proofErr w:type="gramEnd"/>
    </w:p>
    <w:p w:rsidR="00BD71D0" w:rsidRDefault="00BD71D0" w:rsidP="009128AB">
      <w:pPr>
        <w:pStyle w:val="a3"/>
        <w:spacing w:line="0" w:lineRule="atLeast"/>
        <w:jc w:val="both"/>
      </w:pPr>
    </w:p>
    <w:p w:rsidR="00BD71D0" w:rsidRDefault="00BD71D0" w:rsidP="00310619">
      <w:pPr>
        <w:pStyle w:val="a3"/>
        <w:spacing w:line="0" w:lineRule="atLeast"/>
        <w:ind w:left="0"/>
        <w:jc w:val="both"/>
        <w:rPr>
          <w:b/>
        </w:rPr>
      </w:pPr>
      <w:r w:rsidRPr="00BD71D0">
        <w:rPr>
          <w:b/>
        </w:rPr>
        <w:t>Режим занятий:</w:t>
      </w:r>
    </w:p>
    <w:p w:rsidR="00056300" w:rsidRPr="00056300" w:rsidRDefault="00310619" w:rsidP="00310619">
      <w:pPr>
        <w:pStyle w:val="a3"/>
        <w:tabs>
          <w:tab w:val="left" w:pos="567"/>
        </w:tabs>
        <w:spacing w:line="0" w:lineRule="atLeast"/>
        <w:ind w:left="0"/>
        <w:jc w:val="both"/>
      </w:pPr>
      <w:r>
        <w:tab/>
      </w:r>
      <w:r w:rsidR="00056300" w:rsidRPr="00056300">
        <w:t>При определении режима занятий нужно указать продолжительность учебного часа, если она отличается от академического часа 25 (45 минут). При этом следует написать, по каким причинам, в соответствии с какими нормативными актами, санитарными нормами, возрастными и другими особенностями детей, продолжительность учебного часа изменена.</w:t>
      </w:r>
    </w:p>
    <w:p w:rsidR="00582392" w:rsidRDefault="00582392" w:rsidP="00310619">
      <w:pPr>
        <w:pStyle w:val="a3"/>
        <w:spacing w:line="0" w:lineRule="atLeast"/>
        <w:ind w:left="0"/>
        <w:jc w:val="both"/>
      </w:pPr>
    </w:p>
    <w:p w:rsidR="00310619" w:rsidRDefault="00582392" w:rsidP="00310619">
      <w:pPr>
        <w:pStyle w:val="a3"/>
        <w:spacing w:line="0" w:lineRule="atLeast"/>
        <w:ind w:left="0"/>
        <w:jc w:val="both"/>
      </w:pPr>
      <w:r w:rsidRPr="00582392">
        <w:rPr>
          <w:b/>
          <w:u w:val="single"/>
        </w:rPr>
        <w:t>Пример № 11</w:t>
      </w:r>
      <w:r>
        <w:t xml:space="preserve"> </w:t>
      </w:r>
    </w:p>
    <w:p w:rsidR="004C3E99" w:rsidRDefault="004C3E99" w:rsidP="00310619">
      <w:pPr>
        <w:pStyle w:val="a3"/>
        <w:spacing w:line="0" w:lineRule="atLeast"/>
        <w:ind w:left="0"/>
        <w:jc w:val="both"/>
      </w:pPr>
    </w:p>
    <w:p w:rsidR="00056300" w:rsidRPr="00582392" w:rsidRDefault="00582392" w:rsidP="00310619">
      <w:pPr>
        <w:pStyle w:val="a3"/>
        <w:spacing w:line="0" w:lineRule="atLeast"/>
        <w:ind w:left="0"/>
        <w:jc w:val="both"/>
        <w:rPr>
          <w:i/>
          <w:color w:val="002060"/>
        </w:rPr>
      </w:pPr>
      <w:r w:rsidRPr="00582392">
        <w:rPr>
          <w:i/>
          <w:color w:val="002060"/>
        </w:rPr>
        <w:t>Режим занятий</w:t>
      </w:r>
    </w:p>
    <w:p w:rsidR="00BD71D0" w:rsidRPr="00582392" w:rsidRDefault="00BD71D0" w:rsidP="00310619">
      <w:pPr>
        <w:pStyle w:val="a3"/>
        <w:spacing w:line="0" w:lineRule="atLeast"/>
        <w:ind w:left="0"/>
        <w:jc w:val="both"/>
        <w:rPr>
          <w:i/>
          <w:color w:val="002060"/>
        </w:rPr>
      </w:pPr>
      <w:r w:rsidRPr="00582392">
        <w:rPr>
          <w:i/>
          <w:color w:val="002060"/>
        </w:rPr>
        <w:t xml:space="preserve">на 1-м году обучения занятия проводятся … раз в неделю по … часа (время занятий включает … минут учебного времени и обязательный </w:t>
      </w:r>
      <w:proofErr w:type="gramStart"/>
      <w:r w:rsidRPr="00582392">
        <w:rPr>
          <w:i/>
          <w:color w:val="002060"/>
        </w:rPr>
        <w:t>…-</w:t>
      </w:r>
      <w:proofErr w:type="gramEnd"/>
      <w:r w:rsidRPr="00582392">
        <w:rPr>
          <w:i/>
          <w:color w:val="002060"/>
        </w:rPr>
        <w:t>минутный перерыв);</w:t>
      </w:r>
    </w:p>
    <w:p w:rsidR="00BD71D0" w:rsidRPr="00582392" w:rsidRDefault="00BD71D0" w:rsidP="00310619">
      <w:pPr>
        <w:pStyle w:val="a3"/>
        <w:spacing w:line="0" w:lineRule="atLeast"/>
        <w:ind w:left="0"/>
        <w:jc w:val="both"/>
        <w:rPr>
          <w:i/>
          <w:color w:val="002060"/>
        </w:rPr>
      </w:pPr>
      <w:r w:rsidRPr="00582392">
        <w:rPr>
          <w:i/>
          <w:color w:val="002060"/>
        </w:rPr>
        <w:t xml:space="preserve">на 2-м году обучения занятия проводятся … раз в неделю по … часа (время занятий включает … минут учебного времени и обязательный </w:t>
      </w:r>
      <w:proofErr w:type="gramStart"/>
      <w:r w:rsidRPr="00582392">
        <w:rPr>
          <w:i/>
          <w:color w:val="002060"/>
        </w:rPr>
        <w:t>…-</w:t>
      </w:r>
      <w:proofErr w:type="gramEnd"/>
      <w:r w:rsidRPr="00582392">
        <w:rPr>
          <w:i/>
          <w:color w:val="002060"/>
        </w:rPr>
        <w:t>минутный перерыв).</w:t>
      </w:r>
    </w:p>
    <w:p w:rsidR="00056300" w:rsidRPr="00582392" w:rsidRDefault="00056300" w:rsidP="009128AB">
      <w:pPr>
        <w:pStyle w:val="a3"/>
        <w:spacing w:line="0" w:lineRule="atLeast"/>
        <w:jc w:val="both"/>
        <w:rPr>
          <w:i/>
          <w:color w:val="002060"/>
        </w:rPr>
      </w:pPr>
    </w:p>
    <w:p w:rsidR="00BD71D0" w:rsidRDefault="00BD71D0" w:rsidP="00310619">
      <w:pPr>
        <w:pStyle w:val="a3"/>
        <w:tabs>
          <w:tab w:val="left" w:pos="567"/>
        </w:tabs>
        <w:spacing w:line="0" w:lineRule="atLeast"/>
        <w:ind w:left="0"/>
        <w:jc w:val="both"/>
      </w:pPr>
      <w:r>
        <w:tab/>
        <w:t>Все пояснения должны относиться к путям повышения результативности программы.</w:t>
      </w:r>
    </w:p>
    <w:p w:rsidR="00BD71D0" w:rsidRDefault="00BD71D0" w:rsidP="00310619">
      <w:pPr>
        <w:pStyle w:val="a3"/>
        <w:tabs>
          <w:tab w:val="left" w:pos="567"/>
        </w:tabs>
        <w:spacing w:line="0" w:lineRule="atLeast"/>
        <w:ind w:left="0"/>
        <w:jc w:val="both"/>
      </w:pPr>
      <w:r>
        <w:tab/>
        <w:t>При этом необходимо учитывать, что содержание дополнительной общеобразовательной программы должно соответствовать:</w:t>
      </w:r>
    </w:p>
    <w:p w:rsidR="00BD71D0" w:rsidRDefault="00BD71D0" w:rsidP="004C3E99">
      <w:pPr>
        <w:pStyle w:val="a3"/>
        <w:numPr>
          <w:ilvl w:val="0"/>
          <w:numId w:val="8"/>
        </w:numPr>
        <w:tabs>
          <w:tab w:val="left" w:pos="567"/>
          <w:tab w:val="left" w:pos="993"/>
        </w:tabs>
        <w:spacing w:line="0" w:lineRule="atLeast"/>
        <w:ind w:left="0" w:firstLine="567"/>
        <w:jc w:val="both"/>
      </w:pPr>
      <w:r>
        <w:t>достижениям мировой культуры, российским традициям, культурн</w:t>
      </w:r>
      <w:proofErr w:type="gramStart"/>
      <w:r>
        <w:t>о-</w:t>
      </w:r>
      <w:proofErr w:type="gramEnd"/>
      <w:r>
        <w:t xml:space="preserve"> национальным особенностям региона;</w:t>
      </w:r>
    </w:p>
    <w:p w:rsidR="00BD71D0" w:rsidRDefault="00BD71D0" w:rsidP="004C3E99">
      <w:pPr>
        <w:pStyle w:val="a3"/>
        <w:numPr>
          <w:ilvl w:val="0"/>
          <w:numId w:val="8"/>
        </w:numPr>
        <w:tabs>
          <w:tab w:val="left" w:pos="993"/>
        </w:tabs>
        <w:spacing w:line="0" w:lineRule="atLeast"/>
        <w:ind w:left="0" w:firstLine="567"/>
        <w:jc w:val="both"/>
      </w:pPr>
      <w:r>
        <w:t>определенному уровню и направленности дополнительной общеобразовательной программы;</w:t>
      </w:r>
    </w:p>
    <w:p w:rsidR="00BD71D0" w:rsidRDefault="00BD71D0" w:rsidP="004C3E99">
      <w:pPr>
        <w:pStyle w:val="a3"/>
        <w:numPr>
          <w:ilvl w:val="0"/>
          <w:numId w:val="8"/>
        </w:numPr>
        <w:tabs>
          <w:tab w:val="left" w:pos="851"/>
        </w:tabs>
        <w:spacing w:line="0" w:lineRule="atLeast"/>
        <w:ind w:left="0" w:firstLine="567"/>
        <w:jc w:val="both"/>
      </w:pPr>
      <w:r>
        <w:t>целям и задачам образовательных учреждений дополнительного образования детей, а также современным образовательным технологиям.</w:t>
      </w:r>
    </w:p>
    <w:p w:rsidR="00BD71D0" w:rsidRDefault="00BD71D0" w:rsidP="004C3E99">
      <w:pPr>
        <w:pStyle w:val="a3"/>
        <w:spacing w:line="0" w:lineRule="atLeast"/>
        <w:ind w:left="0" w:firstLine="567"/>
        <w:jc w:val="both"/>
      </w:pPr>
    </w:p>
    <w:p w:rsidR="00897FBD" w:rsidRDefault="00BD71D0" w:rsidP="00897FBD">
      <w:pPr>
        <w:pStyle w:val="a3"/>
        <w:spacing w:line="0" w:lineRule="atLeast"/>
        <w:ind w:left="0"/>
        <w:jc w:val="both"/>
      </w:pPr>
      <w:r w:rsidRPr="00BD71D0">
        <w:rPr>
          <w:b/>
          <w:u w:val="single"/>
        </w:rPr>
        <w:t xml:space="preserve"> Пример № 10</w:t>
      </w:r>
      <w:r>
        <w:t xml:space="preserve"> </w:t>
      </w:r>
    </w:p>
    <w:p w:rsidR="004C3E99" w:rsidRDefault="004C3E99" w:rsidP="00897FBD">
      <w:pPr>
        <w:pStyle w:val="a3"/>
        <w:spacing w:line="0" w:lineRule="atLeast"/>
        <w:ind w:left="0"/>
        <w:jc w:val="both"/>
      </w:pPr>
    </w:p>
    <w:p w:rsidR="00BD71D0" w:rsidRPr="00BD71D0" w:rsidRDefault="00897FBD" w:rsidP="00897FBD">
      <w:pPr>
        <w:pStyle w:val="a3"/>
        <w:tabs>
          <w:tab w:val="left" w:pos="567"/>
        </w:tabs>
        <w:spacing w:line="0" w:lineRule="atLeast"/>
        <w:ind w:left="0"/>
        <w:jc w:val="both"/>
        <w:rPr>
          <w:i/>
          <w:color w:val="002060"/>
        </w:rPr>
      </w:pPr>
      <w:r>
        <w:rPr>
          <w:i/>
          <w:color w:val="002060"/>
        </w:rPr>
        <w:tab/>
      </w:r>
      <w:r w:rsidR="00BD71D0" w:rsidRPr="004C3E99">
        <w:rPr>
          <w:b/>
          <w:bCs/>
          <w:i/>
          <w:color w:val="002060"/>
        </w:rPr>
        <w:t>Методика организации теоретических и практических занятий может быть представлена следующим образом:</w:t>
      </w:r>
    </w:p>
    <w:p w:rsidR="00BD71D0" w:rsidRPr="00BD71D0" w:rsidRDefault="00897FBD" w:rsidP="00897FBD">
      <w:pPr>
        <w:pStyle w:val="a3"/>
        <w:tabs>
          <w:tab w:val="left" w:pos="567"/>
        </w:tabs>
        <w:spacing w:line="0" w:lineRule="atLeast"/>
        <w:ind w:left="0"/>
        <w:jc w:val="both"/>
        <w:rPr>
          <w:i/>
          <w:color w:val="002060"/>
        </w:rPr>
      </w:pPr>
      <w:r>
        <w:rPr>
          <w:i/>
          <w:color w:val="002060"/>
        </w:rPr>
        <w:tab/>
      </w:r>
      <w:r w:rsidR="00BD71D0" w:rsidRPr="00BD71D0">
        <w:rPr>
          <w:i/>
          <w:color w:val="002060"/>
        </w:rPr>
        <w:t xml:space="preserve">На занятиях дети знакомятся </w:t>
      </w:r>
      <w:proofErr w:type="gramStart"/>
      <w:r w:rsidR="00BD71D0" w:rsidRPr="00BD71D0">
        <w:rPr>
          <w:i/>
          <w:color w:val="002060"/>
        </w:rPr>
        <w:t>с</w:t>
      </w:r>
      <w:proofErr w:type="gramEnd"/>
      <w:r w:rsidR="00BD71D0" w:rsidRPr="00BD71D0">
        <w:rPr>
          <w:i/>
          <w:color w:val="002060"/>
        </w:rPr>
        <w:t xml:space="preserve"> (прописать...)</w:t>
      </w:r>
      <w:r w:rsidR="002A0597">
        <w:rPr>
          <w:i/>
          <w:color w:val="002060"/>
        </w:rPr>
        <w:t xml:space="preserve">. </w:t>
      </w:r>
      <w:r w:rsidR="00BD71D0" w:rsidRPr="00BD71D0">
        <w:rPr>
          <w:i/>
          <w:color w:val="002060"/>
        </w:rPr>
        <w:t>Освоение материала в основном происходит в процессе практической, творческой, проектной или исследовательской деятельности (прописать…)</w:t>
      </w:r>
      <w:r w:rsidR="002A0597">
        <w:rPr>
          <w:i/>
          <w:color w:val="002060"/>
        </w:rPr>
        <w:t xml:space="preserve">. </w:t>
      </w:r>
      <w:r w:rsidR="00BD71D0" w:rsidRPr="00BD71D0">
        <w:rPr>
          <w:i/>
          <w:color w:val="002060"/>
        </w:rPr>
        <w:t xml:space="preserve">Закономерности использования средств (каких?) могут быть представлены в виде правил, алгоритмов. </w:t>
      </w:r>
      <w:proofErr w:type="gramStart"/>
      <w:r w:rsidR="00BD71D0" w:rsidRPr="00BD71D0">
        <w:rPr>
          <w:i/>
          <w:color w:val="002060"/>
        </w:rPr>
        <w:t>Так, в работе над (чем?) дети всегда должны добиваться (прописать точности употребления терминов), стремиться к (прописать логическое изложение материала), выделять (прописать композиционные части текста), применять (прописать что конкретно - знания, нормы литературного языка).</w:t>
      </w:r>
      <w:proofErr w:type="gramEnd"/>
      <w:r w:rsidR="00BD71D0">
        <w:rPr>
          <w:i/>
          <w:color w:val="002060"/>
        </w:rPr>
        <w:t xml:space="preserve"> </w:t>
      </w:r>
      <w:r w:rsidR="00BD71D0" w:rsidRPr="00BD71D0">
        <w:rPr>
          <w:i/>
          <w:color w:val="002060"/>
        </w:rPr>
        <w:t>Прохождение каждой новой теоретической темы предполагает постоянное повторение пройденных тем, обращение к которым диктует практика. Такие методические приемы, как «забегание вперед», «возвращение к пройденному» и т. д., придают объемность «линейному», последовательному освоению материала в данной программе.</w:t>
      </w:r>
      <w:r w:rsidR="00BD71D0">
        <w:rPr>
          <w:i/>
          <w:color w:val="002060"/>
        </w:rPr>
        <w:t xml:space="preserve"> </w:t>
      </w:r>
      <w:r w:rsidR="00BD71D0" w:rsidRPr="00BD71D0">
        <w:rPr>
          <w:i/>
          <w:color w:val="002060"/>
        </w:rPr>
        <w:t>Для того</w:t>
      </w:r>
      <w:proofErr w:type="gramStart"/>
      <w:r w:rsidR="00BD71D0" w:rsidRPr="00BD71D0">
        <w:rPr>
          <w:i/>
          <w:color w:val="002060"/>
        </w:rPr>
        <w:t>,</w:t>
      </w:r>
      <w:proofErr w:type="gramEnd"/>
      <w:r w:rsidR="00BD71D0" w:rsidRPr="00BD71D0">
        <w:rPr>
          <w:i/>
          <w:color w:val="002060"/>
        </w:rPr>
        <w:t xml:space="preserve"> чтобы подвести детей (прописать ... лет), к освоению (прописать чего ...), предлагается метод (прописать какой...). (Далее кратко описываются особенности применения этого метода).</w:t>
      </w:r>
      <w:r w:rsidR="00BD71D0">
        <w:rPr>
          <w:i/>
          <w:color w:val="002060"/>
        </w:rPr>
        <w:t xml:space="preserve"> </w:t>
      </w:r>
      <w:r w:rsidR="00BD71D0" w:rsidRPr="00BD71D0">
        <w:rPr>
          <w:i/>
          <w:color w:val="002060"/>
        </w:rPr>
        <w:t>Ребенок должен не только грамотно и убедительно решать каждую из возникающих по ходу его работы творческих задач, но и осознавать саму логику их следования. Поэтому важным методом обучения (прописать какого…) является разъяснение ребенку последовательности действий и операций, в основе чего лежит (прописать что…).</w:t>
      </w:r>
    </w:p>
    <w:p w:rsidR="00BD71D0" w:rsidRDefault="00BD71D0" w:rsidP="009128AB">
      <w:pPr>
        <w:pStyle w:val="a3"/>
        <w:spacing w:line="0" w:lineRule="atLeast"/>
        <w:jc w:val="both"/>
      </w:pPr>
    </w:p>
    <w:p w:rsidR="00947298" w:rsidRDefault="00897FBD" w:rsidP="009128AB">
      <w:pPr>
        <w:pStyle w:val="a3"/>
        <w:spacing w:line="0" w:lineRule="atLeast"/>
        <w:ind w:left="0"/>
        <w:jc w:val="both"/>
      </w:pPr>
      <w:r>
        <w:tab/>
      </w:r>
      <w:r w:rsidR="00BD71D0">
        <w:t>Так описываются характерные для реализации дополнительной общеобразовательной программы методы и методические приемы.</w:t>
      </w:r>
    </w:p>
    <w:p w:rsidR="00947298" w:rsidRDefault="00947298" w:rsidP="009128AB">
      <w:pPr>
        <w:pStyle w:val="a3"/>
        <w:spacing w:line="0" w:lineRule="atLeast"/>
        <w:ind w:left="0"/>
        <w:jc w:val="both"/>
      </w:pPr>
    </w:p>
    <w:p w:rsidR="00B249B7" w:rsidRDefault="00B249B7" w:rsidP="00897FBD">
      <w:pPr>
        <w:pStyle w:val="a3"/>
        <w:tabs>
          <w:tab w:val="left" w:pos="567"/>
        </w:tabs>
        <w:spacing w:line="0" w:lineRule="atLeast"/>
        <w:ind w:left="0"/>
        <w:jc w:val="both"/>
      </w:pPr>
      <w:r>
        <w:rPr>
          <w:b/>
        </w:rPr>
        <w:tab/>
      </w:r>
      <w:r w:rsidRPr="00B249B7">
        <w:rPr>
          <w:b/>
        </w:rPr>
        <w:t>Ожидаемый (прогнозируемый) результат</w:t>
      </w:r>
      <w:r>
        <w:t xml:space="preserve"> — это конкретная характеристика знаний, умений и навыков, которыми овладеет обучающийся. Ожидаемый результат должен соотноситься с целью и задачами обучения, развития, воспитания. Если в задачах прописано «научить выразительному чтению», то в результатах должно быть «</w:t>
      </w:r>
      <w:proofErr w:type="gramStart"/>
      <w:r w:rsidR="002A0597">
        <w:t>об</w:t>
      </w:r>
      <w:r>
        <w:t>уча</w:t>
      </w:r>
      <w:r w:rsidR="002A0597">
        <w:t>ю</w:t>
      </w:r>
      <w:r>
        <w:t>щийся</w:t>
      </w:r>
      <w:proofErr w:type="gramEnd"/>
      <w:r>
        <w:t xml:space="preserve"> научится выразительно читать». </w:t>
      </w:r>
    </w:p>
    <w:p w:rsidR="00B249B7" w:rsidRDefault="00897FBD" w:rsidP="00897FBD">
      <w:pPr>
        <w:pStyle w:val="a3"/>
        <w:tabs>
          <w:tab w:val="left" w:pos="567"/>
        </w:tabs>
        <w:spacing w:line="0" w:lineRule="atLeast"/>
        <w:ind w:left="0"/>
        <w:jc w:val="both"/>
      </w:pPr>
      <w:r>
        <w:tab/>
      </w:r>
      <w:r w:rsidR="00B249B7">
        <w:t xml:space="preserve">Педагогический работник должен иметь четкое представление о том, каких результатов добьются обучающиеся на разных этапах освоения данной программы. Поэтому в дополнительной общеобразовательной программе необходимо прописать конкретные знания, умения, навыки </w:t>
      </w:r>
      <w:proofErr w:type="gramStart"/>
      <w:r w:rsidR="00B249B7">
        <w:t>обучающихся</w:t>
      </w:r>
      <w:proofErr w:type="gramEnd"/>
      <w:r w:rsidR="00B249B7">
        <w:t xml:space="preserve"> по итогам каждого модуля или года обучения. Желательно выделить прогнозируемые результаты воспитания и развития ребенка. Кроме того, педагогу нужно проверить, отражает ли спрогнозированный ожидаемый результат выполнение поставленных ранее задач. </w:t>
      </w:r>
    </w:p>
    <w:p w:rsidR="007E1C78" w:rsidRPr="002A0597" w:rsidRDefault="002A0597" w:rsidP="00897FBD">
      <w:pPr>
        <w:pStyle w:val="a3"/>
        <w:tabs>
          <w:tab w:val="left" w:pos="567"/>
        </w:tabs>
        <w:spacing w:line="0" w:lineRule="atLeast"/>
        <w:ind w:left="0"/>
        <w:jc w:val="both"/>
        <w:rPr>
          <w:color w:val="000000" w:themeColor="text1"/>
        </w:rPr>
      </w:pPr>
      <w:r>
        <w:rPr>
          <w:color w:val="000000" w:themeColor="text1"/>
        </w:rPr>
        <w:tab/>
      </w:r>
      <w:r w:rsidRPr="002A0597">
        <w:rPr>
          <w:color w:val="000000" w:themeColor="text1"/>
        </w:rPr>
        <w:t>Ожидаемые (прогнозируемые) р</w:t>
      </w:r>
      <w:r w:rsidR="007E1C78" w:rsidRPr="002A0597">
        <w:rPr>
          <w:color w:val="000000" w:themeColor="text1"/>
        </w:rPr>
        <w:t>езультаты пр</w:t>
      </w:r>
      <w:r w:rsidRPr="002A0597">
        <w:rPr>
          <w:color w:val="000000" w:themeColor="text1"/>
        </w:rPr>
        <w:t>описываем</w:t>
      </w:r>
      <w:r w:rsidR="007E1C78" w:rsidRPr="002A0597">
        <w:rPr>
          <w:color w:val="000000" w:themeColor="text1"/>
        </w:rPr>
        <w:t xml:space="preserve"> по </w:t>
      </w:r>
      <w:r w:rsidRPr="002A0597">
        <w:rPr>
          <w:color w:val="000000" w:themeColor="text1"/>
        </w:rPr>
        <w:t>каждому мо</w:t>
      </w:r>
      <w:r w:rsidR="007E1C78" w:rsidRPr="002A0597">
        <w:rPr>
          <w:color w:val="000000" w:themeColor="text1"/>
        </w:rPr>
        <w:t>дул</w:t>
      </w:r>
      <w:r w:rsidRPr="002A0597">
        <w:rPr>
          <w:color w:val="000000" w:themeColor="text1"/>
        </w:rPr>
        <w:t xml:space="preserve">ю </w:t>
      </w:r>
      <w:proofErr w:type="gramStart"/>
      <w:r w:rsidRPr="002A0597">
        <w:rPr>
          <w:color w:val="000000" w:themeColor="text1"/>
        </w:rPr>
        <w:t>обучения</w:t>
      </w:r>
      <w:proofErr w:type="gramEnd"/>
      <w:r w:rsidRPr="002A0597">
        <w:rPr>
          <w:color w:val="000000" w:themeColor="text1"/>
        </w:rPr>
        <w:t xml:space="preserve"> по дополнительной общеобразовательной программе.</w:t>
      </w:r>
      <w:r w:rsidR="007E1C78" w:rsidRPr="002A0597">
        <w:rPr>
          <w:color w:val="000000" w:themeColor="text1"/>
        </w:rPr>
        <w:t xml:space="preserve"> </w:t>
      </w:r>
    </w:p>
    <w:p w:rsidR="00B249B7" w:rsidRPr="002A0597" w:rsidRDefault="00B249B7" w:rsidP="009128AB">
      <w:pPr>
        <w:pStyle w:val="a3"/>
        <w:spacing w:line="0" w:lineRule="atLeast"/>
        <w:jc w:val="both"/>
        <w:rPr>
          <w:b/>
          <w:color w:val="000000" w:themeColor="text1"/>
          <w:u w:val="single"/>
        </w:rPr>
      </w:pPr>
    </w:p>
    <w:p w:rsidR="00897FBD" w:rsidRDefault="00B249B7" w:rsidP="00897FBD">
      <w:pPr>
        <w:pStyle w:val="a3"/>
        <w:spacing w:line="0" w:lineRule="atLeast"/>
        <w:ind w:left="0"/>
      </w:pPr>
      <w:r w:rsidRPr="00B249B7">
        <w:rPr>
          <w:b/>
          <w:u w:val="single"/>
        </w:rPr>
        <w:t>Пример № 1</w:t>
      </w:r>
      <w:r>
        <w:rPr>
          <w:b/>
          <w:u w:val="single"/>
        </w:rPr>
        <w:t>1</w:t>
      </w:r>
      <w:r>
        <w:t xml:space="preserve">. </w:t>
      </w:r>
    </w:p>
    <w:p w:rsidR="004C3E99" w:rsidRDefault="004C3E99" w:rsidP="00897FBD">
      <w:pPr>
        <w:pStyle w:val="a3"/>
        <w:spacing w:line="0" w:lineRule="atLeast"/>
        <w:ind w:left="0"/>
      </w:pPr>
    </w:p>
    <w:p w:rsidR="00B249B7" w:rsidRPr="004C3E99" w:rsidRDefault="00B249B7" w:rsidP="00897FBD">
      <w:pPr>
        <w:pStyle w:val="a3"/>
        <w:spacing w:line="0" w:lineRule="atLeast"/>
        <w:ind w:left="0"/>
        <w:jc w:val="both"/>
        <w:rPr>
          <w:b/>
          <w:bCs/>
          <w:i/>
          <w:color w:val="002060"/>
        </w:rPr>
      </w:pPr>
      <w:r w:rsidRPr="004C3E99">
        <w:rPr>
          <w:b/>
          <w:bCs/>
          <w:i/>
          <w:color w:val="002060"/>
        </w:rPr>
        <w:t xml:space="preserve">Варианты формулировок ожидаемых результатов: </w:t>
      </w:r>
    </w:p>
    <w:p w:rsidR="00B249B7" w:rsidRPr="00B249B7" w:rsidRDefault="00B249B7" w:rsidP="00897FBD">
      <w:pPr>
        <w:pStyle w:val="a3"/>
        <w:spacing w:line="0" w:lineRule="atLeast"/>
        <w:ind w:left="426"/>
        <w:jc w:val="both"/>
        <w:rPr>
          <w:i/>
          <w:color w:val="002060"/>
        </w:rPr>
      </w:pPr>
    </w:p>
    <w:p w:rsidR="00B249B7" w:rsidRPr="00B249B7" w:rsidRDefault="00897FBD" w:rsidP="00897FBD">
      <w:pPr>
        <w:pStyle w:val="a3"/>
        <w:tabs>
          <w:tab w:val="left" w:pos="567"/>
        </w:tabs>
        <w:spacing w:line="0" w:lineRule="atLeast"/>
        <w:ind w:left="0"/>
        <w:jc w:val="both"/>
        <w:rPr>
          <w:i/>
          <w:color w:val="002060"/>
        </w:rPr>
      </w:pPr>
      <w:r>
        <w:rPr>
          <w:i/>
          <w:color w:val="002060"/>
        </w:rPr>
        <w:tab/>
      </w:r>
      <w:r w:rsidR="00B249B7" w:rsidRPr="00B249B7">
        <w:rPr>
          <w:i/>
          <w:color w:val="002060"/>
        </w:rPr>
        <w:t xml:space="preserve">К концу первого (второго, третьего...) </w:t>
      </w:r>
      <w:r w:rsidR="002A0597">
        <w:rPr>
          <w:i/>
          <w:color w:val="002060"/>
        </w:rPr>
        <w:t>модуля</w:t>
      </w:r>
      <w:r w:rsidR="00B249B7" w:rsidRPr="00B249B7">
        <w:rPr>
          <w:i/>
          <w:color w:val="002060"/>
        </w:rPr>
        <w:t xml:space="preserve"> обучения </w:t>
      </w:r>
      <w:proofErr w:type="gramStart"/>
      <w:r w:rsidR="00B249B7" w:rsidRPr="00B249B7">
        <w:rPr>
          <w:i/>
          <w:color w:val="002060"/>
        </w:rPr>
        <w:t>обучающийся</w:t>
      </w:r>
      <w:proofErr w:type="gramEnd"/>
      <w:r w:rsidR="00B249B7" w:rsidRPr="00B249B7">
        <w:rPr>
          <w:i/>
          <w:color w:val="002060"/>
        </w:rPr>
        <w:t>:</w:t>
      </w:r>
    </w:p>
    <w:p w:rsidR="00B249B7" w:rsidRPr="00B249B7" w:rsidRDefault="00B249B7" w:rsidP="00720B38">
      <w:pPr>
        <w:pStyle w:val="a3"/>
        <w:numPr>
          <w:ilvl w:val="0"/>
          <w:numId w:val="9"/>
        </w:numPr>
        <w:spacing w:line="0" w:lineRule="atLeast"/>
        <w:ind w:left="426"/>
        <w:jc w:val="both"/>
        <w:rPr>
          <w:i/>
          <w:color w:val="002060"/>
        </w:rPr>
      </w:pPr>
      <w:r w:rsidRPr="00B249B7">
        <w:rPr>
          <w:i/>
          <w:color w:val="002060"/>
        </w:rPr>
        <w:t xml:space="preserve">будет знать… </w:t>
      </w:r>
    </w:p>
    <w:p w:rsidR="00B249B7" w:rsidRPr="00B249B7" w:rsidRDefault="00B249B7" w:rsidP="00720B38">
      <w:pPr>
        <w:pStyle w:val="a3"/>
        <w:numPr>
          <w:ilvl w:val="0"/>
          <w:numId w:val="9"/>
        </w:numPr>
        <w:spacing w:line="0" w:lineRule="atLeast"/>
        <w:ind w:left="426"/>
        <w:jc w:val="both"/>
        <w:rPr>
          <w:i/>
          <w:color w:val="002060"/>
        </w:rPr>
      </w:pPr>
      <w:r w:rsidRPr="00B249B7">
        <w:rPr>
          <w:i/>
          <w:color w:val="002060"/>
        </w:rPr>
        <w:t xml:space="preserve">будет уметь… </w:t>
      </w:r>
    </w:p>
    <w:p w:rsidR="00B249B7" w:rsidRPr="00B249B7" w:rsidRDefault="00B249B7" w:rsidP="00720B38">
      <w:pPr>
        <w:pStyle w:val="a3"/>
        <w:numPr>
          <w:ilvl w:val="0"/>
          <w:numId w:val="9"/>
        </w:numPr>
        <w:spacing w:line="0" w:lineRule="atLeast"/>
        <w:ind w:left="426"/>
        <w:jc w:val="both"/>
        <w:rPr>
          <w:i/>
          <w:color w:val="002060"/>
        </w:rPr>
      </w:pPr>
      <w:r w:rsidRPr="00B249B7">
        <w:rPr>
          <w:i/>
          <w:color w:val="002060"/>
        </w:rPr>
        <w:t xml:space="preserve">будет иметь представление… </w:t>
      </w:r>
    </w:p>
    <w:p w:rsidR="00B249B7" w:rsidRPr="00B249B7" w:rsidRDefault="00B249B7" w:rsidP="00720B38">
      <w:pPr>
        <w:pStyle w:val="a3"/>
        <w:numPr>
          <w:ilvl w:val="0"/>
          <w:numId w:val="9"/>
        </w:numPr>
        <w:spacing w:line="0" w:lineRule="atLeast"/>
        <w:ind w:left="426"/>
        <w:jc w:val="both"/>
        <w:rPr>
          <w:i/>
          <w:color w:val="002060"/>
        </w:rPr>
      </w:pPr>
      <w:r w:rsidRPr="00B249B7">
        <w:rPr>
          <w:i/>
          <w:color w:val="002060"/>
        </w:rPr>
        <w:t>будет стремиться…</w:t>
      </w:r>
    </w:p>
    <w:p w:rsidR="00B249B7" w:rsidRPr="00B249B7" w:rsidRDefault="00B249B7" w:rsidP="00720B38">
      <w:pPr>
        <w:pStyle w:val="a3"/>
        <w:numPr>
          <w:ilvl w:val="0"/>
          <w:numId w:val="9"/>
        </w:numPr>
        <w:spacing w:line="0" w:lineRule="atLeast"/>
        <w:ind w:left="426"/>
        <w:jc w:val="both"/>
        <w:rPr>
          <w:i/>
          <w:color w:val="002060"/>
        </w:rPr>
      </w:pPr>
      <w:r w:rsidRPr="00B249B7">
        <w:rPr>
          <w:i/>
          <w:color w:val="002060"/>
        </w:rPr>
        <w:t xml:space="preserve"> будет обучен…</w:t>
      </w:r>
    </w:p>
    <w:p w:rsidR="00B249B7" w:rsidRPr="00B249B7" w:rsidRDefault="00B249B7" w:rsidP="00720B38">
      <w:pPr>
        <w:pStyle w:val="a3"/>
        <w:numPr>
          <w:ilvl w:val="0"/>
          <w:numId w:val="9"/>
        </w:numPr>
        <w:spacing w:line="0" w:lineRule="atLeast"/>
        <w:ind w:left="426"/>
        <w:jc w:val="both"/>
        <w:rPr>
          <w:i/>
          <w:color w:val="002060"/>
        </w:rPr>
      </w:pPr>
      <w:r w:rsidRPr="00B249B7">
        <w:rPr>
          <w:i/>
          <w:color w:val="002060"/>
        </w:rPr>
        <w:t xml:space="preserve"> овладеет понятиями… </w:t>
      </w:r>
    </w:p>
    <w:p w:rsidR="00B249B7" w:rsidRPr="00B249B7" w:rsidRDefault="00B249B7" w:rsidP="00720B38">
      <w:pPr>
        <w:pStyle w:val="a3"/>
        <w:numPr>
          <w:ilvl w:val="0"/>
          <w:numId w:val="9"/>
        </w:numPr>
        <w:spacing w:line="0" w:lineRule="atLeast"/>
        <w:ind w:left="426"/>
        <w:jc w:val="both"/>
        <w:rPr>
          <w:i/>
          <w:color w:val="002060"/>
        </w:rPr>
      </w:pPr>
      <w:r w:rsidRPr="00B249B7">
        <w:rPr>
          <w:i/>
          <w:color w:val="002060"/>
        </w:rPr>
        <w:t xml:space="preserve"> получит навыки… </w:t>
      </w:r>
    </w:p>
    <w:p w:rsidR="00B249B7" w:rsidRPr="00B249B7" w:rsidRDefault="00B249B7" w:rsidP="00720B38">
      <w:pPr>
        <w:pStyle w:val="a3"/>
        <w:numPr>
          <w:ilvl w:val="0"/>
          <w:numId w:val="9"/>
        </w:numPr>
        <w:spacing w:line="0" w:lineRule="atLeast"/>
        <w:ind w:left="426"/>
        <w:jc w:val="both"/>
        <w:rPr>
          <w:i/>
          <w:color w:val="002060"/>
        </w:rPr>
      </w:pPr>
      <w:r w:rsidRPr="00B249B7">
        <w:rPr>
          <w:i/>
          <w:color w:val="002060"/>
        </w:rPr>
        <w:t xml:space="preserve"> расширит представления…</w:t>
      </w:r>
    </w:p>
    <w:p w:rsidR="00B249B7" w:rsidRPr="00B249B7" w:rsidRDefault="00B249B7" w:rsidP="00720B38">
      <w:pPr>
        <w:pStyle w:val="a3"/>
        <w:numPr>
          <w:ilvl w:val="0"/>
          <w:numId w:val="9"/>
        </w:numPr>
        <w:spacing w:line="0" w:lineRule="atLeast"/>
        <w:ind w:left="426"/>
        <w:jc w:val="both"/>
        <w:rPr>
          <w:i/>
          <w:color w:val="002060"/>
        </w:rPr>
      </w:pPr>
      <w:r w:rsidRPr="00B249B7">
        <w:rPr>
          <w:i/>
          <w:color w:val="002060"/>
        </w:rPr>
        <w:t xml:space="preserve"> научится делать…</w:t>
      </w:r>
    </w:p>
    <w:p w:rsidR="00B249B7" w:rsidRPr="00B249B7" w:rsidRDefault="00B249B7" w:rsidP="00720B38">
      <w:pPr>
        <w:pStyle w:val="a3"/>
        <w:numPr>
          <w:ilvl w:val="0"/>
          <w:numId w:val="9"/>
        </w:numPr>
        <w:spacing w:line="0" w:lineRule="atLeast"/>
        <w:ind w:left="426"/>
        <w:jc w:val="both"/>
        <w:rPr>
          <w:i/>
          <w:color w:val="002060"/>
        </w:rPr>
      </w:pPr>
      <w:r w:rsidRPr="00B249B7">
        <w:rPr>
          <w:i/>
          <w:color w:val="002060"/>
        </w:rPr>
        <w:t xml:space="preserve"> будет сформирована устойчивая потребность…</w:t>
      </w:r>
    </w:p>
    <w:p w:rsidR="00B249B7" w:rsidRPr="00B249B7" w:rsidRDefault="00B249B7" w:rsidP="00720B38">
      <w:pPr>
        <w:pStyle w:val="a3"/>
        <w:numPr>
          <w:ilvl w:val="0"/>
          <w:numId w:val="9"/>
        </w:numPr>
        <w:spacing w:line="0" w:lineRule="atLeast"/>
        <w:ind w:left="426"/>
        <w:jc w:val="both"/>
        <w:rPr>
          <w:i/>
          <w:color w:val="002060"/>
        </w:rPr>
      </w:pPr>
      <w:r w:rsidRPr="00B249B7">
        <w:rPr>
          <w:i/>
          <w:color w:val="002060"/>
        </w:rPr>
        <w:t xml:space="preserve"> будут воспитаны моральн</w:t>
      </w:r>
      <w:proofErr w:type="gramStart"/>
      <w:r w:rsidRPr="00B249B7">
        <w:rPr>
          <w:i/>
          <w:color w:val="002060"/>
        </w:rPr>
        <w:t>о-</w:t>
      </w:r>
      <w:proofErr w:type="gramEnd"/>
      <w:r w:rsidRPr="00B249B7">
        <w:rPr>
          <w:i/>
          <w:color w:val="002060"/>
        </w:rPr>
        <w:t xml:space="preserve"> волевые и нравственные качества;</w:t>
      </w:r>
    </w:p>
    <w:p w:rsidR="00B249B7" w:rsidRPr="00B249B7" w:rsidRDefault="00B249B7" w:rsidP="00720B38">
      <w:pPr>
        <w:pStyle w:val="a3"/>
        <w:numPr>
          <w:ilvl w:val="0"/>
          <w:numId w:val="9"/>
        </w:numPr>
        <w:spacing w:line="0" w:lineRule="atLeast"/>
        <w:ind w:left="426"/>
        <w:jc w:val="both"/>
        <w:rPr>
          <w:i/>
          <w:color w:val="002060"/>
        </w:rPr>
      </w:pPr>
      <w:r w:rsidRPr="00B249B7">
        <w:rPr>
          <w:i/>
          <w:color w:val="002060"/>
        </w:rPr>
        <w:t xml:space="preserve"> будет развита устойчивая потребность к самообразованию;</w:t>
      </w:r>
    </w:p>
    <w:p w:rsidR="00B249B7" w:rsidRPr="00B249B7" w:rsidRDefault="00B249B7" w:rsidP="00720B38">
      <w:pPr>
        <w:pStyle w:val="a3"/>
        <w:numPr>
          <w:ilvl w:val="0"/>
          <w:numId w:val="9"/>
        </w:numPr>
        <w:spacing w:line="0" w:lineRule="atLeast"/>
        <w:ind w:left="426"/>
        <w:jc w:val="both"/>
        <w:rPr>
          <w:i/>
          <w:color w:val="002060"/>
        </w:rPr>
      </w:pPr>
      <w:r w:rsidRPr="00B249B7">
        <w:rPr>
          <w:i/>
          <w:color w:val="002060"/>
        </w:rPr>
        <w:t xml:space="preserve"> будет сформирована активная жизненная позиция…</w:t>
      </w:r>
    </w:p>
    <w:p w:rsidR="00B249B7" w:rsidRPr="00B249B7" w:rsidRDefault="00B249B7" w:rsidP="00720B38">
      <w:pPr>
        <w:pStyle w:val="a3"/>
        <w:numPr>
          <w:ilvl w:val="0"/>
          <w:numId w:val="9"/>
        </w:numPr>
        <w:spacing w:line="0" w:lineRule="atLeast"/>
        <w:ind w:left="426"/>
        <w:jc w:val="both"/>
        <w:rPr>
          <w:i/>
          <w:color w:val="002060"/>
        </w:rPr>
      </w:pPr>
      <w:r w:rsidRPr="00B249B7">
        <w:rPr>
          <w:i/>
          <w:color w:val="002060"/>
        </w:rPr>
        <w:t xml:space="preserve"> будут развиты творческие способности… </w:t>
      </w:r>
    </w:p>
    <w:p w:rsidR="00B249B7" w:rsidRPr="00B249B7" w:rsidRDefault="00B249B7" w:rsidP="00720B38">
      <w:pPr>
        <w:pStyle w:val="a3"/>
        <w:numPr>
          <w:ilvl w:val="0"/>
          <w:numId w:val="9"/>
        </w:numPr>
        <w:spacing w:line="0" w:lineRule="atLeast"/>
        <w:ind w:left="426"/>
        <w:jc w:val="both"/>
        <w:rPr>
          <w:i/>
          <w:color w:val="002060"/>
        </w:rPr>
      </w:pPr>
      <w:r w:rsidRPr="00B249B7">
        <w:rPr>
          <w:i/>
          <w:color w:val="002060"/>
        </w:rPr>
        <w:t xml:space="preserve"> будет воспитано уважение к нормам коллективной жизни.</w:t>
      </w:r>
    </w:p>
    <w:p w:rsidR="00B249B7" w:rsidRDefault="00B249B7" w:rsidP="009128AB">
      <w:pPr>
        <w:pStyle w:val="a3"/>
        <w:spacing w:line="0" w:lineRule="atLeast"/>
        <w:jc w:val="both"/>
      </w:pPr>
    </w:p>
    <w:p w:rsidR="00F600F5" w:rsidRPr="000E51DA" w:rsidRDefault="00261062" w:rsidP="00897FBD">
      <w:pPr>
        <w:spacing w:line="0" w:lineRule="atLeast"/>
        <w:jc w:val="both"/>
        <w:rPr>
          <w:sz w:val="28"/>
          <w:szCs w:val="28"/>
        </w:rPr>
      </w:pPr>
      <w:bookmarkStart w:id="3" w:name="_Hlk35417826"/>
      <w:r w:rsidRPr="000E51DA">
        <w:rPr>
          <w:b/>
          <w:sz w:val="28"/>
          <w:szCs w:val="28"/>
        </w:rPr>
        <w:t>Прогнозируемые (ожидаемые) результаты программы</w:t>
      </w:r>
      <w:bookmarkEnd w:id="3"/>
      <w:r w:rsidR="00EA23A8">
        <w:rPr>
          <w:b/>
          <w:sz w:val="28"/>
          <w:szCs w:val="28"/>
        </w:rPr>
        <w:t xml:space="preserve"> (указываются на каждый модуль обучения)</w:t>
      </w:r>
      <w:r w:rsidRPr="000E51DA">
        <w:rPr>
          <w:sz w:val="28"/>
          <w:szCs w:val="28"/>
        </w:rPr>
        <w:t>:</w:t>
      </w:r>
    </w:p>
    <w:p w:rsidR="00620145" w:rsidRDefault="00620145" w:rsidP="00EA23A8">
      <w:pPr>
        <w:spacing w:line="0" w:lineRule="atLeast"/>
        <w:ind w:firstLine="567"/>
        <w:jc w:val="both"/>
        <w:rPr>
          <w:sz w:val="28"/>
          <w:szCs w:val="28"/>
        </w:rPr>
      </w:pPr>
    </w:p>
    <w:p w:rsidR="00F600F5" w:rsidRDefault="00261062" w:rsidP="00EA23A8">
      <w:pPr>
        <w:spacing w:line="0" w:lineRule="atLeast"/>
        <w:ind w:firstLine="567"/>
        <w:jc w:val="both"/>
        <w:rPr>
          <w:sz w:val="28"/>
          <w:szCs w:val="28"/>
        </w:rPr>
      </w:pPr>
      <w:r w:rsidRPr="000E51DA">
        <w:rPr>
          <w:sz w:val="28"/>
          <w:szCs w:val="28"/>
        </w:rPr>
        <w:t>Предметные результаты</w:t>
      </w:r>
    </w:p>
    <w:p w:rsidR="00EA23A8" w:rsidRPr="000E51DA" w:rsidRDefault="00EA23A8" w:rsidP="00897FBD">
      <w:pPr>
        <w:spacing w:line="0" w:lineRule="atLeast"/>
        <w:jc w:val="both"/>
        <w:rPr>
          <w:sz w:val="28"/>
          <w:szCs w:val="28"/>
        </w:rPr>
      </w:pPr>
    </w:p>
    <w:p w:rsidR="00F600F5" w:rsidRPr="00EA23A8" w:rsidRDefault="00EA23A8" w:rsidP="00EA23A8">
      <w:pPr>
        <w:tabs>
          <w:tab w:val="left" w:pos="1121"/>
        </w:tabs>
        <w:spacing w:line="0" w:lineRule="atLeast"/>
        <w:ind w:left="940" w:hanging="373"/>
        <w:jc w:val="both"/>
        <w:rPr>
          <w:sz w:val="28"/>
          <w:szCs w:val="28"/>
          <w:u w:val="single"/>
        </w:rPr>
      </w:pPr>
      <w:r w:rsidRPr="00EA23A8">
        <w:rPr>
          <w:sz w:val="28"/>
          <w:szCs w:val="28"/>
          <w:u w:val="single"/>
        </w:rPr>
        <w:t xml:space="preserve">1 Модуль </w:t>
      </w:r>
      <w:r w:rsidR="00261062" w:rsidRPr="00EA23A8">
        <w:rPr>
          <w:sz w:val="28"/>
          <w:szCs w:val="28"/>
          <w:u w:val="single"/>
        </w:rPr>
        <w:t>обучения</w:t>
      </w:r>
    </w:p>
    <w:p w:rsidR="00F600F5" w:rsidRPr="000E51DA" w:rsidRDefault="00261062" w:rsidP="00897FBD">
      <w:pPr>
        <w:spacing w:line="0" w:lineRule="atLeast"/>
        <w:jc w:val="both"/>
        <w:rPr>
          <w:sz w:val="28"/>
          <w:szCs w:val="28"/>
        </w:rPr>
      </w:pPr>
      <w:r w:rsidRPr="000E51DA">
        <w:rPr>
          <w:sz w:val="28"/>
          <w:szCs w:val="28"/>
        </w:rPr>
        <w:t>Программные требования к знаниям (результаты теоретической подготовки):</w:t>
      </w:r>
    </w:p>
    <w:p w:rsidR="00F600F5" w:rsidRPr="000E51DA" w:rsidRDefault="00261062" w:rsidP="00897FBD">
      <w:pPr>
        <w:spacing w:line="0" w:lineRule="atLeast"/>
        <w:jc w:val="both"/>
        <w:rPr>
          <w:sz w:val="28"/>
          <w:szCs w:val="28"/>
        </w:rPr>
      </w:pPr>
      <w:r w:rsidRPr="000E51DA">
        <w:rPr>
          <w:sz w:val="28"/>
          <w:szCs w:val="28"/>
        </w:rPr>
        <w:t>– …</w:t>
      </w:r>
    </w:p>
    <w:p w:rsidR="00F600F5" w:rsidRPr="000E51DA" w:rsidRDefault="00261062" w:rsidP="00897FBD">
      <w:pPr>
        <w:spacing w:line="0" w:lineRule="atLeast"/>
        <w:jc w:val="both"/>
        <w:rPr>
          <w:sz w:val="28"/>
          <w:szCs w:val="28"/>
        </w:rPr>
      </w:pPr>
      <w:r w:rsidRPr="000E51DA">
        <w:rPr>
          <w:sz w:val="28"/>
          <w:szCs w:val="28"/>
        </w:rPr>
        <w:t>Программные требования к умениям и навыкам (результаты практической подготовки):</w:t>
      </w:r>
    </w:p>
    <w:p w:rsidR="00EA23A8" w:rsidRPr="000E51DA" w:rsidRDefault="00261062" w:rsidP="00EA23A8">
      <w:pPr>
        <w:spacing w:line="0" w:lineRule="atLeast"/>
        <w:jc w:val="both"/>
        <w:rPr>
          <w:sz w:val="28"/>
          <w:szCs w:val="28"/>
        </w:rPr>
      </w:pPr>
      <w:r w:rsidRPr="000E51DA">
        <w:rPr>
          <w:sz w:val="28"/>
          <w:szCs w:val="28"/>
        </w:rPr>
        <w:t xml:space="preserve">– </w:t>
      </w:r>
      <w:r w:rsidR="00EA23A8" w:rsidRPr="000E51DA">
        <w:rPr>
          <w:sz w:val="28"/>
          <w:szCs w:val="28"/>
        </w:rPr>
        <w:t>Личностные результаты</w:t>
      </w:r>
    </w:p>
    <w:p w:rsidR="00EA23A8" w:rsidRPr="000E51DA" w:rsidRDefault="00EA23A8" w:rsidP="00EA23A8">
      <w:pPr>
        <w:spacing w:line="0" w:lineRule="atLeast"/>
        <w:jc w:val="both"/>
        <w:rPr>
          <w:sz w:val="28"/>
          <w:szCs w:val="28"/>
        </w:rPr>
      </w:pPr>
      <w:r w:rsidRPr="000E51DA">
        <w:rPr>
          <w:sz w:val="28"/>
          <w:szCs w:val="28"/>
        </w:rPr>
        <w:t>Программные требования к уровню воспитанности:</w:t>
      </w:r>
    </w:p>
    <w:p w:rsidR="00EA23A8" w:rsidRPr="000E51DA" w:rsidRDefault="00EA23A8" w:rsidP="00EA23A8">
      <w:pPr>
        <w:spacing w:line="0" w:lineRule="atLeast"/>
        <w:jc w:val="both"/>
        <w:rPr>
          <w:sz w:val="28"/>
          <w:szCs w:val="28"/>
        </w:rPr>
      </w:pPr>
      <w:r w:rsidRPr="000E51DA">
        <w:rPr>
          <w:sz w:val="28"/>
          <w:szCs w:val="28"/>
        </w:rPr>
        <w:t>– …</w:t>
      </w:r>
    </w:p>
    <w:p w:rsidR="00EA23A8" w:rsidRPr="000E51DA" w:rsidRDefault="00EA23A8" w:rsidP="00FA51EB">
      <w:pPr>
        <w:spacing w:line="0" w:lineRule="atLeast"/>
        <w:ind w:firstLine="567"/>
        <w:jc w:val="both"/>
        <w:rPr>
          <w:sz w:val="28"/>
          <w:szCs w:val="28"/>
        </w:rPr>
      </w:pPr>
      <w:r w:rsidRPr="000E51DA">
        <w:rPr>
          <w:sz w:val="28"/>
          <w:szCs w:val="28"/>
        </w:rPr>
        <w:t>Программные требования к уровню развития:</w:t>
      </w:r>
    </w:p>
    <w:p w:rsidR="00EA23A8" w:rsidRPr="000E51DA" w:rsidRDefault="00EA23A8" w:rsidP="00EA23A8">
      <w:pPr>
        <w:spacing w:line="0" w:lineRule="atLeast"/>
        <w:jc w:val="both"/>
        <w:rPr>
          <w:sz w:val="28"/>
          <w:szCs w:val="28"/>
        </w:rPr>
      </w:pPr>
      <w:r w:rsidRPr="000E51DA">
        <w:rPr>
          <w:sz w:val="28"/>
          <w:szCs w:val="28"/>
        </w:rPr>
        <w:t>– …</w:t>
      </w:r>
    </w:p>
    <w:p w:rsidR="00EA23A8" w:rsidRPr="000E51DA" w:rsidRDefault="00EA23A8" w:rsidP="00EA23A8">
      <w:pPr>
        <w:spacing w:line="0" w:lineRule="atLeast"/>
        <w:jc w:val="both"/>
        <w:rPr>
          <w:sz w:val="28"/>
          <w:szCs w:val="28"/>
        </w:rPr>
      </w:pPr>
      <w:r w:rsidRPr="000E51DA">
        <w:rPr>
          <w:sz w:val="28"/>
          <w:szCs w:val="28"/>
        </w:rPr>
        <w:t>Метапредметные результаты:</w:t>
      </w:r>
    </w:p>
    <w:p w:rsidR="00F600F5" w:rsidRPr="000E51DA" w:rsidRDefault="00F600F5" w:rsidP="00897FBD">
      <w:pPr>
        <w:spacing w:line="0" w:lineRule="atLeast"/>
        <w:jc w:val="both"/>
        <w:rPr>
          <w:sz w:val="28"/>
          <w:szCs w:val="28"/>
        </w:rPr>
      </w:pPr>
    </w:p>
    <w:p w:rsidR="00F600F5" w:rsidRPr="00EA23A8" w:rsidRDefault="00EA23A8" w:rsidP="00EA23A8">
      <w:pPr>
        <w:tabs>
          <w:tab w:val="left" w:pos="1121"/>
        </w:tabs>
        <w:spacing w:line="0" w:lineRule="atLeast"/>
        <w:ind w:left="940" w:hanging="373"/>
        <w:jc w:val="both"/>
        <w:rPr>
          <w:sz w:val="28"/>
          <w:szCs w:val="28"/>
          <w:u w:val="single"/>
        </w:rPr>
      </w:pPr>
      <w:r w:rsidRPr="00EA23A8">
        <w:rPr>
          <w:sz w:val="28"/>
          <w:szCs w:val="28"/>
          <w:u w:val="single"/>
        </w:rPr>
        <w:t xml:space="preserve">2 Модуль </w:t>
      </w:r>
      <w:r w:rsidR="00261062" w:rsidRPr="00EA23A8">
        <w:rPr>
          <w:sz w:val="28"/>
          <w:szCs w:val="28"/>
          <w:u w:val="single"/>
        </w:rPr>
        <w:t>обучения</w:t>
      </w:r>
    </w:p>
    <w:p w:rsidR="00F600F5" w:rsidRPr="000E51DA" w:rsidRDefault="00261062" w:rsidP="00897FBD">
      <w:pPr>
        <w:spacing w:line="0" w:lineRule="atLeast"/>
        <w:jc w:val="both"/>
        <w:rPr>
          <w:sz w:val="28"/>
          <w:szCs w:val="28"/>
        </w:rPr>
      </w:pPr>
      <w:bookmarkStart w:id="4" w:name="_Hlk35418493"/>
      <w:r w:rsidRPr="000E51DA">
        <w:rPr>
          <w:sz w:val="28"/>
          <w:szCs w:val="28"/>
        </w:rPr>
        <w:t>Программные требования к знаниям (результаты теоретической подготовки):</w:t>
      </w:r>
    </w:p>
    <w:p w:rsidR="00F600F5" w:rsidRPr="000E51DA" w:rsidRDefault="00261062" w:rsidP="00897FBD">
      <w:pPr>
        <w:spacing w:line="0" w:lineRule="atLeast"/>
        <w:jc w:val="both"/>
        <w:rPr>
          <w:sz w:val="28"/>
          <w:szCs w:val="28"/>
        </w:rPr>
      </w:pPr>
      <w:r w:rsidRPr="000E51DA">
        <w:rPr>
          <w:sz w:val="28"/>
          <w:szCs w:val="28"/>
        </w:rPr>
        <w:t>– …</w:t>
      </w:r>
    </w:p>
    <w:p w:rsidR="00F600F5" w:rsidRPr="000E51DA" w:rsidRDefault="00261062" w:rsidP="00897FBD">
      <w:pPr>
        <w:spacing w:line="0" w:lineRule="atLeast"/>
        <w:jc w:val="both"/>
        <w:rPr>
          <w:sz w:val="28"/>
          <w:szCs w:val="28"/>
        </w:rPr>
      </w:pPr>
      <w:r w:rsidRPr="000E51DA">
        <w:rPr>
          <w:sz w:val="28"/>
          <w:szCs w:val="28"/>
        </w:rPr>
        <w:t>Программные требования к умениям и навыкам (результаты практической подготовки):</w:t>
      </w:r>
    </w:p>
    <w:p w:rsidR="00F600F5" w:rsidRPr="000E51DA" w:rsidRDefault="00261062" w:rsidP="00897FBD">
      <w:pPr>
        <w:spacing w:line="0" w:lineRule="atLeast"/>
        <w:jc w:val="both"/>
        <w:rPr>
          <w:sz w:val="28"/>
          <w:szCs w:val="28"/>
        </w:rPr>
      </w:pPr>
      <w:r w:rsidRPr="000E51DA">
        <w:rPr>
          <w:sz w:val="28"/>
          <w:szCs w:val="28"/>
        </w:rPr>
        <w:t>– …</w:t>
      </w:r>
    </w:p>
    <w:p w:rsidR="00F600F5" w:rsidRPr="000E51DA" w:rsidRDefault="00261062" w:rsidP="00897FBD">
      <w:pPr>
        <w:spacing w:line="0" w:lineRule="atLeast"/>
        <w:jc w:val="both"/>
        <w:rPr>
          <w:sz w:val="28"/>
          <w:szCs w:val="28"/>
        </w:rPr>
      </w:pPr>
      <w:bookmarkStart w:id="5" w:name="_Hlk35411445"/>
      <w:r w:rsidRPr="000E51DA">
        <w:rPr>
          <w:sz w:val="28"/>
          <w:szCs w:val="28"/>
        </w:rPr>
        <w:t>Личностные результаты</w:t>
      </w:r>
    </w:p>
    <w:p w:rsidR="00F600F5" w:rsidRPr="000E51DA" w:rsidRDefault="00261062" w:rsidP="00897FBD">
      <w:pPr>
        <w:spacing w:line="0" w:lineRule="atLeast"/>
        <w:jc w:val="both"/>
        <w:rPr>
          <w:sz w:val="28"/>
          <w:szCs w:val="28"/>
        </w:rPr>
      </w:pPr>
      <w:r w:rsidRPr="000E51DA">
        <w:rPr>
          <w:sz w:val="28"/>
          <w:szCs w:val="28"/>
        </w:rPr>
        <w:t>Программные требования к уровню воспитанности:</w:t>
      </w:r>
    </w:p>
    <w:p w:rsidR="00F600F5" w:rsidRPr="000E51DA" w:rsidRDefault="00261062" w:rsidP="00897FBD">
      <w:pPr>
        <w:spacing w:line="0" w:lineRule="atLeast"/>
        <w:jc w:val="both"/>
        <w:rPr>
          <w:sz w:val="28"/>
          <w:szCs w:val="28"/>
        </w:rPr>
      </w:pPr>
      <w:r w:rsidRPr="000E51DA">
        <w:rPr>
          <w:sz w:val="28"/>
          <w:szCs w:val="28"/>
        </w:rPr>
        <w:lastRenderedPageBreak/>
        <w:t>– …</w:t>
      </w:r>
    </w:p>
    <w:p w:rsidR="00F600F5" w:rsidRPr="000E51DA" w:rsidRDefault="00261062" w:rsidP="00897FBD">
      <w:pPr>
        <w:spacing w:line="0" w:lineRule="atLeast"/>
        <w:jc w:val="both"/>
        <w:rPr>
          <w:sz w:val="28"/>
          <w:szCs w:val="28"/>
        </w:rPr>
      </w:pPr>
      <w:r w:rsidRPr="000E51DA">
        <w:rPr>
          <w:sz w:val="28"/>
          <w:szCs w:val="28"/>
        </w:rPr>
        <w:t>Программные требования к уровню развития:</w:t>
      </w:r>
    </w:p>
    <w:p w:rsidR="00F600F5" w:rsidRPr="000E51DA" w:rsidRDefault="00261062" w:rsidP="00897FBD">
      <w:pPr>
        <w:spacing w:line="0" w:lineRule="atLeast"/>
        <w:jc w:val="both"/>
        <w:rPr>
          <w:sz w:val="28"/>
          <w:szCs w:val="28"/>
        </w:rPr>
      </w:pPr>
      <w:r w:rsidRPr="000E51DA">
        <w:rPr>
          <w:sz w:val="28"/>
          <w:szCs w:val="28"/>
        </w:rPr>
        <w:t>– …</w:t>
      </w:r>
    </w:p>
    <w:p w:rsidR="00F600F5" w:rsidRPr="000E51DA" w:rsidRDefault="00261062" w:rsidP="00897FBD">
      <w:pPr>
        <w:spacing w:line="0" w:lineRule="atLeast"/>
        <w:jc w:val="both"/>
        <w:rPr>
          <w:sz w:val="28"/>
          <w:szCs w:val="28"/>
        </w:rPr>
      </w:pPr>
      <w:r w:rsidRPr="000E51DA">
        <w:rPr>
          <w:sz w:val="28"/>
          <w:szCs w:val="28"/>
        </w:rPr>
        <w:t>Метапредметные результаты:</w:t>
      </w:r>
    </w:p>
    <w:bookmarkEnd w:id="4"/>
    <w:bookmarkEnd w:id="5"/>
    <w:p w:rsidR="00F600F5" w:rsidRDefault="00261062" w:rsidP="00897FBD">
      <w:pPr>
        <w:spacing w:line="0" w:lineRule="atLeast"/>
        <w:jc w:val="both"/>
        <w:rPr>
          <w:sz w:val="24"/>
        </w:rPr>
      </w:pPr>
      <w:r>
        <w:rPr>
          <w:sz w:val="24"/>
        </w:rPr>
        <w:t>– …</w:t>
      </w:r>
    </w:p>
    <w:p w:rsidR="00D31A75" w:rsidRPr="00D31A75" w:rsidRDefault="00D31A75" w:rsidP="00897FBD">
      <w:pPr>
        <w:spacing w:line="0" w:lineRule="atLeast"/>
        <w:jc w:val="both"/>
        <w:rPr>
          <w:b/>
          <w:bCs/>
          <w:sz w:val="28"/>
          <w:szCs w:val="28"/>
          <w:u w:val="single"/>
        </w:rPr>
      </w:pPr>
    </w:p>
    <w:p w:rsidR="00D31A75" w:rsidRDefault="00D31A75" w:rsidP="00897FBD">
      <w:pPr>
        <w:spacing w:line="0" w:lineRule="atLeast"/>
        <w:jc w:val="both"/>
        <w:rPr>
          <w:b/>
          <w:bCs/>
          <w:sz w:val="28"/>
          <w:szCs w:val="28"/>
          <w:u w:val="single"/>
        </w:rPr>
      </w:pPr>
      <w:r w:rsidRPr="00D31A75">
        <w:rPr>
          <w:b/>
          <w:bCs/>
          <w:sz w:val="28"/>
          <w:szCs w:val="28"/>
          <w:u w:val="single"/>
        </w:rPr>
        <w:t>Пример № 12</w:t>
      </w:r>
      <w:r>
        <w:rPr>
          <w:b/>
          <w:bCs/>
          <w:sz w:val="28"/>
          <w:szCs w:val="28"/>
          <w:u w:val="single"/>
        </w:rPr>
        <w:t xml:space="preserve"> </w:t>
      </w:r>
    </w:p>
    <w:p w:rsidR="00D31A75" w:rsidRDefault="00D31A75" w:rsidP="00897FBD">
      <w:pPr>
        <w:spacing w:line="0" w:lineRule="atLeast"/>
        <w:jc w:val="both"/>
        <w:rPr>
          <w:b/>
          <w:bCs/>
          <w:sz w:val="28"/>
          <w:szCs w:val="28"/>
          <w:u w:val="single"/>
        </w:rPr>
      </w:pPr>
    </w:p>
    <w:p w:rsidR="00830DF3" w:rsidRPr="00FD69DC" w:rsidRDefault="00830DF3" w:rsidP="00830DF3">
      <w:pPr>
        <w:spacing w:line="0" w:lineRule="atLeast"/>
        <w:jc w:val="both"/>
        <w:rPr>
          <w:b/>
          <w:bCs/>
          <w:i/>
          <w:iCs/>
          <w:color w:val="002060"/>
          <w:sz w:val="28"/>
          <w:szCs w:val="28"/>
        </w:rPr>
      </w:pPr>
      <w:r w:rsidRPr="00FD69DC">
        <w:rPr>
          <w:b/>
          <w:bCs/>
          <w:i/>
          <w:iCs/>
          <w:color w:val="002060"/>
          <w:sz w:val="28"/>
          <w:szCs w:val="28"/>
        </w:rPr>
        <w:t>Программные требования к знаниям (результаты теоретической подготовки):</w:t>
      </w:r>
    </w:p>
    <w:p w:rsidR="00830DF3" w:rsidRPr="00830DF3" w:rsidRDefault="00830DF3" w:rsidP="00720B38">
      <w:pPr>
        <w:widowControl/>
        <w:numPr>
          <w:ilvl w:val="0"/>
          <w:numId w:val="19"/>
        </w:numPr>
        <w:autoSpaceDE/>
        <w:autoSpaceDN/>
        <w:ind w:left="0" w:firstLine="567"/>
        <w:rPr>
          <w:i/>
          <w:iCs/>
          <w:color w:val="002060"/>
          <w:sz w:val="28"/>
          <w:szCs w:val="28"/>
        </w:rPr>
      </w:pPr>
      <w:r w:rsidRPr="00830DF3">
        <w:rPr>
          <w:i/>
          <w:iCs/>
          <w:color w:val="002060"/>
          <w:sz w:val="28"/>
          <w:szCs w:val="28"/>
        </w:rPr>
        <w:t xml:space="preserve"> что изучает наука экология; </w:t>
      </w:r>
    </w:p>
    <w:p w:rsidR="00830DF3" w:rsidRPr="00830DF3" w:rsidRDefault="00830DF3" w:rsidP="00720B38">
      <w:pPr>
        <w:widowControl/>
        <w:numPr>
          <w:ilvl w:val="0"/>
          <w:numId w:val="20"/>
        </w:numPr>
        <w:autoSpaceDE/>
        <w:autoSpaceDN/>
        <w:ind w:left="0" w:firstLine="567"/>
        <w:rPr>
          <w:rFonts w:ascii="Roboto" w:hAnsi="Roboto"/>
          <w:i/>
          <w:iCs/>
          <w:color w:val="002060"/>
        </w:rPr>
      </w:pPr>
      <w:r w:rsidRPr="00830DF3">
        <w:rPr>
          <w:i/>
          <w:iCs/>
          <w:color w:val="002060"/>
          <w:sz w:val="28"/>
          <w:szCs w:val="28"/>
        </w:rPr>
        <w:t>элементарные экологические понятия и термины;</w:t>
      </w:r>
    </w:p>
    <w:p w:rsidR="00830DF3" w:rsidRPr="00830DF3" w:rsidRDefault="00830DF3" w:rsidP="00720B38">
      <w:pPr>
        <w:widowControl/>
        <w:numPr>
          <w:ilvl w:val="0"/>
          <w:numId w:val="20"/>
        </w:numPr>
        <w:autoSpaceDE/>
        <w:autoSpaceDN/>
        <w:ind w:left="0" w:firstLine="567"/>
        <w:rPr>
          <w:rFonts w:ascii="Roboto" w:hAnsi="Roboto"/>
          <w:i/>
          <w:iCs/>
          <w:color w:val="002060"/>
          <w:sz w:val="28"/>
          <w:szCs w:val="28"/>
        </w:rPr>
      </w:pPr>
      <w:r w:rsidRPr="00830DF3">
        <w:rPr>
          <w:rFonts w:ascii="Roboto" w:hAnsi="Roboto"/>
          <w:i/>
          <w:iCs/>
          <w:color w:val="002060"/>
          <w:sz w:val="28"/>
          <w:szCs w:val="28"/>
        </w:rPr>
        <w:t>компоненты неживой и живой природы;</w:t>
      </w:r>
    </w:p>
    <w:p w:rsidR="00830DF3" w:rsidRPr="00830DF3" w:rsidRDefault="00830DF3" w:rsidP="00720B38">
      <w:pPr>
        <w:widowControl/>
        <w:numPr>
          <w:ilvl w:val="0"/>
          <w:numId w:val="19"/>
        </w:numPr>
        <w:autoSpaceDE/>
        <w:autoSpaceDN/>
        <w:ind w:left="0" w:firstLine="567"/>
        <w:rPr>
          <w:i/>
          <w:iCs/>
          <w:color w:val="002060"/>
          <w:sz w:val="28"/>
          <w:szCs w:val="28"/>
        </w:rPr>
      </w:pPr>
      <w:r w:rsidRPr="00830DF3">
        <w:rPr>
          <w:i/>
          <w:iCs/>
          <w:color w:val="002060"/>
          <w:sz w:val="28"/>
          <w:szCs w:val="28"/>
        </w:rPr>
        <w:t>жизненные формы растений;</w:t>
      </w:r>
    </w:p>
    <w:p w:rsidR="00830DF3" w:rsidRPr="00830DF3" w:rsidRDefault="00830DF3" w:rsidP="00720B38">
      <w:pPr>
        <w:widowControl/>
        <w:numPr>
          <w:ilvl w:val="0"/>
          <w:numId w:val="19"/>
        </w:numPr>
        <w:autoSpaceDE/>
        <w:autoSpaceDN/>
        <w:ind w:left="0" w:firstLine="567"/>
        <w:rPr>
          <w:i/>
          <w:iCs/>
          <w:color w:val="002060"/>
          <w:sz w:val="28"/>
          <w:szCs w:val="28"/>
        </w:rPr>
      </w:pPr>
      <w:r w:rsidRPr="00830DF3">
        <w:rPr>
          <w:i/>
          <w:iCs/>
          <w:color w:val="002060"/>
          <w:sz w:val="28"/>
          <w:szCs w:val="28"/>
        </w:rPr>
        <w:t>видовое разнообразие животных;</w:t>
      </w:r>
    </w:p>
    <w:p w:rsidR="00830DF3" w:rsidRPr="00830DF3" w:rsidRDefault="00830DF3" w:rsidP="00720B38">
      <w:pPr>
        <w:widowControl/>
        <w:numPr>
          <w:ilvl w:val="0"/>
          <w:numId w:val="19"/>
        </w:numPr>
        <w:autoSpaceDE/>
        <w:autoSpaceDN/>
        <w:ind w:left="0" w:firstLine="567"/>
        <w:rPr>
          <w:i/>
          <w:iCs/>
          <w:color w:val="002060"/>
          <w:sz w:val="28"/>
          <w:szCs w:val="28"/>
        </w:rPr>
      </w:pPr>
      <w:r w:rsidRPr="00830DF3">
        <w:rPr>
          <w:i/>
          <w:iCs/>
          <w:color w:val="002060"/>
          <w:sz w:val="28"/>
          <w:szCs w:val="28"/>
        </w:rPr>
        <w:t xml:space="preserve">элементарные явления окружающей природы и их взаимосвязи с жизнью человека; </w:t>
      </w:r>
    </w:p>
    <w:p w:rsidR="00830DF3" w:rsidRPr="00830DF3" w:rsidRDefault="00830DF3" w:rsidP="00830DF3">
      <w:pPr>
        <w:spacing w:line="0" w:lineRule="atLeast"/>
        <w:jc w:val="both"/>
        <w:rPr>
          <w:i/>
          <w:iCs/>
          <w:color w:val="002060"/>
          <w:sz w:val="28"/>
          <w:szCs w:val="28"/>
        </w:rPr>
      </w:pPr>
    </w:p>
    <w:p w:rsidR="00830DF3" w:rsidRPr="00FD69DC" w:rsidRDefault="00830DF3" w:rsidP="00830DF3">
      <w:pPr>
        <w:spacing w:line="0" w:lineRule="atLeast"/>
        <w:jc w:val="both"/>
        <w:rPr>
          <w:b/>
          <w:bCs/>
          <w:i/>
          <w:iCs/>
          <w:color w:val="002060"/>
          <w:sz w:val="28"/>
          <w:szCs w:val="28"/>
        </w:rPr>
      </w:pPr>
      <w:r w:rsidRPr="00FD69DC">
        <w:rPr>
          <w:b/>
          <w:bCs/>
          <w:i/>
          <w:iCs/>
          <w:color w:val="002060"/>
          <w:sz w:val="28"/>
          <w:szCs w:val="28"/>
        </w:rPr>
        <w:t>Программные требования к умениям и навыкам (результаты практической подготовки):</w:t>
      </w:r>
    </w:p>
    <w:p w:rsidR="00830DF3" w:rsidRPr="00830DF3" w:rsidRDefault="00830DF3" w:rsidP="00720B38">
      <w:pPr>
        <w:widowControl/>
        <w:numPr>
          <w:ilvl w:val="0"/>
          <w:numId w:val="21"/>
        </w:numPr>
        <w:autoSpaceDE/>
        <w:autoSpaceDN/>
        <w:ind w:left="0" w:firstLine="567"/>
        <w:rPr>
          <w:i/>
          <w:iCs/>
          <w:color w:val="002060"/>
          <w:sz w:val="28"/>
          <w:szCs w:val="28"/>
        </w:rPr>
      </w:pPr>
      <w:r w:rsidRPr="00830DF3">
        <w:rPr>
          <w:i/>
          <w:iCs/>
          <w:color w:val="002060"/>
          <w:sz w:val="28"/>
          <w:szCs w:val="28"/>
        </w:rPr>
        <w:t>определять виды растений по внешним признакам;</w:t>
      </w:r>
    </w:p>
    <w:p w:rsidR="00830DF3" w:rsidRPr="00830DF3" w:rsidRDefault="00830DF3" w:rsidP="00720B38">
      <w:pPr>
        <w:widowControl/>
        <w:numPr>
          <w:ilvl w:val="0"/>
          <w:numId w:val="21"/>
        </w:numPr>
        <w:autoSpaceDE/>
        <w:autoSpaceDN/>
        <w:ind w:left="0" w:firstLine="567"/>
        <w:rPr>
          <w:i/>
          <w:iCs/>
          <w:color w:val="002060"/>
          <w:sz w:val="28"/>
          <w:szCs w:val="28"/>
        </w:rPr>
      </w:pPr>
      <w:r w:rsidRPr="00830DF3">
        <w:rPr>
          <w:i/>
          <w:iCs/>
          <w:color w:val="002060"/>
          <w:sz w:val="28"/>
          <w:szCs w:val="28"/>
        </w:rPr>
        <w:t>определять животных по внешним признакам;</w:t>
      </w:r>
    </w:p>
    <w:p w:rsidR="00830DF3" w:rsidRPr="00830DF3" w:rsidRDefault="00830DF3" w:rsidP="00720B38">
      <w:pPr>
        <w:widowControl/>
        <w:numPr>
          <w:ilvl w:val="0"/>
          <w:numId w:val="21"/>
        </w:numPr>
        <w:autoSpaceDE/>
        <w:autoSpaceDN/>
        <w:ind w:left="0" w:firstLine="567"/>
        <w:rPr>
          <w:i/>
          <w:iCs/>
          <w:color w:val="002060"/>
          <w:sz w:val="28"/>
          <w:szCs w:val="28"/>
        </w:rPr>
      </w:pPr>
      <w:r w:rsidRPr="00830DF3">
        <w:rPr>
          <w:i/>
          <w:iCs/>
          <w:color w:val="002060"/>
          <w:sz w:val="28"/>
          <w:szCs w:val="28"/>
        </w:rPr>
        <w:t xml:space="preserve">классифицировать птиц </w:t>
      </w:r>
      <w:proofErr w:type="gramStart"/>
      <w:r w:rsidRPr="00830DF3">
        <w:rPr>
          <w:i/>
          <w:iCs/>
          <w:color w:val="002060"/>
          <w:sz w:val="28"/>
          <w:szCs w:val="28"/>
        </w:rPr>
        <w:t>на</w:t>
      </w:r>
      <w:proofErr w:type="gramEnd"/>
      <w:r w:rsidRPr="00830DF3">
        <w:rPr>
          <w:i/>
          <w:iCs/>
          <w:color w:val="002060"/>
          <w:sz w:val="28"/>
          <w:szCs w:val="28"/>
        </w:rPr>
        <w:t xml:space="preserve"> зимующих и перелётных;</w:t>
      </w:r>
    </w:p>
    <w:p w:rsidR="00830DF3" w:rsidRPr="00830DF3" w:rsidRDefault="00830DF3" w:rsidP="00720B38">
      <w:pPr>
        <w:widowControl/>
        <w:numPr>
          <w:ilvl w:val="0"/>
          <w:numId w:val="22"/>
        </w:numPr>
        <w:autoSpaceDE/>
        <w:autoSpaceDN/>
        <w:ind w:left="0" w:firstLine="567"/>
        <w:rPr>
          <w:i/>
          <w:iCs/>
          <w:color w:val="002060"/>
          <w:sz w:val="28"/>
          <w:szCs w:val="28"/>
        </w:rPr>
      </w:pPr>
      <w:r w:rsidRPr="00830DF3">
        <w:rPr>
          <w:i/>
          <w:iCs/>
          <w:color w:val="002060"/>
          <w:sz w:val="28"/>
          <w:szCs w:val="28"/>
        </w:rPr>
        <w:t>изготавливать простейшие кормушки;</w:t>
      </w:r>
    </w:p>
    <w:p w:rsidR="00830DF3" w:rsidRPr="00830DF3" w:rsidRDefault="00830DF3" w:rsidP="00720B38">
      <w:pPr>
        <w:widowControl/>
        <w:numPr>
          <w:ilvl w:val="0"/>
          <w:numId w:val="22"/>
        </w:numPr>
        <w:autoSpaceDE/>
        <w:autoSpaceDN/>
        <w:ind w:left="0" w:firstLine="567"/>
        <w:rPr>
          <w:i/>
          <w:iCs/>
          <w:color w:val="002060"/>
          <w:sz w:val="28"/>
          <w:szCs w:val="28"/>
        </w:rPr>
      </w:pPr>
      <w:r w:rsidRPr="00830DF3">
        <w:rPr>
          <w:i/>
          <w:iCs/>
          <w:color w:val="002060"/>
          <w:sz w:val="28"/>
          <w:szCs w:val="28"/>
        </w:rPr>
        <w:t>выполнять правила поведения в природе и их пропагандировать;</w:t>
      </w:r>
    </w:p>
    <w:p w:rsidR="00830DF3" w:rsidRPr="00830DF3" w:rsidRDefault="00830DF3" w:rsidP="00720B38">
      <w:pPr>
        <w:widowControl/>
        <w:numPr>
          <w:ilvl w:val="0"/>
          <w:numId w:val="22"/>
        </w:numPr>
        <w:autoSpaceDE/>
        <w:autoSpaceDN/>
        <w:ind w:left="0" w:firstLine="567"/>
        <w:rPr>
          <w:i/>
          <w:iCs/>
          <w:color w:val="002060"/>
          <w:sz w:val="28"/>
          <w:szCs w:val="28"/>
        </w:rPr>
      </w:pPr>
      <w:r w:rsidRPr="00830DF3">
        <w:rPr>
          <w:i/>
          <w:iCs/>
          <w:color w:val="002060"/>
          <w:sz w:val="28"/>
          <w:szCs w:val="28"/>
        </w:rPr>
        <w:t>выполнять творческие задания.</w:t>
      </w:r>
    </w:p>
    <w:p w:rsidR="00830DF3" w:rsidRPr="001D4D92" w:rsidRDefault="00830DF3" w:rsidP="00830DF3">
      <w:pPr>
        <w:rPr>
          <w:rFonts w:ascii="Roboto" w:hAnsi="Roboto"/>
          <w:color w:val="000000"/>
        </w:rPr>
      </w:pPr>
    </w:p>
    <w:p w:rsidR="00830DF3" w:rsidRPr="00FD69DC" w:rsidRDefault="00830DF3" w:rsidP="00830DF3">
      <w:pPr>
        <w:spacing w:line="0" w:lineRule="atLeast"/>
        <w:jc w:val="both"/>
        <w:rPr>
          <w:b/>
          <w:bCs/>
          <w:i/>
          <w:iCs/>
          <w:color w:val="002060"/>
          <w:sz w:val="28"/>
          <w:szCs w:val="28"/>
        </w:rPr>
      </w:pPr>
      <w:r w:rsidRPr="00830DF3">
        <w:rPr>
          <w:i/>
          <w:iCs/>
          <w:color w:val="002060"/>
          <w:sz w:val="28"/>
          <w:szCs w:val="28"/>
        </w:rPr>
        <w:t xml:space="preserve"> </w:t>
      </w:r>
      <w:r w:rsidRPr="00FD69DC">
        <w:rPr>
          <w:b/>
          <w:bCs/>
          <w:i/>
          <w:iCs/>
          <w:color w:val="002060"/>
          <w:sz w:val="28"/>
          <w:szCs w:val="28"/>
        </w:rPr>
        <w:t xml:space="preserve">Личностные результаты: </w:t>
      </w:r>
    </w:p>
    <w:p w:rsidR="00830DF3" w:rsidRPr="00830DF3" w:rsidRDefault="00830DF3" w:rsidP="00720B38">
      <w:pPr>
        <w:pStyle w:val="a5"/>
        <w:widowControl/>
        <w:numPr>
          <w:ilvl w:val="0"/>
          <w:numId w:val="23"/>
        </w:numPr>
        <w:autoSpaceDE/>
        <w:autoSpaceDN/>
        <w:ind w:left="0" w:firstLine="567"/>
        <w:contextualSpacing/>
        <w:jc w:val="both"/>
        <w:rPr>
          <w:i/>
          <w:iCs/>
          <w:color w:val="002060"/>
          <w:sz w:val="24"/>
          <w:szCs w:val="24"/>
        </w:rPr>
      </w:pPr>
      <w:r w:rsidRPr="00830DF3">
        <w:rPr>
          <w:i/>
          <w:iCs/>
          <w:color w:val="002060"/>
          <w:sz w:val="28"/>
          <w:szCs w:val="28"/>
        </w:rPr>
        <w:t>приобретение опыта сознательного восприятия окружающей природы и осмысленной необходимости её сохранения, проявление неравнодушного отношения к проблемам окружающего мира;</w:t>
      </w:r>
    </w:p>
    <w:p w:rsidR="00830DF3" w:rsidRPr="00830DF3" w:rsidRDefault="00830DF3" w:rsidP="00720B38">
      <w:pPr>
        <w:pStyle w:val="a5"/>
        <w:widowControl/>
        <w:numPr>
          <w:ilvl w:val="0"/>
          <w:numId w:val="23"/>
        </w:numPr>
        <w:autoSpaceDE/>
        <w:autoSpaceDN/>
        <w:ind w:left="0" w:firstLine="567"/>
        <w:contextualSpacing/>
        <w:jc w:val="both"/>
        <w:rPr>
          <w:i/>
          <w:iCs/>
          <w:color w:val="002060"/>
          <w:sz w:val="28"/>
        </w:rPr>
      </w:pPr>
      <w:r w:rsidRPr="00830DF3">
        <w:rPr>
          <w:i/>
          <w:iCs/>
          <w:color w:val="002060"/>
          <w:sz w:val="28"/>
          <w:szCs w:val="28"/>
        </w:rPr>
        <w:t>приобретение опыта эмоционально-ценностного, доброго отношения к окружающему миру, стремления развивать в себе чувства наблюдательности, чуткости, доброты, отзывчивости к людям и живой природе;</w:t>
      </w:r>
    </w:p>
    <w:p w:rsidR="00830DF3" w:rsidRDefault="00830DF3" w:rsidP="00720B38">
      <w:pPr>
        <w:pStyle w:val="a5"/>
        <w:widowControl/>
        <w:numPr>
          <w:ilvl w:val="0"/>
          <w:numId w:val="23"/>
        </w:numPr>
        <w:autoSpaceDE/>
        <w:autoSpaceDN/>
        <w:ind w:left="0" w:firstLine="567"/>
        <w:contextualSpacing/>
        <w:jc w:val="both"/>
        <w:rPr>
          <w:i/>
          <w:iCs/>
          <w:color w:val="002060"/>
          <w:sz w:val="28"/>
        </w:rPr>
      </w:pPr>
      <w:r w:rsidRPr="00830DF3">
        <w:rPr>
          <w:i/>
          <w:iCs/>
          <w:color w:val="002060"/>
          <w:sz w:val="28"/>
        </w:rPr>
        <w:t>принятие и освоение своей роли в деле сохранения окружающей нас природы;</w:t>
      </w:r>
    </w:p>
    <w:p w:rsidR="00830DF3" w:rsidRDefault="00830DF3" w:rsidP="00720B38">
      <w:pPr>
        <w:pStyle w:val="a5"/>
        <w:widowControl/>
        <w:numPr>
          <w:ilvl w:val="0"/>
          <w:numId w:val="23"/>
        </w:numPr>
        <w:autoSpaceDE/>
        <w:autoSpaceDN/>
        <w:ind w:left="0" w:firstLine="567"/>
        <w:contextualSpacing/>
        <w:jc w:val="both"/>
        <w:rPr>
          <w:i/>
          <w:iCs/>
          <w:color w:val="002060"/>
          <w:sz w:val="28"/>
        </w:rPr>
      </w:pPr>
      <w:r w:rsidRPr="00830DF3">
        <w:rPr>
          <w:i/>
          <w:iCs/>
          <w:color w:val="002060"/>
          <w:sz w:val="28"/>
        </w:rPr>
        <w:t>развитие самостоятельности и личной ответственности за свои поступки;</w:t>
      </w:r>
    </w:p>
    <w:p w:rsidR="00830DF3" w:rsidRDefault="00830DF3" w:rsidP="00720B38">
      <w:pPr>
        <w:pStyle w:val="a5"/>
        <w:widowControl/>
        <w:numPr>
          <w:ilvl w:val="0"/>
          <w:numId w:val="23"/>
        </w:numPr>
        <w:autoSpaceDE/>
        <w:autoSpaceDN/>
        <w:ind w:left="0" w:firstLine="567"/>
        <w:contextualSpacing/>
        <w:jc w:val="both"/>
        <w:rPr>
          <w:i/>
          <w:iCs/>
          <w:color w:val="002060"/>
          <w:sz w:val="28"/>
        </w:rPr>
      </w:pPr>
      <w:r w:rsidRPr="00830DF3">
        <w:rPr>
          <w:i/>
          <w:iCs/>
          <w:color w:val="002060"/>
          <w:sz w:val="28"/>
        </w:rPr>
        <w:t>формирование эстетических потребностей, ценностей и чувств;</w:t>
      </w:r>
    </w:p>
    <w:p w:rsidR="00830DF3" w:rsidRDefault="00830DF3" w:rsidP="00720B38">
      <w:pPr>
        <w:pStyle w:val="a5"/>
        <w:widowControl/>
        <w:numPr>
          <w:ilvl w:val="0"/>
          <w:numId w:val="23"/>
        </w:numPr>
        <w:autoSpaceDE/>
        <w:autoSpaceDN/>
        <w:ind w:left="0" w:firstLine="567"/>
        <w:contextualSpacing/>
        <w:jc w:val="both"/>
        <w:rPr>
          <w:i/>
          <w:iCs/>
          <w:color w:val="002060"/>
          <w:sz w:val="28"/>
        </w:rPr>
      </w:pPr>
      <w:r w:rsidRPr="00830DF3">
        <w:rPr>
          <w:i/>
          <w:iCs/>
          <w:color w:val="002060"/>
          <w:sz w:val="28"/>
        </w:rPr>
        <w:t xml:space="preserve">развитие навыков сотрудничества </w:t>
      </w:r>
      <w:proofErr w:type="gramStart"/>
      <w:r w:rsidRPr="00830DF3">
        <w:rPr>
          <w:i/>
          <w:iCs/>
          <w:color w:val="002060"/>
          <w:sz w:val="28"/>
        </w:rPr>
        <w:t>со</w:t>
      </w:r>
      <w:proofErr w:type="gramEnd"/>
      <w:r w:rsidRPr="00830DF3">
        <w:rPr>
          <w:i/>
          <w:iCs/>
          <w:color w:val="002060"/>
          <w:sz w:val="28"/>
        </w:rPr>
        <w:t xml:space="preserve"> взрослыми и сверстниками в разных социальных ситуациях;</w:t>
      </w:r>
    </w:p>
    <w:p w:rsidR="00830DF3" w:rsidRPr="00830DF3" w:rsidRDefault="00830DF3" w:rsidP="00720B38">
      <w:pPr>
        <w:pStyle w:val="a5"/>
        <w:widowControl/>
        <w:numPr>
          <w:ilvl w:val="0"/>
          <w:numId w:val="23"/>
        </w:numPr>
        <w:autoSpaceDE/>
        <w:autoSpaceDN/>
        <w:ind w:left="0" w:firstLine="567"/>
        <w:contextualSpacing/>
        <w:jc w:val="both"/>
        <w:rPr>
          <w:i/>
          <w:iCs/>
          <w:color w:val="002060"/>
          <w:sz w:val="28"/>
        </w:rPr>
      </w:pPr>
      <w:r w:rsidRPr="00830DF3">
        <w:rPr>
          <w:i/>
          <w:iCs/>
          <w:color w:val="002060"/>
          <w:sz w:val="28"/>
        </w:rPr>
        <w:t>формирование установки на безопасный, здоровый образ жизни, наличие мотивации к творческому труду, бережному отношению к материальным и духовным ценностям.</w:t>
      </w:r>
    </w:p>
    <w:p w:rsidR="00830DF3" w:rsidRPr="00830DF3" w:rsidRDefault="00830DF3" w:rsidP="00830DF3">
      <w:pPr>
        <w:spacing w:line="0" w:lineRule="atLeast"/>
        <w:jc w:val="both"/>
        <w:rPr>
          <w:i/>
          <w:iCs/>
          <w:color w:val="002060"/>
          <w:sz w:val="28"/>
          <w:szCs w:val="28"/>
        </w:rPr>
      </w:pPr>
    </w:p>
    <w:p w:rsidR="00830DF3" w:rsidRPr="00FD69DC" w:rsidRDefault="00830DF3" w:rsidP="00830DF3">
      <w:pPr>
        <w:spacing w:line="0" w:lineRule="atLeast"/>
        <w:ind w:left="360"/>
        <w:jc w:val="both"/>
        <w:rPr>
          <w:b/>
          <w:bCs/>
          <w:i/>
          <w:iCs/>
          <w:color w:val="002060"/>
          <w:sz w:val="28"/>
          <w:szCs w:val="28"/>
        </w:rPr>
      </w:pPr>
      <w:r w:rsidRPr="00FD69DC">
        <w:rPr>
          <w:b/>
          <w:bCs/>
          <w:i/>
          <w:iCs/>
          <w:color w:val="002060"/>
          <w:sz w:val="28"/>
          <w:szCs w:val="28"/>
        </w:rPr>
        <w:lastRenderedPageBreak/>
        <w:t>Предметные требования к уровню развития:</w:t>
      </w:r>
    </w:p>
    <w:p w:rsidR="00830DF3" w:rsidRPr="00830DF3" w:rsidRDefault="00830DF3" w:rsidP="00720B38">
      <w:pPr>
        <w:pStyle w:val="a5"/>
        <w:widowControl/>
        <w:numPr>
          <w:ilvl w:val="1"/>
          <w:numId w:val="24"/>
        </w:numPr>
        <w:autoSpaceDE/>
        <w:autoSpaceDN/>
        <w:ind w:left="142" w:firstLine="425"/>
        <w:contextualSpacing/>
        <w:jc w:val="both"/>
        <w:rPr>
          <w:i/>
          <w:iCs/>
          <w:color w:val="002060"/>
          <w:sz w:val="28"/>
        </w:rPr>
      </w:pPr>
      <w:r w:rsidRPr="00830DF3">
        <w:rPr>
          <w:i/>
          <w:iCs/>
          <w:color w:val="002060"/>
          <w:sz w:val="28"/>
        </w:rPr>
        <w:t>сформированность уважительного отношения к России, родному краю, своей семье, истории, культуре, природе нашей страны, ее современной жизни;</w:t>
      </w:r>
    </w:p>
    <w:p w:rsidR="00830DF3" w:rsidRPr="00830DF3" w:rsidRDefault="00830DF3" w:rsidP="00720B38">
      <w:pPr>
        <w:pStyle w:val="a5"/>
        <w:widowControl/>
        <w:numPr>
          <w:ilvl w:val="1"/>
          <w:numId w:val="24"/>
        </w:numPr>
        <w:autoSpaceDE/>
        <w:autoSpaceDN/>
        <w:ind w:left="142" w:firstLine="425"/>
        <w:contextualSpacing/>
        <w:jc w:val="both"/>
        <w:rPr>
          <w:i/>
          <w:iCs/>
          <w:color w:val="002060"/>
          <w:sz w:val="28"/>
        </w:rPr>
      </w:pPr>
      <w:r w:rsidRPr="00830DF3">
        <w:rPr>
          <w:i/>
          <w:iCs/>
          <w:color w:val="002060"/>
          <w:sz w:val="28"/>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830DF3">
        <w:rPr>
          <w:i/>
          <w:iCs/>
          <w:color w:val="002060"/>
          <w:sz w:val="28"/>
        </w:rPr>
        <w:t>здоровьесберегающего</w:t>
      </w:r>
      <w:proofErr w:type="spellEnd"/>
      <w:r w:rsidRPr="00830DF3">
        <w:rPr>
          <w:i/>
          <w:iCs/>
          <w:color w:val="002060"/>
          <w:sz w:val="28"/>
        </w:rPr>
        <w:t xml:space="preserve"> поведения в природной и социальной среде;</w:t>
      </w:r>
    </w:p>
    <w:p w:rsidR="00830DF3" w:rsidRPr="00830DF3" w:rsidRDefault="00830DF3" w:rsidP="00720B38">
      <w:pPr>
        <w:pStyle w:val="a5"/>
        <w:widowControl/>
        <w:numPr>
          <w:ilvl w:val="1"/>
          <w:numId w:val="24"/>
        </w:numPr>
        <w:autoSpaceDE/>
        <w:autoSpaceDN/>
        <w:ind w:left="142" w:firstLine="425"/>
        <w:contextualSpacing/>
        <w:jc w:val="both"/>
        <w:rPr>
          <w:i/>
          <w:iCs/>
          <w:color w:val="002060"/>
          <w:sz w:val="28"/>
        </w:rPr>
      </w:pPr>
      <w:r w:rsidRPr="00830DF3">
        <w:rPr>
          <w:i/>
          <w:iCs/>
          <w:color w:val="002060"/>
          <w:sz w:val="28"/>
        </w:rP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830DF3" w:rsidRPr="00830DF3" w:rsidRDefault="00830DF3" w:rsidP="00720B38">
      <w:pPr>
        <w:pStyle w:val="a5"/>
        <w:widowControl/>
        <w:numPr>
          <w:ilvl w:val="1"/>
          <w:numId w:val="24"/>
        </w:numPr>
        <w:autoSpaceDE/>
        <w:autoSpaceDN/>
        <w:ind w:left="142" w:firstLine="425"/>
        <w:contextualSpacing/>
        <w:jc w:val="both"/>
        <w:rPr>
          <w:i/>
          <w:iCs/>
          <w:color w:val="002060"/>
          <w:sz w:val="28"/>
        </w:rPr>
      </w:pPr>
      <w:r w:rsidRPr="00830DF3">
        <w:rPr>
          <w:i/>
          <w:iCs/>
          <w:color w:val="002060"/>
          <w:sz w:val="28"/>
        </w:rPr>
        <w:t>развитие навыков устанавливать и выявлять причинно-следственные связи в окружающем мире.</w:t>
      </w:r>
    </w:p>
    <w:p w:rsidR="00830DF3" w:rsidRPr="00830DF3" w:rsidRDefault="00830DF3" w:rsidP="00830DF3">
      <w:pPr>
        <w:spacing w:line="0" w:lineRule="atLeast"/>
        <w:jc w:val="both"/>
        <w:rPr>
          <w:i/>
          <w:iCs/>
          <w:color w:val="002060"/>
          <w:sz w:val="28"/>
          <w:szCs w:val="28"/>
        </w:rPr>
      </w:pPr>
    </w:p>
    <w:p w:rsidR="00830DF3" w:rsidRPr="00FD69DC" w:rsidRDefault="00830DF3" w:rsidP="00830DF3">
      <w:pPr>
        <w:spacing w:line="0" w:lineRule="atLeast"/>
        <w:ind w:left="360"/>
        <w:jc w:val="both"/>
        <w:rPr>
          <w:b/>
          <w:bCs/>
          <w:i/>
          <w:iCs/>
          <w:color w:val="002060"/>
          <w:sz w:val="28"/>
          <w:szCs w:val="28"/>
        </w:rPr>
      </w:pPr>
      <w:r w:rsidRPr="00FD69DC">
        <w:rPr>
          <w:b/>
          <w:bCs/>
          <w:i/>
          <w:iCs/>
          <w:color w:val="002060"/>
          <w:sz w:val="28"/>
          <w:szCs w:val="28"/>
        </w:rPr>
        <w:t>Метапредметные результаты:</w:t>
      </w:r>
    </w:p>
    <w:p w:rsidR="00830DF3" w:rsidRDefault="00830DF3" w:rsidP="00720B38">
      <w:pPr>
        <w:pStyle w:val="a5"/>
        <w:widowControl/>
        <w:numPr>
          <w:ilvl w:val="0"/>
          <w:numId w:val="25"/>
        </w:numPr>
        <w:autoSpaceDE/>
        <w:autoSpaceDN/>
        <w:ind w:left="0" w:firstLine="567"/>
        <w:contextualSpacing/>
        <w:jc w:val="both"/>
        <w:rPr>
          <w:i/>
          <w:iCs/>
          <w:color w:val="002060"/>
          <w:sz w:val="28"/>
        </w:rPr>
      </w:pPr>
      <w:r w:rsidRPr="00830DF3">
        <w:rPr>
          <w:i/>
          <w:iCs/>
          <w:color w:val="002060"/>
          <w:sz w:val="28"/>
        </w:rPr>
        <w:t>освоение способов решения проблем творческого и поискового характера;</w:t>
      </w:r>
    </w:p>
    <w:p w:rsidR="00830DF3" w:rsidRDefault="00830DF3" w:rsidP="00720B38">
      <w:pPr>
        <w:pStyle w:val="a5"/>
        <w:widowControl/>
        <w:numPr>
          <w:ilvl w:val="0"/>
          <w:numId w:val="25"/>
        </w:numPr>
        <w:autoSpaceDE/>
        <w:autoSpaceDN/>
        <w:ind w:left="0" w:firstLine="567"/>
        <w:contextualSpacing/>
        <w:jc w:val="both"/>
        <w:rPr>
          <w:i/>
          <w:iCs/>
          <w:color w:val="002060"/>
          <w:sz w:val="28"/>
        </w:rPr>
      </w:pPr>
      <w:r w:rsidRPr="00830DF3">
        <w:rPr>
          <w:i/>
          <w:iCs/>
          <w:color w:val="002060"/>
          <w:sz w:val="28"/>
        </w:rPr>
        <w:t>освоение начальных форм познавательной и личностной рефлексии;</w:t>
      </w:r>
    </w:p>
    <w:p w:rsidR="00FD69DC" w:rsidRDefault="00830DF3" w:rsidP="00720B38">
      <w:pPr>
        <w:pStyle w:val="a5"/>
        <w:widowControl/>
        <w:numPr>
          <w:ilvl w:val="0"/>
          <w:numId w:val="25"/>
        </w:numPr>
        <w:autoSpaceDE/>
        <w:autoSpaceDN/>
        <w:ind w:left="0" w:firstLine="567"/>
        <w:contextualSpacing/>
        <w:jc w:val="both"/>
        <w:rPr>
          <w:i/>
          <w:iCs/>
          <w:color w:val="002060"/>
          <w:sz w:val="28"/>
        </w:rPr>
      </w:pPr>
      <w:r w:rsidRPr="00FD69DC">
        <w:rPr>
          <w:i/>
          <w:iCs/>
          <w:color w:val="002060"/>
          <w:sz w:val="28"/>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и интерпретации информации в соответствии с познавательными задачами и технологиями учебного предмета; </w:t>
      </w:r>
    </w:p>
    <w:p w:rsidR="00FD69DC" w:rsidRDefault="00830DF3" w:rsidP="00720B38">
      <w:pPr>
        <w:pStyle w:val="a5"/>
        <w:widowControl/>
        <w:numPr>
          <w:ilvl w:val="0"/>
          <w:numId w:val="25"/>
        </w:numPr>
        <w:autoSpaceDE/>
        <w:autoSpaceDN/>
        <w:ind w:left="0" w:firstLine="567"/>
        <w:contextualSpacing/>
        <w:jc w:val="both"/>
        <w:rPr>
          <w:i/>
          <w:iCs/>
          <w:color w:val="002060"/>
          <w:sz w:val="28"/>
        </w:rPr>
      </w:pPr>
      <w:r w:rsidRPr="00FD69DC">
        <w:rPr>
          <w:i/>
          <w:iCs/>
          <w:color w:val="002060"/>
          <w:sz w:val="28"/>
        </w:rPr>
        <w:t>готовность слушать собеседника и вести диалог; способность излагать свое мнение и аргументировать свою точку зрения и оценку событий;</w:t>
      </w:r>
    </w:p>
    <w:p w:rsidR="00830DF3" w:rsidRPr="00FD69DC" w:rsidRDefault="00830DF3" w:rsidP="00720B38">
      <w:pPr>
        <w:pStyle w:val="a5"/>
        <w:widowControl/>
        <w:numPr>
          <w:ilvl w:val="0"/>
          <w:numId w:val="25"/>
        </w:numPr>
        <w:autoSpaceDE/>
        <w:autoSpaceDN/>
        <w:ind w:left="0" w:firstLine="567"/>
        <w:contextualSpacing/>
        <w:jc w:val="both"/>
        <w:rPr>
          <w:i/>
          <w:iCs/>
          <w:color w:val="002060"/>
          <w:sz w:val="28"/>
        </w:rPr>
      </w:pPr>
      <w:r w:rsidRPr="00FD69DC">
        <w:rPr>
          <w:i/>
          <w:iCs/>
          <w:color w:val="002060"/>
          <w:sz w:val="28"/>
        </w:rPr>
        <w:t>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30DF3" w:rsidRPr="00830DF3" w:rsidRDefault="00830DF3" w:rsidP="00830DF3">
      <w:pPr>
        <w:spacing w:line="0" w:lineRule="atLeast"/>
        <w:jc w:val="both"/>
        <w:rPr>
          <w:i/>
          <w:iCs/>
          <w:color w:val="002060"/>
          <w:sz w:val="28"/>
          <w:szCs w:val="28"/>
        </w:rPr>
      </w:pPr>
    </w:p>
    <w:p w:rsidR="000E51DA" w:rsidRDefault="00261062" w:rsidP="00897FBD">
      <w:pPr>
        <w:spacing w:line="0" w:lineRule="atLeast"/>
        <w:jc w:val="both"/>
        <w:rPr>
          <w:sz w:val="28"/>
        </w:rPr>
      </w:pPr>
      <w:r>
        <w:rPr>
          <w:b/>
          <w:sz w:val="28"/>
        </w:rPr>
        <w:t xml:space="preserve">Способы проверки </w:t>
      </w:r>
      <w:r>
        <w:rPr>
          <w:sz w:val="28"/>
        </w:rPr>
        <w:t xml:space="preserve">результатов освоения программы: </w:t>
      </w:r>
    </w:p>
    <w:p w:rsidR="000E51DA" w:rsidRPr="000E51DA" w:rsidRDefault="000E51DA" w:rsidP="00897FBD">
      <w:pPr>
        <w:pStyle w:val="a3"/>
        <w:spacing w:line="0" w:lineRule="atLeast"/>
        <w:ind w:left="0" w:right="119" w:firstLine="566"/>
        <w:jc w:val="both"/>
      </w:pPr>
      <w:r w:rsidRPr="000E51DA">
        <w:t xml:space="preserve">В данном подразделе следует указать методы отслеживания (диагностики) успешности овладения </w:t>
      </w:r>
      <w:proofErr w:type="gramStart"/>
      <w:r>
        <w:t>об</w:t>
      </w:r>
      <w:r w:rsidRPr="000E51DA">
        <w:t>уча</w:t>
      </w:r>
      <w:r>
        <w:t>ю</w:t>
      </w:r>
      <w:r w:rsidRPr="000E51DA">
        <w:t>щимися</w:t>
      </w:r>
      <w:proofErr w:type="gramEnd"/>
      <w:r w:rsidRPr="000E51DA">
        <w:t xml:space="preserve"> содержани</w:t>
      </w:r>
      <w:r>
        <w:t xml:space="preserve">я </w:t>
      </w:r>
      <w:r w:rsidRPr="000E51DA">
        <w:t xml:space="preserve">программы. </w:t>
      </w:r>
    </w:p>
    <w:p w:rsidR="00AE7C9C" w:rsidRDefault="000E51DA" w:rsidP="00897FBD">
      <w:pPr>
        <w:pStyle w:val="a3"/>
        <w:spacing w:line="0" w:lineRule="atLeast"/>
        <w:ind w:left="0" w:right="119" w:firstLine="566"/>
        <w:jc w:val="both"/>
      </w:pPr>
      <w:r w:rsidRPr="000E51DA">
        <w:t>Возможно использование следующих методов отслеживания результативности:</w:t>
      </w:r>
    </w:p>
    <w:p w:rsidR="00897FBD" w:rsidRDefault="00897FBD" w:rsidP="00720B38">
      <w:pPr>
        <w:pStyle w:val="a3"/>
        <w:numPr>
          <w:ilvl w:val="0"/>
          <w:numId w:val="12"/>
        </w:numPr>
        <w:spacing w:line="0" w:lineRule="atLeast"/>
        <w:ind w:left="0" w:right="119" w:firstLine="566"/>
        <w:jc w:val="both"/>
      </w:pPr>
      <w:r>
        <w:t>п</w:t>
      </w:r>
      <w:r w:rsidR="000E51DA" w:rsidRPr="000E51DA">
        <w:t>едагогическое наблюдение</w:t>
      </w:r>
      <w:r>
        <w:t>;</w:t>
      </w:r>
    </w:p>
    <w:p w:rsidR="00897FBD" w:rsidRPr="00897FBD" w:rsidRDefault="00897FBD" w:rsidP="00720B38">
      <w:pPr>
        <w:pStyle w:val="a3"/>
        <w:numPr>
          <w:ilvl w:val="0"/>
          <w:numId w:val="12"/>
        </w:numPr>
        <w:spacing w:line="0" w:lineRule="atLeast"/>
        <w:ind w:left="0" w:right="119" w:firstLine="566"/>
        <w:jc w:val="both"/>
        <w:rPr>
          <w:i/>
          <w:u w:val="single"/>
        </w:rPr>
      </w:pPr>
      <w:proofErr w:type="gramStart"/>
      <w:r>
        <w:t>п</w:t>
      </w:r>
      <w:r w:rsidR="000E51DA" w:rsidRPr="000E51DA">
        <w:t xml:space="preserve">едагогический анализ результатов анкетирования, тестирования, зачётов, взаимозачётов, опросов, выполнения </w:t>
      </w:r>
      <w:r w:rsidR="00AE7C9C">
        <w:t>об</w:t>
      </w:r>
      <w:r w:rsidR="000E51DA" w:rsidRPr="000E51DA">
        <w:t>уча</w:t>
      </w:r>
      <w:r w:rsidR="00AE7C9C">
        <w:t>ю</w:t>
      </w:r>
      <w:r w:rsidR="000E51DA" w:rsidRPr="000E51DA">
        <w:t xml:space="preserve">щимися диагностических заданий, участия </w:t>
      </w:r>
      <w:r w:rsidR="00AE7C9C">
        <w:t>обучающихся</w:t>
      </w:r>
      <w:r w:rsidR="000E51DA" w:rsidRPr="000E51DA">
        <w:t xml:space="preserve"> в мероприятиях (концертах, викторинах, соревнованиях, спектаклях), защиты проектов,</w:t>
      </w:r>
      <w:r w:rsidR="00AE7C9C">
        <w:t xml:space="preserve"> исследований,</w:t>
      </w:r>
      <w:r w:rsidR="000E51DA" w:rsidRPr="000E51DA">
        <w:t xml:space="preserve"> решения задач поискового характера, активности </w:t>
      </w:r>
      <w:r w:rsidR="00AE7C9C">
        <w:t>обу</w:t>
      </w:r>
      <w:r w:rsidR="000E51DA" w:rsidRPr="000E51DA">
        <w:t>ча</w:t>
      </w:r>
      <w:r w:rsidR="00AE7C9C">
        <w:t>ю</w:t>
      </w:r>
      <w:r w:rsidR="000E51DA" w:rsidRPr="000E51DA">
        <w:t>щихся на занятиях и т.п.</w:t>
      </w:r>
      <w:r>
        <w:t>;</w:t>
      </w:r>
      <w:proofErr w:type="gramEnd"/>
    </w:p>
    <w:p w:rsidR="000E51DA" w:rsidRDefault="000E51DA" w:rsidP="00720B38">
      <w:pPr>
        <w:pStyle w:val="a3"/>
        <w:numPr>
          <w:ilvl w:val="0"/>
          <w:numId w:val="12"/>
        </w:numPr>
        <w:spacing w:line="0" w:lineRule="atLeast"/>
        <w:ind w:left="0" w:right="119" w:firstLine="566"/>
        <w:jc w:val="both"/>
        <w:rPr>
          <w:i/>
          <w:u w:val="single"/>
        </w:rPr>
      </w:pPr>
      <w:r w:rsidRPr="000E51DA">
        <w:t xml:space="preserve"> </w:t>
      </w:r>
      <w:r w:rsidR="00897FBD">
        <w:t>м</w:t>
      </w:r>
      <w:r w:rsidRPr="00AE7C9C">
        <w:t>ониторинг.</w:t>
      </w:r>
      <w:r w:rsidR="00AE7C9C" w:rsidRPr="00AE7C9C">
        <w:t xml:space="preserve"> </w:t>
      </w:r>
      <w:r w:rsidRPr="00AE7C9C">
        <w:t>Для отслеживания результативности можно использовать:</w:t>
      </w:r>
      <w:r w:rsidRPr="00897FBD">
        <w:rPr>
          <w:i/>
          <w:u w:val="single"/>
        </w:rPr>
        <w:t xml:space="preserve"> </w:t>
      </w:r>
    </w:p>
    <w:p w:rsidR="00897FBD" w:rsidRPr="00897FBD" w:rsidRDefault="00897FBD" w:rsidP="00897FBD">
      <w:pPr>
        <w:pStyle w:val="a3"/>
        <w:spacing w:line="0" w:lineRule="atLeast"/>
        <w:ind w:right="119"/>
        <w:jc w:val="both"/>
        <w:rPr>
          <w:i/>
          <w:u w:val="single"/>
        </w:rPr>
      </w:pPr>
    </w:p>
    <w:p w:rsidR="004C3E99" w:rsidRDefault="004C3E99" w:rsidP="009128AB">
      <w:pPr>
        <w:pStyle w:val="a3"/>
        <w:spacing w:line="0" w:lineRule="atLeast"/>
        <w:ind w:right="119" w:firstLine="566"/>
        <w:jc w:val="both"/>
        <w:rPr>
          <w:b/>
          <w:u w:val="single"/>
        </w:rPr>
      </w:pPr>
    </w:p>
    <w:p w:rsidR="000E51DA" w:rsidRPr="00EA23A8" w:rsidRDefault="00650FD6" w:rsidP="009128AB">
      <w:pPr>
        <w:pStyle w:val="a3"/>
        <w:spacing w:line="0" w:lineRule="atLeast"/>
        <w:ind w:right="119" w:firstLine="566"/>
        <w:jc w:val="both"/>
        <w:rPr>
          <w:b/>
        </w:rPr>
      </w:pPr>
      <w:r w:rsidRPr="00650FD6">
        <w:rPr>
          <w:b/>
          <w:u w:val="single"/>
        </w:rPr>
        <w:t xml:space="preserve">Пример № 13 </w:t>
      </w:r>
      <w:r w:rsidR="00EA23A8" w:rsidRPr="00EA23A8">
        <w:rPr>
          <w:b/>
        </w:rPr>
        <w:t>Мониторинг</w:t>
      </w:r>
    </w:p>
    <w:p w:rsidR="00442E2A" w:rsidRPr="00650FD6" w:rsidRDefault="00442E2A" w:rsidP="009128AB">
      <w:pPr>
        <w:pStyle w:val="a3"/>
        <w:spacing w:line="0" w:lineRule="atLeast"/>
        <w:ind w:right="119" w:firstLine="566"/>
        <w:jc w:val="both"/>
        <w:rPr>
          <w:b/>
          <w:u w:val="single"/>
        </w:rPr>
      </w:pPr>
    </w:p>
    <w:tbl>
      <w:tblPr>
        <w:tblStyle w:val="a6"/>
        <w:tblW w:w="0" w:type="auto"/>
        <w:tblLook w:val="04A0" w:firstRow="1" w:lastRow="0" w:firstColumn="1" w:lastColumn="0" w:noHBand="0" w:noVBand="1"/>
      </w:tblPr>
      <w:tblGrid>
        <w:gridCol w:w="5067"/>
        <w:gridCol w:w="5074"/>
      </w:tblGrid>
      <w:tr w:rsidR="000E51DA" w:rsidRPr="004C3E99" w:rsidTr="009820E4">
        <w:tc>
          <w:tcPr>
            <w:tcW w:w="5140" w:type="dxa"/>
          </w:tcPr>
          <w:p w:rsidR="000E51DA" w:rsidRPr="004C3E99" w:rsidRDefault="000E51DA" w:rsidP="009128AB">
            <w:pPr>
              <w:pStyle w:val="a3"/>
              <w:spacing w:line="0" w:lineRule="atLeast"/>
              <w:ind w:right="119" w:firstLine="566"/>
              <w:jc w:val="center"/>
              <w:rPr>
                <w:b/>
                <w:i/>
                <w:color w:val="002060"/>
              </w:rPr>
            </w:pPr>
            <w:r w:rsidRPr="004C3E99">
              <w:rPr>
                <w:b/>
                <w:i/>
                <w:color w:val="002060"/>
              </w:rPr>
              <w:t>Педагогический мониторинг</w:t>
            </w:r>
          </w:p>
        </w:tc>
        <w:tc>
          <w:tcPr>
            <w:tcW w:w="5141" w:type="dxa"/>
          </w:tcPr>
          <w:p w:rsidR="000E51DA" w:rsidRPr="004C3E99" w:rsidRDefault="000E51DA" w:rsidP="009128AB">
            <w:pPr>
              <w:pStyle w:val="a3"/>
              <w:spacing w:line="0" w:lineRule="atLeast"/>
              <w:ind w:right="119" w:firstLine="566"/>
              <w:jc w:val="center"/>
              <w:rPr>
                <w:b/>
                <w:i/>
                <w:color w:val="002060"/>
              </w:rPr>
            </w:pPr>
            <w:r w:rsidRPr="004C3E99">
              <w:rPr>
                <w:b/>
                <w:i/>
                <w:color w:val="002060"/>
              </w:rPr>
              <w:t>Мониторинг образовательной деятельности детей</w:t>
            </w:r>
          </w:p>
        </w:tc>
      </w:tr>
      <w:tr w:rsidR="000E51DA" w:rsidRPr="004C3E99" w:rsidTr="009820E4">
        <w:tc>
          <w:tcPr>
            <w:tcW w:w="5140" w:type="dxa"/>
          </w:tcPr>
          <w:p w:rsidR="000E51DA" w:rsidRPr="004C3E99" w:rsidRDefault="000E51DA" w:rsidP="009128AB">
            <w:pPr>
              <w:pStyle w:val="a3"/>
              <w:spacing w:line="0" w:lineRule="atLeast"/>
              <w:ind w:right="119" w:firstLine="566"/>
              <w:jc w:val="center"/>
              <w:rPr>
                <w:i/>
                <w:color w:val="002060"/>
              </w:rPr>
            </w:pPr>
            <w:r w:rsidRPr="004C3E99">
              <w:rPr>
                <w:i/>
                <w:color w:val="002060"/>
              </w:rPr>
              <w:lastRenderedPageBreak/>
              <w:t>контрольные задания и тесты</w:t>
            </w:r>
          </w:p>
        </w:tc>
        <w:tc>
          <w:tcPr>
            <w:tcW w:w="5141" w:type="dxa"/>
          </w:tcPr>
          <w:p w:rsidR="000E51DA" w:rsidRPr="004C3E99" w:rsidRDefault="000E51DA" w:rsidP="009128AB">
            <w:pPr>
              <w:pStyle w:val="a3"/>
              <w:spacing w:line="0" w:lineRule="atLeast"/>
              <w:ind w:right="119" w:firstLine="566"/>
              <w:jc w:val="center"/>
              <w:rPr>
                <w:i/>
                <w:color w:val="002060"/>
              </w:rPr>
            </w:pPr>
            <w:r w:rsidRPr="004C3E99">
              <w:rPr>
                <w:i/>
                <w:color w:val="002060"/>
              </w:rPr>
              <w:t xml:space="preserve">самооценка </w:t>
            </w:r>
            <w:proofErr w:type="gramStart"/>
            <w:r w:rsidR="00EA23A8" w:rsidRPr="004C3E99">
              <w:rPr>
                <w:i/>
                <w:color w:val="002060"/>
              </w:rPr>
              <w:t>обучающихся</w:t>
            </w:r>
            <w:proofErr w:type="gramEnd"/>
          </w:p>
        </w:tc>
      </w:tr>
      <w:tr w:rsidR="000E51DA" w:rsidRPr="004C3E99" w:rsidTr="009820E4">
        <w:tc>
          <w:tcPr>
            <w:tcW w:w="5140" w:type="dxa"/>
          </w:tcPr>
          <w:p w:rsidR="000E51DA" w:rsidRPr="004C3E99" w:rsidRDefault="000E51DA" w:rsidP="009128AB">
            <w:pPr>
              <w:pStyle w:val="a3"/>
              <w:spacing w:line="0" w:lineRule="atLeast"/>
              <w:ind w:right="119" w:firstLine="566"/>
              <w:jc w:val="center"/>
              <w:rPr>
                <w:i/>
                <w:color w:val="002060"/>
              </w:rPr>
            </w:pPr>
            <w:r w:rsidRPr="004C3E99">
              <w:rPr>
                <w:i/>
                <w:color w:val="002060"/>
              </w:rPr>
              <w:t>диагностика личностного роста и продвижения</w:t>
            </w:r>
          </w:p>
        </w:tc>
        <w:tc>
          <w:tcPr>
            <w:tcW w:w="5141" w:type="dxa"/>
          </w:tcPr>
          <w:p w:rsidR="000E51DA" w:rsidRPr="004C3E99" w:rsidRDefault="000E51DA" w:rsidP="009128AB">
            <w:pPr>
              <w:pStyle w:val="a3"/>
              <w:spacing w:line="0" w:lineRule="atLeast"/>
              <w:ind w:right="119" w:firstLine="566"/>
              <w:jc w:val="center"/>
              <w:rPr>
                <w:i/>
                <w:color w:val="002060"/>
              </w:rPr>
            </w:pPr>
            <w:r w:rsidRPr="004C3E99">
              <w:rPr>
                <w:i/>
                <w:color w:val="002060"/>
              </w:rPr>
              <w:t>ведение зачетных книжек</w:t>
            </w:r>
          </w:p>
        </w:tc>
      </w:tr>
      <w:tr w:rsidR="000E51DA" w:rsidRPr="004C3E99" w:rsidTr="009820E4">
        <w:tc>
          <w:tcPr>
            <w:tcW w:w="5140" w:type="dxa"/>
          </w:tcPr>
          <w:p w:rsidR="000E51DA" w:rsidRPr="004C3E99" w:rsidRDefault="000E51DA" w:rsidP="009128AB">
            <w:pPr>
              <w:pStyle w:val="a3"/>
              <w:spacing w:line="0" w:lineRule="atLeast"/>
              <w:ind w:right="119" w:firstLine="566"/>
              <w:jc w:val="center"/>
              <w:rPr>
                <w:i/>
                <w:color w:val="002060"/>
              </w:rPr>
            </w:pPr>
            <w:r w:rsidRPr="004C3E99">
              <w:rPr>
                <w:i/>
                <w:color w:val="002060"/>
              </w:rPr>
              <w:t>анкетирование</w:t>
            </w:r>
          </w:p>
        </w:tc>
        <w:tc>
          <w:tcPr>
            <w:tcW w:w="5141" w:type="dxa"/>
          </w:tcPr>
          <w:p w:rsidR="000E51DA" w:rsidRPr="004C3E99" w:rsidRDefault="000E51DA" w:rsidP="009128AB">
            <w:pPr>
              <w:pStyle w:val="a3"/>
              <w:spacing w:line="0" w:lineRule="atLeast"/>
              <w:ind w:right="119" w:firstLine="566"/>
              <w:jc w:val="center"/>
              <w:rPr>
                <w:i/>
                <w:color w:val="002060"/>
              </w:rPr>
            </w:pPr>
            <w:r w:rsidRPr="004C3E99">
              <w:rPr>
                <w:i/>
                <w:color w:val="002060"/>
              </w:rPr>
              <w:t>ведение творческого дневника учащегося</w:t>
            </w:r>
          </w:p>
        </w:tc>
      </w:tr>
      <w:tr w:rsidR="000E51DA" w:rsidRPr="004C3E99" w:rsidTr="009820E4">
        <w:tc>
          <w:tcPr>
            <w:tcW w:w="5140" w:type="dxa"/>
          </w:tcPr>
          <w:p w:rsidR="000E51DA" w:rsidRPr="004C3E99" w:rsidRDefault="000E51DA" w:rsidP="009128AB">
            <w:pPr>
              <w:pStyle w:val="a3"/>
              <w:spacing w:line="0" w:lineRule="atLeast"/>
              <w:ind w:right="119" w:firstLine="566"/>
              <w:jc w:val="center"/>
              <w:rPr>
                <w:i/>
                <w:color w:val="002060"/>
              </w:rPr>
            </w:pPr>
            <w:r w:rsidRPr="004C3E99">
              <w:rPr>
                <w:i/>
                <w:color w:val="002060"/>
              </w:rPr>
              <w:t>педагогические отзывы</w:t>
            </w:r>
          </w:p>
        </w:tc>
        <w:tc>
          <w:tcPr>
            <w:tcW w:w="5141" w:type="dxa"/>
          </w:tcPr>
          <w:p w:rsidR="000E51DA" w:rsidRPr="004C3E99" w:rsidRDefault="000E51DA" w:rsidP="009128AB">
            <w:pPr>
              <w:pStyle w:val="a3"/>
              <w:spacing w:line="0" w:lineRule="atLeast"/>
              <w:ind w:right="119" w:firstLine="566"/>
              <w:jc w:val="center"/>
              <w:rPr>
                <w:i/>
                <w:color w:val="002060"/>
              </w:rPr>
            </w:pPr>
            <w:r w:rsidRPr="004C3E99">
              <w:rPr>
                <w:i/>
                <w:color w:val="002060"/>
              </w:rPr>
              <w:t>оформление листов индивидуального образовательного маршрута</w:t>
            </w:r>
          </w:p>
        </w:tc>
      </w:tr>
      <w:tr w:rsidR="000E51DA" w:rsidRPr="004C3E99" w:rsidTr="009820E4">
        <w:tc>
          <w:tcPr>
            <w:tcW w:w="5140" w:type="dxa"/>
          </w:tcPr>
          <w:p w:rsidR="000E51DA" w:rsidRPr="004C3E99" w:rsidRDefault="000E51DA" w:rsidP="009128AB">
            <w:pPr>
              <w:pStyle w:val="a3"/>
              <w:spacing w:line="0" w:lineRule="atLeast"/>
              <w:ind w:right="119" w:firstLine="566"/>
              <w:jc w:val="center"/>
              <w:rPr>
                <w:i/>
                <w:color w:val="002060"/>
              </w:rPr>
            </w:pPr>
            <w:r w:rsidRPr="004C3E99">
              <w:rPr>
                <w:i/>
                <w:color w:val="002060"/>
              </w:rPr>
              <w:t>ведение журнала учета или педагогического дневника</w:t>
            </w:r>
          </w:p>
        </w:tc>
        <w:tc>
          <w:tcPr>
            <w:tcW w:w="5141" w:type="dxa"/>
          </w:tcPr>
          <w:p w:rsidR="000E51DA" w:rsidRPr="004C3E99" w:rsidRDefault="000E51DA" w:rsidP="009128AB">
            <w:pPr>
              <w:pStyle w:val="a3"/>
              <w:spacing w:line="0" w:lineRule="atLeast"/>
              <w:ind w:right="119" w:firstLine="566"/>
              <w:jc w:val="center"/>
              <w:rPr>
                <w:i/>
                <w:color w:val="002060"/>
              </w:rPr>
            </w:pPr>
            <w:r w:rsidRPr="004C3E99">
              <w:rPr>
                <w:i/>
                <w:color w:val="002060"/>
              </w:rPr>
              <w:t>ведение летописи</w:t>
            </w:r>
          </w:p>
        </w:tc>
      </w:tr>
      <w:tr w:rsidR="000E51DA" w:rsidRPr="004C3E99" w:rsidTr="009820E4">
        <w:tc>
          <w:tcPr>
            <w:tcW w:w="5140" w:type="dxa"/>
          </w:tcPr>
          <w:p w:rsidR="000E51DA" w:rsidRPr="004C3E99" w:rsidRDefault="000E51DA" w:rsidP="009128AB">
            <w:pPr>
              <w:pStyle w:val="a3"/>
              <w:spacing w:line="0" w:lineRule="atLeast"/>
              <w:ind w:right="119" w:firstLine="566"/>
              <w:jc w:val="center"/>
              <w:rPr>
                <w:i/>
                <w:color w:val="002060"/>
              </w:rPr>
            </w:pPr>
            <w:r w:rsidRPr="004C3E99">
              <w:rPr>
                <w:i/>
                <w:color w:val="002060"/>
              </w:rPr>
              <w:t>введение оценочной системы</w:t>
            </w:r>
          </w:p>
        </w:tc>
        <w:tc>
          <w:tcPr>
            <w:tcW w:w="5141" w:type="dxa"/>
          </w:tcPr>
          <w:p w:rsidR="000E51DA" w:rsidRPr="004C3E99" w:rsidRDefault="000E51DA" w:rsidP="009128AB">
            <w:pPr>
              <w:pStyle w:val="a3"/>
              <w:spacing w:line="0" w:lineRule="atLeast"/>
              <w:ind w:right="119" w:firstLine="566"/>
              <w:jc w:val="center"/>
              <w:rPr>
                <w:i/>
                <w:color w:val="002060"/>
              </w:rPr>
            </w:pPr>
            <w:r w:rsidRPr="004C3E99">
              <w:rPr>
                <w:i/>
                <w:color w:val="002060"/>
              </w:rPr>
              <w:t>оформление фотоотчётов</w:t>
            </w:r>
            <w:r w:rsidR="00AE7C9C" w:rsidRPr="004C3E99">
              <w:rPr>
                <w:i/>
                <w:color w:val="002060"/>
              </w:rPr>
              <w:t>, портфолио</w:t>
            </w:r>
          </w:p>
        </w:tc>
      </w:tr>
    </w:tbl>
    <w:p w:rsidR="000E51DA" w:rsidRPr="004C3E99" w:rsidRDefault="000E51DA" w:rsidP="009128AB">
      <w:pPr>
        <w:pStyle w:val="a3"/>
        <w:spacing w:line="0" w:lineRule="atLeast"/>
        <w:ind w:right="119" w:firstLine="566"/>
        <w:jc w:val="both"/>
      </w:pPr>
    </w:p>
    <w:p w:rsidR="000E51DA" w:rsidRDefault="00650FD6" w:rsidP="009128AB">
      <w:pPr>
        <w:pStyle w:val="a3"/>
        <w:spacing w:line="0" w:lineRule="atLeast"/>
        <w:ind w:right="119" w:firstLine="566"/>
        <w:jc w:val="both"/>
        <w:rPr>
          <w:b/>
        </w:rPr>
      </w:pPr>
      <w:r w:rsidRPr="00650FD6">
        <w:rPr>
          <w:b/>
          <w:u w:val="single"/>
        </w:rPr>
        <w:t>Пример № 14</w:t>
      </w:r>
      <w:r>
        <w:rPr>
          <w:b/>
        </w:rPr>
        <w:t xml:space="preserve"> </w:t>
      </w:r>
      <w:r w:rsidR="000E51DA" w:rsidRPr="000E51DA">
        <w:rPr>
          <w:b/>
        </w:rPr>
        <w:t>Виды контроля</w:t>
      </w:r>
    </w:p>
    <w:p w:rsidR="00EA23A8" w:rsidRPr="000E51DA" w:rsidRDefault="00EA23A8" w:rsidP="009128AB">
      <w:pPr>
        <w:pStyle w:val="a3"/>
        <w:spacing w:line="0" w:lineRule="atLeast"/>
        <w:ind w:right="119" w:firstLine="566"/>
        <w:jc w:val="both"/>
        <w:rPr>
          <w:b/>
        </w:rPr>
      </w:pPr>
    </w:p>
    <w:tbl>
      <w:tblPr>
        <w:tblStyle w:val="a6"/>
        <w:tblW w:w="9904" w:type="dxa"/>
        <w:tblLayout w:type="fixed"/>
        <w:tblLook w:val="04A0" w:firstRow="1" w:lastRow="0" w:firstColumn="1" w:lastColumn="0" w:noHBand="0" w:noVBand="1"/>
      </w:tblPr>
      <w:tblGrid>
        <w:gridCol w:w="2263"/>
        <w:gridCol w:w="1971"/>
        <w:gridCol w:w="3021"/>
        <w:gridCol w:w="2649"/>
      </w:tblGrid>
      <w:tr w:rsidR="0082627A" w:rsidRPr="00650FD6" w:rsidTr="00005F00">
        <w:tc>
          <w:tcPr>
            <w:tcW w:w="2263" w:type="dxa"/>
          </w:tcPr>
          <w:p w:rsidR="00FB20D6" w:rsidRPr="004C3E99" w:rsidRDefault="00FB20D6" w:rsidP="009128AB">
            <w:pPr>
              <w:pStyle w:val="a3"/>
              <w:spacing w:line="0" w:lineRule="atLeast"/>
              <w:ind w:right="119" w:firstLine="566"/>
              <w:jc w:val="center"/>
              <w:rPr>
                <w:b/>
                <w:i/>
                <w:color w:val="002060"/>
              </w:rPr>
            </w:pPr>
            <w:r w:rsidRPr="004C3E99">
              <w:rPr>
                <w:b/>
                <w:i/>
                <w:color w:val="002060"/>
              </w:rPr>
              <w:t>Вид контроля</w:t>
            </w:r>
          </w:p>
        </w:tc>
        <w:tc>
          <w:tcPr>
            <w:tcW w:w="1971" w:type="dxa"/>
          </w:tcPr>
          <w:p w:rsidR="00FB20D6" w:rsidRPr="004C3E99" w:rsidRDefault="00FB20D6" w:rsidP="009128AB">
            <w:pPr>
              <w:pStyle w:val="a3"/>
              <w:spacing w:line="0" w:lineRule="atLeast"/>
              <w:ind w:right="119" w:firstLine="566"/>
              <w:jc w:val="center"/>
              <w:rPr>
                <w:b/>
                <w:i/>
                <w:color w:val="002060"/>
              </w:rPr>
            </w:pPr>
            <w:r w:rsidRPr="004C3E99">
              <w:rPr>
                <w:b/>
                <w:i/>
                <w:color w:val="002060"/>
              </w:rPr>
              <w:t xml:space="preserve"> Время проведения</w:t>
            </w:r>
          </w:p>
        </w:tc>
        <w:tc>
          <w:tcPr>
            <w:tcW w:w="3021" w:type="dxa"/>
          </w:tcPr>
          <w:p w:rsidR="00FB20D6" w:rsidRPr="004C3E99" w:rsidRDefault="00FB20D6" w:rsidP="009128AB">
            <w:pPr>
              <w:pStyle w:val="a3"/>
              <w:spacing w:line="0" w:lineRule="atLeast"/>
              <w:ind w:right="119" w:firstLine="566"/>
              <w:jc w:val="center"/>
              <w:rPr>
                <w:b/>
                <w:i/>
                <w:color w:val="002060"/>
              </w:rPr>
            </w:pPr>
            <w:r w:rsidRPr="004C3E99">
              <w:rPr>
                <w:b/>
                <w:i/>
                <w:color w:val="002060"/>
              </w:rPr>
              <w:t>Цель проведения</w:t>
            </w:r>
          </w:p>
        </w:tc>
        <w:tc>
          <w:tcPr>
            <w:tcW w:w="2649" w:type="dxa"/>
          </w:tcPr>
          <w:p w:rsidR="00FB20D6" w:rsidRPr="004C3E99" w:rsidRDefault="00FB20D6" w:rsidP="009128AB">
            <w:pPr>
              <w:pStyle w:val="a3"/>
              <w:spacing w:line="0" w:lineRule="atLeast"/>
              <w:ind w:right="119" w:firstLine="566"/>
              <w:jc w:val="center"/>
              <w:rPr>
                <w:b/>
                <w:i/>
                <w:color w:val="002060"/>
              </w:rPr>
            </w:pPr>
            <w:r w:rsidRPr="004C3E99">
              <w:rPr>
                <w:b/>
                <w:i/>
                <w:color w:val="002060"/>
              </w:rPr>
              <w:t>Формы контроля</w:t>
            </w:r>
          </w:p>
        </w:tc>
      </w:tr>
      <w:tr w:rsidR="0082627A" w:rsidRPr="00650FD6" w:rsidTr="00005F00">
        <w:tc>
          <w:tcPr>
            <w:tcW w:w="2263" w:type="dxa"/>
          </w:tcPr>
          <w:p w:rsidR="00FB20D6" w:rsidRPr="004C3E99" w:rsidRDefault="00FB20D6" w:rsidP="00914754">
            <w:pPr>
              <w:pStyle w:val="a3"/>
              <w:spacing w:line="0" w:lineRule="atLeast"/>
              <w:ind w:right="729" w:hanging="68"/>
              <w:jc w:val="center"/>
              <w:rPr>
                <w:i/>
                <w:color w:val="002060"/>
              </w:rPr>
            </w:pPr>
            <w:r w:rsidRPr="004C3E99">
              <w:rPr>
                <w:i/>
                <w:color w:val="002060"/>
              </w:rPr>
              <w:t>Входной</w:t>
            </w:r>
          </w:p>
        </w:tc>
        <w:tc>
          <w:tcPr>
            <w:tcW w:w="1971" w:type="dxa"/>
          </w:tcPr>
          <w:p w:rsidR="00FB20D6" w:rsidRPr="004C3E99" w:rsidRDefault="00FB20D6" w:rsidP="00C5480B">
            <w:pPr>
              <w:pStyle w:val="a3"/>
              <w:tabs>
                <w:tab w:val="left" w:pos="1314"/>
              </w:tabs>
              <w:spacing w:line="0" w:lineRule="atLeast"/>
              <w:ind w:left="38" w:right="119"/>
              <w:jc w:val="center"/>
              <w:rPr>
                <w:i/>
                <w:color w:val="002060"/>
              </w:rPr>
            </w:pPr>
            <w:r w:rsidRPr="004C3E99">
              <w:rPr>
                <w:i/>
                <w:color w:val="002060"/>
              </w:rPr>
              <w:t>В начале учебного года</w:t>
            </w:r>
          </w:p>
        </w:tc>
        <w:tc>
          <w:tcPr>
            <w:tcW w:w="3021" w:type="dxa"/>
          </w:tcPr>
          <w:p w:rsidR="00FB20D6" w:rsidRPr="004C3E99" w:rsidRDefault="00FB20D6" w:rsidP="00C5480B">
            <w:pPr>
              <w:pStyle w:val="a3"/>
              <w:spacing w:line="0" w:lineRule="atLeast"/>
              <w:ind w:right="119" w:firstLine="66"/>
              <w:jc w:val="center"/>
              <w:rPr>
                <w:i/>
                <w:color w:val="002060"/>
              </w:rPr>
            </w:pPr>
            <w:r w:rsidRPr="004C3E99">
              <w:rPr>
                <w:i/>
                <w:color w:val="002060"/>
              </w:rPr>
              <w:t>Определение уровня развития детей, их творческих способностей</w:t>
            </w:r>
          </w:p>
        </w:tc>
        <w:tc>
          <w:tcPr>
            <w:tcW w:w="2649" w:type="dxa"/>
          </w:tcPr>
          <w:p w:rsidR="00FB20D6" w:rsidRPr="004C3E99" w:rsidRDefault="00FB20D6" w:rsidP="00C5480B">
            <w:pPr>
              <w:pStyle w:val="a3"/>
              <w:spacing w:line="0" w:lineRule="atLeast"/>
              <w:ind w:left="149" w:right="119" w:firstLine="29"/>
              <w:jc w:val="center"/>
              <w:rPr>
                <w:i/>
                <w:color w:val="002060"/>
              </w:rPr>
            </w:pPr>
            <w:r w:rsidRPr="004C3E99">
              <w:rPr>
                <w:i/>
                <w:color w:val="002060"/>
              </w:rPr>
              <w:t>Беседа, опрос, тестирование, анкетирование</w:t>
            </w:r>
          </w:p>
        </w:tc>
      </w:tr>
      <w:tr w:rsidR="0082627A" w:rsidRPr="00650FD6" w:rsidTr="00005F00">
        <w:tc>
          <w:tcPr>
            <w:tcW w:w="2263" w:type="dxa"/>
          </w:tcPr>
          <w:p w:rsidR="00FB20D6" w:rsidRPr="004C3E99" w:rsidRDefault="00FB20D6" w:rsidP="00914754">
            <w:pPr>
              <w:pStyle w:val="a3"/>
              <w:tabs>
                <w:tab w:val="left" w:pos="1723"/>
              </w:tabs>
              <w:spacing w:line="0" w:lineRule="atLeast"/>
              <w:ind w:right="587" w:firstLine="74"/>
              <w:jc w:val="center"/>
              <w:rPr>
                <w:i/>
                <w:color w:val="002060"/>
              </w:rPr>
            </w:pPr>
            <w:r w:rsidRPr="004C3E99">
              <w:rPr>
                <w:i/>
                <w:color w:val="002060"/>
              </w:rPr>
              <w:t>Текущий</w:t>
            </w:r>
          </w:p>
        </w:tc>
        <w:tc>
          <w:tcPr>
            <w:tcW w:w="1971" w:type="dxa"/>
          </w:tcPr>
          <w:p w:rsidR="00FB20D6" w:rsidRPr="004C3E99" w:rsidRDefault="00FB20D6" w:rsidP="00C5480B">
            <w:pPr>
              <w:pStyle w:val="a3"/>
              <w:tabs>
                <w:tab w:val="left" w:pos="1314"/>
              </w:tabs>
              <w:spacing w:line="0" w:lineRule="atLeast"/>
              <w:ind w:left="38" w:right="119"/>
              <w:jc w:val="center"/>
              <w:rPr>
                <w:i/>
                <w:color w:val="002060"/>
              </w:rPr>
            </w:pPr>
            <w:r w:rsidRPr="004C3E99">
              <w:rPr>
                <w:i/>
                <w:color w:val="002060"/>
              </w:rPr>
              <w:t>В течение всего учебного года</w:t>
            </w:r>
          </w:p>
        </w:tc>
        <w:tc>
          <w:tcPr>
            <w:tcW w:w="3021" w:type="dxa"/>
          </w:tcPr>
          <w:p w:rsidR="00FB20D6" w:rsidRPr="004C3E99" w:rsidRDefault="00FB20D6" w:rsidP="00C5480B">
            <w:pPr>
              <w:pStyle w:val="a3"/>
              <w:spacing w:line="0" w:lineRule="atLeast"/>
              <w:ind w:left="156" w:right="119" w:hanging="45"/>
              <w:jc w:val="center"/>
              <w:rPr>
                <w:i/>
                <w:color w:val="002060"/>
              </w:rPr>
            </w:pPr>
            <w:r w:rsidRPr="004C3E99">
              <w:rPr>
                <w:i/>
                <w:color w:val="002060"/>
              </w:rPr>
              <w:t xml:space="preserve">Определение степени усвоения учащимися учебного материала. Определение готовности </w:t>
            </w:r>
            <w:proofErr w:type="gramStart"/>
            <w:r w:rsidRPr="004C3E99">
              <w:rPr>
                <w:i/>
                <w:color w:val="002060"/>
              </w:rPr>
              <w:t>обучающихся</w:t>
            </w:r>
            <w:proofErr w:type="gramEnd"/>
            <w:r w:rsidRPr="004C3E99">
              <w:rPr>
                <w:i/>
                <w:color w:val="002060"/>
              </w:rPr>
              <w:t xml:space="preserve"> к восприятию нового материала. Повышение ответственности и </w:t>
            </w:r>
            <w:proofErr w:type="gramStart"/>
            <w:r w:rsidRPr="004C3E99">
              <w:rPr>
                <w:i/>
                <w:color w:val="002060"/>
              </w:rPr>
              <w:t>заинтересованности</w:t>
            </w:r>
            <w:proofErr w:type="gramEnd"/>
            <w:r w:rsidRPr="004C3E99">
              <w:rPr>
                <w:i/>
                <w:color w:val="002060"/>
              </w:rPr>
              <w:t xml:space="preserve"> обучающихся в обучении. Выявление детей, отстающих и опережающих обучение. Подбор наиболее эффективных методов и средств обучения.</w:t>
            </w:r>
          </w:p>
        </w:tc>
        <w:tc>
          <w:tcPr>
            <w:tcW w:w="2649" w:type="dxa"/>
          </w:tcPr>
          <w:p w:rsidR="00FB20D6" w:rsidRPr="004C3E99" w:rsidRDefault="00FB20D6" w:rsidP="00C5480B">
            <w:pPr>
              <w:pStyle w:val="a3"/>
              <w:spacing w:line="0" w:lineRule="atLeast"/>
              <w:ind w:left="149" w:right="119" w:firstLine="7"/>
              <w:jc w:val="center"/>
              <w:rPr>
                <w:i/>
                <w:color w:val="002060"/>
              </w:rPr>
            </w:pPr>
            <w:r w:rsidRPr="004C3E99">
              <w:rPr>
                <w:i/>
                <w:color w:val="002060"/>
              </w:rPr>
              <w:t>Педагогическое наблюдение, опрос, контрольное занятие, самостоятельная работа</w:t>
            </w:r>
          </w:p>
        </w:tc>
      </w:tr>
      <w:tr w:rsidR="0082627A" w:rsidRPr="00650FD6" w:rsidTr="00005F00">
        <w:tc>
          <w:tcPr>
            <w:tcW w:w="2263" w:type="dxa"/>
          </w:tcPr>
          <w:p w:rsidR="0082627A" w:rsidRPr="004C3E99" w:rsidRDefault="0082627A" w:rsidP="00005F00">
            <w:pPr>
              <w:pStyle w:val="a3"/>
              <w:spacing w:line="0" w:lineRule="atLeast"/>
              <w:ind w:left="0" w:right="175"/>
              <w:jc w:val="center"/>
              <w:rPr>
                <w:i/>
                <w:color w:val="002060"/>
              </w:rPr>
            </w:pPr>
            <w:r w:rsidRPr="004C3E99">
              <w:rPr>
                <w:i/>
                <w:color w:val="002060"/>
              </w:rPr>
              <w:t>Промежуточн</w:t>
            </w:r>
            <w:r w:rsidRPr="004C3E99">
              <w:rPr>
                <w:i/>
                <w:color w:val="002060"/>
              </w:rPr>
              <w:lastRenderedPageBreak/>
              <w:t>ый</w:t>
            </w:r>
          </w:p>
        </w:tc>
        <w:tc>
          <w:tcPr>
            <w:tcW w:w="1971" w:type="dxa"/>
          </w:tcPr>
          <w:p w:rsidR="0082627A" w:rsidRPr="004C3E99" w:rsidRDefault="0082627A" w:rsidP="00C5480B">
            <w:pPr>
              <w:pStyle w:val="a3"/>
              <w:tabs>
                <w:tab w:val="left" w:pos="1314"/>
              </w:tabs>
              <w:spacing w:line="0" w:lineRule="atLeast"/>
              <w:ind w:left="38" w:right="119"/>
              <w:jc w:val="center"/>
              <w:rPr>
                <w:i/>
                <w:color w:val="002060"/>
              </w:rPr>
            </w:pPr>
            <w:r w:rsidRPr="004C3E99">
              <w:rPr>
                <w:i/>
                <w:color w:val="002060"/>
              </w:rPr>
              <w:lastRenderedPageBreak/>
              <w:t xml:space="preserve">По </w:t>
            </w:r>
            <w:r w:rsidRPr="004C3E99">
              <w:rPr>
                <w:i/>
                <w:color w:val="002060"/>
              </w:rPr>
              <w:lastRenderedPageBreak/>
              <w:t>окончании изучения темы или модуля.</w:t>
            </w:r>
          </w:p>
        </w:tc>
        <w:tc>
          <w:tcPr>
            <w:tcW w:w="3021" w:type="dxa"/>
          </w:tcPr>
          <w:p w:rsidR="0082627A" w:rsidRPr="004C3E99" w:rsidRDefault="0082627A" w:rsidP="00C5480B">
            <w:pPr>
              <w:pStyle w:val="a3"/>
              <w:spacing w:line="0" w:lineRule="atLeast"/>
              <w:ind w:left="156" w:right="119" w:hanging="45"/>
              <w:jc w:val="center"/>
              <w:rPr>
                <w:i/>
                <w:color w:val="002060"/>
              </w:rPr>
            </w:pPr>
            <w:r w:rsidRPr="004C3E99">
              <w:rPr>
                <w:i/>
                <w:color w:val="002060"/>
              </w:rPr>
              <w:lastRenderedPageBreak/>
              <w:t xml:space="preserve">Определение </w:t>
            </w:r>
            <w:r w:rsidRPr="004C3E99">
              <w:rPr>
                <w:i/>
                <w:color w:val="002060"/>
              </w:rPr>
              <w:lastRenderedPageBreak/>
              <w:t xml:space="preserve">степени усвоения </w:t>
            </w:r>
            <w:proofErr w:type="gramStart"/>
            <w:r w:rsidRPr="004C3E99">
              <w:rPr>
                <w:i/>
                <w:color w:val="002060"/>
              </w:rPr>
              <w:t>обучающимися</w:t>
            </w:r>
            <w:proofErr w:type="gramEnd"/>
            <w:r w:rsidRPr="004C3E99">
              <w:rPr>
                <w:i/>
                <w:color w:val="002060"/>
              </w:rPr>
              <w:t xml:space="preserve"> учебного материала. Определение результатов обучения.</w:t>
            </w:r>
          </w:p>
        </w:tc>
        <w:tc>
          <w:tcPr>
            <w:tcW w:w="2649" w:type="dxa"/>
          </w:tcPr>
          <w:p w:rsidR="0082627A" w:rsidRPr="004C3E99" w:rsidRDefault="0082627A" w:rsidP="00C5480B">
            <w:pPr>
              <w:pStyle w:val="a3"/>
              <w:spacing w:line="0" w:lineRule="atLeast"/>
              <w:ind w:left="149" w:right="119" w:firstLine="566"/>
              <w:jc w:val="center"/>
              <w:rPr>
                <w:i/>
                <w:color w:val="002060"/>
              </w:rPr>
            </w:pPr>
            <w:proofErr w:type="gramStart"/>
            <w:r w:rsidRPr="004C3E99">
              <w:rPr>
                <w:i/>
                <w:color w:val="002060"/>
              </w:rPr>
              <w:lastRenderedPageBreak/>
              <w:t xml:space="preserve">Выставка, </w:t>
            </w:r>
            <w:r w:rsidRPr="004C3E99">
              <w:rPr>
                <w:i/>
                <w:color w:val="002060"/>
              </w:rPr>
              <w:lastRenderedPageBreak/>
              <w:t>конкурс, концерт, фестиваль, праздник, соревнование, творческая работа, опрос, контрольное занятие, зачёт, открытое занятие, олимпиада, самостоятельная работа, защита рефератов, презентация творческих работ, демонстрация моделей, тестирование, анкетирование</w:t>
            </w:r>
            <w:proofErr w:type="gramEnd"/>
          </w:p>
        </w:tc>
      </w:tr>
      <w:tr w:rsidR="0082627A" w:rsidRPr="00650FD6" w:rsidTr="00005F00">
        <w:tc>
          <w:tcPr>
            <w:tcW w:w="2263" w:type="dxa"/>
          </w:tcPr>
          <w:p w:rsidR="00FB20D6" w:rsidRPr="004C3E99" w:rsidRDefault="0082627A" w:rsidP="00005F00">
            <w:pPr>
              <w:pStyle w:val="a3"/>
              <w:spacing w:line="0" w:lineRule="atLeast"/>
              <w:ind w:left="0" w:right="175" w:firstLine="566"/>
              <w:jc w:val="center"/>
              <w:rPr>
                <w:i/>
                <w:color w:val="002060"/>
              </w:rPr>
            </w:pPr>
            <w:r w:rsidRPr="004C3E99">
              <w:rPr>
                <w:i/>
                <w:color w:val="002060"/>
              </w:rPr>
              <w:lastRenderedPageBreak/>
              <w:t>Итоговый</w:t>
            </w:r>
          </w:p>
        </w:tc>
        <w:tc>
          <w:tcPr>
            <w:tcW w:w="1971" w:type="dxa"/>
          </w:tcPr>
          <w:p w:rsidR="00FB20D6" w:rsidRPr="004C3E99" w:rsidRDefault="00FB20D6" w:rsidP="00C5480B">
            <w:pPr>
              <w:pStyle w:val="a3"/>
              <w:tabs>
                <w:tab w:val="left" w:pos="1314"/>
              </w:tabs>
              <w:spacing w:line="0" w:lineRule="atLeast"/>
              <w:ind w:left="38" w:right="119"/>
              <w:jc w:val="center"/>
              <w:rPr>
                <w:i/>
                <w:color w:val="002060"/>
              </w:rPr>
            </w:pPr>
            <w:r w:rsidRPr="004C3E99">
              <w:rPr>
                <w:i/>
                <w:color w:val="002060"/>
              </w:rPr>
              <w:t>В конце учебного года или курса обучения</w:t>
            </w:r>
          </w:p>
        </w:tc>
        <w:tc>
          <w:tcPr>
            <w:tcW w:w="3021" w:type="dxa"/>
          </w:tcPr>
          <w:p w:rsidR="00FB20D6" w:rsidRPr="004C3E99" w:rsidRDefault="00FB20D6" w:rsidP="00C5480B">
            <w:pPr>
              <w:pStyle w:val="a3"/>
              <w:spacing w:line="0" w:lineRule="atLeast"/>
              <w:ind w:left="156" w:right="119" w:hanging="45"/>
              <w:jc w:val="center"/>
              <w:rPr>
                <w:i/>
                <w:color w:val="002060"/>
              </w:rPr>
            </w:pPr>
            <w:r w:rsidRPr="004C3E99">
              <w:rPr>
                <w:i/>
                <w:color w:val="002060"/>
              </w:rPr>
              <w:t xml:space="preserve">Определение изменения уровня развития обучающихся, их творческих способностей. Определение результатов обучения. Ориентирование </w:t>
            </w:r>
            <w:proofErr w:type="gramStart"/>
            <w:r w:rsidRPr="004C3E99">
              <w:rPr>
                <w:i/>
                <w:color w:val="002060"/>
              </w:rPr>
              <w:t>обучающихся</w:t>
            </w:r>
            <w:proofErr w:type="gramEnd"/>
            <w:r w:rsidRPr="004C3E99">
              <w:rPr>
                <w:i/>
                <w:color w:val="002060"/>
              </w:rPr>
              <w:t xml:space="preserve"> на дальнейшее (в том числе самостоятельное) обучение. Получение сведений для совершенствования образовательной программы и методов обучения.</w:t>
            </w:r>
          </w:p>
        </w:tc>
        <w:tc>
          <w:tcPr>
            <w:tcW w:w="2649" w:type="dxa"/>
          </w:tcPr>
          <w:p w:rsidR="00FB20D6" w:rsidRPr="004C3E99" w:rsidRDefault="00FB20D6" w:rsidP="00C5480B">
            <w:pPr>
              <w:pStyle w:val="a3"/>
              <w:spacing w:line="0" w:lineRule="atLeast"/>
              <w:ind w:left="149" w:right="119" w:firstLine="566"/>
              <w:jc w:val="center"/>
              <w:rPr>
                <w:i/>
                <w:color w:val="002060"/>
              </w:rPr>
            </w:pPr>
            <w:proofErr w:type="gramStart"/>
            <w:r w:rsidRPr="004C3E99">
              <w:rPr>
                <w:i/>
                <w:color w:val="002060"/>
              </w:rPr>
              <w:t xml:space="preserve">Выставка, конкурс, фестиваль, праздник, концерт, соревнование, творческая работа, презентация творческих работ, демонстрация моделей, опрос, контрольное занятие, зачет, открытое занятие, экзамен, защита рефератов, взаимозачет, игра-испытание, переводные и итоговые занятия, эссе, </w:t>
            </w:r>
            <w:r w:rsidRPr="004C3E99">
              <w:rPr>
                <w:i/>
                <w:color w:val="002060"/>
              </w:rPr>
              <w:lastRenderedPageBreak/>
              <w:t>коллективная рефлексия, отзыв, коллективный анализ работ, самоанализ, тестирование, анкетирование и др.</w:t>
            </w:r>
            <w:proofErr w:type="gramEnd"/>
          </w:p>
        </w:tc>
      </w:tr>
    </w:tbl>
    <w:p w:rsidR="000E51DA" w:rsidRPr="00650FD6" w:rsidRDefault="000E51DA" w:rsidP="009128AB">
      <w:pPr>
        <w:pStyle w:val="a3"/>
        <w:spacing w:line="0" w:lineRule="atLeast"/>
        <w:ind w:right="119" w:firstLine="566"/>
        <w:jc w:val="both"/>
        <w:rPr>
          <w:i/>
          <w:color w:val="002060"/>
        </w:rPr>
      </w:pPr>
    </w:p>
    <w:p w:rsidR="000E51DA" w:rsidRDefault="000E51DA" w:rsidP="006623C6">
      <w:pPr>
        <w:pStyle w:val="a3"/>
        <w:spacing w:line="0" w:lineRule="atLeast"/>
        <w:ind w:left="0" w:right="119" w:firstLine="566"/>
      </w:pPr>
      <w:r w:rsidRPr="000E51DA">
        <w:t xml:space="preserve">Результаты контроля могут быть основанием для корректировки программы и поощрения </w:t>
      </w:r>
      <w:proofErr w:type="gramStart"/>
      <w:r w:rsidR="00650FD6">
        <w:t>об</w:t>
      </w:r>
      <w:r w:rsidRPr="000E51DA">
        <w:t>уча</w:t>
      </w:r>
      <w:r w:rsidR="00650FD6">
        <w:t>ю</w:t>
      </w:r>
      <w:r w:rsidRPr="000E51DA">
        <w:t>щихся</w:t>
      </w:r>
      <w:proofErr w:type="gramEnd"/>
      <w:r w:rsidRPr="000E51DA">
        <w:t>.</w:t>
      </w:r>
    </w:p>
    <w:p w:rsidR="00EA23A8" w:rsidRPr="000E51DA" w:rsidRDefault="00EA23A8" w:rsidP="006623C6">
      <w:pPr>
        <w:pStyle w:val="a3"/>
        <w:spacing w:line="0" w:lineRule="atLeast"/>
        <w:ind w:left="0" w:right="119" w:firstLine="566"/>
      </w:pPr>
    </w:p>
    <w:p w:rsidR="00FD69DC" w:rsidRDefault="000E51DA" w:rsidP="006623C6">
      <w:pPr>
        <w:pStyle w:val="a3"/>
        <w:spacing w:line="0" w:lineRule="atLeast"/>
        <w:ind w:left="0" w:right="119" w:firstLine="566"/>
        <w:jc w:val="both"/>
        <w:rPr>
          <w:b/>
          <w:u w:val="single"/>
        </w:rPr>
      </w:pPr>
      <w:r w:rsidRPr="00650FD6">
        <w:rPr>
          <w:b/>
          <w:u w:val="single"/>
        </w:rPr>
        <w:t>Пример № 1</w:t>
      </w:r>
      <w:r w:rsidR="00650FD6" w:rsidRPr="00650FD6">
        <w:rPr>
          <w:b/>
          <w:u w:val="single"/>
        </w:rPr>
        <w:t>5</w:t>
      </w:r>
    </w:p>
    <w:p w:rsidR="006623C6" w:rsidRDefault="006623C6" w:rsidP="006623C6">
      <w:pPr>
        <w:pStyle w:val="a3"/>
        <w:spacing w:line="0" w:lineRule="atLeast"/>
        <w:ind w:left="0" w:right="119" w:firstLine="566"/>
        <w:jc w:val="both"/>
        <w:rPr>
          <w:b/>
          <w:u w:val="single"/>
        </w:rPr>
      </w:pPr>
    </w:p>
    <w:p w:rsidR="000E51DA" w:rsidRPr="0082627A" w:rsidRDefault="000E51DA" w:rsidP="006623C6">
      <w:pPr>
        <w:pStyle w:val="a3"/>
        <w:spacing w:line="0" w:lineRule="atLeast"/>
        <w:ind w:left="0" w:right="119" w:firstLine="566"/>
        <w:jc w:val="both"/>
        <w:rPr>
          <w:color w:val="002060"/>
        </w:rPr>
      </w:pPr>
      <w:proofErr w:type="gramStart"/>
      <w:r w:rsidRPr="0082627A">
        <w:rPr>
          <w:i/>
          <w:color w:val="002060"/>
        </w:rPr>
        <w:t>Возможные формы выявления, фиксации и предъявления результатов</w:t>
      </w:r>
      <w:r w:rsidR="0082627A">
        <w:rPr>
          <w:i/>
          <w:color w:val="002060"/>
        </w:rPr>
        <w:t xml:space="preserve"> </w:t>
      </w:r>
      <w:r w:rsidR="009820E4" w:rsidRPr="0082627A">
        <w:rPr>
          <w:i/>
          <w:color w:val="002060"/>
        </w:rPr>
        <w:t xml:space="preserve"> - беседа, опрос, наблюдение, прослушивание на репетициях, праздничные мероприятия, выставки, фестивали, концерты, экзамены, зачеты, конкурсы, соревнования, грамоты, дипломы, готовые работы, учет готовых работ, журнал, оценки, дневники, анкеты, тестирование, протоколы диагностики, выставки, конкурсы, фестивали, праздники, контрольные работы, зачеты, концерты, экзамены, открытые и итоговые занятия, диагностика, анализ мероприятий, диагностические игры, анализ выполнения программ, анкетирование, анализ результатов</w:t>
      </w:r>
      <w:proofErr w:type="gramEnd"/>
      <w:r w:rsidR="009820E4" w:rsidRPr="0082627A">
        <w:rPr>
          <w:i/>
          <w:color w:val="002060"/>
        </w:rPr>
        <w:t xml:space="preserve"> </w:t>
      </w:r>
      <w:proofErr w:type="gramStart"/>
      <w:r w:rsidR="009820E4" w:rsidRPr="0082627A">
        <w:rPr>
          <w:i/>
          <w:color w:val="002060"/>
        </w:rPr>
        <w:t>участия детей в мероприятиях социально-значимой деятельности, анализ приобретенных навыков общения, самооценка обучающихся, протоколы соревнований, аудиозапись, видеозапись, фото, отзывы (детей и родителей), маршрутные листы, статьи в прессе, аналитические справки, методические разработки, портфолио, отчеты, переводные, итоговые занятия, открытые занятия, поступление выпускников в профессиональные учреждения по профилю, диагностические карты, тесты, аналитические справки, защита творческих работ.</w:t>
      </w:r>
      <w:proofErr w:type="gramEnd"/>
    </w:p>
    <w:p w:rsidR="000E51DA" w:rsidRDefault="000E51DA" w:rsidP="009128AB">
      <w:pPr>
        <w:pStyle w:val="a3"/>
        <w:spacing w:line="0" w:lineRule="atLeast"/>
        <w:ind w:right="119" w:firstLine="566"/>
        <w:jc w:val="both"/>
      </w:pPr>
    </w:p>
    <w:p w:rsidR="006623C6" w:rsidRDefault="000E51DA" w:rsidP="006623C6">
      <w:pPr>
        <w:pStyle w:val="a3"/>
        <w:spacing w:line="0" w:lineRule="atLeast"/>
        <w:ind w:left="0" w:right="119" w:firstLine="566"/>
        <w:jc w:val="both"/>
      </w:pPr>
      <w:r w:rsidRPr="0082627A">
        <w:rPr>
          <w:b/>
          <w:u w:val="single"/>
        </w:rPr>
        <w:t>П</w:t>
      </w:r>
      <w:r w:rsidR="00261062" w:rsidRPr="0082627A">
        <w:rPr>
          <w:b/>
          <w:u w:val="single"/>
        </w:rPr>
        <w:t>ример</w:t>
      </w:r>
      <w:r w:rsidR="0082627A" w:rsidRPr="0082627A">
        <w:rPr>
          <w:b/>
          <w:u w:val="single"/>
        </w:rPr>
        <w:t xml:space="preserve"> № 16</w:t>
      </w:r>
      <w:r w:rsidR="00261062">
        <w:t xml:space="preserve"> </w:t>
      </w:r>
    </w:p>
    <w:p w:rsidR="00FD69DC" w:rsidRDefault="00FD69DC" w:rsidP="006623C6">
      <w:pPr>
        <w:pStyle w:val="a3"/>
        <w:spacing w:line="0" w:lineRule="atLeast"/>
        <w:ind w:left="0" w:right="119" w:firstLine="566"/>
        <w:jc w:val="both"/>
      </w:pPr>
    </w:p>
    <w:p w:rsidR="00F600F5" w:rsidRPr="0082627A" w:rsidRDefault="00261062" w:rsidP="006623C6">
      <w:pPr>
        <w:pStyle w:val="a3"/>
        <w:spacing w:line="0" w:lineRule="atLeast"/>
        <w:ind w:left="0" w:right="119" w:firstLine="566"/>
        <w:jc w:val="both"/>
        <w:rPr>
          <w:i/>
          <w:color w:val="002060"/>
        </w:rPr>
      </w:pPr>
      <w:r w:rsidRPr="0082627A">
        <w:rPr>
          <w:i/>
          <w:color w:val="002060"/>
        </w:rPr>
        <w:t xml:space="preserve">Подведение итогов по результатам освоения материала данной программы может быть в форме </w:t>
      </w:r>
      <w:r w:rsidR="0082627A" w:rsidRPr="0082627A">
        <w:rPr>
          <w:i/>
          <w:color w:val="002060"/>
        </w:rPr>
        <w:t>(продолжить…)</w:t>
      </w:r>
      <w:r w:rsidRPr="0082627A">
        <w:rPr>
          <w:i/>
          <w:color w:val="002060"/>
        </w:rPr>
        <w:t xml:space="preserve"> во время проведения</w:t>
      </w:r>
      <w:r w:rsidR="0082627A">
        <w:rPr>
          <w:i/>
          <w:color w:val="002060"/>
        </w:rPr>
        <w:t xml:space="preserve"> (продолжить</w:t>
      </w:r>
      <w:r w:rsidRPr="0082627A">
        <w:rPr>
          <w:i/>
          <w:color w:val="002060"/>
        </w:rPr>
        <w:t>...</w:t>
      </w:r>
      <w:r w:rsidR="0082627A">
        <w:rPr>
          <w:i/>
          <w:color w:val="002060"/>
        </w:rPr>
        <w:t>)</w:t>
      </w:r>
      <w:r w:rsidRPr="0082627A">
        <w:rPr>
          <w:i/>
          <w:color w:val="002060"/>
        </w:rPr>
        <w:t>, когда работы детей по конкретной теме</w:t>
      </w:r>
      <w:r w:rsidR="0082627A">
        <w:rPr>
          <w:i/>
          <w:color w:val="002060"/>
        </w:rPr>
        <w:t xml:space="preserve"> (продолжить</w:t>
      </w:r>
      <w:r w:rsidRPr="0082627A">
        <w:rPr>
          <w:i/>
          <w:color w:val="002060"/>
        </w:rPr>
        <w:t>...</w:t>
      </w:r>
      <w:r w:rsidR="0082627A">
        <w:rPr>
          <w:i/>
          <w:color w:val="002060"/>
        </w:rPr>
        <w:t>).</w:t>
      </w:r>
      <w:r w:rsidRPr="0082627A">
        <w:rPr>
          <w:i/>
          <w:color w:val="002060"/>
        </w:rPr>
        <w:t xml:space="preserve"> В процессе просмотра работ происходит обсуждение оригинальности замысла и его воплощения автором, сравнение различных</w:t>
      </w:r>
      <w:r w:rsidR="0082627A">
        <w:rPr>
          <w:i/>
          <w:color w:val="002060"/>
        </w:rPr>
        <w:t xml:space="preserve"> (продолжить</w:t>
      </w:r>
      <w:r w:rsidRPr="0082627A">
        <w:rPr>
          <w:i/>
          <w:color w:val="002060"/>
        </w:rPr>
        <w:t>...</w:t>
      </w:r>
      <w:r w:rsidR="0082627A">
        <w:rPr>
          <w:i/>
          <w:color w:val="002060"/>
        </w:rPr>
        <w:t>)</w:t>
      </w:r>
      <w:r w:rsidRPr="0082627A">
        <w:rPr>
          <w:i/>
          <w:color w:val="002060"/>
        </w:rPr>
        <w:t xml:space="preserve"> В конце года готовится (большая выставка творческих работ), в которой участвуют</w:t>
      </w:r>
      <w:r w:rsidR="0082627A">
        <w:rPr>
          <w:i/>
          <w:color w:val="002060"/>
        </w:rPr>
        <w:t xml:space="preserve"> (продолжить</w:t>
      </w:r>
      <w:r w:rsidRPr="0082627A">
        <w:rPr>
          <w:i/>
          <w:color w:val="002060"/>
        </w:rPr>
        <w:t>...</w:t>
      </w:r>
      <w:r w:rsidR="0082627A">
        <w:rPr>
          <w:i/>
          <w:color w:val="002060"/>
        </w:rPr>
        <w:t>) и т.д.</w:t>
      </w:r>
    </w:p>
    <w:p w:rsidR="00F600F5" w:rsidRPr="0082627A" w:rsidRDefault="00F600F5" w:rsidP="009128AB">
      <w:pPr>
        <w:pStyle w:val="a3"/>
        <w:spacing w:line="0" w:lineRule="atLeast"/>
        <w:ind w:left="0"/>
        <w:jc w:val="both"/>
        <w:rPr>
          <w:i/>
          <w:color w:val="002060"/>
          <w:sz w:val="26"/>
        </w:rPr>
      </w:pPr>
    </w:p>
    <w:p w:rsidR="0082627A" w:rsidRDefault="0082627A" w:rsidP="009128AB">
      <w:pPr>
        <w:pStyle w:val="a3"/>
        <w:spacing w:line="0" w:lineRule="atLeast"/>
        <w:ind w:left="0"/>
        <w:jc w:val="both"/>
        <w:rPr>
          <w:b/>
        </w:rPr>
      </w:pPr>
      <w:r>
        <w:rPr>
          <w:b/>
        </w:rPr>
        <w:t>Учебный план</w:t>
      </w:r>
    </w:p>
    <w:p w:rsidR="006623C6" w:rsidRPr="0082627A" w:rsidRDefault="006623C6" w:rsidP="009128AB">
      <w:pPr>
        <w:pStyle w:val="a3"/>
        <w:spacing w:line="0" w:lineRule="atLeast"/>
        <w:ind w:left="0"/>
        <w:jc w:val="both"/>
        <w:rPr>
          <w:b/>
        </w:rPr>
      </w:pPr>
    </w:p>
    <w:p w:rsidR="006623C6" w:rsidRDefault="0082627A" w:rsidP="006623C6">
      <w:pPr>
        <w:pStyle w:val="a3"/>
        <w:spacing w:line="0" w:lineRule="atLeast"/>
        <w:ind w:left="0"/>
        <w:jc w:val="both"/>
      </w:pPr>
      <w:r>
        <w:tab/>
      </w:r>
      <w:proofErr w:type="gramStart"/>
      <w:r w:rsidRPr="0082627A">
        <w:t>Учебн</w:t>
      </w:r>
      <w:r>
        <w:t>ый</w:t>
      </w:r>
      <w:r w:rsidRPr="0082627A">
        <w:t xml:space="preserve"> план оформляется в виде таблицы</w:t>
      </w:r>
      <w:r>
        <w:t xml:space="preserve"> (см.</w:t>
      </w:r>
      <w:r w:rsidRPr="0082627A">
        <w:t xml:space="preserve"> 5.</w:t>
      </w:r>
      <w:proofErr w:type="gramEnd"/>
      <w:r w:rsidRPr="0082627A">
        <w:tab/>
      </w:r>
      <w:proofErr w:type="gramStart"/>
      <w:r w:rsidRPr="0082627A">
        <w:t xml:space="preserve">Методические </w:t>
      </w:r>
      <w:r w:rsidRPr="0082627A">
        <w:lastRenderedPageBreak/>
        <w:t>рекомендации по проектированию дополнительных общеразвивающих программ № 09-3242 от 18.11.2015 года</w:t>
      </w:r>
      <w:r>
        <w:t>)</w:t>
      </w:r>
      <w:r w:rsidRPr="0082627A">
        <w:t>, котор</w:t>
      </w:r>
      <w:r>
        <w:t xml:space="preserve">ый </w:t>
      </w:r>
      <w:r w:rsidRPr="0082627A">
        <w:t>включает:</w:t>
      </w:r>
      <w:proofErr w:type="gramEnd"/>
    </w:p>
    <w:p w:rsidR="006623C6" w:rsidRDefault="0082627A" w:rsidP="00720B38">
      <w:pPr>
        <w:pStyle w:val="a3"/>
        <w:numPr>
          <w:ilvl w:val="0"/>
          <w:numId w:val="13"/>
        </w:numPr>
        <w:spacing w:line="0" w:lineRule="atLeast"/>
        <w:ind w:left="567" w:firstLine="0"/>
        <w:jc w:val="both"/>
      </w:pPr>
      <w:r w:rsidRPr="0082627A">
        <w:t xml:space="preserve">перечень разделов, тем; </w:t>
      </w:r>
    </w:p>
    <w:p w:rsidR="0082627A" w:rsidRPr="0082627A" w:rsidRDefault="0082627A" w:rsidP="00720B38">
      <w:pPr>
        <w:pStyle w:val="a3"/>
        <w:numPr>
          <w:ilvl w:val="0"/>
          <w:numId w:val="13"/>
        </w:numPr>
        <w:spacing w:line="0" w:lineRule="atLeast"/>
        <w:ind w:left="567" w:firstLine="0"/>
        <w:jc w:val="both"/>
      </w:pPr>
      <w:r w:rsidRPr="0082627A">
        <w:t xml:space="preserve">количество часов по каждой теме с разбивкой их на теоретические и практические виды занятий. </w:t>
      </w:r>
    </w:p>
    <w:p w:rsidR="00F600F5" w:rsidRDefault="0082627A" w:rsidP="006623C6">
      <w:pPr>
        <w:pStyle w:val="a3"/>
        <w:tabs>
          <w:tab w:val="left" w:pos="567"/>
        </w:tabs>
        <w:spacing w:line="0" w:lineRule="atLeast"/>
        <w:ind w:left="0"/>
        <w:jc w:val="both"/>
      </w:pPr>
      <w:r>
        <w:tab/>
      </w:r>
      <w:r w:rsidRPr="0082627A">
        <w:t>В нижней части таблицы суммируется количество часов в столбцах «Всего», «Теория», «Практика». Итоговое количество часов в год зависит от количества занятий в неделю и их продолжительности. Формула расчета годового количества часов: количество часов в неделю умножается на продолжительность учебного года, которая составляет 36 недель.</w:t>
      </w:r>
    </w:p>
    <w:p w:rsidR="0082627A" w:rsidRDefault="0082627A" w:rsidP="006623C6">
      <w:pPr>
        <w:pStyle w:val="a3"/>
        <w:tabs>
          <w:tab w:val="left" w:pos="567"/>
        </w:tabs>
        <w:spacing w:line="0" w:lineRule="atLeast"/>
        <w:ind w:left="0"/>
        <w:jc w:val="both"/>
      </w:pPr>
      <w:r>
        <w:tab/>
        <w:t>В учебном плане прописываются темы в соответствии с модульной системой</w:t>
      </w:r>
      <w:r w:rsidR="00BA5379">
        <w:t>, а именно темы программы делятся на количество модулей (например: с сентября по декабрь, с января по май).</w:t>
      </w:r>
    </w:p>
    <w:p w:rsidR="006623C6" w:rsidRDefault="00BA5379" w:rsidP="006623C6">
      <w:pPr>
        <w:pStyle w:val="a3"/>
        <w:tabs>
          <w:tab w:val="left" w:pos="567"/>
        </w:tabs>
        <w:spacing w:line="0" w:lineRule="atLeast"/>
        <w:ind w:left="0"/>
        <w:jc w:val="both"/>
      </w:pPr>
      <w:r>
        <w:tab/>
      </w:r>
      <w:r w:rsidRPr="00BA5379">
        <w:t>Учебн</w:t>
      </w:r>
      <w:r>
        <w:t>ый</w:t>
      </w:r>
      <w:r w:rsidRPr="00BA5379">
        <w:t xml:space="preserve"> план должен составляться на каждый год обучения</w:t>
      </w:r>
      <w:r>
        <w:t xml:space="preserve"> (если программа реализуется более одного года)</w:t>
      </w:r>
      <w:r w:rsidRPr="00BA5379">
        <w:t xml:space="preserve"> и отражать его особенности. </w:t>
      </w:r>
      <w:r>
        <w:t>Педагогический работник</w:t>
      </w:r>
      <w:r w:rsidRPr="00BA5379">
        <w:t xml:space="preserve"> имеет право самостоятельно распределять часы по темам в пределах установленного времени, обращая внимание на то, что в дополнительном образовании практическая деятельность детей на занятиях должна преобладать над теорией (в примерном соотношении 60 % на 30 %). Также в учебно</w:t>
      </w:r>
      <w:r>
        <w:t xml:space="preserve">м </w:t>
      </w:r>
      <w:r w:rsidRPr="00BA5379">
        <w:t>плане необходимо закладывать часы:</w:t>
      </w:r>
      <w:r w:rsidR="006623C6">
        <w:t xml:space="preserve"> </w:t>
      </w:r>
    </w:p>
    <w:p w:rsidR="00A9337F" w:rsidRDefault="00BA5379" w:rsidP="00720B38">
      <w:pPr>
        <w:pStyle w:val="a3"/>
        <w:numPr>
          <w:ilvl w:val="0"/>
          <w:numId w:val="14"/>
        </w:numPr>
        <w:tabs>
          <w:tab w:val="left" w:pos="567"/>
        </w:tabs>
        <w:spacing w:line="0" w:lineRule="atLeast"/>
        <w:ind w:left="592"/>
        <w:jc w:val="both"/>
      </w:pPr>
      <w:r w:rsidRPr="00BA5379">
        <w:t>на комплектование группы первого года обучения;</w:t>
      </w:r>
      <w:r w:rsidR="006623C6">
        <w:t xml:space="preserve"> </w:t>
      </w:r>
    </w:p>
    <w:p w:rsidR="00A9337F" w:rsidRDefault="006623C6" w:rsidP="00720B38">
      <w:pPr>
        <w:pStyle w:val="a3"/>
        <w:numPr>
          <w:ilvl w:val="0"/>
          <w:numId w:val="14"/>
        </w:numPr>
        <w:tabs>
          <w:tab w:val="left" w:pos="567"/>
        </w:tabs>
        <w:spacing w:line="0" w:lineRule="atLeast"/>
        <w:ind w:left="592"/>
        <w:jc w:val="both"/>
      </w:pPr>
      <w:r>
        <w:t>н</w:t>
      </w:r>
      <w:r w:rsidR="00BA5379" w:rsidRPr="00BA5379">
        <w:t>а вводное</w:t>
      </w:r>
      <w:r w:rsidR="00BA5379">
        <w:t xml:space="preserve"> занятие (введение в программу);</w:t>
      </w:r>
    </w:p>
    <w:p w:rsidR="00A9337F" w:rsidRDefault="00BA5379" w:rsidP="00720B38">
      <w:pPr>
        <w:pStyle w:val="a3"/>
        <w:numPr>
          <w:ilvl w:val="0"/>
          <w:numId w:val="14"/>
        </w:numPr>
        <w:tabs>
          <w:tab w:val="left" w:pos="567"/>
        </w:tabs>
        <w:spacing w:line="0" w:lineRule="atLeast"/>
        <w:ind w:left="592"/>
        <w:jc w:val="both"/>
      </w:pPr>
      <w:r w:rsidRPr="006623C6">
        <w:t>на входной, текущий, промежуточный и итоговый контроль;</w:t>
      </w:r>
    </w:p>
    <w:p w:rsidR="00A9337F" w:rsidRDefault="00BA5379" w:rsidP="00720B38">
      <w:pPr>
        <w:pStyle w:val="a3"/>
        <w:numPr>
          <w:ilvl w:val="0"/>
          <w:numId w:val="14"/>
        </w:numPr>
        <w:tabs>
          <w:tab w:val="left" w:pos="567"/>
        </w:tabs>
        <w:spacing w:line="0" w:lineRule="atLeast"/>
        <w:ind w:left="592"/>
        <w:jc w:val="both"/>
      </w:pPr>
      <w:r w:rsidRPr="006623C6">
        <w:t>концертную, выставочную или соревновательную деятельность;</w:t>
      </w:r>
    </w:p>
    <w:p w:rsidR="00A9337F" w:rsidRDefault="00BA5379" w:rsidP="00720B38">
      <w:pPr>
        <w:pStyle w:val="a3"/>
        <w:numPr>
          <w:ilvl w:val="0"/>
          <w:numId w:val="14"/>
        </w:numPr>
        <w:tabs>
          <w:tab w:val="left" w:pos="567"/>
        </w:tabs>
        <w:spacing w:line="0" w:lineRule="atLeast"/>
        <w:ind w:left="592"/>
        <w:jc w:val="both"/>
      </w:pPr>
      <w:r w:rsidRPr="00BA5379">
        <w:t xml:space="preserve">мероприятия воспитывающего и познавательного характера; </w:t>
      </w:r>
    </w:p>
    <w:p w:rsidR="00BA5379" w:rsidRPr="00BA5379" w:rsidRDefault="00BA5379" w:rsidP="00720B38">
      <w:pPr>
        <w:pStyle w:val="a3"/>
        <w:numPr>
          <w:ilvl w:val="0"/>
          <w:numId w:val="14"/>
        </w:numPr>
        <w:tabs>
          <w:tab w:val="left" w:pos="567"/>
        </w:tabs>
        <w:spacing w:line="0" w:lineRule="atLeast"/>
        <w:ind w:left="592"/>
        <w:jc w:val="both"/>
      </w:pPr>
      <w:r w:rsidRPr="00BA5379">
        <w:t xml:space="preserve">итоговое занятие, отчетное мероприятие. </w:t>
      </w:r>
    </w:p>
    <w:p w:rsidR="00BA5379" w:rsidRDefault="00BA5379" w:rsidP="00A9337F">
      <w:pPr>
        <w:pStyle w:val="a3"/>
        <w:tabs>
          <w:tab w:val="left" w:pos="567"/>
        </w:tabs>
        <w:spacing w:line="0" w:lineRule="atLeast"/>
        <w:ind w:left="0"/>
        <w:jc w:val="both"/>
      </w:pPr>
      <w:r>
        <w:tab/>
      </w:r>
      <w:r w:rsidRPr="00BA5379">
        <w:t>В учебн</w:t>
      </w:r>
      <w:r>
        <w:t>ом</w:t>
      </w:r>
      <w:r w:rsidRPr="00BA5379">
        <w:t xml:space="preserve"> плане обозначаются основные разделы и темы</w:t>
      </w:r>
      <w:r>
        <w:t xml:space="preserve">. </w:t>
      </w:r>
      <w:r w:rsidRPr="00BA5379">
        <w:t>Расчёт количества часов в учебно</w:t>
      </w:r>
      <w:r>
        <w:t xml:space="preserve">м </w:t>
      </w:r>
      <w:r w:rsidRPr="00BA5379">
        <w:t xml:space="preserve">плане ведется на одну учебную группу (или на одного учащегося, если это группа индивидуального обучения). </w:t>
      </w:r>
      <w:r w:rsidR="008611D1">
        <w:t xml:space="preserve">Кроме того, необходимо планировать занятия таким образом, чтобы по окончанию каждого модуля было итоговое занятие. В столбцах «формы контроля, аттестации» и «практика» необходимо разнообразить их формы. </w:t>
      </w:r>
    </w:p>
    <w:p w:rsidR="00F600F5" w:rsidRDefault="00BA5379" w:rsidP="009128AB">
      <w:pPr>
        <w:pStyle w:val="a3"/>
        <w:spacing w:line="0" w:lineRule="atLeast"/>
        <w:jc w:val="both"/>
      </w:pPr>
      <w:r>
        <w:tab/>
      </w:r>
    </w:p>
    <w:p w:rsidR="00BA5379" w:rsidRDefault="00BA5379" w:rsidP="009128AB">
      <w:pPr>
        <w:pStyle w:val="a3"/>
        <w:spacing w:line="0" w:lineRule="atLeast"/>
        <w:jc w:val="both"/>
        <w:rPr>
          <w:b/>
          <w:sz w:val="30"/>
        </w:rPr>
      </w:pPr>
      <w:r w:rsidRPr="00BA5379">
        <w:rPr>
          <w:b/>
          <w:sz w:val="30"/>
          <w:u w:val="single"/>
        </w:rPr>
        <w:t xml:space="preserve">Пример № 17 </w:t>
      </w:r>
      <w:r w:rsidRPr="00BA5379">
        <w:rPr>
          <w:b/>
          <w:sz w:val="30"/>
        </w:rPr>
        <w:t>Оформление учебного плана</w:t>
      </w:r>
    </w:p>
    <w:p w:rsidR="00BA5379" w:rsidRDefault="00BA5379" w:rsidP="009128AB">
      <w:pPr>
        <w:pStyle w:val="a3"/>
        <w:spacing w:line="0" w:lineRule="atLeast"/>
        <w:jc w:val="both"/>
        <w:rPr>
          <w:b/>
          <w:sz w:val="30"/>
        </w:rPr>
      </w:pPr>
    </w:p>
    <w:tbl>
      <w:tblPr>
        <w:tblStyle w:val="a6"/>
        <w:tblW w:w="0" w:type="auto"/>
        <w:tblInd w:w="232" w:type="dxa"/>
        <w:tblLook w:val="04A0" w:firstRow="1" w:lastRow="0" w:firstColumn="1" w:lastColumn="0" w:noHBand="0" w:noVBand="1"/>
      </w:tblPr>
      <w:tblGrid>
        <w:gridCol w:w="1643"/>
        <w:gridCol w:w="2294"/>
        <w:gridCol w:w="1267"/>
        <w:gridCol w:w="1365"/>
        <w:gridCol w:w="1414"/>
        <w:gridCol w:w="1926"/>
      </w:tblGrid>
      <w:tr w:rsidR="008611D1" w:rsidTr="0001309D">
        <w:tc>
          <w:tcPr>
            <w:tcW w:w="1748" w:type="dxa"/>
            <w:vMerge w:val="restart"/>
          </w:tcPr>
          <w:p w:rsidR="008611D1" w:rsidRPr="00A9337F" w:rsidRDefault="008611D1" w:rsidP="009128AB">
            <w:pPr>
              <w:pStyle w:val="a3"/>
              <w:spacing w:line="0" w:lineRule="atLeast"/>
              <w:ind w:left="0"/>
              <w:jc w:val="center"/>
              <w:rPr>
                <w:b/>
                <w:i/>
                <w:color w:val="002060"/>
                <w:sz w:val="24"/>
                <w:szCs w:val="24"/>
              </w:rPr>
            </w:pPr>
            <w:r w:rsidRPr="00A9337F">
              <w:rPr>
                <w:b/>
                <w:i/>
                <w:color w:val="002060"/>
                <w:sz w:val="24"/>
                <w:szCs w:val="24"/>
              </w:rPr>
              <w:t xml:space="preserve">№ </w:t>
            </w:r>
            <w:proofErr w:type="gramStart"/>
            <w:r w:rsidRPr="00A9337F">
              <w:rPr>
                <w:b/>
                <w:i/>
                <w:color w:val="002060"/>
                <w:sz w:val="24"/>
                <w:szCs w:val="24"/>
              </w:rPr>
              <w:t>п</w:t>
            </w:r>
            <w:proofErr w:type="gramEnd"/>
            <w:r w:rsidRPr="00A9337F">
              <w:rPr>
                <w:b/>
                <w:i/>
                <w:color w:val="002060"/>
                <w:sz w:val="24"/>
                <w:szCs w:val="24"/>
              </w:rPr>
              <w:t>/п</w:t>
            </w:r>
          </w:p>
        </w:tc>
        <w:tc>
          <w:tcPr>
            <w:tcW w:w="2410" w:type="dxa"/>
            <w:vMerge w:val="restart"/>
          </w:tcPr>
          <w:p w:rsidR="008611D1" w:rsidRPr="00A9337F" w:rsidRDefault="008611D1" w:rsidP="009128AB">
            <w:pPr>
              <w:pStyle w:val="a3"/>
              <w:spacing w:line="0" w:lineRule="atLeast"/>
              <w:ind w:left="0"/>
              <w:jc w:val="center"/>
              <w:rPr>
                <w:b/>
                <w:i/>
                <w:color w:val="002060"/>
                <w:sz w:val="24"/>
                <w:szCs w:val="24"/>
              </w:rPr>
            </w:pPr>
            <w:r w:rsidRPr="00A9337F">
              <w:rPr>
                <w:b/>
                <w:i/>
                <w:color w:val="002060"/>
                <w:sz w:val="24"/>
                <w:szCs w:val="24"/>
              </w:rPr>
              <w:t>Название раздела, темы</w:t>
            </w:r>
          </w:p>
        </w:tc>
        <w:tc>
          <w:tcPr>
            <w:tcW w:w="4197" w:type="dxa"/>
            <w:gridSpan w:val="3"/>
          </w:tcPr>
          <w:p w:rsidR="008611D1" w:rsidRPr="00A9337F" w:rsidRDefault="008611D1" w:rsidP="009128AB">
            <w:pPr>
              <w:pStyle w:val="a3"/>
              <w:spacing w:line="0" w:lineRule="atLeast"/>
              <w:ind w:left="0"/>
              <w:jc w:val="center"/>
              <w:rPr>
                <w:b/>
                <w:i/>
                <w:color w:val="002060"/>
                <w:sz w:val="24"/>
                <w:szCs w:val="24"/>
              </w:rPr>
            </w:pPr>
            <w:r w:rsidRPr="00A9337F">
              <w:rPr>
                <w:b/>
                <w:i/>
                <w:color w:val="002060"/>
                <w:sz w:val="24"/>
                <w:szCs w:val="24"/>
              </w:rPr>
              <w:t>Количество часов</w:t>
            </w:r>
          </w:p>
        </w:tc>
        <w:tc>
          <w:tcPr>
            <w:tcW w:w="1967" w:type="dxa"/>
          </w:tcPr>
          <w:p w:rsidR="008611D1" w:rsidRPr="00A9337F" w:rsidRDefault="008611D1" w:rsidP="009128AB">
            <w:pPr>
              <w:pStyle w:val="a3"/>
              <w:spacing w:line="0" w:lineRule="atLeast"/>
              <w:ind w:left="0"/>
              <w:jc w:val="center"/>
              <w:rPr>
                <w:b/>
                <w:i/>
                <w:color w:val="002060"/>
                <w:sz w:val="24"/>
                <w:szCs w:val="24"/>
              </w:rPr>
            </w:pPr>
            <w:r w:rsidRPr="00A9337F">
              <w:rPr>
                <w:b/>
                <w:i/>
                <w:color w:val="002060"/>
                <w:sz w:val="24"/>
                <w:szCs w:val="24"/>
              </w:rPr>
              <w:t>Формы контроля, аттестации</w:t>
            </w:r>
          </w:p>
        </w:tc>
      </w:tr>
      <w:tr w:rsidR="008611D1" w:rsidTr="0001309D">
        <w:tc>
          <w:tcPr>
            <w:tcW w:w="1748" w:type="dxa"/>
            <w:vMerge/>
          </w:tcPr>
          <w:p w:rsidR="008611D1" w:rsidRPr="00A9337F" w:rsidRDefault="008611D1" w:rsidP="009128AB">
            <w:pPr>
              <w:pStyle w:val="a3"/>
              <w:spacing w:line="0" w:lineRule="atLeast"/>
              <w:ind w:left="0"/>
              <w:jc w:val="center"/>
              <w:rPr>
                <w:b/>
                <w:i/>
                <w:color w:val="002060"/>
                <w:sz w:val="24"/>
                <w:szCs w:val="24"/>
              </w:rPr>
            </w:pPr>
          </w:p>
        </w:tc>
        <w:tc>
          <w:tcPr>
            <w:tcW w:w="2410" w:type="dxa"/>
            <w:vMerge/>
          </w:tcPr>
          <w:p w:rsidR="008611D1" w:rsidRPr="00A9337F" w:rsidRDefault="008611D1" w:rsidP="009128AB">
            <w:pPr>
              <w:pStyle w:val="a3"/>
              <w:spacing w:line="0" w:lineRule="atLeast"/>
              <w:ind w:left="0"/>
              <w:jc w:val="center"/>
              <w:rPr>
                <w:b/>
                <w:i/>
                <w:color w:val="002060"/>
                <w:sz w:val="24"/>
                <w:szCs w:val="24"/>
              </w:rPr>
            </w:pPr>
          </w:p>
        </w:tc>
        <w:tc>
          <w:tcPr>
            <w:tcW w:w="1344" w:type="dxa"/>
          </w:tcPr>
          <w:p w:rsidR="008611D1" w:rsidRPr="00A9337F" w:rsidRDefault="008611D1" w:rsidP="009128AB">
            <w:pPr>
              <w:spacing w:line="0" w:lineRule="atLeast"/>
              <w:jc w:val="center"/>
              <w:rPr>
                <w:b/>
                <w:i/>
                <w:color w:val="002060"/>
                <w:sz w:val="24"/>
                <w:szCs w:val="24"/>
              </w:rPr>
            </w:pPr>
            <w:r w:rsidRPr="00A9337F">
              <w:rPr>
                <w:b/>
                <w:i/>
                <w:color w:val="002060"/>
                <w:sz w:val="24"/>
                <w:szCs w:val="24"/>
              </w:rPr>
              <w:t>всего</w:t>
            </w:r>
          </w:p>
        </w:tc>
        <w:tc>
          <w:tcPr>
            <w:tcW w:w="1418" w:type="dxa"/>
          </w:tcPr>
          <w:p w:rsidR="008611D1" w:rsidRPr="00A9337F" w:rsidRDefault="008611D1" w:rsidP="009128AB">
            <w:pPr>
              <w:pStyle w:val="a3"/>
              <w:spacing w:line="0" w:lineRule="atLeast"/>
              <w:ind w:left="0"/>
              <w:jc w:val="center"/>
              <w:rPr>
                <w:b/>
                <w:i/>
                <w:color w:val="002060"/>
                <w:sz w:val="24"/>
                <w:szCs w:val="24"/>
              </w:rPr>
            </w:pPr>
            <w:r w:rsidRPr="00A9337F">
              <w:rPr>
                <w:b/>
                <w:i/>
                <w:color w:val="002060"/>
                <w:sz w:val="24"/>
                <w:szCs w:val="24"/>
              </w:rPr>
              <w:t>теория</w:t>
            </w:r>
          </w:p>
        </w:tc>
        <w:tc>
          <w:tcPr>
            <w:tcW w:w="1435" w:type="dxa"/>
          </w:tcPr>
          <w:p w:rsidR="008611D1" w:rsidRPr="00A9337F" w:rsidRDefault="008611D1" w:rsidP="009128AB">
            <w:pPr>
              <w:pStyle w:val="a3"/>
              <w:spacing w:line="0" w:lineRule="atLeast"/>
              <w:ind w:left="0"/>
              <w:jc w:val="center"/>
              <w:rPr>
                <w:b/>
                <w:i/>
                <w:color w:val="002060"/>
                <w:sz w:val="24"/>
                <w:szCs w:val="24"/>
              </w:rPr>
            </w:pPr>
            <w:r w:rsidRPr="00A9337F">
              <w:rPr>
                <w:b/>
                <w:i/>
                <w:color w:val="002060"/>
                <w:sz w:val="24"/>
                <w:szCs w:val="24"/>
              </w:rPr>
              <w:t>практика</w:t>
            </w:r>
          </w:p>
        </w:tc>
        <w:tc>
          <w:tcPr>
            <w:tcW w:w="1967" w:type="dxa"/>
          </w:tcPr>
          <w:p w:rsidR="008611D1" w:rsidRPr="00A9337F" w:rsidRDefault="008611D1" w:rsidP="009128AB">
            <w:pPr>
              <w:pStyle w:val="a3"/>
              <w:spacing w:line="0" w:lineRule="atLeast"/>
              <w:ind w:left="0"/>
              <w:jc w:val="center"/>
              <w:rPr>
                <w:b/>
                <w:i/>
                <w:color w:val="002060"/>
                <w:sz w:val="24"/>
                <w:szCs w:val="24"/>
              </w:rPr>
            </w:pPr>
          </w:p>
        </w:tc>
      </w:tr>
      <w:tr w:rsidR="008611D1" w:rsidTr="0001309D">
        <w:tc>
          <w:tcPr>
            <w:tcW w:w="10324" w:type="dxa"/>
            <w:gridSpan w:val="6"/>
          </w:tcPr>
          <w:p w:rsidR="008611D1" w:rsidRPr="00914754" w:rsidRDefault="008611D1" w:rsidP="009128AB">
            <w:pPr>
              <w:pStyle w:val="a3"/>
              <w:spacing w:line="0" w:lineRule="atLeast"/>
              <w:ind w:left="0"/>
              <w:jc w:val="center"/>
              <w:rPr>
                <w:b/>
                <w:bCs/>
                <w:i/>
                <w:color w:val="002060"/>
              </w:rPr>
            </w:pPr>
            <w:r w:rsidRPr="00914754">
              <w:rPr>
                <w:b/>
                <w:bCs/>
                <w:i/>
                <w:color w:val="002060"/>
              </w:rPr>
              <w:t>Модуль 1 – (прописать количество  часов)</w:t>
            </w:r>
          </w:p>
        </w:tc>
      </w:tr>
      <w:tr w:rsidR="0001309D" w:rsidTr="0001309D">
        <w:tc>
          <w:tcPr>
            <w:tcW w:w="1748" w:type="dxa"/>
          </w:tcPr>
          <w:p w:rsidR="0001309D" w:rsidRPr="00A9337F" w:rsidRDefault="0001309D" w:rsidP="009128AB">
            <w:pPr>
              <w:pStyle w:val="a3"/>
              <w:spacing w:line="0" w:lineRule="atLeast"/>
              <w:ind w:left="0"/>
              <w:jc w:val="both"/>
              <w:rPr>
                <w:b/>
                <w:i/>
                <w:color w:val="002060"/>
                <w:sz w:val="24"/>
                <w:szCs w:val="24"/>
              </w:rPr>
            </w:pPr>
            <w:r w:rsidRPr="00A9337F">
              <w:rPr>
                <w:b/>
                <w:i/>
                <w:color w:val="002060"/>
                <w:sz w:val="24"/>
                <w:szCs w:val="24"/>
              </w:rPr>
              <w:t>1.</w:t>
            </w:r>
          </w:p>
        </w:tc>
        <w:tc>
          <w:tcPr>
            <w:tcW w:w="2410" w:type="dxa"/>
          </w:tcPr>
          <w:p w:rsidR="0001309D" w:rsidRPr="00914754" w:rsidRDefault="0001309D" w:rsidP="009128AB">
            <w:pPr>
              <w:pStyle w:val="TableParagraph"/>
              <w:spacing w:line="0" w:lineRule="atLeast"/>
              <w:ind w:left="108"/>
              <w:jc w:val="both"/>
              <w:rPr>
                <w:i/>
                <w:color w:val="002060"/>
                <w:sz w:val="28"/>
                <w:szCs w:val="28"/>
              </w:rPr>
            </w:pPr>
            <w:r w:rsidRPr="00914754">
              <w:rPr>
                <w:i/>
                <w:color w:val="002060"/>
                <w:sz w:val="28"/>
                <w:szCs w:val="28"/>
              </w:rPr>
              <w:t>Вводное занятие</w:t>
            </w:r>
          </w:p>
        </w:tc>
        <w:tc>
          <w:tcPr>
            <w:tcW w:w="1344" w:type="dxa"/>
          </w:tcPr>
          <w:p w:rsidR="0001309D" w:rsidRPr="00914754" w:rsidRDefault="0001309D" w:rsidP="009128AB">
            <w:pPr>
              <w:pStyle w:val="a3"/>
              <w:spacing w:line="0" w:lineRule="atLeast"/>
              <w:ind w:left="0"/>
              <w:jc w:val="both"/>
              <w:rPr>
                <w:b/>
                <w:i/>
                <w:color w:val="002060"/>
              </w:rPr>
            </w:pPr>
          </w:p>
        </w:tc>
        <w:tc>
          <w:tcPr>
            <w:tcW w:w="1418" w:type="dxa"/>
          </w:tcPr>
          <w:p w:rsidR="0001309D" w:rsidRPr="00914754" w:rsidRDefault="0001309D" w:rsidP="009128AB">
            <w:pPr>
              <w:pStyle w:val="a3"/>
              <w:spacing w:line="0" w:lineRule="atLeast"/>
              <w:ind w:left="0"/>
              <w:jc w:val="both"/>
              <w:rPr>
                <w:b/>
                <w:i/>
                <w:color w:val="002060"/>
              </w:rPr>
            </w:pPr>
          </w:p>
        </w:tc>
        <w:tc>
          <w:tcPr>
            <w:tcW w:w="1435" w:type="dxa"/>
          </w:tcPr>
          <w:p w:rsidR="0001309D" w:rsidRPr="00914754" w:rsidRDefault="0001309D" w:rsidP="009128AB">
            <w:pPr>
              <w:pStyle w:val="a3"/>
              <w:spacing w:line="0" w:lineRule="atLeast"/>
              <w:ind w:left="0"/>
              <w:jc w:val="both"/>
              <w:rPr>
                <w:b/>
                <w:i/>
                <w:color w:val="002060"/>
              </w:rPr>
            </w:pPr>
          </w:p>
        </w:tc>
        <w:tc>
          <w:tcPr>
            <w:tcW w:w="1967" w:type="dxa"/>
          </w:tcPr>
          <w:p w:rsidR="0001309D" w:rsidRPr="00A9337F" w:rsidRDefault="0001309D" w:rsidP="009128AB">
            <w:pPr>
              <w:pStyle w:val="a3"/>
              <w:spacing w:line="0" w:lineRule="atLeast"/>
              <w:ind w:left="0"/>
              <w:jc w:val="both"/>
              <w:rPr>
                <w:b/>
                <w:i/>
                <w:color w:val="002060"/>
                <w:sz w:val="24"/>
                <w:szCs w:val="24"/>
              </w:rPr>
            </w:pPr>
          </w:p>
        </w:tc>
      </w:tr>
      <w:tr w:rsidR="0001309D" w:rsidTr="0001309D">
        <w:tc>
          <w:tcPr>
            <w:tcW w:w="1748" w:type="dxa"/>
          </w:tcPr>
          <w:p w:rsidR="0001309D" w:rsidRPr="00A9337F" w:rsidRDefault="0001309D" w:rsidP="009128AB">
            <w:pPr>
              <w:pStyle w:val="a3"/>
              <w:spacing w:line="0" w:lineRule="atLeast"/>
              <w:ind w:left="0"/>
              <w:jc w:val="both"/>
              <w:rPr>
                <w:b/>
                <w:i/>
                <w:color w:val="002060"/>
                <w:sz w:val="24"/>
                <w:szCs w:val="24"/>
              </w:rPr>
            </w:pPr>
            <w:r w:rsidRPr="00A9337F">
              <w:rPr>
                <w:b/>
                <w:i/>
                <w:color w:val="002060"/>
                <w:sz w:val="24"/>
                <w:szCs w:val="24"/>
              </w:rPr>
              <w:t>2.</w:t>
            </w:r>
          </w:p>
        </w:tc>
        <w:tc>
          <w:tcPr>
            <w:tcW w:w="2410" w:type="dxa"/>
          </w:tcPr>
          <w:p w:rsidR="0001309D" w:rsidRPr="00914754" w:rsidRDefault="0001309D" w:rsidP="009128AB">
            <w:pPr>
              <w:pStyle w:val="TableParagraph"/>
              <w:spacing w:line="0" w:lineRule="atLeast"/>
              <w:ind w:left="108"/>
              <w:jc w:val="both"/>
              <w:rPr>
                <w:i/>
                <w:color w:val="002060"/>
                <w:sz w:val="28"/>
                <w:szCs w:val="28"/>
              </w:rPr>
            </w:pPr>
            <w:r w:rsidRPr="00914754">
              <w:rPr>
                <w:i/>
                <w:color w:val="002060"/>
                <w:sz w:val="28"/>
                <w:szCs w:val="28"/>
              </w:rPr>
              <w:t>Название раздела</w:t>
            </w:r>
          </w:p>
        </w:tc>
        <w:tc>
          <w:tcPr>
            <w:tcW w:w="1344" w:type="dxa"/>
          </w:tcPr>
          <w:p w:rsidR="0001309D" w:rsidRPr="00914754" w:rsidRDefault="0001309D" w:rsidP="009128AB">
            <w:pPr>
              <w:pStyle w:val="a3"/>
              <w:spacing w:line="0" w:lineRule="atLeast"/>
              <w:ind w:left="0"/>
              <w:jc w:val="both"/>
              <w:rPr>
                <w:b/>
                <w:i/>
                <w:color w:val="002060"/>
              </w:rPr>
            </w:pPr>
          </w:p>
        </w:tc>
        <w:tc>
          <w:tcPr>
            <w:tcW w:w="1418" w:type="dxa"/>
          </w:tcPr>
          <w:p w:rsidR="0001309D" w:rsidRPr="00914754" w:rsidRDefault="0001309D" w:rsidP="009128AB">
            <w:pPr>
              <w:pStyle w:val="a3"/>
              <w:spacing w:line="0" w:lineRule="atLeast"/>
              <w:ind w:left="0"/>
              <w:jc w:val="both"/>
              <w:rPr>
                <w:b/>
                <w:i/>
                <w:color w:val="002060"/>
              </w:rPr>
            </w:pPr>
          </w:p>
        </w:tc>
        <w:tc>
          <w:tcPr>
            <w:tcW w:w="1435" w:type="dxa"/>
          </w:tcPr>
          <w:p w:rsidR="0001309D" w:rsidRPr="00914754" w:rsidRDefault="0001309D" w:rsidP="009128AB">
            <w:pPr>
              <w:pStyle w:val="a3"/>
              <w:spacing w:line="0" w:lineRule="atLeast"/>
              <w:ind w:left="0"/>
              <w:jc w:val="both"/>
              <w:rPr>
                <w:b/>
                <w:i/>
                <w:color w:val="002060"/>
              </w:rPr>
            </w:pPr>
          </w:p>
        </w:tc>
        <w:tc>
          <w:tcPr>
            <w:tcW w:w="1967" w:type="dxa"/>
          </w:tcPr>
          <w:p w:rsidR="0001309D" w:rsidRPr="00A9337F" w:rsidRDefault="0001309D" w:rsidP="009128AB">
            <w:pPr>
              <w:pStyle w:val="a3"/>
              <w:spacing w:line="0" w:lineRule="atLeast"/>
              <w:ind w:left="0"/>
              <w:jc w:val="both"/>
              <w:rPr>
                <w:b/>
                <w:i/>
                <w:color w:val="002060"/>
                <w:sz w:val="24"/>
                <w:szCs w:val="24"/>
              </w:rPr>
            </w:pPr>
          </w:p>
        </w:tc>
      </w:tr>
      <w:tr w:rsidR="0001309D" w:rsidTr="0001309D">
        <w:tc>
          <w:tcPr>
            <w:tcW w:w="1748" w:type="dxa"/>
          </w:tcPr>
          <w:p w:rsidR="0001309D" w:rsidRPr="00A9337F" w:rsidRDefault="0001309D" w:rsidP="009128AB">
            <w:pPr>
              <w:pStyle w:val="a3"/>
              <w:spacing w:line="0" w:lineRule="atLeast"/>
              <w:ind w:left="0"/>
              <w:jc w:val="both"/>
              <w:rPr>
                <w:b/>
                <w:i/>
                <w:color w:val="002060"/>
                <w:sz w:val="24"/>
                <w:szCs w:val="24"/>
              </w:rPr>
            </w:pPr>
            <w:r w:rsidRPr="00A9337F">
              <w:rPr>
                <w:b/>
                <w:i/>
                <w:color w:val="002060"/>
                <w:sz w:val="24"/>
                <w:szCs w:val="24"/>
              </w:rPr>
              <w:lastRenderedPageBreak/>
              <w:t>2.1.</w:t>
            </w:r>
          </w:p>
        </w:tc>
        <w:tc>
          <w:tcPr>
            <w:tcW w:w="2410" w:type="dxa"/>
          </w:tcPr>
          <w:p w:rsidR="0001309D" w:rsidRPr="00914754" w:rsidRDefault="0001309D" w:rsidP="009128AB">
            <w:pPr>
              <w:pStyle w:val="TableParagraph"/>
              <w:spacing w:line="0" w:lineRule="atLeast"/>
              <w:ind w:left="108"/>
              <w:jc w:val="both"/>
              <w:rPr>
                <w:i/>
                <w:color w:val="002060"/>
                <w:sz w:val="28"/>
                <w:szCs w:val="28"/>
              </w:rPr>
            </w:pPr>
            <w:r w:rsidRPr="00914754">
              <w:rPr>
                <w:i/>
                <w:color w:val="002060"/>
                <w:sz w:val="28"/>
                <w:szCs w:val="28"/>
              </w:rPr>
              <w:t>Название темы</w:t>
            </w:r>
          </w:p>
        </w:tc>
        <w:tc>
          <w:tcPr>
            <w:tcW w:w="1344" w:type="dxa"/>
          </w:tcPr>
          <w:p w:rsidR="0001309D" w:rsidRPr="00914754" w:rsidRDefault="0001309D" w:rsidP="009128AB">
            <w:pPr>
              <w:pStyle w:val="a3"/>
              <w:spacing w:line="0" w:lineRule="atLeast"/>
              <w:ind w:left="0"/>
              <w:jc w:val="both"/>
              <w:rPr>
                <w:b/>
                <w:i/>
                <w:color w:val="002060"/>
              </w:rPr>
            </w:pPr>
          </w:p>
        </w:tc>
        <w:tc>
          <w:tcPr>
            <w:tcW w:w="1418" w:type="dxa"/>
          </w:tcPr>
          <w:p w:rsidR="0001309D" w:rsidRPr="00914754" w:rsidRDefault="0001309D" w:rsidP="009128AB">
            <w:pPr>
              <w:pStyle w:val="a3"/>
              <w:spacing w:line="0" w:lineRule="atLeast"/>
              <w:ind w:left="0"/>
              <w:jc w:val="both"/>
              <w:rPr>
                <w:b/>
                <w:i/>
                <w:color w:val="002060"/>
              </w:rPr>
            </w:pPr>
          </w:p>
        </w:tc>
        <w:tc>
          <w:tcPr>
            <w:tcW w:w="1435" w:type="dxa"/>
          </w:tcPr>
          <w:p w:rsidR="0001309D" w:rsidRPr="00914754" w:rsidRDefault="0001309D" w:rsidP="009128AB">
            <w:pPr>
              <w:pStyle w:val="a3"/>
              <w:spacing w:line="0" w:lineRule="atLeast"/>
              <w:ind w:left="0"/>
              <w:jc w:val="both"/>
              <w:rPr>
                <w:b/>
                <w:i/>
                <w:color w:val="002060"/>
              </w:rPr>
            </w:pPr>
          </w:p>
        </w:tc>
        <w:tc>
          <w:tcPr>
            <w:tcW w:w="1967" w:type="dxa"/>
          </w:tcPr>
          <w:p w:rsidR="0001309D" w:rsidRPr="00A9337F" w:rsidRDefault="0001309D" w:rsidP="009128AB">
            <w:pPr>
              <w:pStyle w:val="a3"/>
              <w:spacing w:line="0" w:lineRule="atLeast"/>
              <w:ind w:left="0"/>
              <w:jc w:val="both"/>
              <w:rPr>
                <w:b/>
                <w:i/>
                <w:color w:val="002060"/>
                <w:sz w:val="24"/>
                <w:szCs w:val="24"/>
              </w:rPr>
            </w:pPr>
          </w:p>
        </w:tc>
      </w:tr>
      <w:tr w:rsidR="00A0001F" w:rsidTr="0001309D">
        <w:tc>
          <w:tcPr>
            <w:tcW w:w="1748" w:type="dxa"/>
          </w:tcPr>
          <w:p w:rsidR="00A0001F" w:rsidRPr="00A9337F" w:rsidRDefault="00A0001F" w:rsidP="009128AB">
            <w:pPr>
              <w:pStyle w:val="a3"/>
              <w:spacing w:line="0" w:lineRule="atLeast"/>
              <w:ind w:left="0"/>
              <w:jc w:val="both"/>
              <w:rPr>
                <w:b/>
                <w:i/>
                <w:color w:val="002060"/>
                <w:sz w:val="24"/>
                <w:szCs w:val="24"/>
              </w:rPr>
            </w:pPr>
            <w:r>
              <w:rPr>
                <w:b/>
                <w:i/>
                <w:color w:val="002060"/>
                <w:sz w:val="24"/>
                <w:szCs w:val="24"/>
              </w:rPr>
              <w:t>….</w:t>
            </w:r>
          </w:p>
        </w:tc>
        <w:tc>
          <w:tcPr>
            <w:tcW w:w="2410" w:type="dxa"/>
          </w:tcPr>
          <w:p w:rsidR="00A0001F" w:rsidRPr="00914754" w:rsidRDefault="00A0001F" w:rsidP="009128AB">
            <w:pPr>
              <w:pStyle w:val="TableParagraph"/>
              <w:spacing w:line="0" w:lineRule="atLeast"/>
              <w:ind w:left="108"/>
              <w:jc w:val="both"/>
              <w:rPr>
                <w:i/>
                <w:color w:val="002060"/>
                <w:sz w:val="28"/>
                <w:szCs w:val="28"/>
              </w:rPr>
            </w:pPr>
            <w:r w:rsidRPr="00914754">
              <w:rPr>
                <w:i/>
                <w:color w:val="002060"/>
                <w:sz w:val="28"/>
                <w:szCs w:val="28"/>
              </w:rPr>
              <w:t>……</w:t>
            </w:r>
          </w:p>
        </w:tc>
        <w:tc>
          <w:tcPr>
            <w:tcW w:w="1344" w:type="dxa"/>
          </w:tcPr>
          <w:p w:rsidR="00A0001F" w:rsidRPr="00914754" w:rsidRDefault="00A0001F" w:rsidP="009128AB">
            <w:pPr>
              <w:pStyle w:val="a3"/>
              <w:spacing w:line="0" w:lineRule="atLeast"/>
              <w:ind w:left="0"/>
              <w:jc w:val="both"/>
              <w:rPr>
                <w:b/>
                <w:i/>
                <w:color w:val="002060"/>
              </w:rPr>
            </w:pPr>
          </w:p>
        </w:tc>
        <w:tc>
          <w:tcPr>
            <w:tcW w:w="1418" w:type="dxa"/>
          </w:tcPr>
          <w:p w:rsidR="00A0001F" w:rsidRPr="00914754" w:rsidRDefault="00A0001F" w:rsidP="009128AB">
            <w:pPr>
              <w:pStyle w:val="a3"/>
              <w:spacing w:line="0" w:lineRule="atLeast"/>
              <w:ind w:left="0"/>
              <w:jc w:val="both"/>
              <w:rPr>
                <w:b/>
                <w:i/>
                <w:color w:val="002060"/>
              </w:rPr>
            </w:pPr>
          </w:p>
        </w:tc>
        <w:tc>
          <w:tcPr>
            <w:tcW w:w="1435" w:type="dxa"/>
          </w:tcPr>
          <w:p w:rsidR="00A0001F" w:rsidRPr="00914754" w:rsidRDefault="00A0001F" w:rsidP="009128AB">
            <w:pPr>
              <w:pStyle w:val="a3"/>
              <w:spacing w:line="0" w:lineRule="atLeast"/>
              <w:ind w:left="0"/>
              <w:jc w:val="both"/>
              <w:rPr>
                <w:b/>
                <w:i/>
                <w:color w:val="002060"/>
              </w:rPr>
            </w:pPr>
          </w:p>
        </w:tc>
        <w:tc>
          <w:tcPr>
            <w:tcW w:w="1967" w:type="dxa"/>
          </w:tcPr>
          <w:p w:rsidR="00A0001F" w:rsidRPr="00A9337F" w:rsidRDefault="00A0001F" w:rsidP="009128AB">
            <w:pPr>
              <w:pStyle w:val="a3"/>
              <w:spacing w:line="0" w:lineRule="atLeast"/>
              <w:ind w:left="0"/>
              <w:jc w:val="both"/>
              <w:rPr>
                <w:b/>
                <w:i/>
                <w:color w:val="002060"/>
                <w:sz w:val="24"/>
                <w:szCs w:val="24"/>
              </w:rPr>
            </w:pPr>
          </w:p>
        </w:tc>
      </w:tr>
      <w:tr w:rsidR="00A0001F" w:rsidTr="0001309D">
        <w:tc>
          <w:tcPr>
            <w:tcW w:w="1748" w:type="dxa"/>
          </w:tcPr>
          <w:p w:rsidR="00A0001F" w:rsidRPr="00A9337F" w:rsidRDefault="00A0001F" w:rsidP="009128AB">
            <w:pPr>
              <w:pStyle w:val="a3"/>
              <w:spacing w:line="0" w:lineRule="atLeast"/>
              <w:ind w:left="0"/>
              <w:jc w:val="both"/>
              <w:rPr>
                <w:b/>
                <w:i/>
                <w:color w:val="002060"/>
                <w:sz w:val="24"/>
                <w:szCs w:val="24"/>
              </w:rPr>
            </w:pPr>
          </w:p>
        </w:tc>
        <w:tc>
          <w:tcPr>
            <w:tcW w:w="2410" w:type="dxa"/>
          </w:tcPr>
          <w:p w:rsidR="00A0001F" w:rsidRPr="00914754" w:rsidRDefault="00A0001F" w:rsidP="009128AB">
            <w:pPr>
              <w:pStyle w:val="TableParagraph"/>
              <w:spacing w:line="0" w:lineRule="atLeast"/>
              <w:ind w:left="108"/>
              <w:jc w:val="both"/>
              <w:rPr>
                <w:i/>
                <w:color w:val="002060"/>
                <w:sz w:val="28"/>
                <w:szCs w:val="28"/>
              </w:rPr>
            </w:pPr>
            <w:r w:rsidRPr="00914754">
              <w:rPr>
                <w:i/>
                <w:color w:val="002060"/>
                <w:sz w:val="28"/>
                <w:szCs w:val="28"/>
              </w:rPr>
              <w:t>Итоговое занятие</w:t>
            </w:r>
          </w:p>
        </w:tc>
        <w:tc>
          <w:tcPr>
            <w:tcW w:w="1344" w:type="dxa"/>
          </w:tcPr>
          <w:p w:rsidR="00A0001F" w:rsidRPr="00914754" w:rsidRDefault="00A0001F" w:rsidP="009128AB">
            <w:pPr>
              <w:pStyle w:val="a3"/>
              <w:spacing w:line="0" w:lineRule="atLeast"/>
              <w:ind w:left="0"/>
              <w:jc w:val="both"/>
              <w:rPr>
                <w:b/>
                <w:i/>
                <w:color w:val="002060"/>
              </w:rPr>
            </w:pPr>
            <w:r w:rsidRPr="00914754">
              <w:rPr>
                <w:b/>
                <w:i/>
                <w:color w:val="002060"/>
              </w:rPr>
              <w:t>1</w:t>
            </w:r>
          </w:p>
        </w:tc>
        <w:tc>
          <w:tcPr>
            <w:tcW w:w="1418" w:type="dxa"/>
          </w:tcPr>
          <w:p w:rsidR="00A0001F" w:rsidRPr="00914754" w:rsidRDefault="00A0001F" w:rsidP="009128AB">
            <w:pPr>
              <w:pStyle w:val="a3"/>
              <w:spacing w:line="0" w:lineRule="atLeast"/>
              <w:ind w:left="0"/>
              <w:jc w:val="both"/>
              <w:rPr>
                <w:b/>
                <w:i/>
                <w:color w:val="002060"/>
              </w:rPr>
            </w:pPr>
          </w:p>
        </w:tc>
        <w:tc>
          <w:tcPr>
            <w:tcW w:w="1435" w:type="dxa"/>
          </w:tcPr>
          <w:p w:rsidR="00A0001F" w:rsidRPr="00914754" w:rsidRDefault="00A0001F" w:rsidP="009128AB">
            <w:pPr>
              <w:pStyle w:val="a3"/>
              <w:spacing w:line="0" w:lineRule="atLeast"/>
              <w:ind w:left="0"/>
              <w:jc w:val="both"/>
              <w:rPr>
                <w:b/>
                <w:i/>
                <w:color w:val="002060"/>
              </w:rPr>
            </w:pPr>
            <w:r w:rsidRPr="00914754">
              <w:rPr>
                <w:b/>
                <w:i/>
                <w:color w:val="002060"/>
              </w:rPr>
              <w:t>1</w:t>
            </w:r>
          </w:p>
        </w:tc>
        <w:tc>
          <w:tcPr>
            <w:tcW w:w="1967" w:type="dxa"/>
          </w:tcPr>
          <w:p w:rsidR="00A0001F" w:rsidRPr="00A0001F" w:rsidRDefault="00A0001F" w:rsidP="009128AB">
            <w:pPr>
              <w:pStyle w:val="a3"/>
              <w:spacing w:line="0" w:lineRule="atLeast"/>
              <w:ind w:left="0"/>
              <w:jc w:val="both"/>
              <w:rPr>
                <w:bCs/>
                <w:i/>
                <w:color w:val="002060"/>
                <w:sz w:val="24"/>
                <w:szCs w:val="24"/>
              </w:rPr>
            </w:pPr>
            <w:r w:rsidRPr="00A0001F">
              <w:rPr>
                <w:bCs/>
                <w:i/>
                <w:color w:val="002060"/>
                <w:sz w:val="24"/>
                <w:szCs w:val="24"/>
              </w:rPr>
              <w:t>презентация проекта</w:t>
            </w:r>
          </w:p>
        </w:tc>
      </w:tr>
      <w:tr w:rsidR="0001309D" w:rsidTr="0001309D">
        <w:tc>
          <w:tcPr>
            <w:tcW w:w="10324" w:type="dxa"/>
            <w:gridSpan w:val="6"/>
          </w:tcPr>
          <w:p w:rsidR="0001309D" w:rsidRPr="00914754" w:rsidRDefault="0001309D" w:rsidP="009128AB">
            <w:pPr>
              <w:pStyle w:val="a3"/>
              <w:spacing w:line="0" w:lineRule="atLeast"/>
              <w:ind w:left="0"/>
              <w:jc w:val="center"/>
              <w:rPr>
                <w:b/>
                <w:bCs/>
                <w:i/>
                <w:color w:val="002060"/>
              </w:rPr>
            </w:pPr>
            <w:r w:rsidRPr="00914754">
              <w:rPr>
                <w:b/>
                <w:bCs/>
                <w:i/>
                <w:color w:val="002060"/>
              </w:rPr>
              <w:t>Модуль 2 – (прописать количество часов)</w:t>
            </w:r>
          </w:p>
        </w:tc>
      </w:tr>
      <w:tr w:rsidR="0001309D" w:rsidTr="0001309D">
        <w:tc>
          <w:tcPr>
            <w:tcW w:w="1748" w:type="dxa"/>
          </w:tcPr>
          <w:p w:rsidR="0001309D" w:rsidRPr="00A9337F" w:rsidRDefault="0001309D" w:rsidP="009128AB">
            <w:pPr>
              <w:pStyle w:val="a3"/>
              <w:spacing w:line="0" w:lineRule="atLeast"/>
              <w:ind w:left="0"/>
              <w:jc w:val="both"/>
              <w:rPr>
                <w:b/>
                <w:i/>
                <w:color w:val="002060"/>
                <w:sz w:val="24"/>
                <w:szCs w:val="24"/>
              </w:rPr>
            </w:pPr>
            <w:r w:rsidRPr="00A9337F">
              <w:rPr>
                <w:b/>
                <w:i/>
                <w:color w:val="002060"/>
                <w:sz w:val="24"/>
                <w:szCs w:val="24"/>
              </w:rPr>
              <w:t xml:space="preserve"> и т.д.</w:t>
            </w:r>
          </w:p>
        </w:tc>
        <w:tc>
          <w:tcPr>
            <w:tcW w:w="2410" w:type="dxa"/>
          </w:tcPr>
          <w:p w:rsidR="0001309D" w:rsidRPr="00914754" w:rsidRDefault="0001309D" w:rsidP="009128AB">
            <w:pPr>
              <w:pStyle w:val="a3"/>
              <w:spacing w:line="0" w:lineRule="atLeast"/>
              <w:ind w:left="0"/>
              <w:jc w:val="both"/>
              <w:rPr>
                <w:b/>
                <w:i/>
                <w:color w:val="002060"/>
              </w:rPr>
            </w:pPr>
          </w:p>
        </w:tc>
        <w:tc>
          <w:tcPr>
            <w:tcW w:w="1344" w:type="dxa"/>
          </w:tcPr>
          <w:p w:rsidR="0001309D" w:rsidRPr="00914754" w:rsidRDefault="0001309D" w:rsidP="009128AB">
            <w:pPr>
              <w:pStyle w:val="a3"/>
              <w:spacing w:line="0" w:lineRule="atLeast"/>
              <w:ind w:left="0"/>
              <w:jc w:val="both"/>
              <w:rPr>
                <w:b/>
                <w:i/>
                <w:color w:val="002060"/>
              </w:rPr>
            </w:pPr>
          </w:p>
        </w:tc>
        <w:tc>
          <w:tcPr>
            <w:tcW w:w="1418" w:type="dxa"/>
          </w:tcPr>
          <w:p w:rsidR="0001309D" w:rsidRPr="00914754" w:rsidRDefault="0001309D" w:rsidP="009128AB">
            <w:pPr>
              <w:pStyle w:val="a3"/>
              <w:spacing w:line="0" w:lineRule="atLeast"/>
              <w:ind w:left="0"/>
              <w:jc w:val="both"/>
              <w:rPr>
                <w:b/>
                <w:i/>
                <w:color w:val="002060"/>
              </w:rPr>
            </w:pPr>
          </w:p>
        </w:tc>
        <w:tc>
          <w:tcPr>
            <w:tcW w:w="1435" w:type="dxa"/>
          </w:tcPr>
          <w:p w:rsidR="0001309D" w:rsidRPr="00914754" w:rsidRDefault="0001309D" w:rsidP="009128AB">
            <w:pPr>
              <w:pStyle w:val="a3"/>
              <w:spacing w:line="0" w:lineRule="atLeast"/>
              <w:ind w:left="0"/>
              <w:jc w:val="both"/>
              <w:rPr>
                <w:b/>
                <w:i/>
                <w:color w:val="002060"/>
              </w:rPr>
            </w:pPr>
          </w:p>
        </w:tc>
        <w:tc>
          <w:tcPr>
            <w:tcW w:w="1967" w:type="dxa"/>
          </w:tcPr>
          <w:p w:rsidR="0001309D" w:rsidRPr="00A9337F" w:rsidRDefault="0001309D" w:rsidP="009128AB">
            <w:pPr>
              <w:pStyle w:val="a3"/>
              <w:spacing w:line="0" w:lineRule="atLeast"/>
              <w:ind w:left="0"/>
              <w:jc w:val="both"/>
              <w:rPr>
                <w:b/>
                <w:i/>
                <w:color w:val="002060"/>
                <w:sz w:val="24"/>
                <w:szCs w:val="24"/>
              </w:rPr>
            </w:pPr>
          </w:p>
        </w:tc>
      </w:tr>
      <w:tr w:rsidR="0001309D" w:rsidTr="0001309D">
        <w:tc>
          <w:tcPr>
            <w:tcW w:w="1748" w:type="dxa"/>
          </w:tcPr>
          <w:p w:rsidR="0001309D" w:rsidRPr="00A9337F" w:rsidRDefault="0001309D" w:rsidP="009128AB">
            <w:pPr>
              <w:pStyle w:val="a3"/>
              <w:spacing w:line="0" w:lineRule="atLeast"/>
              <w:ind w:left="0"/>
              <w:jc w:val="both"/>
              <w:rPr>
                <w:b/>
                <w:i/>
                <w:color w:val="002060"/>
                <w:sz w:val="24"/>
                <w:szCs w:val="24"/>
              </w:rPr>
            </w:pPr>
            <w:r w:rsidRPr="00A9337F">
              <w:rPr>
                <w:b/>
                <w:i/>
                <w:color w:val="002060"/>
                <w:sz w:val="24"/>
                <w:szCs w:val="24"/>
              </w:rPr>
              <w:t>Итого</w:t>
            </w:r>
          </w:p>
        </w:tc>
        <w:tc>
          <w:tcPr>
            <w:tcW w:w="2410" w:type="dxa"/>
          </w:tcPr>
          <w:p w:rsidR="0001309D" w:rsidRPr="00914754" w:rsidRDefault="0001309D" w:rsidP="009128AB">
            <w:pPr>
              <w:pStyle w:val="a3"/>
              <w:spacing w:line="0" w:lineRule="atLeast"/>
              <w:ind w:left="0"/>
              <w:jc w:val="both"/>
              <w:rPr>
                <w:b/>
                <w:i/>
                <w:color w:val="002060"/>
              </w:rPr>
            </w:pPr>
          </w:p>
        </w:tc>
        <w:tc>
          <w:tcPr>
            <w:tcW w:w="1344" w:type="dxa"/>
          </w:tcPr>
          <w:p w:rsidR="0001309D" w:rsidRPr="00914754" w:rsidRDefault="0001309D" w:rsidP="009128AB">
            <w:pPr>
              <w:pStyle w:val="a3"/>
              <w:spacing w:line="0" w:lineRule="atLeast"/>
              <w:ind w:left="0"/>
              <w:jc w:val="both"/>
              <w:rPr>
                <w:b/>
                <w:i/>
                <w:color w:val="002060"/>
              </w:rPr>
            </w:pPr>
          </w:p>
        </w:tc>
        <w:tc>
          <w:tcPr>
            <w:tcW w:w="1418" w:type="dxa"/>
          </w:tcPr>
          <w:p w:rsidR="0001309D" w:rsidRPr="00914754" w:rsidRDefault="0001309D" w:rsidP="009128AB">
            <w:pPr>
              <w:pStyle w:val="a3"/>
              <w:spacing w:line="0" w:lineRule="atLeast"/>
              <w:ind w:left="0"/>
              <w:jc w:val="both"/>
              <w:rPr>
                <w:b/>
                <w:i/>
                <w:color w:val="002060"/>
              </w:rPr>
            </w:pPr>
          </w:p>
        </w:tc>
        <w:tc>
          <w:tcPr>
            <w:tcW w:w="1435" w:type="dxa"/>
          </w:tcPr>
          <w:p w:rsidR="0001309D" w:rsidRPr="00914754" w:rsidRDefault="0001309D" w:rsidP="009128AB">
            <w:pPr>
              <w:pStyle w:val="a3"/>
              <w:spacing w:line="0" w:lineRule="atLeast"/>
              <w:ind w:left="0"/>
              <w:jc w:val="both"/>
              <w:rPr>
                <w:b/>
                <w:i/>
                <w:color w:val="002060"/>
              </w:rPr>
            </w:pPr>
          </w:p>
        </w:tc>
        <w:tc>
          <w:tcPr>
            <w:tcW w:w="1967" w:type="dxa"/>
          </w:tcPr>
          <w:p w:rsidR="0001309D" w:rsidRPr="00A9337F" w:rsidRDefault="0001309D" w:rsidP="009128AB">
            <w:pPr>
              <w:pStyle w:val="a3"/>
              <w:spacing w:line="0" w:lineRule="atLeast"/>
              <w:ind w:left="0"/>
              <w:jc w:val="both"/>
              <w:rPr>
                <w:b/>
                <w:i/>
                <w:color w:val="002060"/>
                <w:sz w:val="24"/>
                <w:szCs w:val="24"/>
              </w:rPr>
            </w:pPr>
          </w:p>
        </w:tc>
      </w:tr>
    </w:tbl>
    <w:p w:rsidR="009C0CF1" w:rsidRDefault="009C0CF1" w:rsidP="00FD69DC">
      <w:pPr>
        <w:pStyle w:val="a3"/>
        <w:spacing w:line="0" w:lineRule="atLeast"/>
        <w:ind w:left="0" w:firstLine="567"/>
        <w:jc w:val="both"/>
        <w:rPr>
          <w:bCs/>
          <w:sz w:val="30"/>
        </w:rPr>
      </w:pPr>
    </w:p>
    <w:p w:rsidR="00A0001F" w:rsidRPr="009C0CF1" w:rsidRDefault="007078A3" w:rsidP="00FD69DC">
      <w:pPr>
        <w:pStyle w:val="a3"/>
        <w:spacing w:line="0" w:lineRule="atLeast"/>
        <w:ind w:left="0" w:firstLine="567"/>
        <w:jc w:val="both"/>
        <w:rPr>
          <w:bCs/>
          <w:sz w:val="30"/>
        </w:rPr>
      </w:pPr>
      <w:r w:rsidRPr="009C0CF1">
        <w:rPr>
          <w:bCs/>
          <w:sz w:val="30"/>
        </w:rPr>
        <w:t xml:space="preserve">Необходимо помнить, </w:t>
      </w:r>
      <w:r w:rsidR="00A0001F" w:rsidRPr="009C0CF1">
        <w:rPr>
          <w:bCs/>
          <w:sz w:val="30"/>
        </w:rPr>
        <w:t xml:space="preserve">что </w:t>
      </w:r>
      <w:r w:rsidRPr="009C0CF1">
        <w:rPr>
          <w:bCs/>
          <w:sz w:val="30"/>
        </w:rPr>
        <w:t xml:space="preserve">модуль </w:t>
      </w:r>
      <w:r w:rsidR="00A0001F" w:rsidRPr="009C0CF1">
        <w:rPr>
          <w:bCs/>
          <w:sz w:val="30"/>
        </w:rPr>
        <w:t xml:space="preserve">- </w:t>
      </w:r>
      <w:r w:rsidRPr="009C0CF1">
        <w:rPr>
          <w:bCs/>
          <w:sz w:val="30"/>
        </w:rPr>
        <w:t>это законченный элемент программы и по результатам освоения модуля рекомендуется проводить рубежный контроль достижения заявленных результатов, например итоговое занятие по обобщению и систематизации знаний в форме</w:t>
      </w:r>
      <w:r w:rsidR="00FD69DC" w:rsidRPr="009C0CF1">
        <w:rPr>
          <w:bCs/>
          <w:sz w:val="30"/>
        </w:rPr>
        <w:t xml:space="preserve"> </w:t>
      </w:r>
      <w:r w:rsidR="00C5480B" w:rsidRPr="009C0CF1">
        <w:rPr>
          <w:bCs/>
          <w:sz w:val="30"/>
        </w:rPr>
        <w:t xml:space="preserve">контроля </w:t>
      </w:r>
      <w:r w:rsidR="00FD69DC" w:rsidRPr="009C0CF1">
        <w:rPr>
          <w:bCs/>
          <w:sz w:val="30"/>
        </w:rPr>
        <w:t>(</w:t>
      </w:r>
      <w:r w:rsidR="00A0001F" w:rsidRPr="009C0CF1">
        <w:rPr>
          <w:bCs/>
          <w:sz w:val="30"/>
        </w:rPr>
        <w:t>прописать …</w:t>
      </w:r>
      <w:r w:rsidR="00FD69DC" w:rsidRPr="009C0CF1">
        <w:rPr>
          <w:bCs/>
          <w:sz w:val="30"/>
        </w:rPr>
        <w:t>см. пример № 1</w:t>
      </w:r>
      <w:r w:rsidR="00C5480B" w:rsidRPr="009C0CF1">
        <w:rPr>
          <w:bCs/>
          <w:sz w:val="30"/>
        </w:rPr>
        <w:t>4</w:t>
      </w:r>
      <w:r w:rsidR="00FD69DC" w:rsidRPr="009C0CF1">
        <w:rPr>
          <w:bCs/>
          <w:sz w:val="30"/>
        </w:rPr>
        <w:t>).</w:t>
      </w:r>
    </w:p>
    <w:p w:rsidR="009C0CF1" w:rsidRDefault="00A0001F" w:rsidP="00FD69DC">
      <w:pPr>
        <w:pStyle w:val="a3"/>
        <w:spacing w:line="0" w:lineRule="atLeast"/>
        <w:ind w:left="0" w:firstLine="567"/>
        <w:jc w:val="both"/>
        <w:rPr>
          <w:bCs/>
          <w:sz w:val="30"/>
        </w:rPr>
      </w:pPr>
      <w:r w:rsidRPr="009C0CF1">
        <w:rPr>
          <w:bCs/>
          <w:sz w:val="30"/>
        </w:rPr>
        <w:t xml:space="preserve">Кроме того, в дополнительной общеобразовательной программе необходимо </w:t>
      </w:r>
      <w:r w:rsidR="009C0CF1">
        <w:rPr>
          <w:bCs/>
          <w:sz w:val="30"/>
        </w:rPr>
        <w:t xml:space="preserve">предоставить </w:t>
      </w:r>
      <w:r w:rsidRPr="009C0CF1">
        <w:rPr>
          <w:bCs/>
          <w:sz w:val="30"/>
        </w:rPr>
        <w:t xml:space="preserve">в приложении </w:t>
      </w:r>
      <w:r w:rsidR="009C0CF1">
        <w:rPr>
          <w:bCs/>
          <w:sz w:val="30"/>
        </w:rPr>
        <w:t xml:space="preserve">текстовое содержание </w:t>
      </w:r>
      <w:proofErr w:type="gramStart"/>
      <w:r w:rsidR="009C0CF1">
        <w:rPr>
          <w:bCs/>
          <w:sz w:val="30"/>
        </w:rPr>
        <w:t>методов оценки уровня освоения программного материала</w:t>
      </w:r>
      <w:proofErr w:type="gramEnd"/>
      <w:r w:rsidR="009C0CF1">
        <w:rPr>
          <w:bCs/>
          <w:sz w:val="30"/>
        </w:rPr>
        <w:t xml:space="preserve"> по каждому модулю </w:t>
      </w:r>
      <w:r w:rsidRPr="009C0CF1">
        <w:rPr>
          <w:bCs/>
          <w:sz w:val="30"/>
        </w:rPr>
        <w:t xml:space="preserve">либо </w:t>
      </w:r>
      <w:r w:rsidR="009C0CF1">
        <w:rPr>
          <w:bCs/>
          <w:sz w:val="30"/>
        </w:rPr>
        <w:t>предоставить по форме в виде таблицы:</w:t>
      </w:r>
    </w:p>
    <w:p w:rsidR="009C0CF1" w:rsidRDefault="009C0CF1" w:rsidP="00FD69DC">
      <w:pPr>
        <w:pStyle w:val="a3"/>
        <w:spacing w:line="0" w:lineRule="atLeast"/>
        <w:ind w:left="0" w:firstLine="567"/>
        <w:jc w:val="both"/>
        <w:rPr>
          <w:bCs/>
          <w:sz w:val="30"/>
        </w:rPr>
      </w:pPr>
    </w:p>
    <w:p w:rsidR="009C0CF1" w:rsidRPr="009C0CF1" w:rsidRDefault="009C0CF1" w:rsidP="00FD69DC">
      <w:pPr>
        <w:pStyle w:val="a3"/>
        <w:spacing w:line="0" w:lineRule="atLeast"/>
        <w:ind w:left="0" w:firstLine="567"/>
        <w:jc w:val="both"/>
        <w:rPr>
          <w:b/>
          <w:color w:val="002060"/>
        </w:rPr>
      </w:pPr>
      <w:r w:rsidRPr="009C0CF1">
        <w:rPr>
          <w:bCs/>
          <w:i/>
          <w:iCs/>
          <w:color w:val="002060"/>
          <w:sz w:val="30"/>
        </w:rPr>
        <w:t xml:space="preserve"> </w:t>
      </w:r>
      <w:r w:rsidRPr="009C0CF1">
        <w:rPr>
          <w:b/>
          <w:color w:val="002060"/>
        </w:rPr>
        <w:t>Оценочные материалы:</w:t>
      </w:r>
    </w:p>
    <w:p w:rsidR="009C0CF1" w:rsidRPr="009C0CF1" w:rsidRDefault="009C0CF1" w:rsidP="00FD69DC">
      <w:pPr>
        <w:pStyle w:val="a3"/>
        <w:spacing w:line="0" w:lineRule="atLeast"/>
        <w:ind w:left="0" w:firstLine="567"/>
        <w:jc w:val="both"/>
        <w:rPr>
          <w:b/>
          <w:color w:val="002060"/>
        </w:rPr>
      </w:pPr>
    </w:p>
    <w:tbl>
      <w:tblPr>
        <w:tblStyle w:val="a6"/>
        <w:tblW w:w="9952" w:type="dxa"/>
        <w:tblInd w:w="-34" w:type="dxa"/>
        <w:tblLayout w:type="fixed"/>
        <w:tblLook w:val="04A0" w:firstRow="1" w:lastRow="0" w:firstColumn="1" w:lastColumn="0" w:noHBand="0" w:noVBand="1"/>
      </w:tblPr>
      <w:tblGrid>
        <w:gridCol w:w="5671"/>
        <w:gridCol w:w="4281"/>
      </w:tblGrid>
      <w:tr w:rsidR="009C0CF1" w:rsidRPr="009C0CF1" w:rsidTr="009C0CF1">
        <w:tc>
          <w:tcPr>
            <w:tcW w:w="5671" w:type="dxa"/>
          </w:tcPr>
          <w:p w:rsidR="009C0CF1" w:rsidRPr="00914754" w:rsidRDefault="009C0CF1" w:rsidP="00827741">
            <w:pPr>
              <w:pStyle w:val="a5"/>
              <w:tabs>
                <w:tab w:val="left" w:pos="426"/>
              </w:tabs>
              <w:ind w:left="0"/>
              <w:jc w:val="center"/>
              <w:rPr>
                <w:bCs/>
                <w:i/>
                <w:iCs/>
                <w:color w:val="002060"/>
                <w:sz w:val="28"/>
                <w:szCs w:val="28"/>
              </w:rPr>
            </w:pPr>
            <w:r w:rsidRPr="00914754">
              <w:rPr>
                <w:bCs/>
                <w:i/>
                <w:iCs/>
                <w:color w:val="002060"/>
                <w:sz w:val="28"/>
                <w:szCs w:val="28"/>
              </w:rPr>
              <w:t>Форма, название</w:t>
            </w:r>
          </w:p>
        </w:tc>
        <w:tc>
          <w:tcPr>
            <w:tcW w:w="4281" w:type="dxa"/>
          </w:tcPr>
          <w:p w:rsidR="009C0CF1" w:rsidRPr="00914754" w:rsidRDefault="009C0CF1" w:rsidP="00827741">
            <w:pPr>
              <w:pStyle w:val="a5"/>
              <w:tabs>
                <w:tab w:val="left" w:pos="426"/>
              </w:tabs>
              <w:ind w:left="0"/>
              <w:rPr>
                <w:bCs/>
                <w:i/>
                <w:iCs/>
                <w:color w:val="002060"/>
                <w:sz w:val="28"/>
                <w:szCs w:val="28"/>
              </w:rPr>
            </w:pPr>
            <w:r w:rsidRPr="00914754">
              <w:rPr>
                <w:bCs/>
                <w:i/>
                <w:iCs/>
                <w:color w:val="002060"/>
                <w:sz w:val="28"/>
                <w:szCs w:val="28"/>
              </w:rPr>
              <w:t>Ссылка на источник</w:t>
            </w:r>
          </w:p>
        </w:tc>
      </w:tr>
      <w:tr w:rsidR="009C0CF1" w:rsidRPr="009C0CF1" w:rsidTr="009C0CF1">
        <w:tc>
          <w:tcPr>
            <w:tcW w:w="5671" w:type="dxa"/>
          </w:tcPr>
          <w:p w:rsidR="009C0CF1" w:rsidRPr="00914754" w:rsidRDefault="009C0CF1" w:rsidP="00827741">
            <w:pPr>
              <w:pStyle w:val="a5"/>
              <w:tabs>
                <w:tab w:val="left" w:pos="426"/>
              </w:tabs>
              <w:ind w:left="0"/>
              <w:jc w:val="both"/>
              <w:rPr>
                <w:bCs/>
                <w:i/>
                <w:iCs/>
                <w:color w:val="002060"/>
                <w:sz w:val="28"/>
                <w:szCs w:val="28"/>
              </w:rPr>
            </w:pPr>
            <w:r w:rsidRPr="00914754">
              <w:rPr>
                <w:bCs/>
                <w:i/>
                <w:iCs/>
                <w:color w:val="002060"/>
                <w:sz w:val="28"/>
                <w:szCs w:val="28"/>
              </w:rPr>
              <w:t>Проверочная работа «Путешествие по карте города»</w:t>
            </w:r>
          </w:p>
          <w:p w:rsidR="009C0CF1" w:rsidRPr="00914754" w:rsidRDefault="009C0CF1" w:rsidP="00827741">
            <w:pPr>
              <w:pStyle w:val="a5"/>
              <w:tabs>
                <w:tab w:val="left" w:pos="426"/>
              </w:tabs>
              <w:ind w:left="0"/>
              <w:jc w:val="both"/>
              <w:rPr>
                <w:bCs/>
                <w:i/>
                <w:iCs/>
                <w:color w:val="002060"/>
                <w:sz w:val="28"/>
                <w:szCs w:val="28"/>
              </w:rPr>
            </w:pPr>
          </w:p>
        </w:tc>
        <w:tc>
          <w:tcPr>
            <w:tcW w:w="4281" w:type="dxa"/>
          </w:tcPr>
          <w:p w:rsidR="009C0CF1" w:rsidRPr="00914754" w:rsidRDefault="009C0CF1" w:rsidP="00827741">
            <w:pPr>
              <w:pStyle w:val="a5"/>
              <w:tabs>
                <w:tab w:val="left" w:pos="426"/>
              </w:tabs>
              <w:ind w:left="0"/>
              <w:rPr>
                <w:bCs/>
                <w:i/>
                <w:iCs/>
                <w:color w:val="002060"/>
                <w:sz w:val="28"/>
                <w:szCs w:val="28"/>
              </w:rPr>
            </w:pPr>
            <w:r w:rsidRPr="00914754">
              <w:rPr>
                <w:bCs/>
                <w:i/>
                <w:iCs/>
                <w:color w:val="002060"/>
                <w:sz w:val="28"/>
                <w:szCs w:val="28"/>
              </w:rPr>
              <w:t>https://урок</w:t>
            </w:r>
            <w:proofErr w:type="gramStart"/>
            <w:r w:rsidRPr="00914754">
              <w:rPr>
                <w:bCs/>
                <w:i/>
                <w:iCs/>
                <w:color w:val="002060"/>
                <w:sz w:val="28"/>
                <w:szCs w:val="28"/>
              </w:rPr>
              <w:t>.р</w:t>
            </w:r>
            <w:proofErr w:type="gramEnd"/>
            <w:r w:rsidRPr="00914754">
              <w:rPr>
                <w:bCs/>
                <w:i/>
                <w:iCs/>
                <w:color w:val="002060"/>
                <w:sz w:val="28"/>
                <w:szCs w:val="28"/>
              </w:rPr>
              <w:t>ф/library/proverochnaya_rabota_po_teme_ptitci_014612.html</w:t>
            </w:r>
          </w:p>
        </w:tc>
      </w:tr>
      <w:tr w:rsidR="009C0CF1" w:rsidRPr="009C0CF1" w:rsidTr="009C0CF1">
        <w:tc>
          <w:tcPr>
            <w:tcW w:w="5671" w:type="dxa"/>
          </w:tcPr>
          <w:p w:rsidR="009C0CF1" w:rsidRPr="00914754" w:rsidRDefault="009C0CF1" w:rsidP="00827741">
            <w:pPr>
              <w:pStyle w:val="a5"/>
              <w:tabs>
                <w:tab w:val="left" w:pos="426"/>
              </w:tabs>
              <w:ind w:left="0"/>
              <w:jc w:val="both"/>
              <w:rPr>
                <w:bCs/>
                <w:i/>
                <w:iCs/>
                <w:color w:val="002060"/>
                <w:sz w:val="28"/>
                <w:szCs w:val="28"/>
              </w:rPr>
            </w:pPr>
            <w:r w:rsidRPr="00914754">
              <w:rPr>
                <w:bCs/>
                <w:i/>
                <w:iCs/>
                <w:color w:val="002060"/>
                <w:sz w:val="28"/>
                <w:szCs w:val="28"/>
              </w:rPr>
              <w:t>Проверочная работа «История моего города»</w:t>
            </w:r>
          </w:p>
        </w:tc>
        <w:tc>
          <w:tcPr>
            <w:tcW w:w="4281" w:type="dxa"/>
          </w:tcPr>
          <w:p w:rsidR="009C0CF1" w:rsidRPr="00914754" w:rsidRDefault="004323B0" w:rsidP="00827741">
            <w:pPr>
              <w:pStyle w:val="a5"/>
              <w:tabs>
                <w:tab w:val="left" w:pos="426"/>
              </w:tabs>
              <w:ind w:left="0"/>
              <w:rPr>
                <w:bCs/>
                <w:i/>
                <w:iCs/>
                <w:color w:val="002060"/>
                <w:sz w:val="28"/>
                <w:szCs w:val="28"/>
              </w:rPr>
            </w:pPr>
            <w:hyperlink r:id="rId12" w:history="1">
              <w:r w:rsidR="009C0CF1" w:rsidRPr="00914754">
                <w:rPr>
                  <w:rStyle w:val="af8"/>
                  <w:bCs/>
                  <w:i/>
                  <w:iCs/>
                  <w:color w:val="002060"/>
                  <w:sz w:val="28"/>
                  <w:szCs w:val="28"/>
                  <w:u w:val="none"/>
                </w:rPr>
                <w:t>https://kladraz.ru/blogs/blog20003/konspekt-zanjatija-po-patrioticheskomu-vospitaniyu-na-temu-oznakomlenie-s-maloi-rodinoi.html</w:t>
              </w:r>
            </w:hyperlink>
          </w:p>
          <w:p w:rsidR="009C0CF1" w:rsidRPr="00914754" w:rsidRDefault="009C0CF1" w:rsidP="00827741">
            <w:pPr>
              <w:pStyle w:val="a5"/>
              <w:tabs>
                <w:tab w:val="left" w:pos="426"/>
              </w:tabs>
              <w:ind w:left="0"/>
              <w:rPr>
                <w:bCs/>
                <w:i/>
                <w:iCs/>
                <w:color w:val="002060"/>
                <w:sz w:val="28"/>
                <w:szCs w:val="28"/>
              </w:rPr>
            </w:pPr>
          </w:p>
        </w:tc>
      </w:tr>
    </w:tbl>
    <w:p w:rsidR="009C0CF1" w:rsidRDefault="009C0CF1" w:rsidP="00FD69DC">
      <w:pPr>
        <w:pStyle w:val="a3"/>
        <w:spacing w:line="0" w:lineRule="atLeast"/>
        <w:ind w:left="0" w:firstLine="567"/>
        <w:jc w:val="both"/>
        <w:rPr>
          <w:bCs/>
          <w:sz w:val="30"/>
        </w:rPr>
      </w:pPr>
    </w:p>
    <w:p w:rsidR="00F600F5" w:rsidRDefault="009C0CF1" w:rsidP="00FD69DC">
      <w:pPr>
        <w:pStyle w:val="a3"/>
        <w:spacing w:line="0" w:lineRule="atLeast"/>
        <w:ind w:left="0" w:firstLine="567"/>
        <w:jc w:val="both"/>
        <w:rPr>
          <w:b/>
          <w:sz w:val="30"/>
        </w:rPr>
      </w:pPr>
      <w:r>
        <w:rPr>
          <w:b/>
          <w:sz w:val="30"/>
        </w:rPr>
        <w:t>С</w:t>
      </w:r>
      <w:r w:rsidR="008611D1">
        <w:rPr>
          <w:b/>
          <w:sz w:val="30"/>
        </w:rPr>
        <w:t>одержание прог</w:t>
      </w:r>
      <w:r w:rsidR="00A9337F">
        <w:rPr>
          <w:b/>
          <w:sz w:val="30"/>
        </w:rPr>
        <w:t>р</w:t>
      </w:r>
      <w:r w:rsidR="008611D1">
        <w:rPr>
          <w:b/>
          <w:sz w:val="30"/>
        </w:rPr>
        <w:t>аммы</w:t>
      </w:r>
    </w:p>
    <w:p w:rsidR="00F600F5" w:rsidRDefault="00F600F5" w:rsidP="009128AB">
      <w:pPr>
        <w:pStyle w:val="a3"/>
        <w:spacing w:line="0" w:lineRule="atLeast"/>
        <w:ind w:left="0"/>
        <w:jc w:val="both"/>
        <w:rPr>
          <w:b/>
          <w:sz w:val="30"/>
        </w:rPr>
      </w:pPr>
    </w:p>
    <w:p w:rsidR="008611D1" w:rsidRPr="008611D1" w:rsidRDefault="00A9337F" w:rsidP="00A9337F">
      <w:pPr>
        <w:pStyle w:val="ae"/>
        <w:tabs>
          <w:tab w:val="left" w:pos="567"/>
        </w:tabs>
        <w:spacing w:line="0" w:lineRule="atLeast"/>
        <w:jc w:val="both"/>
        <w:rPr>
          <w:rFonts w:ascii="Times New Roman" w:hAnsi="Times New Roman" w:cs="Times New Roman"/>
          <w:sz w:val="28"/>
          <w:szCs w:val="28"/>
        </w:rPr>
      </w:pPr>
      <w:r>
        <w:rPr>
          <w:rFonts w:ascii="Times New Roman" w:hAnsi="Times New Roman" w:cs="Times New Roman"/>
          <w:sz w:val="28"/>
          <w:szCs w:val="28"/>
        </w:rPr>
        <w:tab/>
      </w:r>
      <w:r w:rsidR="008611D1" w:rsidRPr="008611D1">
        <w:rPr>
          <w:rFonts w:ascii="Times New Roman" w:hAnsi="Times New Roman" w:cs="Times New Roman"/>
          <w:sz w:val="28"/>
          <w:szCs w:val="28"/>
        </w:rPr>
        <w:t xml:space="preserve">Содержание дополнительной </w:t>
      </w:r>
      <w:r w:rsidR="008611D1">
        <w:rPr>
          <w:rFonts w:ascii="Times New Roman" w:hAnsi="Times New Roman" w:cs="Times New Roman"/>
          <w:sz w:val="28"/>
          <w:szCs w:val="28"/>
        </w:rPr>
        <w:t>обще</w:t>
      </w:r>
      <w:r w:rsidR="008611D1" w:rsidRPr="008611D1">
        <w:rPr>
          <w:rFonts w:ascii="Times New Roman" w:hAnsi="Times New Roman" w:cs="Times New Roman"/>
          <w:sz w:val="28"/>
          <w:szCs w:val="28"/>
        </w:rPr>
        <w:t>образовательной программы раскрывается (без указания часов) в именительном падеже через краткое описание разделов и тем внутри разделов</w:t>
      </w:r>
      <w:r w:rsidR="008611D1">
        <w:rPr>
          <w:rFonts w:ascii="Times New Roman" w:hAnsi="Times New Roman" w:cs="Times New Roman"/>
          <w:sz w:val="28"/>
          <w:szCs w:val="28"/>
        </w:rPr>
        <w:t xml:space="preserve">. </w:t>
      </w:r>
      <w:r w:rsidR="008611D1" w:rsidRPr="008611D1">
        <w:rPr>
          <w:rFonts w:ascii="Times New Roman" w:hAnsi="Times New Roman" w:cs="Times New Roman"/>
          <w:sz w:val="28"/>
          <w:szCs w:val="28"/>
        </w:rPr>
        <w:t xml:space="preserve"> </w:t>
      </w:r>
    </w:p>
    <w:p w:rsidR="00A9337F" w:rsidRDefault="008611D1" w:rsidP="00A9337F">
      <w:pPr>
        <w:pStyle w:val="ae"/>
        <w:spacing w:line="0" w:lineRule="atLeast"/>
        <w:jc w:val="both"/>
        <w:rPr>
          <w:rFonts w:ascii="Times New Roman" w:hAnsi="Times New Roman" w:cs="Times New Roman"/>
          <w:sz w:val="28"/>
          <w:szCs w:val="28"/>
        </w:rPr>
      </w:pPr>
      <w:r>
        <w:rPr>
          <w:rFonts w:ascii="Times New Roman" w:hAnsi="Times New Roman" w:cs="Times New Roman"/>
          <w:sz w:val="28"/>
          <w:szCs w:val="28"/>
        </w:rPr>
        <w:tab/>
      </w:r>
      <w:r w:rsidRPr="008611D1">
        <w:rPr>
          <w:rFonts w:ascii="Times New Roman" w:hAnsi="Times New Roman" w:cs="Times New Roman"/>
          <w:sz w:val="28"/>
          <w:szCs w:val="28"/>
        </w:rPr>
        <w:t xml:space="preserve">В содержании программы необходимо указать: </w:t>
      </w:r>
    </w:p>
    <w:p w:rsidR="00A9337F" w:rsidRDefault="008611D1" w:rsidP="00720B38">
      <w:pPr>
        <w:pStyle w:val="ae"/>
        <w:numPr>
          <w:ilvl w:val="0"/>
          <w:numId w:val="15"/>
        </w:numPr>
        <w:spacing w:line="0" w:lineRule="atLeast"/>
        <w:ind w:left="0" w:firstLine="567"/>
        <w:jc w:val="both"/>
        <w:rPr>
          <w:rFonts w:ascii="Times New Roman" w:hAnsi="Times New Roman" w:cs="Times New Roman"/>
          <w:sz w:val="28"/>
          <w:szCs w:val="28"/>
        </w:rPr>
      </w:pPr>
      <w:r w:rsidRPr="00A9337F">
        <w:rPr>
          <w:rFonts w:ascii="Times New Roman" w:hAnsi="Times New Roman" w:cs="Times New Roman"/>
          <w:sz w:val="28"/>
          <w:szCs w:val="28"/>
        </w:rPr>
        <w:t xml:space="preserve">название темы (нумерация, количество и название разделов и тем должно совпадать с перечисленными разделами и темами учебном </w:t>
      </w:r>
      <w:proofErr w:type="gramStart"/>
      <w:r w:rsidRPr="00A9337F">
        <w:rPr>
          <w:rFonts w:ascii="Times New Roman" w:hAnsi="Times New Roman" w:cs="Times New Roman"/>
          <w:sz w:val="28"/>
          <w:szCs w:val="28"/>
        </w:rPr>
        <w:t>плане</w:t>
      </w:r>
      <w:proofErr w:type="gramEnd"/>
      <w:r w:rsidRPr="00A9337F">
        <w:rPr>
          <w:rFonts w:ascii="Times New Roman" w:hAnsi="Times New Roman" w:cs="Times New Roman"/>
          <w:sz w:val="28"/>
          <w:szCs w:val="28"/>
        </w:rPr>
        <w:t xml:space="preserve">); </w:t>
      </w:r>
    </w:p>
    <w:p w:rsidR="00A9337F" w:rsidRDefault="00A9337F" w:rsidP="00720B38">
      <w:pPr>
        <w:pStyle w:val="ae"/>
        <w:numPr>
          <w:ilvl w:val="0"/>
          <w:numId w:val="15"/>
        </w:numPr>
        <w:spacing w:line="0" w:lineRule="atLeast"/>
        <w:ind w:left="-142" w:firstLine="709"/>
        <w:jc w:val="both"/>
        <w:rPr>
          <w:rFonts w:ascii="Times New Roman" w:hAnsi="Times New Roman" w:cs="Times New Roman"/>
          <w:sz w:val="28"/>
          <w:szCs w:val="28"/>
        </w:rPr>
      </w:pPr>
      <w:r w:rsidRPr="00A9337F">
        <w:rPr>
          <w:rFonts w:ascii="Times New Roman" w:hAnsi="Times New Roman" w:cs="Times New Roman"/>
          <w:sz w:val="28"/>
          <w:szCs w:val="28"/>
        </w:rPr>
        <w:t>т</w:t>
      </w:r>
      <w:r w:rsidR="008611D1" w:rsidRPr="00A9337F">
        <w:rPr>
          <w:rFonts w:ascii="Times New Roman" w:hAnsi="Times New Roman" w:cs="Times New Roman"/>
          <w:sz w:val="28"/>
          <w:szCs w:val="28"/>
        </w:rPr>
        <w:t>елеграфным стилем перечисляются все вопросы, которые раскрывают тему (без методики);</w:t>
      </w:r>
    </w:p>
    <w:p w:rsidR="00A9337F" w:rsidRDefault="008611D1" w:rsidP="00720B38">
      <w:pPr>
        <w:pStyle w:val="ae"/>
        <w:numPr>
          <w:ilvl w:val="0"/>
          <w:numId w:val="15"/>
        </w:numPr>
        <w:spacing w:line="0" w:lineRule="atLeast"/>
        <w:ind w:left="-142" w:firstLine="709"/>
        <w:jc w:val="both"/>
        <w:rPr>
          <w:rFonts w:ascii="Times New Roman" w:hAnsi="Times New Roman" w:cs="Times New Roman"/>
          <w:sz w:val="28"/>
          <w:szCs w:val="28"/>
        </w:rPr>
      </w:pPr>
      <w:r w:rsidRPr="00A9337F">
        <w:rPr>
          <w:rFonts w:ascii="Times New Roman" w:hAnsi="Times New Roman" w:cs="Times New Roman"/>
          <w:sz w:val="28"/>
          <w:szCs w:val="28"/>
        </w:rPr>
        <w:t xml:space="preserve">указываются основные теоретические понятия (без описания) и практическая деятельность </w:t>
      </w:r>
      <w:proofErr w:type="gramStart"/>
      <w:r w:rsidRPr="00A9337F">
        <w:rPr>
          <w:rFonts w:ascii="Times New Roman" w:hAnsi="Times New Roman" w:cs="Times New Roman"/>
          <w:sz w:val="28"/>
          <w:szCs w:val="28"/>
        </w:rPr>
        <w:t>обучающихся</w:t>
      </w:r>
      <w:proofErr w:type="gramEnd"/>
      <w:r w:rsidRPr="00A9337F">
        <w:rPr>
          <w:rFonts w:ascii="Times New Roman" w:hAnsi="Times New Roman" w:cs="Times New Roman"/>
          <w:sz w:val="28"/>
          <w:szCs w:val="28"/>
        </w:rPr>
        <w:t xml:space="preserve"> на занятии; </w:t>
      </w:r>
    </w:p>
    <w:p w:rsidR="008611D1" w:rsidRPr="00A9337F" w:rsidRDefault="008611D1" w:rsidP="00720B38">
      <w:pPr>
        <w:pStyle w:val="ae"/>
        <w:numPr>
          <w:ilvl w:val="0"/>
          <w:numId w:val="15"/>
        </w:numPr>
        <w:spacing w:line="0" w:lineRule="atLeast"/>
        <w:ind w:left="-142" w:firstLine="709"/>
        <w:jc w:val="both"/>
        <w:rPr>
          <w:rFonts w:ascii="Times New Roman" w:hAnsi="Times New Roman" w:cs="Times New Roman"/>
          <w:sz w:val="28"/>
          <w:szCs w:val="28"/>
        </w:rPr>
      </w:pPr>
      <w:r w:rsidRPr="00A9337F">
        <w:rPr>
          <w:rFonts w:ascii="Times New Roman" w:hAnsi="Times New Roman" w:cs="Times New Roman"/>
          <w:sz w:val="28"/>
          <w:szCs w:val="28"/>
        </w:rPr>
        <w:lastRenderedPageBreak/>
        <w:t xml:space="preserve">при включении в дополнительную общеобразовательную программу экскурсий, игровых занятий, досуговых и массовых мероприятий, в содержании указывается тема и место проведения каждой экскурсии, игры, мероприятия и др. </w:t>
      </w:r>
    </w:p>
    <w:p w:rsidR="008611D1" w:rsidRPr="008611D1" w:rsidRDefault="008611D1" w:rsidP="009128AB">
      <w:pPr>
        <w:pStyle w:val="ae"/>
        <w:spacing w:line="0" w:lineRule="atLeast"/>
        <w:jc w:val="both"/>
        <w:rPr>
          <w:rFonts w:ascii="Times New Roman" w:hAnsi="Times New Roman" w:cs="Times New Roman"/>
          <w:sz w:val="28"/>
          <w:szCs w:val="28"/>
        </w:rPr>
      </w:pPr>
    </w:p>
    <w:p w:rsidR="00A9337F" w:rsidRDefault="008611D1" w:rsidP="009128AB">
      <w:pPr>
        <w:pStyle w:val="ae"/>
        <w:spacing w:line="0" w:lineRule="atLeast"/>
        <w:jc w:val="both"/>
        <w:rPr>
          <w:rFonts w:ascii="Times New Roman" w:hAnsi="Times New Roman" w:cs="Times New Roman"/>
          <w:b/>
          <w:sz w:val="28"/>
          <w:szCs w:val="28"/>
        </w:rPr>
      </w:pPr>
      <w:r w:rsidRPr="0001309D">
        <w:rPr>
          <w:rFonts w:ascii="Times New Roman" w:hAnsi="Times New Roman" w:cs="Times New Roman"/>
          <w:b/>
          <w:sz w:val="28"/>
          <w:szCs w:val="28"/>
          <w:u w:val="single"/>
        </w:rPr>
        <w:t>Пример № 18</w:t>
      </w:r>
      <w:r>
        <w:rPr>
          <w:rFonts w:ascii="Times New Roman" w:hAnsi="Times New Roman" w:cs="Times New Roman"/>
          <w:b/>
          <w:sz w:val="28"/>
          <w:szCs w:val="28"/>
        </w:rPr>
        <w:t xml:space="preserve"> </w:t>
      </w:r>
    </w:p>
    <w:p w:rsidR="00165C45" w:rsidRDefault="00165C45" w:rsidP="009128AB">
      <w:pPr>
        <w:pStyle w:val="ae"/>
        <w:spacing w:line="0" w:lineRule="atLeast"/>
        <w:jc w:val="both"/>
        <w:rPr>
          <w:rFonts w:ascii="Times New Roman" w:hAnsi="Times New Roman" w:cs="Times New Roman"/>
          <w:b/>
          <w:sz w:val="28"/>
          <w:szCs w:val="28"/>
        </w:rPr>
      </w:pPr>
    </w:p>
    <w:p w:rsidR="008611D1" w:rsidRPr="00165C45" w:rsidRDefault="008611D1" w:rsidP="009128AB">
      <w:pPr>
        <w:pStyle w:val="ae"/>
        <w:spacing w:line="0" w:lineRule="atLeast"/>
        <w:jc w:val="both"/>
        <w:rPr>
          <w:rFonts w:ascii="Times New Roman" w:hAnsi="Times New Roman" w:cs="Times New Roman"/>
          <w:b/>
          <w:bCs/>
          <w:i/>
          <w:sz w:val="28"/>
          <w:szCs w:val="28"/>
        </w:rPr>
      </w:pPr>
      <w:r w:rsidRPr="00165C45">
        <w:rPr>
          <w:rFonts w:ascii="Times New Roman" w:hAnsi="Times New Roman" w:cs="Times New Roman"/>
          <w:b/>
          <w:bCs/>
          <w:i/>
          <w:sz w:val="28"/>
          <w:szCs w:val="28"/>
        </w:rPr>
        <w:t>Содержание программы</w:t>
      </w:r>
    </w:p>
    <w:p w:rsidR="008611D1" w:rsidRPr="008611D1" w:rsidRDefault="008611D1" w:rsidP="009128AB">
      <w:pPr>
        <w:pStyle w:val="ae"/>
        <w:spacing w:line="0" w:lineRule="atLeast"/>
        <w:jc w:val="both"/>
        <w:rPr>
          <w:rFonts w:ascii="Times New Roman" w:hAnsi="Times New Roman" w:cs="Times New Roman"/>
          <w:i/>
          <w:color w:val="002060"/>
          <w:sz w:val="28"/>
          <w:szCs w:val="28"/>
        </w:rPr>
      </w:pPr>
      <w:r w:rsidRPr="008611D1">
        <w:rPr>
          <w:rFonts w:ascii="Times New Roman" w:hAnsi="Times New Roman" w:cs="Times New Roman"/>
          <w:i/>
          <w:color w:val="002060"/>
          <w:sz w:val="28"/>
          <w:szCs w:val="28"/>
        </w:rPr>
        <w:t>Тема 5.1. Холодный батик</w:t>
      </w:r>
    </w:p>
    <w:p w:rsidR="008611D1" w:rsidRPr="008611D1" w:rsidRDefault="008611D1" w:rsidP="009128AB">
      <w:pPr>
        <w:pStyle w:val="ae"/>
        <w:spacing w:line="0" w:lineRule="atLeast"/>
        <w:jc w:val="both"/>
        <w:rPr>
          <w:rFonts w:ascii="Times New Roman" w:hAnsi="Times New Roman" w:cs="Times New Roman"/>
          <w:i/>
          <w:color w:val="002060"/>
          <w:sz w:val="28"/>
          <w:szCs w:val="28"/>
        </w:rPr>
      </w:pPr>
      <w:r w:rsidRPr="008611D1">
        <w:rPr>
          <w:rFonts w:ascii="Times New Roman" w:hAnsi="Times New Roman" w:cs="Times New Roman"/>
          <w:i/>
          <w:color w:val="002060"/>
          <w:sz w:val="28"/>
          <w:szCs w:val="28"/>
          <w:u w:val="single"/>
        </w:rPr>
        <w:t>Теория</w:t>
      </w:r>
    </w:p>
    <w:p w:rsidR="008611D1" w:rsidRPr="008611D1" w:rsidRDefault="008611D1" w:rsidP="009128AB">
      <w:pPr>
        <w:pStyle w:val="ae"/>
        <w:spacing w:line="0" w:lineRule="atLeast"/>
        <w:jc w:val="both"/>
        <w:rPr>
          <w:rFonts w:ascii="Times New Roman" w:hAnsi="Times New Roman" w:cs="Times New Roman"/>
          <w:i/>
          <w:color w:val="002060"/>
          <w:sz w:val="28"/>
          <w:szCs w:val="28"/>
        </w:rPr>
      </w:pPr>
      <w:r w:rsidRPr="008611D1">
        <w:rPr>
          <w:rFonts w:ascii="Times New Roman" w:hAnsi="Times New Roman" w:cs="Times New Roman"/>
          <w:i/>
          <w:color w:val="002060"/>
          <w:sz w:val="28"/>
          <w:szCs w:val="28"/>
        </w:rPr>
        <w:t xml:space="preserve">Технология холодного батика. Характерные особенности. Техника безопасности работы с резервирующим составом. Роспись декоративного панно на тему «Геометрический орнамент». Знакомство с характеристикой цветов, которые входят в цветовое решение «орнамента». Ахроматические и хроматические цвета. Ознакомление с различными геометрическими и растительными орнаментами и их характерными признаками. </w:t>
      </w:r>
    </w:p>
    <w:p w:rsidR="008611D1" w:rsidRPr="008611D1" w:rsidRDefault="008611D1" w:rsidP="009128AB">
      <w:pPr>
        <w:pStyle w:val="ae"/>
        <w:spacing w:line="0" w:lineRule="atLeast"/>
        <w:jc w:val="both"/>
        <w:rPr>
          <w:rFonts w:ascii="Times New Roman" w:hAnsi="Times New Roman" w:cs="Times New Roman"/>
          <w:i/>
          <w:color w:val="002060"/>
          <w:sz w:val="28"/>
          <w:szCs w:val="28"/>
        </w:rPr>
      </w:pPr>
      <w:r w:rsidRPr="008611D1">
        <w:rPr>
          <w:rFonts w:ascii="Times New Roman" w:hAnsi="Times New Roman" w:cs="Times New Roman"/>
          <w:i/>
          <w:color w:val="002060"/>
          <w:sz w:val="28"/>
          <w:szCs w:val="28"/>
          <w:u w:val="single"/>
        </w:rPr>
        <w:t>Практика</w:t>
      </w:r>
    </w:p>
    <w:p w:rsidR="008611D1" w:rsidRDefault="008611D1" w:rsidP="009128AB">
      <w:pPr>
        <w:pStyle w:val="ae"/>
        <w:spacing w:line="0" w:lineRule="atLeast"/>
        <w:jc w:val="both"/>
        <w:rPr>
          <w:rFonts w:ascii="Times New Roman" w:hAnsi="Times New Roman" w:cs="Times New Roman"/>
          <w:i/>
          <w:color w:val="002060"/>
          <w:sz w:val="28"/>
          <w:szCs w:val="28"/>
        </w:rPr>
      </w:pPr>
      <w:r w:rsidRPr="008611D1">
        <w:rPr>
          <w:rFonts w:ascii="Times New Roman" w:hAnsi="Times New Roman" w:cs="Times New Roman"/>
          <w:i/>
          <w:color w:val="002060"/>
          <w:sz w:val="28"/>
          <w:szCs w:val="28"/>
        </w:rPr>
        <w:t>Задания. Выполнить роспись в техники холодного батика на тему: «Геометрический орнамент» с учетом линейности и замкнутости контура цветовых участков.</w:t>
      </w:r>
    </w:p>
    <w:p w:rsidR="00F600F5" w:rsidRPr="007078A3" w:rsidRDefault="00F600F5" w:rsidP="009128AB">
      <w:pPr>
        <w:pStyle w:val="a3"/>
        <w:spacing w:line="0" w:lineRule="atLeast"/>
        <w:ind w:left="0"/>
        <w:jc w:val="both"/>
        <w:rPr>
          <w:b/>
          <w:color w:val="FF0000"/>
          <w:sz w:val="30"/>
        </w:rPr>
      </w:pPr>
    </w:p>
    <w:p w:rsidR="00F600F5" w:rsidRDefault="00C34BC5" w:rsidP="009128AB">
      <w:pPr>
        <w:pStyle w:val="a3"/>
        <w:spacing w:line="0" w:lineRule="atLeast"/>
        <w:ind w:left="0"/>
        <w:jc w:val="both"/>
        <w:rPr>
          <w:b/>
          <w:sz w:val="30"/>
        </w:rPr>
      </w:pPr>
      <w:r>
        <w:rPr>
          <w:b/>
          <w:sz w:val="30"/>
        </w:rPr>
        <w:t>Календарный учебный график</w:t>
      </w:r>
    </w:p>
    <w:p w:rsidR="00165C45" w:rsidRDefault="00E64A7B" w:rsidP="009128AB">
      <w:pPr>
        <w:pStyle w:val="a3"/>
        <w:spacing w:line="0" w:lineRule="atLeast"/>
        <w:ind w:left="0"/>
        <w:jc w:val="both"/>
        <w:rPr>
          <w:b/>
          <w:sz w:val="30"/>
        </w:rPr>
      </w:pPr>
      <w:r w:rsidRPr="00E64A7B">
        <w:rPr>
          <w:b/>
          <w:sz w:val="30"/>
          <w:u w:val="single"/>
        </w:rPr>
        <w:t>Пример № 19</w:t>
      </w:r>
      <w:r>
        <w:rPr>
          <w:b/>
          <w:sz w:val="30"/>
        </w:rPr>
        <w:t xml:space="preserve"> </w:t>
      </w:r>
    </w:p>
    <w:p w:rsidR="00165C45" w:rsidRDefault="00165C45" w:rsidP="009128AB">
      <w:pPr>
        <w:pStyle w:val="a3"/>
        <w:spacing w:line="0" w:lineRule="atLeast"/>
        <w:ind w:left="0"/>
        <w:jc w:val="both"/>
        <w:rPr>
          <w:b/>
          <w:sz w:val="30"/>
        </w:rPr>
      </w:pPr>
    </w:p>
    <w:p w:rsidR="00E64A7B" w:rsidRPr="00165C45" w:rsidRDefault="00E64A7B" w:rsidP="009128AB">
      <w:pPr>
        <w:pStyle w:val="a3"/>
        <w:spacing w:line="0" w:lineRule="atLeast"/>
        <w:ind w:left="0"/>
        <w:jc w:val="both"/>
        <w:rPr>
          <w:b/>
          <w:bCs/>
          <w:sz w:val="30"/>
        </w:rPr>
      </w:pPr>
      <w:r w:rsidRPr="00165C45">
        <w:rPr>
          <w:b/>
          <w:bCs/>
          <w:sz w:val="30"/>
        </w:rPr>
        <w:t>Оформление календарного учебного графика</w:t>
      </w:r>
    </w:p>
    <w:p w:rsidR="00E64A7B" w:rsidRPr="00165C45" w:rsidRDefault="00E64A7B" w:rsidP="009128AB">
      <w:pPr>
        <w:pStyle w:val="a3"/>
        <w:spacing w:line="0" w:lineRule="atLeast"/>
        <w:ind w:left="0"/>
        <w:jc w:val="both"/>
        <w:rPr>
          <w:b/>
          <w:bCs/>
          <w:sz w:val="30"/>
        </w:rPr>
      </w:pPr>
    </w:p>
    <w:tbl>
      <w:tblPr>
        <w:tblStyle w:val="a6"/>
        <w:tblW w:w="0" w:type="auto"/>
        <w:tblLook w:val="04A0" w:firstRow="1" w:lastRow="0" w:firstColumn="1" w:lastColumn="0" w:noHBand="0" w:noVBand="1"/>
      </w:tblPr>
      <w:tblGrid>
        <w:gridCol w:w="558"/>
        <w:gridCol w:w="1019"/>
        <w:gridCol w:w="905"/>
        <w:gridCol w:w="1457"/>
        <w:gridCol w:w="1144"/>
        <w:gridCol w:w="958"/>
        <w:gridCol w:w="1378"/>
        <w:gridCol w:w="1457"/>
        <w:gridCol w:w="1265"/>
      </w:tblGrid>
      <w:tr w:rsidR="00E64A7B" w:rsidRPr="00E64A7B" w:rsidTr="00C34BC5">
        <w:tc>
          <w:tcPr>
            <w:tcW w:w="562" w:type="dxa"/>
          </w:tcPr>
          <w:p w:rsidR="00C34BC5" w:rsidRPr="00E64A7B" w:rsidRDefault="00C34BC5" w:rsidP="009128AB">
            <w:pPr>
              <w:pStyle w:val="a3"/>
              <w:spacing w:line="0" w:lineRule="atLeast"/>
              <w:ind w:left="0"/>
              <w:jc w:val="center"/>
              <w:rPr>
                <w:b/>
                <w:i/>
                <w:color w:val="002060"/>
                <w:sz w:val="24"/>
                <w:szCs w:val="24"/>
              </w:rPr>
            </w:pPr>
            <w:r w:rsidRPr="00E64A7B">
              <w:rPr>
                <w:b/>
                <w:i/>
                <w:color w:val="002060"/>
                <w:sz w:val="24"/>
                <w:szCs w:val="24"/>
              </w:rPr>
              <w:t>№ п\</w:t>
            </w:r>
            <w:proofErr w:type="gramStart"/>
            <w:r w:rsidRPr="00E64A7B">
              <w:rPr>
                <w:b/>
                <w:i/>
                <w:color w:val="002060"/>
                <w:sz w:val="24"/>
                <w:szCs w:val="24"/>
              </w:rPr>
              <w:t>п</w:t>
            </w:r>
            <w:proofErr w:type="gramEnd"/>
          </w:p>
        </w:tc>
        <w:tc>
          <w:tcPr>
            <w:tcW w:w="1092" w:type="dxa"/>
          </w:tcPr>
          <w:p w:rsidR="00C34BC5" w:rsidRPr="00E64A7B" w:rsidRDefault="00C34BC5" w:rsidP="009128AB">
            <w:pPr>
              <w:pStyle w:val="a3"/>
              <w:spacing w:line="0" w:lineRule="atLeast"/>
              <w:ind w:left="0"/>
              <w:jc w:val="center"/>
              <w:rPr>
                <w:b/>
                <w:i/>
                <w:color w:val="002060"/>
                <w:sz w:val="24"/>
                <w:szCs w:val="24"/>
              </w:rPr>
            </w:pPr>
            <w:r w:rsidRPr="00E64A7B">
              <w:rPr>
                <w:b/>
                <w:i/>
                <w:color w:val="002060"/>
                <w:sz w:val="24"/>
                <w:szCs w:val="24"/>
              </w:rPr>
              <w:t>Месяц</w:t>
            </w:r>
          </w:p>
        </w:tc>
        <w:tc>
          <w:tcPr>
            <w:tcW w:w="921" w:type="dxa"/>
          </w:tcPr>
          <w:p w:rsidR="00C34BC5" w:rsidRPr="00E64A7B" w:rsidRDefault="00C34BC5" w:rsidP="009128AB">
            <w:pPr>
              <w:pStyle w:val="a3"/>
              <w:spacing w:line="0" w:lineRule="atLeast"/>
              <w:ind w:left="0"/>
              <w:jc w:val="center"/>
              <w:rPr>
                <w:b/>
                <w:i/>
                <w:color w:val="002060"/>
                <w:sz w:val="24"/>
                <w:szCs w:val="24"/>
              </w:rPr>
            </w:pPr>
            <w:r w:rsidRPr="00E64A7B">
              <w:rPr>
                <w:b/>
                <w:i/>
                <w:color w:val="002060"/>
                <w:sz w:val="24"/>
                <w:szCs w:val="24"/>
              </w:rPr>
              <w:t>Число</w:t>
            </w:r>
          </w:p>
        </w:tc>
        <w:tc>
          <w:tcPr>
            <w:tcW w:w="1479" w:type="dxa"/>
          </w:tcPr>
          <w:p w:rsidR="00C34BC5" w:rsidRPr="00E64A7B" w:rsidRDefault="00C34BC5" w:rsidP="009128AB">
            <w:pPr>
              <w:pStyle w:val="a3"/>
              <w:spacing w:line="0" w:lineRule="atLeast"/>
              <w:ind w:left="0"/>
              <w:jc w:val="center"/>
              <w:rPr>
                <w:b/>
                <w:i/>
                <w:color w:val="002060"/>
                <w:sz w:val="24"/>
                <w:szCs w:val="24"/>
              </w:rPr>
            </w:pPr>
            <w:r w:rsidRPr="00E64A7B">
              <w:rPr>
                <w:b/>
                <w:i/>
                <w:color w:val="002060"/>
                <w:sz w:val="24"/>
                <w:szCs w:val="24"/>
              </w:rPr>
              <w:t>Время проведения занятия</w:t>
            </w:r>
          </w:p>
        </w:tc>
        <w:tc>
          <w:tcPr>
            <w:tcW w:w="1152" w:type="dxa"/>
          </w:tcPr>
          <w:p w:rsidR="00C34BC5" w:rsidRPr="00E64A7B" w:rsidRDefault="00C34BC5" w:rsidP="009128AB">
            <w:pPr>
              <w:pStyle w:val="a3"/>
              <w:spacing w:line="0" w:lineRule="atLeast"/>
              <w:ind w:left="0"/>
              <w:jc w:val="center"/>
              <w:rPr>
                <w:b/>
                <w:i/>
                <w:color w:val="002060"/>
                <w:sz w:val="24"/>
                <w:szCs w:val="24"/>
              </w:rPr>
            </w:pPr>
            <w:r w:rsidRPr="00E64A7B">
              <w:rPr>
                <w:b/>
                <w:i/>
                <w:color w:val="002060"/>
                <w:sz w:val="24"/>
                <w:szCs w:val="24"/>
              </w:rPr>
              <w:t>Форма занятия</w:t>
            </w:r>
          </w:p>
        </w:tc>
        <w:tc>
          <w:tcPr>
            <w:tcW w:w="1057" w:type="dxa"/>
          </w:tcPr>
          <w:p w:rsidR="00C34BC5" w:rsidRPr="00E64A7B" w:rsidRDefault="00C34BC5" w:rsidP="009128AB">
            <w:pPr>
              <w:pStyle w:val="a3"/>
              <w:spacing w:line="0" w:lineRule="atLeast"/>
              <w:ind w:left="0"/>
              <w:jc w:val="center"/>
              <w:rPr>
                <w:b/>
                <w:i/>
                <w:color w:val="002060"/>
                <w:sz w:val="24"/>
                <w:szCs w:val="24"/>
              </w:rPr>
            </w:pPr>
            <w:r w:rsidRPr="00E64A7B">
              <w:rPr>
                <w:b/>
                <w:i/>
                <w:color w:val="002060"/>
                <w:sz w:val="24"/>
                <w:szCs w:val="24"/>
              </w:rPr>
              <w:t>Кол-во часов</w:t>
            </w:r>
          </w:p>
        </w:tc>
        <w:tc>
          <w:tcPr>
            <w:tcW w:w="1529" w:type="dxa"/>
          </w:tcPr>
          <w:p w:rsidR="00C34BC5" w:rsidRPr="00E64A7B" w:rsidRDefault="00C34BC5" w:rsidP="009128AB">
            <w:pPr>
              <w:pStyle w:val="a3"/>
              <w:spacing w:line="0" w:lineRule="atLeast"/>
              <w:ind w:left="0"/>
              <w:jc w:val="center"/>
              <w:rPr>
                <w:b/>
                <w:i/>
                <w:color w:val="002060"/>
                <w:sz w:val="24"/>
                <w:szCs w:val="24"/>
              </w:rPr>
            </w:pPr>
            <w:r w:rsidRPr="00E64A7B">
              <w:rPr>
                <w:b/>
                <w:i/>
                <w:color w:val="002060"/>
                <w:sz w:val="24"/>
                <w:szCs w:val="24"/>
              </w:rPr>
              <w:t>Тема занятия</w:t>
            </w:r>
          </w:p>
        </w:tc>
        <w:tc>
          <w:tcPr>
            <w:tcW w:w="1479" w:type="dxa"/>
          </w:tcPr>
          <w:p w:rsidR="00C34BC5" w:rsidRPr="00E64A7B" w:rsidRDefault="00C34BC5" w:rsidP="009128AB">
            <w:pPr>
              <w:pStyle w:val="a3"/>
              <w:spacing w:line="0" w:lineRule="atLeast"/>
              <w:ind w:left="0"/>
              <w:jc w:val="center"/>
              <w:rPr>
                <w:b/>
                <w:i/>
                <w:color w:val="002060"/>
                <w:sz w:val="24"/>
                <w:szCs w:val="24"/>
              </w:rPr>
            </w:pPr>
            <w:r w:rsidRPr="00E64A7B">
              <w:rPr>
                <w:b/>
                <w:i/>
                <w:color w:val="002060"/>
                <w:sz w:val="24"/>
                <w:szCs w:val="24"/>
              </w:rPr>
              <w:t>Место проведения</w:t>
            </w:r>
          </w:p>
        </w:tc>
        <w:tc>
          <w:tcPr>
            <w:tcW w:w="1249" w:type="dxa"/>
          </w:tcPr>
          <w:p w:rsidR="00C34BC5" w:rsidRPr="00E64A7B" w:rsidRDefault="00C34BC5" w:rsidP="009128AB">
            <w:pPr>
              <w:pStyle w:val="a3"/>
              <w:spacing w:line="0" w:lineRule="atLeast"/>
              <w:ind w:left="0"/>
              <w:jc w:val="center"/>
              <w:rPr>
                <w:b/>
                <w:i/>
                <w:color w:val="002060"/>
                <w:sz w:val="24"/>
                <w:szCs w:val="24"/>
              </w:rPr>
            </w:pPr>
            <w:r w:rsidRPr="00E64A7B">
              <w:rPr>
                <w:b/>
                <w:i/>
                <w:color w:val="002060"/>
                <w:sz w:val="24"/>
                <w:szCs w:val="24"/>
              </w:rPr>
              <w:t>Форма контроля</w:t>
            </w:r>
          </w:p>
        </w:tc>
      </w:tr>
      <w:tr w:rsidR="00E64A7B" w:rsidRPr="00E64A7B" w:rsidTr="00982BBA">
        <w:tc>
          <w:tcPr>
            <w:tcW w:w="10520" w:type="dxa"/>
            <w:gridSpan w:val="9"/>
          </w:tcPr>
          <w:p w:rsidR="00C34BC5" w:rsidRPr="00E64A7B" w:rsidRDefault="00C34BC5" w:rsidP="009128AB">
            <w:pPr>
              <w:pStyle w:val="a3"/>
              <w:spacing w:line="0" w:lineRule="atLeast"/>
              <w:ind w:left="0"/>
              <w:jc w:val="center"/>
              <w:rPr>
                <w:i/>
                <w:color w:val="002060"/>
              </w:rPr>
            </w:pPr>
            <w:r w:rsidRPr="00E64A7B">
              <w:rPr>
                <w:i/>
                <w:color w:val="002060"/>
              </w:rPr>
              <w:t>Модуль 1 – (прописать количество часов)</w:t>
            </w:r>
          </w:p>
        </w:tc>
      </w:tr>
      <w:tr w:rsidR="00E64A7B" w:rsidRPr="00E64A7B" w:rsidTr="00C34BC5">
        <w:tc>
          <w:tcPr>
            <w:tcW w:w="562" w:type="dxa"/>
          </w:tcPr>
          <w:p w:rsidR="00C34BC5" w:rsidRPr="00E64A7B" w:rsidRDefault="00C34BC5" w:rsidP="009128AB">
            <w:pPr>
              <w:pStyle w:val="a3"/>
              <w:spacing w:line="0" w:lineRule="atLeast"/>
              <w:ind w:left="0"/>
              <w:jc w:val="center"/>
              <w:rPr>
                <w:b/>
                <w:i/>
                <w:color w:val="002060"/>
                <w:sz w:val="24"/>
                <w:szCs w:val="24"/>
              </w:rPr>
            </w:pPr>
          </w:p>
        </w:tc>
        <w:tc>
          <w:tcPr>
            <w:tcW w:w="1092" w:type="dxa"/>
          </w:tcPr>
          <w:p w:rsidR="00C34BC5" w:rsidRPr="00E64A7B" w:rsidRDefault="00C34BC5" w:rsidP="009128AB">
            <w:pPr>
              <w:pStyle w:val="a3"/>
              <w:spacing w:line="0" w:lineRule="atLeast"/>
              <w:ind w:left="0"/>
              <w:jc w:val="center"/>
              <w:rPr>
                <w:b/>
                <w:i/>
                <w:color w:val="002060"/>
                <w:sz w:val="24"/>
                <w:szCs w:val="24"/>
              </w:rPr>
            </w:pPr>
          </w:p>
        </w:tc>
        <w:tc>
          <w:tcPr>
            <w:tcW w:w="921" w:type="dxa"/>
          </w:tcPr>
          <w:p w:rsidR="00C34BC5" w:rsidRPr="00E64A7B" w:rsidRDefault="00C34BC5" w:rsidP="009128AB">
            <w:pPr>
              <w:pStyle w:val="a3"/>
              <w:spacing w:line="0" w:lineRule="atLeast"/>
              <w:ind w:left="0"/>
              <w:jc w:val="center"/>
              <w:rPr>
                <w:b/>
                <w:i/>
                <w:color w:val="002060"/>
                <w:sz w:val="24"/>
                <w:szCs w:val="24"/>
              </w:rPr>
            </w:pPr>
          </w:p>
        </w:tc>
        <w:tc>
          <w:tcPr>
            <w:tcW w:w="1479" w:type="dxa"/>
          </w:tcPr>
          <w:p w:rsidR="00C34BC5" w:rsidRPr="00E64A7B" w:rsidRDefault="00C34BC5" w:rsidP="009128AB">
            <w:pPr>
              <w:pStyle w:val="a3"/>
              <w:spacing w:line="0" w:lineRule="atLeast"/>
              <w:ind w:left="0"/>
              <w:jc w:val="center"/>
              <w:rPr>
                <w:b/>
                <w:i/>
                <w:color w:val="002060"/>
                <w:sz w:val="24"/>
                <w:szCs w:val="24"/>
              </w:rPr>
            </w:pPr>
          </w:p>
        </w:tc>
        <w:tc>
          <w:tcPr>
            <w:tcW w:w="1152" w:type="dxa"/>
          </w:tcPr>
          <w:p w:rsidR="00C34BC5" w:rsidRPr="00E64A7B" w:rsidRDefault="00C34BC5" w:rsidP="009128AB">
            <w:pPr>
              <w:pStyle w:val="a3"/>
              <w:spacing w:line="0" w:lineRule="atLeast"/>
              <w:ind w:left="0"/>
              <w:jc w:val="center"/>
              <w:rPr>
                <w:b/>
                <w:i/>
                <w:color w:val="002060"/>
                <w:sz w:val="24"/>
                <w:szCs w:val="24"/>
              </w:rPr>
            </w:pPr>
          </w:p>
        </w:tc>
        <w:tc>
          <w:tcPr>
            <w:tcW w:w="1057" w:type="dxa"/>
          </w:tcPr>
          <w:p w:rsidR="00C34BC5" w:rsidRPr="00E64A7B" w:rsidRDefault="00C34BC5" w:rsidP="009128AB">
            <w:pPr>
              <w:pStyle w:val="a3"/>
              <w:spacing w:line="0" w:lineRule="atLeast"/>
              <w:ind w:left="0"/>
              <w:jc w:val="center"/>
              <w:rPr>
                <w:b/>
                <w:i/>
                <w:color w:val="002060"/>
                <w:sz w:val="24"/>
                <w:szCs w:val="24"/>
              </w:rPr>
            </w:pPr>
          </w:p>
        </w:tc>
        <w:tc>
          <w:tcPr>
            <w:tcW w:w="1529" w:type="dxa"/>
          </w:tcPr>
          <w:p w:rsidR="00C34BC5" w:rsidRPr="00E64A7B" w:rsidRDefault="00C34BC5" w:rsidP="009128AB">
            <w:pPr>
              <w:pStyle w:val="a3"/>
              <w:spacing w:line="0" w:lineRule="atLeast"/>
              <w:ind w:left="0"/>
              <w:jc w:val="center"/>
              <w:rPr>
                <w:b/>
                <w:i/>
                <w:color w:val="002060"/>
                <w:sz w:val="24"/>
                <w:szCs w:val="24"/>
              </w:rPr>
            </w:pPr>
          </w:p>
        </w:tc>
        <w:tc>
          <w:tcPr>
            <w:tcW w:w="1479" w:type="dxa"/>
          </w:tcPr>
          <w:p w:rsidR="00C34BC5" w:rsidRPr="00E64A7B" w:rsidRDefault="00C34BC5" w:rsidP="009128AB">
            <w:pPr>
              <w:pStyle w:val="a3"/>
              <w:spacing w:line="0" w:lineRule="atLeast"/>
              <w:ind w:left="0"/>
              <w:jc w:val="center"/>
              <w:rPr>
                <w:b/>
                <w:i/>
                <w:color w:val="002060"/>
                <w:sz w:val="24"/>
                <w:szCs w:val="24"/>
              </w:rPr>
            </w:pPr>
          </w:p>
        </w:tc>
        <w:tc>
          <w:tcPr>
            <w:tcW w:w="1249" w:type="dxa"/>
          </w:tcPr>
          <w:p w:rsidR="00C34BC5" w:rsidRPr="00E64A7B" w:rsidRDefault="00C34BC5" w:rsidP="009128AB">
            <w:pPr>
              <w:pStyle w:val="a3"/>
              <w:spacing w:line="0" w:lineRule="atLeast"/>
              <w:ind w:left="0"/>
              <w:jc w:val="center"/>
              <w:rPr>
                <w:b/>
                <w:i/>
                <w:color w:val="002060"/>
                <w:sz w:val="24"/>
                <w:szCs w:val="24"/>
              </w:rPr>
            </w:pPr>
          </w:p>
        </w:tc>
      </w:tr>
      <w:tr w:rsidR="00E64A7B" w:rsidRPr="00E64A7B" w:rsidTr="00982BBA">
        <w:tc>
          <w:tcPr>
            <w:tcW w:w="10520" w:type="dxa"/>
            <w:gridSpan w:val="9"/>
          </w:tcPr>
          <w:p w:rsidR="00C34BC5" w:rsidRPr="00E64A7B" w:rsidRDefault="00C34BC5" w:rsidP="009128AB">
            <w:pPr>
              <w:pStyle w:val="a3"/>
              <w:spacing w:line="0" w:lineRule="atLeast"/>
              <w:ind w:left="0"/>
              <w:jc w:val="center"/>
              <w:rPr>
                <w:b/>
                <w:i/>
                <w:color w:val="002060"/>
                <w:sz w:val="24"/>
                <w:szCs w:val="24"/>
              </w:rPr>
            </w:pPr>
            <w:r w:rsidRPr="00E64A7B">
              <w:rPr>
                <w:i/>
                <w:color w:val="002060"/>
              </w:rPr>
              <w:t xml:space="preserve">Модуль </w:t>
            </w:r>
            <w:r w:rsidR="000E1FF3">
              <w:rPr>
                <w:i/>
                <w:color w:val="002060"/>
              </w:rPr>
              <w:t>2</w:t>
            </w:r>
            <w:r w:rsidRPr="00E64A7B">
              <w:rPr>
                <w:i/>
                <w:color w:val="002060"/>
              </w:rPr>
              <w:t xml:space="preserve"> – (прописать количество  часов)</w:t>
            </w:r>
          </w:p>
        </w:tc>
      </w:tr>
      <w:tr w:rsidR="00E64A7B" w:rsidRPr="00E64A7B" w:rsidTr="00C34BC5">
        <w:tc>
          <w:tcPr>
            <w:tcW w:w="562" w:type="dxa"/>
          </w:tcPr>
          <w:p w:rsidR="00C34BC5" w:rsidRPr="00E64A7B" w:rsidRDefault="00C34BC5" w:rsidP="009128AB">
            <w:pPr>
              <w:pStyle w:val="a3"/>
              <w:spacing w:line="0" w:lineRule="atLeast"/>
              <w:ind w:left="0"/>
              <w:jc w:val="center"/>
              <w:rPr>
                <w:b/>
                <w:i/>
                <w:color w:val="002060"/>
                <w:sz w:val="24"/>
                <w:szCs w:val="24"/>
              </w:rPr>
            </w:pPr>
          </w:p>
        </w:tc>
        <w:tc>
          <w:tcPr>
            <w:tcW w:w="1092" w:type="dxa"/>
          </w:tcPr>
          <w:p w:rsidR="00C34BC5" w:rsidRPr="00E64A7B" w:rsidRDefault="00C34BC5" w:rsidP="009128AB">
            <w:pPr>
              <w:pStyle w:val="a3"/>
              <w:spacing w:line="0" w:lineRule="atLeast"/>
              <w:ind w:left="0"/>
              <w:jc w:val="center"/>
              <w:rPr>
                <w:b/>
                <w:i/>
                <w:color w:val="002060"/>
                <w:sz w:val="24"/>
                <w:szCs w:val="24"/>
              </w:rPr>
            </w:pPr>
          </w:p>
        </w:tc>
        <w:tc>
          <w:tcPr>
            <w:tcW w:w="921" w:type="dxa"/>
          </w:tcPr>
          <w:p w:rsidR="00C34BC5" w:rsidRPr="00E64A7B" w:rsidRDefault="00C34BC5" w:rsidP="009128AB">
            <w:pPr>
              <w:pStyle w:val="a3"/>
              <w:spacing w:line="0" w:lineRule="atLeast"/>
              <w:ind w:left="0"/>
              <w:jc w:val="center"/>
              <w:rPr>
                <w:b/>
                <w:i/>
                <w:color w:val="002060"/>
                <w:sz w:val="24"/>
                <w:szCs w:val="24"/>
              </w:rPr>
            </w:pPr>
          </w:p>
        </w:tc>
        <w:tc>
          <w:tcPr>
            <w:tcW w:w="1479" w:type="dxa"/>
          </w:tcPr>
          <w:p w:rsidR="00C34BC5" w:rsidRPr="00E64A7B" w:rsidRDefault="00C34BC5" w:rsidP="009128AB">
            <w:pPr>
              <w:pStyle w:val="a3"/>
              <w:spacing w:line="0" w:lineRule="atLeast"/>
              <w:ind w:left="0"/>
              <w:jc w:val="center"/>
              <w:rPr>
                <w:b/>
                <w:i/>
                <w:color w:val="002060"/>
                <w:sz w:val="24"/>
                <w:szCs w:val="24"/>
              </w:rPr>
            </w:pPr>
          </w:p>
        </w:tc>
        <w:tc>
          <w:tcPr>
            <w:tcW w:w="1152" w:type="dxa"/>
          </w:tcPr>
          <w:p w:rsidR="00C34BC5" w:rsidRPr="00E64A7B" w:rsidRDefault="00C34BC5" w:rsidP="009128AB">
            <w:pPr>
              <w:pStyle w:val="a3"/>
              <w:spacing w:line="0" w:lineRule="atLeast"/>
              <w:ind w:left="0"/>
              <w:jc w:val="center"/>
              <w:rPr>
                <w:b/>
                <w:i/>
                <w:color w:val="002060"/>
                <w:sz w:val="24"/>
                <w:szCs w:val="24"/>
              </w:rPr>
            </w:pPr>
          </w:p>
        </w:tc>
        <w:tc>
          <w:tcPr>
            <w:tcW w:w="1057" w:type="dxa"/>
          </w:tcPr>
          <w:p w:rsidR="00C34BC5" w:rsidRPr="00E64A7B" w:rsidRDefault="00C34BC5" w:rsidP="009128AB">
            <w:pPr>
              <w:pStyle w:val="a3"/>
              <w:spacing w:line="0" w:lineRule="atLeast"/>
              <w:ind w:left="0"/>
              <w:jc w:val="center"/>
              <w:rPr>
                <w:b/>
                <w:i/>
                <w:color w:val="002060"/>
                <w:sz w:val="24"/>
                <w:szCs w:val="24"/>
              </w:rPr>
            </w:pPr>
          </w:p>
        </w:tc>
        <w:tc>
          <w:tcPr>
            <w:tcW w:w="1529" w:type="dxa"/>
          </w:tcPr>
          <w:p w:rsidR="00C34BC5" w:rsidRPr="00E64A7B" w:rsidRDefault="00C34BC5" w:rsidP="009128AB">
            <w:pPr>
              <w:pStyle w:val="a3"/>
              <w:spacing w:line="0" w:lineRule="atLeast"/>
              <w:ind w:left="0"/>
              <w:jc w:val="center"/>
              <w:rPr>
                <w:b/>
                <w:i/>
                <w:color w:val="002060"/>
                <w:sz w:val="24"/>
                <w:szCs w:val="24"/>
              </w:rPr>
            </w:pPr>
          </w:p>
        </w:tc>
        <w:tc>
          <w:tcPr>
            <w:tcW w:w="1479" w:type="dxa"/>
          </w:tcPr>
          <w:p w:rsidR="00C34BC5" w:rsidRPr="00E64A7B" w:rsidRDefault="00C34BC5" w:rsidP="009128AB">
            <w:pPr>
              <w:pStyle w:val="a3"/>
              <w:spacing w:line="0" w:lineRule="atLeast"/>
              <w:ind w:left="0"/>
              <w:jc w:val="center"/>
              <w:rPr>
                <w:b/>
                <w:i/>
                <w:color w:val="002060"/>
                <w:sz w:val="24"/>
                <w:szCs w:val="24"/>
              </w:rPr>
            </w:pPr>
          </w:p>
        </w:tc>
        <w:tc>
          <w:tcPr>
            <w:tcW w:w="1249" w:type="dxa"/>
          </w:tcPr>
          <w:p w:rsidR="00C34BC5" w:rsidRPr="00E64A7B" w:rsidRDefault="00C34BC5" w:rsidP="009128AB">
            <w:pPr>
              <w:pStyle w:val="a3"/>
              <w:spacing w:line="0" w:lineRule="atLeast"/>
              <w:ind w:left="0"/>
              <w:jc w:val="center"/>
              <w:rPr>
                <w:b/>
                <w:i/>
                <w:color w:val="002060"/>
                <w:sz w:val="24"/>
                <w:szCs w:val="24"/>
              </w:rPr>
            </w:pPr>
          </w:p>
        </w:tc>
      </w:tr>
    </w:tbl>
    <w:p w:rsidR="00C34BC5" w:rsidRPr="00E64A7B" w:rsidRDefault="00C34BC5" w:rsidP="009128AB">
      <w:pPr>
        <w:pStyle w:val="a3"/>
        <w:spacing w:line="0" w:lineRule="atLeast"/>
        <w:ind w:left="0"/>
        <w:jc w:val="center"/>
        <w:rPr>
          <w:b/>
          <w:i/>
          <w:color w:val="002060"/>
          <w:sz w:val="30"/>
        </w:rPr>
      </w:pPr>
    </w:p>
    <w:p w:rsidR="00F600F5" w:rsidRDefault="00C34BC5" w:rsidP="009128AB">
      <w:pPr>
        <w:pStyle w:val="a3"/>
        <w:spacing w:line="0" w:lineRule="atLeast"/>
        <w:ind w:left="0"/>
        <w:jc w:val="both"/>
        <w:rPr>
          <w:b/>
        </w:rPr>
      </w:pPr>
      <w:r w:rsidRPr="00C34BC5">
        <w:rPr>
          <w:b/>
        </w:rPr>
        <w:t>Условия реализации программы</w:t>
      </w:r>
    </w:p>
    <w:p w:rsidR="001361F0" w:rsidRDefault="001361F0" w:rsidP="009128AB">
      <w:pPr>
        <w:pStyle w:val="a3"/>
        <w:spacing w:line="0" w:lineRule="atLeast"/>
        <w:jc w:val="both"/>
        <w:rPr>
          <w:b/>
          <w:i/>
        </w:rPr>
      </w:pPr>
    </w:p>
    <w:p w:rsidR="00E64A7B" w:rsidRPr="001361F0" w:rsidRDefault="00A9337F" w:rsidP="00A9337F">
      <w:pPr>
        <w:pStyle w:val="a3"/>
        <w:spacing w:line="0" w:lineRule="atLeast"/>
        <w:ind w:left="0"/>
        <w:jc w:val="both"/>
      </w:pPr>
      <w:r>
        <w:tab/>
      </w:r>
      <w:r w:rsidR="00E64A7B" w:rsidRPr="001361F0">
        <w:t>Материально-техническ</w:t>
      </w:r>
      <w:r w:rsidR="001361F0" w:rsidRPr="001361F0">
        <w:t>ие условия реализации дополнительной обще</w:t>
      </w:r>
      <w:r w:rsidR="00E64A7B" w:rsidRPr="001361F0">
        <w:t>образовательной программы</w:t>
      </w:r>
      <w:r w:rsidR="001361F0">
        <w:t>.</w:t>
      </w:r>
    </w:p>
    <w:p w:rsidR="00E64A7B" w:rsidRPr="001361F0" w:rsidRDefault="00E64A7B" w:rsidP="009128AB">
      <w:pPr>
        <w:pStyle w:val="a3"/>
        <w:spacing w:line="0" w:lineRule="atLeast"/>
        <w:jc w:val="both"/>
      </w:pPr>
    </w:p>
    <w:p w:rsidR="00E64A7B" w:rsidRPr="00E64A7B" w:rsidRDefault="001361F0" w:rsidP="00A9337F">
      <w:pPr>
        <w:pStyle w:val="a3"/>
        <w:spacing w:line="0" w:lineRule="atLeast"/>
        <w:ind w:left="0"/>
      </w:pPr>
      <w:r>
        <w:tab/>
      </w:r>
      <w:r w:rsidR="00E64A7B" w:rsidRPr="00E64A7B">
        <w:t xml:space="preserve">В разделе должны быть указаны все необходимые составляющие реализации программы: </w:t>
      </w:r>
    </w:p>
    <w:p w:rsidR="00E64A7B" w:rsidRPr="00E64A7B" w:rsidRDefault="00E64A7B" w:rsidP="00914754">
      <w:pPr>
        <w:pStyle w:val="a3"/>
        <w:spacing w:line="0" w:lineRule="atLeast"/>
        <w:ind w:left="0" w:firstLine="567"/>
        <w:jc w:val="both"/>
      </w:pPr>
      <w:proofErr w:type="gramStart"/>
      <w:r w:rsidRPr="00E64A7B">
        <w:t xml:space="preserve">• сведения о помещении, в котором проводятся занятия, (учебном кабинете, компьютерном классе, мастерской, лаборатории, хореографическом классе, спортивном или актовом зале, и т.п.); </w:t>
      </w:r>
      <w:proofErr w:type="gramEnd"/>
    </w:p>
    <w:p w:rsidR="00E64A7B" w:rsidRPr="00E64A7B" w:rsidRDefault="00E64A7B" w:rsidP="00914754">
      <w:pPr>
        <w:pStyle w:val="a3"/>
        <w:spacing w:line="0" w:lineRule="atLeast"/>
        <w:ind w:left="0" w:firstLine="567"/>
        <w:jc w:val="both"/>
      </w:pPr>
      <w:r w:rsidRPr="00E64A7B">
        <w:t>• сведения о наличии подсобных помещений (кладовых, костюмерных, раздевалок и т.п.);</w:t>
      </w:r>
    </w:p>
    <w:p w:rsidR="00E64A7B" w:rsidRPr="00E64A7B" w:rsidRDefault="00E64A7B" w:rsidP="00914754">
      <w:pPr>
        <w:pStyle w:val="a3"/>
        <w:spacing w:line="0" w:lineRule="atLeast"/>
        <w:ind w:left="0" w:firstLine="567"/>
        <w:jc w:val="both"/>
      </w:pPr>
      <w:r w:rsidRPr="00E64A7B">
        <w:lastRenderedPageBreak/>
        <w:t xml:space="preserve"> • перечень оборудования учебного помещения, кабинета (классная доска, столы и стулья для </w:t>
      </w:r>
      <w:r w:rsidR="001361F0">
        <w:t>об</w:t>
      </w:r>
      <w:r w:rsidRPr="00E64A7B">
        <w:t>уча</w:t>
      </w:r>
      <w:r w:rsidR="001361F0">
        <w:t>ю</w:t>
      </w:r>
      <w:r w:rsidRPr="00E64A7B">
        <w:t xml:space="preserve">щихся и педагога, шкафы и стеллажи для хранения дидактических пособий и учебных материалов, зеркала, декорации, костюмы и т.п.); </w:t>
      </w:r>
    </w:p>
    <w:p w:rsidR="00E64A7B" w:rsidRPr="00E64A7B" w:rsidRDefault="00E64A7B" w:rsidP="00914754">
      <w:pPr>
        <w:pStyle w:val="a3"/>
        <w:spacing w:line="0" w:lineRule="atLeast"/>
        <w:ind w:left="0" w:firstLine="567"/>
        <w:jc w:val="both"/>
      </w:pPr>
      <w:r w:rsidRPr="00E64A7B">
        <w:t>• перечень оборудования, необходимого для проведения занятий, (станков, спортивных снарядов, швейных машинок, специальных приспособлений, микрофонов и т.п.);</w:t>
      </w:r>
    </w:p>
    <w:p w:rsidR="00E64A7B" w:rsidRPr="00E64A7B" w:rsidRDefault="00E64A7B" w:rsidP="00914754">
      <w:pPr>
        <w:pStyle w:val="a3"/>
        <w:spacing w:line="0" w:lineRule="atLeast"/>
        <w:ind w:left="0" w:firstLine="567"/>
        <w:jc w:val="both"/>
      </w:pPr>
      <w:r w:rsidRPr="00E64A7B">
        <w:t xml:space="preserve"> </w:t>
      </w:r>
      <w:proofErr w:type="gramStart"/>
      <w:r w:rsidRPr="00E64A7B">
        <w:t xml:space="preserve">• перечень технических средств обучения (компьютер, принтер, мультимедиа-проекторы, интерактивная доска, телевизор, музыкальный центр, видеомагнитофон, DVD- проигрыватель и т.п.); </w:t>
      </w:r>
      <w:proofErr w:type="gramEnd"/>
    </w:p>
    <w:p w:rsidR="00E64A7B" w:rsidRPr="00E64A7B" w:rsidRDefault="00E64A7B" w:rsidP="00914754">
      <w:pPr>
        <w:pStyle w:val="a3"/>
        <w:spacing w:line="0" w:lineRule="atLeast"/>
        <w:ind w:left="0" w:firstLine="567"/>
        <w:jc w:val="both"/>
      </w:pPr>
      <w:r w:rsidRPr="00E64A7B">
        <w:t xml:space="preserve">• перечень технических, графических, чертёжных, швейных и других инструментов, приборов, музыкальных инструментов и т.п.; </w:t>
      </w:r>
    </w:p>
    <w:p w:rsidR="00E64A7B" w:rsidRPr="00E64A7B" w:rsidRDefault="00E64A7B" w:rsidP="00914754">
      <w:pPr>
        <w:pStyle w:val="a3"/>
        <w:spacing w:line="0" w:lineRule="atLeast"/>
        <w:ind w:left="0" w:firstLine="567"/>
        <w:jc w:val="both"/>
      </w:pPr>
      <w:proofErr w:type="gramStart"/>
      <w:r w:rsidRPr="00E64A7B">
        <w:t xml:space="preserve">• перечень материалов, необходимых для занятий: ватман, ткани, нитки, фурнитура, глина, клей, краски заготовки из дерева, металла и других материалов и т.п.; </w:t>
      </w:r>
      <w:proofErr w:type="gramEnd"/>
    </w:p>
    <w:p w:rsidR="00E64A7B" w:rsidRPr="00E64A7B" w:rsidRDefault="00E64A7B" w:rsidP="00914754">
      <w:pPr>
        <w:pStyle w:val="a3"/>
        <w:spacing w:line="0" w:lineRule="atLeast"/>
        <w:ind w:left="0" w:firstLine="567"/>
        <w:jc w:val="both"/>
      </w:pPr>
      <w:r w:rsidRPr="00E64A7B">
        <w:t xml:space="preserve">• учебный комплект на каждого </w:t>
      </w:r>
      <w:r w:rsidR="001361F0">
        <w:t>обучающегося</w:t>
      </w:r>
      <w:r w:rsidRPr="00E64A7B">
        <w:t xml:space="preserve"> (тетрадь, ручка, карандаш, фломастеры, набор цветной бумаги, альбом и т.п.); </w:t>
      </w:r>
    </w:p>
    <w:p w:rsidR="00E64A7B" w:rsidRPr="00E64A7B" w:rsidRDefault="00E64A7B" w:rsidP="00914754">
      <w:pPr>
        <w:pStyle w:val="a3"/>
        <w:spacing w:line="0" w:lineRule="atLeast"/>
        <w:ind w:left="0" w:firstLine="567"/>
        <w:jc w:val="both"/>
      </w:pPr>
      <w:proofErr w:type="gramStart"/>
      <w:r w:rsidRPr="00E64A7B">
        <w:t xml:space="preserve">• требования к специальной одежде </w:t>
      </w:r>
      <w:r w:rsidR="001361F0">
        <w:t>об</w:t>
      </w:r>
      <w:r w:rsidRPr="00E64A7B">
        <w:t>уча</w:t>
      </w:r>
      <w:r w:rsidR="001361F0">
        <w:t>ю</w:t>
      </w:r>
      <w:r w:rsidRPr="00E64A7B">
        <w:t xml:space="preserve">щихся (спортивной форме, одежде для занятий хореографией, работы в мастерской и т.д.). </w:t>
      </w:r>
      <w:proofErr w:type="gramEnd"/>
    </w:p>
    <w:p w:rsidR="00E64A7B" w:rsidRPr="00E64A7B" w:rsidRDefault="00E64A7B" w:rsidP="00914754">
      <w:pPr>
        <w:pStyle w:val="a3"/>
        <w:spacing w:line="0" w:lineRule="atLeast"/>
        <w:jc w:val="both"/>
      </w:pPr>
    </w:p>
    <w:p w:rsidR="00E64A7B" w:rsidRPr="00A9337F" w:rsidRDefault="00E64A7B" w:rsidP="00A9337F">
      <w:pPr>
        <w:pStyle w:val="a3"/>
        <w:spacing w:line="0" w:lineRule="atLeast"/>
        <w:ind w:left="0"/>
        <w:jc w:val="both"/>
        <w:rPr>
          <w:b/>
        </w:rPr>
      </w:pPr>
      <w:r w:rsidRPr="00A9337F">
        <w:rPr>
          <w:b/>
        </w:rPr>
        <w:t>Информационно-методические условия</w:t>
      </w:r>
    </w:p>
    <w:p w:rsidR="00E64A7B" w:rsidRDefault="00E64A7B" w:rsidP="009128AB">
      <w:pPr>
        <w:pStyle w:val="a3"/>
        <w:spacing w:line="0" w:lineRule="atLeast"/>
        <w:jc w:val="both"/>
      </w:pPr>
    </w:p>
    <w:p w:rsidR="00A9337F" w:rsidRDefault="00C34BC5" w:rsidP="00A9337F">
      <w:pPr>
        <w:pStyle w:val="a3"/>
        <w:spacing w:line="0" w:lineRule="atLeast"/>
        <w:ind w:left="0" w:firstLine="567"/>
        <w:jc w:val="both"/>
      </w:pPr>
      <w:r>
        <w:t xml:space="preserve">В данном разделе указывается: </w:t>
      </w:r>
    </w:p>
    <w:p w:rsidR="00A9337F" w:rsidRDefault="00C34BC5" w:rsidP="00720B38">
      <w:pPr>
        <w:pStyle w:val="a3"/>
        <w:numPr>
          <w:ilvl w:val="0"/>
          <w:numId w:val="16"/>
        </w:numPr>
        <w:spacing w:line="0" w:lineRule="atLeast"/>
        <w:ind w:left="0" w:firstLine="567"/>
        <w:jc w:val="both"/>
      </w:pPr>
      <w:proofErr w:type="gramStart"/>
      <w:r>
        <w:t xml:space="preserve">обеспечение программы методическими видами продукции (разработки игр, бесед, походов, экскурсий, конкурсов, конференций и т.д.); </w:t>
      </w:r>
      <w:proofErr w:type="gramEnd"/>
    </w:p>
    <w:p w:rsidR="00A9337F" w:rsidRDefault="00C34BC5" w:rsidP="00720B38">
      <w:pPr>
        <w:pStyle w:val="a3"/>
        <w:numPr>
          <w:ilvl w:val="0"/>
          <w:numId w:val="16"/>
        </w:numPr>
        <w:spacing w:line="0" w:lineRule="atLeast"/>
        <w:ind w:left="0" w:firstLine="567"/>
        <w:jc w:val="both"/>
      </w:pPr>
      <w:r>
        <w:t xml:space="preserve">рекомендации по проведению лабораторных и практических работ, по постановке экспериментов или опытов и т.д.; </w:t>
      </w:r>
    </w:p>
    <w:p w:rsidR="00C34BC5" w:rsidRDefault="00C34BC5" w:rsidP="00720B38">
      <w:pPr>
        <w:pStyle w:val="a3"/>
        <w:numPr>
          <w:ilvl w:val="0"/>
          <w:numId w:val="16"/>
        </w:numPr>
        <w:spacing w:line="0" w:lineRule="atLeast"/>
        <w:ind w:left="0" w:firstLine="567"/>
        <w:jc w:val="both"/>
      </w:pPr>
      <w:r>
        <w:t xml:space="preserve">дидактический и лекционный материалы, методики по исследовательской работе, тематика опытнической или исследовательской работы и т.д. </w:t>
      </w:r>
    </w:p>
    <w:p w:rsidR="00E64A7B" w:rsidRDefault="00982BBA" w:rsidP="00165C45">
      <w:pPr>
        <w:pStyle w:val="a3"/>
        <w:tabs>
          <w:tab w:val="left" w:pos="567"/>
        </w:tabs>
        <w:spacing w:line="0" w:lineRule="atLeast"/>
        <w:ind w:left="0" w:firstLine="567"/>
        <w:jc w:val="both"/>
      </w:pPr>
      <w:r>
        <w:tab/>
      </w:r>
      <w:proofErr w:type="gramStart"/>
      <w:r w:rsidR="00C34BC5">
        <w:t xml:space="preserve">В раздел методического обеспечения (в соответствии с требованиями к содержанию и оформлению </w:t>
      </w:r>
      <w:r>
        <w:t xml:space="preserve">дополнительных общеобразовательных </w:t>
      </w:r>
      <w:r w:rsidR="00C34BC5">
        <w:t>программ можно включить описание приёмов и методов организации учебно-воспитательного процесса, дидактических материалов, технического оснащения занятий</w:t>
      </w:r>
      <w:r w:rsidR="00E64A7B">
        <w:t>.</w:t>
      </w:r>
      <w:proofErr w:type="gramEnd"/>
    </w:p>
    <w:p w:rsidR="00E64A7B" w:rsidRPr="00A0001F" w:rsidRDefault="00E64A7B" w:rsidP="009128AB">
      <w:pPr>
        <w:pStyle w:val="a3"/>
        <w:spacing w:line="0" w:lineRule="atLeast"/>
        <w:jc w:val="both"/>
        <w:rPr>
          <w:b/>
          <w:bCs/>
        </w:rPr>
      </w:pPr>
    </w:p>
    <w:p w:rsidR="00C34BC5" w:rsidRDefault="00C34BC5" w:rsidP="00A9337F">
      <w:pPr>
        <w:pStyle w:val="a3"/>
        <w:spacing w:line="0" w:lineRule="atLeast"/>
        <w:ind w:left="0" w:firstLine="567"/>
        <w:jc w:val="both"/>
      </w:pPr>
      <w:r w:rsidRPr="00A0001F">
        <w:rPr>
          <w:b/>
          <w:bCs/>
        </w:rPr>
        <w:t xml:space="preserve"> Методическое сопровождение учебной работы педаго</w:t>
      </w:r>
      <w:r w:rsidR="00E64A7B" w:rsidRPr="00A0001F">
        <w:rPr>
          <w:b/>
          <w:bCs/>
        </w:rPr>
        <w:t>гического работника</w:t>
      </w:r>
      <w:r>
        <w:t xml:space="preserve">: </w:t>
      </w:r>
    </w:p>
    <w:p w:rsidR="00165C45" w:rsidRDefault="00C34BC5" w:rsidP="00165C45">
      <w:pPr>
        <w:pStyle w:val="a3"/>
        <w:spacing w:line="0" w:lineRule="atLeast"/>
        <w:ind w:left="0" w:firstLine="567"/>
        <w:jc w:val="both"/>
      </w:pPr>
      <w:r>
        <w:t xml:space="preserve">• методика контроля усвоения </w:t>
      </w:r>
      <w:proofErr w:type="gramStart"/>
      <w:r w:rsidR="00E64A7B">
        <w:t>об</w:t>
      </w:r>
      <w:r>
        <w:t>уча</w:t>
      </w:r>
      <w:r w:rsidR="00E64A7B">
        <w:t>ю</w:t>
      </w:r>
      <w:r>
        <w:t>щимися</w:t>
      </w:r>
      <w:proofErr w:type="gramEnd"/>
      <w:r>
        <w:t xml:space="preserve"> учебного материала; </w:t>
      </w:r>
    </w:p>
    <w:p w:rsidR="00C34BC5" w:rsidRDefault="00C34BC5" w:rsidP="00165C45">
      <w:pPr>
        <w:pStyle w:val="a3"/>
        <w:spacing w:line="0" w:lineRule="atLeast"/>
        <w:ind w:left="0" w:firstLine="567"/>
        <w:jc w:val="both"/>
      </w:pPr>
      <w:r>
        <w:t xml:space="preserve">•методика диагностики (стимулирования) творческой активности </w:t>
      </w:r>
      <w:proofErr w:type="gramStart"/>
      <w:r w:rsidR="00E64A7B">
        <w:t>об</w:t>
      </w:r>
      <w:r>
        <w:t>уча</w:t>
      </w:r>
      <w:r w:rsidR="00E64A7B">
        <w:t>ю</w:t>
      </w:r>
      <w:r>
        <w:t>щихся</w:t>
      </w:r>
      <w:proofErr w:type="gramEnd"/>
      <w:r>
        <w:t xml:space="preserve">; </w:t>
      </w:r>
    </w:p>
    <w:p w:rsidR="00C34BC5" w:rsidRDefault="00C34BC5" w:rsidP="00165C45">
      <w:pPr>
        <w:pStyle w:val="a3"/>
        <w:spacing w:line="0" w:lineRule="atLeast"/>
        <w:ind w:left="0" w:firstLine="567"/>
        <w:jc w:val="both"/>
      </w:pPr>
      <w:r>
        <w:t xml:space="preserve">• авторские методики проведения занятия по конкретной теме; </w:t>
      </w:r>
    </w:p>
    <w:p w:rsidR="00C34BC5" w:rsidRDefault="00C34BC5" w:rsidP="00165C45">
      <w:pPr>
        <w:pStyle w:val="a3"/>
        <w:spacing w:line="0" w:lineRule="atLeast"/>
        <w:ind w:left="0" w:firstLine="567"/>
        <w:jc w:val="both"/>
      </w:pPr>
      <w:r>
        <w:t>• методы обновления содержания образовательного процесса; воспитательной работы педагога</w:t>
      </w:r>
      <w:r w:rsidR="00E64A7B">
        <w:t>;</w:t>
      </w:r>
    </w:p>
    <w:p w:rsidR="00C34BC5" w:rsidRDefault="00C34BC5" w:rsidP="00165C45">
      <w:pPr>
        <w:pStyle w:val="a3"/>
        <w:spacing w:line="0" w:lineRule="atLeast"/>
        <w:ind w:left="0" w:firstLine="567"/>
        <w:jc w:val="both"/>
      </w:pPr>
      <w:r>
        <w:t xml:space="preserve">• методика формирования детского коллектива; </w:t>
      </w:r>
    </w:p>
    <w:p w:rsidR="00C34BC5" w:rsidRDefault="00C34BC5" w:rsidP="00165C45">
      <w:pPr>
        <w:pStyle w:val="a3"/>
        <w:spacing w:line="0" w:lineRule="atLeast"/>
        <w:ind w:left="0" w:firstLine="567"/>
        <w:jc w:val="both"/>
      </w:pPr>
      <w:r>
        <w:t xml:space="preserve">• методика выявления неформального лидера в детском коллективе; </w:t>
      </w:r>
    </w:p>
    <w:p w:rsidR="00C34BC5" w:rsidRDefault="00C34BC5" w:rsidP="00165C45">
      <w:pPr>
        <w:pStyle w:val="a3"/>
        <w:spacing w:line="0" w:lineRule="atLeast"/>
        <w:ind w:left="0" w:firstLine="567"/>
        <w:jc w:val="both"/>
      </w:pPr>
      <w:r>
        <w:lastRenderedPageBreak/>
        <w:t xml:space="preserve">• методика организации воспитательной работы; работы педагога по организации учебного процесса: </w:t>
      </w:r>
    </w:p>
    <w:p w:rsidR="00C34BC5" w:rsidRDefault="00C34BC5" w:rsidP="00165C45">
      <w:pPr>
        <w:pStyle w:val="a3"/>
        <w:spacing w:line="0" w:lineRule="atLeast"/>
        <w:ind w:left="0" w:firstLine="567"/>
        <w:jc w:val="both"/>
      </w:pPr>
      <w:r>
        <w:t xml:space="preserve">• методика комплектования учебной группы; </w:t>
      </w:r>
    </w:p>
    <w:p w:rsidR="00C34BC5" w:rsidRDefault="00C34BC5" w:rsidP="00165C45">
      <w:pPr>
        <w:pStyle w:val="a3"/>
        <w:spacing w:line="0" w:lineRule="atLeast"/>
        <w:ind w:left="0" w:firstLine="567"/>
        <w:jc w:val="both"/>
      </w:pPr>
      <w:r>
        <w:t>• методика анализа результатов деятельности массовой работы</w:t>
      </w:r>
      <w:r w:rsidR="00E64A7B">
        <w:t>;</w:t>
      </w:r>
    </w:p>
    <w:p w:rsidR="00C34BC5" w:rsidRDefault="00C34BC5" w:rsidP="00165C45">
      <w:pPr>
        <w:pStyle w:val="a3"/>
        <w:spacing w:line="0" w:lineRule="atLeast"/>
        <w:ind w:left="0" w:firstLine="567"/>
        <w:jc w:val="both"/>
      </w:pPr>
      <w:r>
        <w:t>• методика организации и проведения массового мероприятия (выставки, конкурса, соревнования, праздника, игровой программы);</w:t>
      </w:r>
    </w:p>
    <w:p w:rsidR="00E64A7B" w:rsidRDefault="00C34BC5" w:rsidP="00A0001F">
      <w:pPr>
        <w:pStyle w:val="a3"/>
        <w:spacing w:line="0" w:lineRule="atLeast"/>
        <w:ind w:left="0" w:firstLine="567"/>
        <w:jc w:val="both"/>
      </w:pPr>
      <w:r>
        <w:t xml:space="preserve">• сценарный план проведения «Дня открытых дверей» и т.п. </w:t>
      </w:r>
    </w:p>
    <w:p w:rsidR="00E64A7B" w:rsidRDefault="00E64A7B" w:rsidP="00A0001F">
      <w:pPr>
        <w:pStyle w:val="a3"/>
        <w:spacing w:line="0" w:lineRule="atLeast"/>
        <w:ind w:left="0" w:firstLine="567"/>
        <w:jc w:val="both"/>
      </w:pPr>
    </w:p>
    <w:p w:rsidR="00C34BC5" w:rsidRDefault="00C34BC5" w:rsidP="00A9337F">
      <w:pPr>
        <w:pStyle w:val="a3"/>
        <w:spacing w:line="0" w:lineRule="atLeast"/>
        <w:ind w:left="0"/>
        <w:jc w:val="both"/>
      </w:pPr>
      <w:r>
        <w:t xml:space="preserve">Виды методической продукции: </w:t>
      </w:r>
    </w:p>
    <w:p w:rsidR="00C34BC5" w:rsidRDefault="00C34BC5" w:rsidP="00A0001F">
      <w:pPr>
        <w:pStyle w:val="a3"/>
        <w:spacing w:line="0" w:lineRule="atLeast"/>
        <w:ind w:left="0" w:firstLine="567"/>
        <w:jc w:val="both"/>
      </w:pPr>
      <w:r>
        <w:t>• методическое руководство, методическое описание, методические рекомендации, методические указания, методическое пособие, методическая разработка, методическая инструкция;</w:t>
      </w:r>
    </w:p>
    <w:p w:rsidR="00C34BC5" w:rsidRDefault="00C34BC5" w:rsidP="00A0001F">
      <w:pPr>
        <w:pStyle w:val="a3"/>
        <w:spacing w:line="0" w:lineRule="atLeast"/>
        <w:ind w:left="0" w:firstLine="567"/>
        <w:jc w:val="both"/>
      </w:pPr>
      <w:r>
        <w:t xml:space="preserve"> • аннотация, бюллетень, информационно-методический сборник, статья, реферат, доклад, тезисы выступлений на конференции и др. </w:t>
      </w:r>
    </w:p>
    <w:p w:rsidR="00E64A7B" w:rsidRDefault="00E64A7B" w:rsidP="00A9337F">
      <w:pPr>
        <w:pStyle w:val="a3"/>
        <w:spacing w:line="0" w:lineRule="atLeast"/>
        <w:ind w:left="0"/>
        <w:jc w:val="both"/>
      </w:pPr>
    </w:p>
    <w:p w:rsidR="00C34BC5" w:rsidRDefault="00C34BC5" w:rsidP="00A9337F">
      <w:pPr>
        <w:pStyle w:val="a3"/>
        <w:spacing w:line="0" w:lineRule="atLeast"/>
        <w:ind w:left="0"/>
        <w:jc w:val="both"/>
      </w:pPr>
      <w:r>
        <w:t>Виды дидактических материалов</w:t>
      </w:r>
      <w:r w:rsidR="00E64A7B">
        <w:t>:</w:t>
      </w:r>
    </w:p>
    <w:p w:rsidR="00C34BC5" w:rsidRDefault="00C34BC5" w:rsidP="00A9337F">
      <w:pPr>
        <w:pStyle w:val="a3"/>
        <w:spacing w:line="0" w:lineRule="atLeast"/>
        <w:ind w:left="0"/>
        <w:jc w:val="both"/>
      </w:pPr>
      <w:r>
        <w:t xml:space="preserve">Для обеспечения наглядности и доступности изучаемого материала педагог может использовать наглядные пособия следующих видов: </w:t>
      </w:r>
    </w:p>
    <w:p w:rsidR="00C34BC5" w:rsidRDefault="00C34BC5" w:rsidP="00A0001F">
      <w:pPr>
        <w:pStyle w:val="a3"/>
        <w:spacing w:line="0" w:lineRule="atLeast"/>
        <w:ind w:left="0" w:firstLine="567"/>
        <w:jc w:val="both"/>
      </w:pPr>
      <w:r>
        <w:t>• естественный или натуральный (гербарии, образцы материалов, живые объекты, чучела, машины и их части и т.п.);</w:t>
      </w:r>
    </w:p>
    <w:p w:rsidR="00C34BC5" w:rsidRDefault="00C34BC5" w:rsidP="00A0001F">
      <w:pPr>
        <w:pStyle w:val="a3"/>
        <w:spacing w:line="0" w:lineRule="atLeast"/>
        <w:ind w:left="0" w:firstLine="567"/>
        <w:jc w:val="both"/>
      </w:pPr>
      <w:r>
        <w:t xml:space="preserve">• </w:t>
      </w:r>
      <w:proofErr w:type="gramStart"/>
      <w:r>
        <w:t>объёмный</w:t>
      </w:r>
      <w:proofErr w:type="gramEnd"/>
      <w:r>
        <w:t xml:space="preserve"> (действующие модели машин, механизмов, аппаратов, сооружений; макеты и муляжи растений и их плодов, технических установок и сооружений, образцы изделий); </w:t>
      </w:r>
    </w:p>
    <w:p w:rsidR="00C34BC5" w:rsidRDefault="00C34BC5" w:rsidP="00A0001F">
      <w:pPr>
        <w:pStyle w:val="a3"/>
        <w:spacing w:line="0" w:lineRule="atLeast"/>
        <w:ind w:left="0" w:firstLine="567"/>
        <w:jc w:val="both"/>
      </w:pPr>
      <w:proofErr w:type="gramStart"/>
      <w:r>
        <w:t xml:space="preserve">• схематический или символический (оформленные стенды и планшеты, таблицы, схемы, рисунки, графики, плакаты, диаграммы, выкройки, чертежи, развертки, шаблоны и т.п.); </w:t>
      </w:r>
      <w:proofErr w:type="gramEnd"/>
    </w:p>
    <w:p w:rsidR="00C34BC5" w:rsidRDefault="00C34BC5" w:rsidP="00A0001F">
      <w:pPr>
        <w:pStyle w:val="a3"/>
        <w:spacing w:line="0" w:lineRule="atLeast"/>
        <w:ind w:left="0" w:firstLine="567"/>
        <w:jc w:val="both"/>
      </w:pPr>
      <w:proofErr w:type="gramStart"/>
      <w:r>
        <w:t xml:space="preserve">• картинный и картинно-динамический (картины, иллюстрации, диафильмы, слайды, диапозитивы, транспаранты, фотоматериалы и др.); </w:t>
      </w:r>
      <w:proofErr w:type="gramEnd"/>
    </w:p>
    <w:p w:rsidR="00C34BC5" w:rsidRDefault="00C34BC5" w:rsidP="00A0001F">
      <w:pPr>
        <w:pStyle w:val="a3"/>
        <w:spacing w:line="0" w:lineRule="atLeast"/>
        <w:ind w:left="0" w:firstLine="567"/>
        <w:jc w:val="both"/>
      </w:pPr>
      <w:r>
        <w:t xml:space="preserve">• звуковой (аудиозаписи, радиопередачи); </w:t>
      </w:r>
    </w:p>
    <w:p w:rsidR="00C34BC5" w:rsidRDefault="00C34BC5" w:rsidP="00A0001F">
      <w:pPr>
        <w:pStyle w:val="a3"/>
        <w:spacing w:line="0" w:lineRule="atLeast"/>
        <w:ind w:left="0" w:firstLine="567"/>
        <w:jc w:val="both"/>
      </w:pPr>
      <w:r>
        <w:t xml:space="preserve">• </w:t>
      </w:r>
      <w:proofErr w:type="gramStart"/>
      <w:r>
        <w:t>смешанный</w:t>
      </w:r>
      <w:proofErr w:type="gramEnd"/>
      <w:r>
        <w:t xml:space="preserve"> (телепередачи, видеозаписи, учебные кинофильмы и т.д.); </w:t>
      </w:r>
    </w:p>
    <w:p w:rsidR="00C34BC5" w:rsidRDefault="00C34BC5" w:rsidP="00A0001F">
      <w:pPr>
        <w:pStyle w:val="a3"/>
        <w:spacing w:line="0" w:lineRule="atLeast"/>
        <w:ind w:left="0" w:firstLine="567"/>
        <w:jc w:val="both"/>
      </w:pPr>
      <w:r>
        <w:t xml:space="preserve">• дидактические пособия (карточки, рабочие тетради, раздаточный материал, вопросы и задания для устного или письменного опроса, тесты, практические задания, упражнения и др.); </w:t>
      </w:r>
    </w:p>
    <w:p w:rsidR="00C34BC5" w:rsidRDefault="00C34BC5" w:rsidP="00A0001F">
      <w:pPr>
        <w:pStyle w:val="a3"/>
        <w:spacing w:line="0" w:lineRule="atLeast"/>
        <w:ind w:left="0" w:firstLine="567"/>
        <w:jc w:val="both"/>
      </w:pPr>
      <w:r>
        <w:t xml:space="preserve">• обучающие прикладные программы в электронном виде (CD, дискеты); </w:t>
      </w:r>
    </w:p>
    <w:p w:rsidR="00E64A7B" w:rsidRDefault="00C34BC5" w:rsidP="00A0001F">
      <w:pPr>
        <w:pStyle w:val="a3"/>
        <w:spacing w:line="0" w:lineRule="atLeast"/>
        <w:ind w:left="0" w:firstLine="567"/>
        <w:jc w:val="both"/>
      </w:pPr>
      <w:r>
        <w:t xml:space="preserve">• учебники, учебные пособия, журналы, книги; </w:t>
      </w:r>
    </w:p>
    <w:p w:rsidR="00C34BC5" w:rsidRDefault="00C34BC5" w:rsidP="00A0001F">
      <w:pPr>
        <w:pStyle w:val="a3"/>
        <w:tabs>
          <w:tab w:val="left" w:pos="567"/>
        </w:tabs>
        <w:spacing w:line="0" w:lineRule="atLeast"/>
        <w:ind w:left="0" w:firstLine="567"/>
        <w:jc w:val="both"/>
      </w:pPr>
      <w:r>
        <w:t>•</w:t>
      </w:r>
      <w:r w:rsidR="00E64A7B">
        <w:t xml:space="preserve"> </w:t>
      </w:r>
      <w:r>
        <w:t xml:space="preserve">тематические подборки материалов, текстов песен, стихов, сценариев, игр. </w:t>
      </w:r>
      <w:r w:rsidR="00A0001F">
        <w:tab/>
      </w:r>
      <w:r>
        <w:t xml:space="preserve">Дидактический материал подбирается и систематизируется в соответствии с учебно-тематическим планом (по каждой теме), возрастными и психологическими особенностями детей, уровнем их развития и способностями. </w:t>
      </w:r>
    </w:p>
    <w:p w:rsidR="00C34BC5" w:rsidRDefault="00C34BC5" w:rsidP="00A9337F">
      <w:pPr>
        <w:pStyle w:val="a3"/>
        <w:spacing w:line="0" w:lineRule="atLeast"/>
        <w:ind w:left="0"/>
        <w:jc w:val="both"/>
      </w:pPr>
    </w:p>
    <w:p w:rsidR="00E64A7B" w:rsidRPr="00A0001F" w:rsidRDefault="001361F0" w:rsidP="00A0001F">
      <w:pPr>
        <w:widowControl/>
        <w:suppressAutoHyphens/>
        <w:autoSpaceDE/>
        <w:autoSpaceDN/>
        <w:spacing w:line="0" w:lineRule="atLeast"/>
        <w:ind w:firstLine="567"/>
        <w:jc w:val="both"/>
        <w:rPr>
          <w:rFonts w:eastAsia="Calibri"/>
          <w:b/>
          <w:bCs/>
          <w:sz w:val="28"/>
          <w:szCs w:val="28"/>
          <w:lang w:eastAsia="ar-SA" w:bidi="ar-SA"/>
        </w:rPr>
      </w:pPr>
      <w:r w:rsidRPr="00A0001F">
        <w:rPr>
          <w:rFonts w:eastAsia="Calibri"/>
          <w:b/>
          <w:bCs/>
          <w:sz w:val="28"/>
          <w:szCs w:val="28"/>
          <w:lang w:eastAsia="ar-SA" w:bidi="ar-SA"/>
        </w:rPr>
        <w:t>М</w:t>
      </w:r>
      <w:r w:rsidR="00E64A7B" w:rsidRPr="00A0001F">
        <w:rPr>
          <w:rFonts w:eastAsia="Calibri"/>
          <w:b/>
          <w:bCs/>
          <w:sz w:val="28"/>
          <w:szCs w:val="28"/>
          <w:lang w:eastAsia="ar-SA" w:bidi="ar-SA"/>
        </w:rPr>
        <w:t xml:space="preserve">етодическое обеспечение программы может быть представлено в форме таблицы: </w:t>
      </w:r>
    </w:p>
    <w:p w:rsidR="00E64A7B" w:rsidRPr="00E64A7B" w:rsidRDefault="00E64A7B" w:rsidP="009128AB">
      <w:pPr>
        <w:widowControl/>
        <w:suppressAutoHyphens/>
        <w:autoSpaceDE/>
        <w:autoSpaceDN/>
        <w:spacing w:line="0" w:lineRule="atLeast"/>
        <w:rPr>
          <w:rFonts w:eastAsia="Calibri"/>
          <w:sz w:val="24"/>
          <w:szCs w:val="24"/>
          <w:lang w:eastAsia="ar-SA" w:bidi="ar-SA"/>
        </w:rPr>
      </w:pPr>
    </w:p>
    <w:tbl>
      <w:tblPr>
        <w:tblStyle w:val="3"/>
        <w:tblW w:w="0" w:type="auto"/>
        <w:tblLook w:val="04A0" w:firstRow="1" w:lastRow="0" w:firstColumn="1" w:lastColumn="0" w:noHBand="0" w:noVBand="1"/>
      </w:tblPr>
      <w:tblGrid>
        <w:gridCol w:w="1605"/>
        <w:gridCol w:w="1377"/>
        <w:gridCol w:w="2095"/>
        <w:gridCol w:w="1794"/>
        <w:gridCol w:w="1654"/>
        <w:gridCol w:w="1616"/>
      </w:tblGrid>
      <w:tr w:rsidR="00E64A7B" w:rsidRPr="00E64A7B" w:rsidTr="001361F0">
        <w:tc>
          <w:tcPr>
            <w:tcW w:w="1713" w:type="dxa"/>
          </w:tcPr>
          <w:p w:rsidR="00E64A7B" w:rsidRPr="00E64A7B" w:rsidRDefault="00E64A7B" w:rsidP="009128AB">
            <w:pPr>
              <w:suppressAutoHyphens/>
              <w:spacing w:line="0" w:lineRule="atLeast"/>
              <w:jc w:val="center"/>
              <w:rPr>
                <w:rFonts w:eastAsia="Calibri"/>
                <w:sz w:val="24"/>
                <w:szCs w:val="24"/>
                <w:lang w:eastAsia="ar-SA" w:bidi="ar-SA"/>
              </w:rPr>
            </w:pPr>
            <w:r w:rsidRPr="00E64A7B">
              <w:rPr>
                <w:rFonts w:eastAsia="Calibri"/>
                <w:sz w:val="24"/>
                <w:szCs w:val="24"/>
                <w:lang w:eastAsia="ar-SA" w:bidi="ar-SA"/>
              </w:rPr>
              <w:t xml:space="preserve">Раздел или тема </w:t>
            </w:r>
            <w:r w:rsidRPr="00E64A7B">
              <w:rPr>
                <w:rFonts w:eastAsia="Calibri"/>
                <w:sz w:val="24"/>
                <w:szCs w:val="24"/>
                <w:lang w:eastAsia="ar-SA" w:bidi="ar-SA"/>
              </w:rPr>
              <w:lastRenderedPageBreak/>
              <w:t>программы</w:t>
            </w:r>
          </w:p>
        </w:tc>
        <w:tc>
          <w:tcPr>
            <w:tcW w:w="1543" w:type="dxa"/>
          </w:tcPr>
          <w:p w:rsidR="00E64A7B" w:rsidRPr="00E64A7B" w:rsidRDefault="00E64A7B" w:rsidP="009128AB">
            <w:pPr>
              <w:suppressAutoHyphens/>
              <w:spacing w:line="0" w:lineRule="atLeast"/>
              <w:jc w:val="center"/>
              <w:rPr>
                <w:rFonts w:eastAsia="Calibri"/>
                <w:sz w:val="24"/>
                <w:szCs w:val="24"/>
                <w:lang w:eastAsia="ar-SA" w:bidi="ar-SA"/>
              </w:rPr>
            </w:pPr>
            <w:r w:rsidRPr="00E64A7B">
              <w:rPr>
                <w:rFonts w:eastAsia="Calibri"/>
                <w:sz w:val="24"/>
                <w:szCs w:val="24"/>
                <w:lang w:eastAsia="ar-SA" w:bidi="ar-SA"/>
              </w:rPr>
              <w:lastRenderedPageBreak/>
              <w:t>Формы занятий</w:t>
            </w:r>
          </w:p>
        </w:tc>
        <w:tc>
          <w:tcPr>
            <w:tcW w:w="2126" w:type="dxa"/>
          </w:tcPr>
          <w:p w:rsidR="00E64A7B" w:rsidRPr="00E64A7B" w:rsidRDefault="00E64A7B" w:rsidP="009128AB">
            <w:pPr>
              <w:suppressAutoHyphens/>
              <w:spacing w:line="0" w:lineRule="atLeast"/>
              <w:jc w:val="center"/>
              <w:rPr>
                <w:rFonts w:eastAsia="Calibri"/>
                <w:sz w:val="24"/>
                <w:szCs w:val="24"/>
                <w:lang w:eastAsia="ar-SA" w:bidi="ar-SA"/>
              </w:rPr>
            </w:pPr>
            <w:r w:rsidRPr="00E64A7B">
              <w:rPr>
                <w:rFonts w:eastAsia="Calibri"/>
                <w:sz w:val="24"/>
                <w:szCs w:val="24"/>
                <w:lang w:eastAsia="ar-SA" w:bidi="ar-SA"/>
              </w:rPr>
              <w:t xml:space="preserve">Приёмы и методы организации </w:t>
            </w:r>
            <w:r w:rsidRPr="00E64A7B">
              <w:rPr>
                <w:rFonts w:eastAsia="Calibri"/>
                <w:sz w:val="24"/>
                <w:szCs w:val="24"/>
                <w:lang w:eastAsia="ar-SA" w:bidi="ar-SA"/>
              </w:rPr>
              <w:lastRenderedPageBreak/>
              <w:t>образовательного процесса (в рамках занятия)</w:t>
            </w:r>
          </w:p>
        </w:tc>
        <w:tc>
          <w:tcPr>
            <w:tcW w:w="1714" w:type="dxa"/>
          </w:tcPr>
          <w:p w:rsidR="00E64A7B" w:rsidRPr="00E64A7B" w:rsidRDefault="00E64A7B" w:rsidP="009128AB">
            <w:pPr>
              <w:suppressAutoHyphens/>
              <w:spacing w:line="0" w:lineRule="atLeast"/>
              <w:jc w:val="center"/>
              <w:rPr>
                <w:rFonts w:eastAsia="Calibri"/>
                <w:sz w:val="24"/>
                <w:szCs w:val="24"/>
                <w:lang w:eastAsia="ar-SA" w:bidi="ar-SA"/>
              </w:rPr>
            </w:pPr>
            <w:r w:rsidRPr="00E64A7B">
              <w:rPr>
                <w:rFonts w:eastAsia="Calibri"/>
                <w:sz w:val="24"/>
                <w:szCs w:val="24"/>
                <w:lang w:eastAsia="ar-SA" w:bidi="ar-SA"/>
              </w:rPr>
              <w:lastRenderedPageBreak/>
              <w:t>Дидактический материал</w:t>
            </w:r>
          </w:p>
        </w:tc>
        <w:tc>
          <w:tcPr>
            <w:tcW w:w="1714" w:type="dxa"/>
          </w:tcPr>
          <w:p w:rsidR="00E64A7B" w:rsidRPr="00E64A7B" w:rsidRDefault="00E64A7B" w:rsidP="009128AB">
            <w:pPr>
              <w:suppressAutoHyphens/>
              <w:spacing w:line="0" w:lineRule="atLeast"/>
              <w:jc w:val="center"/>
              <w:rPr>
                <w:rFonts w:eastAsia="Calibri"/>
                <w:sz w:val="24"/>
                <w:szCs w:val="24"/>
                <w:lang w:eastAsia="ar-SA" w:bidi="ar-SA"/>
              </w:rPr>
            </w:pPr>
            <w:r w:rsidRPr="00E64A7B">
              <w:rPr>
                <w:rFonts w:eastAsia="Calibri"/>
                <w:sz w:val="24"/>
                <w:szCs w:val="24"/>
                <w:lang w:eastAsia="ar-SA" w:bidi="ar-SA"/>
              </w:rPr>
              <w:t>Техническое</w:t>
            </w:r>
            <w:r w:rsidR="001361F0">
              <w:rPr>
                <w:rFonts w:eastAsia="Calibri"/>
                <w:sz w:val="24"/>
                <w:szCs w:val="24"/>
                <w:lang w:eastAsia="ar-SA" w:bidi="ar-SA"/>
              </w:rPr>
              <w:t xml:space="preserve"> </w:t>
            </w:r>
            <w:r w:rsidRPr="00E64A7B">
              <w:rPr>
                <w:rFonts w:eastAsia="Calibri"/>
                <w:sz w:val="24"/>
                <w:szCs w:val="24"/>
                <w:lang w:eastAsia="ar-SA" w:bidi="ar-SA"/>
              </w:rPr>
              <w:t xml:space="preserve">оснащение </w:t>
            </w:r>
            <w:r w:rsidRPr="00E64A7B">
              <w:rPr>
                <w:rFonts w:eastAsia="Calibri"/>
                <w:sz w:val="24"/>
                <w:szCs w:val="24"/>
                <w:lang w:eastAsia="ar-SA" w:bidi="ar-SA"/>
              </w:rPr>
              <w:lastRenderedPageBreak/>
              <w:t>занятий</w:t>
            </w:r>
          </w:p>
        </w:tc>
        <w:tc>
          <w:tcPr>
            <w:tcW w:w="1714" w:type="dxa"/>
          </w:tcPr>
          <w:p w:rsidR="00E64A7B" w:rsidRPr="00E64A7B" w:rsidRDefault="00E64A7B" w:rsidP="009128AB">
            <w:pPr>
              <w:suppressAutoHyphens/>
              <w:spacing w:line="0" w:lineRule="atLeast"/>
              <w:jc w:val="center"/>
              <w:rPr>
                <w:rFonts w:eastAsia="Calibri"/>
                <w:sz w:val="24"/>
                <w:szCs w:val="24"/>
                <w:lang w:eastAsia="ar-SA" w:bidi="ar-SA"/>
              </w:rPr>
            </w:pPr>
            <w:r w:rsidRPr="00E64A7B">
              <w:rPr>
                <w:rFonts w:eastAsia="Calibri"/>
                <w:sz w:val="24"/>
                <w:szCs w:val="24"/>
                <w:lang w:eastAsia="ar-SA" w:bidi="ar-SA"/>
              </w:rPr>
              <w:lastRenderedPageBreak/>
              <w:t xml:space="preserve">Формы </w:t>
            </w:r>
            <w:r w:rsidR="001361F0">
              <w:rPr>
                <w:rFonts w:eastAsia="Calibri"/>
                <w:sz w:val="24"/>
                <w:szCs w:val="24"/>
                <w:lang w:eastAsia="ar-SA" w:bidi="ar-SA"/>
              </w:rPr>
              <w:t xml:space="preserve"> </w:t>
            </w:r>
            <w:r w:rsidRPr="00E64A7B">
              <w:rPr>
                <w:rFonts w:eastAsia="Calibri"/>
                <w:sz w:val="24"/>
                <w:szCs w:val="24"/>
                <w:lang w:eastAsia="ar-SA" w:bidi="ar-SA"/>
              </w:rPr>
              <w:t xml:space="preserve">подведения </w:t>
            </w:r>
            <w:r w:rsidRPr="00E64A7B">
              <w:rPr>
                <w:rFonts w:eastAsia="Calibri"/>
                <w:sz w:val="24"/>
                <w:szCs w:val="24"/>
                <w:lang w:eastAsia="ar-SA" w:bidi="ar-SA"/>
              </w:rPr>
              <w:lastRenderedPageBreak/>
              <w:t>итогов</w:t>
            </w:r>
          </w:p>
        </w:tc>
      </w:tr>
      <w:tr w:rsidR="00E64A7B" w:rsidRPr="00E64A7B" w:rsidTr="001361F0">
        <w:tc>
          <w:tcPr>
            <w:tcW w:w="1713" w:type="dxa"/>
          </w:tcPr>
          <w:p w:rsidR="00E64A7B" w:rsidRPr="00E64A7B" w:rsidRDefault="00E64A7B" w:rsidP="009128AB">
            <w:pPr>
              <w:suppressAutoHyphens/>
              <w:spacing w:line="0" w:lineRule="atLeast"/>
              <w:jc w:val="center"/>
              <w:rPr>
                <w:rFonts w:eastAsia="Calibri"/>
                <w:sz w:val="24"/>
                <w:szCs w:val="24"/>
                <w:lang w:eastAsia="ar-SA" w:bidi="ar-SA"/>
              </w:rPr>
            </w:pPr>
          </w:p>
        </w:tc>
        <w:tc>
          <w:tcPr>
            <w:tcW w:w="1543" w:type="dxa"/>
          </w:tcPr>
          <w:p w:rsidR="00E64A7B" w:rsidRPr="00E64A7B" w:rsidRDefault="00E64A7B" w:rsidP="009128AB">
            <w:pPr>
              <w:suppressAutoHyphens/>
              <w:spacing w:line="0" w:lineRule="atLeast"/>
              <w:jc w:val="center"/>
              <w:rPr>
                <w:rFonts w:eastAsia="Calibri"/>
                <w:sz w:val="24"/>
                <w:szCs w:val="24"/>
                <w:lang w:eastAsia="ar-SA" w:bidi="ar-SA"/>
              </w:rPr>
            </w:pPr>
          </w:p>
        </w:tc>
        <w:tc>
          <w:tcPr>
            <w:tcW w:w="2126" w:type="dxa"/>
          </w:tcPr>
          <w:p w:rsidR="00E64A7B" w:rsidRPr="00E64A7B" w:rsidRDefault="00E64A7B" w:rsidP="009128AB">
            <w:pPr>
              <w:suppressAutoHyphens/>
              <w:spacing w:line="0" w:lineRule="atLeast"/>
              <w:jc w:val="center"/>
              <w:rPr>
                <w:rFonts w:eastAsia="Calibri"/>
                <w:sz w:val="24"/>
                <w:szCs w:val="24"/>
                <w:lang w:eastAsia="ar-SA" w:bidi="ar-SA"/>
              </w:rPr>
            </w:pPr>
          </w:p>
        </w:tc>
        <w:tc>
          <w:tcPr>
            <w:tcW w:w="1714" w:type="dxa"/>
          </w:tcPr>
          <w:p w:rsidR="00E64A7B" w:rsidRPr="00E64A7B" w:rsidRDefault="00E64A7B" w:rsidP="009128AB">
            <w:pPr>
              <w:suppressAutoHyphens/>
              <w:spacing w:line="0" w:lineRule="atLeast"/>
              <w:jc w:val="center"/>
              <w:rPr>
                <w:rFonts w:eastAsia="Calibri"/>
                <w:sz w:val="24"/>
                <w:szCs w:val="24"/>
                <w:lang w:eastAsia="ar-SA" w:bidi="ar-SA"/>
              </w:rPr>
            </w:pPr>
          </w:p>
        </w:tc>
        <w:tc>
          <w:tcPr>
            <w:tcW w:w="1714" w:type="dxa"/>
          </w:tcPr>
          <w:p w:rsidR="00E64A7B" w:rsidRPr="00E64A7B" w:rsidRDefault="00E64A7B" w:rsidP="009128AB">
            <w:pPr>
              <w:suppressAutoHyphens/>
              <w:spacing w:line="0" w:lineRule="atLeast"/>
              <w:jc w:val="center"/>
              <w:rPr>
                <w:rFonts w:eastAsia="Calibri"/>
                <w:sz w:val="24"/>
                <w:szCs w:val="24"/>
                <w:lang w:eastAsia="ar-SA" w:bidi="ar-SA"/>
              </w:rPr>
            </w:pPr>
          </w:p>
        </w:tc>
        <w:tc>
          <w:tcPr>
            <w:tcW w:w="1714" w:type="dxa"/>
          </w:tcPr>
          <w:p w:rsidR="00E64A7B" w:rsidRPr="00E64A7B" w:rsidRDefault="00E64A7B" w:rsidP="009128AB">
            <w:pPr>
              <w:suppressAutoHyphens/>
              <w:spacing w:line="0" w:lineRule="atLeast"/>
              <w:jc w:val="center"/>
              <w:rPr>
                <w:rFonts w:eastAsia="Calibri"/>
                <w:sz w:val="24"/>
                <w:szCs w:val="24"/>
                <w:lang w:eastAsia="ar-SA" w:bidi="ar-SA"/>
              </w:rPr>
            </w:pPr>
          </w:p>
        </w:tc>
      </w:tr>
      <w:tr w:rsidR="00E64A7B" w:rsidRPr="00E64A7B" w:rsidTr="001361F0">
        <w:tc>
          <w:tcPr>
            <w:tcW w:w="1713" w:type="dxa"/>
          </w:tcPr>
          <w:p w:rsidR="00E64A7B" w:rsidRPr="00E64A7B" w:rsidRDefault="00E64A7B" w:rsidP="009128AB">
            <w:pPr>
              <w:suppressAutoHyphens/>
              <w:spacing w:line="0" w:lineRule="atLeast"/>
              <w:jc w:val="center"/>
              <w:rPr>
                <w:rFonts w:eastAsia="Calibri"/>
                <w:sz w:val="24"/>
                <w:szCs w:val="24"/>
                <w:lang w:eastAsia="ar-SA" w:bidi="ar-SA"/>
              </w:rPr>
            </w:pPr>
          </w:p>
        </w:tc>
        <w:tc>
          <w:tcPr>
            <w:tcW w:w="1543" w:type="dxa"/>
          </w:tcPr>
          <w:p w:rsidR="00E64A7B" w:rsidRPr="00E64A7B" w:rsidRDefault="00E64A7B" w:rsidP="009128AB">
            <w:pPr>
              <w:suppressAutoHyphens/>
              <w:spacing w:line="0" w:lineRule="atLeast"/>
              <w:jc w:val="center"/>
              <w:rPr>
                <w:rFonts w:eastAsia="Calibri"/>
                <w:sz w:val="24"/>
                <w:szCs w:val="24"/>
                <w:lang w:eastAsia="ar-SA" w:bidi="ar-SA"/>
              </w:rPr>
            </w:pPr>
          </w:p>
        </w:tc>
        <w:tc>
          <w:tcPr>
            <w:tcW w:w="2126" w:type="dxa"/>
          </w:tcPr>
          <w:p w:rsidR="00E64A7B" w:rsidRPr="00E64A7B" w:rsidRDefault="00E64A7B" w:rsidP="009128AB">
            <w:pPr>
              <w:suppressAutoHyphens/>
              <w:spacing w:line="0" w:lineRule="atLeast"/>
              <w:jc w:val="center"/>
              <w:rPr>
                <w:rFonts w:eastAsia="Calibri"/>
                <w:sz w:val="24"/>
                <w:szCs w:val="24"/>
                <w:lang w:eastAsia="ar-SA" w:bidi="ar-SA"/>
              </w:rPr>
            </w:pPr>
          </w:p>
        </w:tc>
        <w:tc>
          <w:tcPr>
            <w:tcW w:w="1714" w:type="dxa"/>
          </w:tcPr>
          <w:p w:rsidR="00E64A7B" w:rsidRPr="00E64A7B" w:rsidRDefault="00E64A7B" w:rsidP="009128AB">
            <w:pPr>
              <w:suppressAutoHyphens/>
              <w:spacing w:line="0" w:lineRule="atLeast"/>
              <w:jc w:val="center"/>
              <w:rPr>
                <w:rFonts w:eastAsia="Calibri"/>
                <w:sz w:val="24"/>
                <w:szCs w:val="24"/>
                <w:lang w:eastAsia="ar-SA" w:bidi="ar-SA"/>
              </w:rPr>
            </w:pPr>
          </w:p>
        </w:tc>
        <w:tc>
          <w:tcPr>
            <w:tcW w:w="1714" w:type="dxa"/>
          </w:tcPr>
          <w:p w:rsidR="00E64A7B" w:rsidRPr="00E64A7B" w:rsidRDefault="00E64A7B" w:rsidP="009128AB">
            <w:pPr>
              <w:suppressAutoHyphens/>
              <w:spacing w:line="0" w:lineRule="atLeast"/>
              <w:jc w:val="center"/>
              <w:rPr>
                <w:rFonts w:eastAsia="Calibri"/>
                <w:sz w:val="24"/>
                <w:szCs w:val="24"/>
                <w:lang w:eastAsia="ar-SA" w:bidi="ar-SA"/>
              </w:rPr>
            </w:pPr>
          </w:p>
        </w:tc>
        <w:tc>
          <w:tcPr>
            <w:tcW w:w="1714" w:type="dxa"/>
          </w:tcPr>
          <w:p w:rsidR="00E64A7B" w:rsidRPr="00E64A7B" w:rsidRDefault="00E64A7B" w:rsidP="009128AB">
            <w:pPr>
              <w:suppressAutoHyphens/>
              <w:spacing w:line="0" w:lineRule="atLeast"/>
              <w:jc w:val="center"/>
              <w:rPr>
                <w:rFonts w:eastAsia="Calibri"/>
                <w:sz w:val="24"/>
                <w:szCs w:val="24"/>
                <w:lang w:eastAsia="ar-SA" w:bidi="ar-SA"/>
              </w:rPr>
            </w:pPr>
          </w:p>
        </w:tc>
      </w:tr>
    </w:tbl>
    <w:p w:rsidR="00C34BC5" w:rsidRDefault="00C34BC5" w:rsidP="009128AB">
      <w:pPr>
        <w:pStyle w:val="a3"/>
        <w:spacing w:line="0" w:lineRule="atLeast"/>
        <w:ind w:left="0"/>
        <w:jc w:val="both"/>
        <w:rPr>
          <w:b/>
          <w:sz w:val="30"/>
        </w:rPr>
      </w:pPr>
    </w:p>
    <w:p w:rsidR="001361F0" w:rsidRPr="001361F0" w:rsidRDefault="001361F0" w:rsidP="00A0001F">
      <w:pPr>
        <w:pStyle w:val="ae"/>
        <w:spacing w:line="0" w:lineRule="atLeast"/>
        <w:ind w:firstLine="720"/>
        <w:rPr>
          <w:rFonts w:ascii="Times New Roman" w:eastAsia="Calibri" w:hAnsi="Times New Roman" w:cs="Times New Roman"/>
          <w:b/>
          <w:sz w:val="28"/>
          <w:szCs w:val="28"/>
          <w:lang w:eastAsia="ar-SA"/>
        </w:rPr>
      </w:pPr>
      <w:r w:rsidRPr="001361F0">
        <w:rPr>
          <w:rFonts w:ascii="Times New Roman" w:eastAsia="Calibri" w:hAnsi="Times New Roman" w:cs="Times New Roman"/>
          <w:b/>
          <w:sz w:val="28"/>
          <w:szCs w:val="28"/>
          <w:lang w:eastAsia="ar-SA"/>
        </w:rPr>
        <w:t>Кадровое обеспечение реализации</w:t>
      </w:r>
      <w:r>
        <w:rPr>
          <w:rFonts w:ascii="Times New Roman" w:eastAsia="Calibri" w:hAnsi="Times New Roman" w:cs="Times New Roman"/>
          <w:b/>
          <w:sz w:val="28"/>
          <w:szCs w:val="28"/>
          <w:lang w:eastAsia="ar-SA"/>
        </w:rPr>
        <w:t xml:space="preserve"> дополнительной общеобразовательной </w:t>
      </w:r>
      <w:r w:rsidRPr="001361F0">
        <w:rPr>
          <w:rFonts w:ascii="Times New Roman" w:eastAsia="Calibri" w:hAnsi="Times New Roman" w:cs="Times New Roman"/>
          <w:b/>
          <w:sz w:val="28"/>
          <w:szCs w:val="28"/>
          <w:lang w:eastAsia="ar-SA"/>
        </w:rPr>
        <w:t>программы</w:t>
      </w:r>
    </w:p>
    <w:p w:rsidR="001361F0" w:rsidRPr="001361F0" w:rsidRDefault="001361F0" w:rsidP="009128AB">
      <w:pPr>
        <w:widowControl/>
        <w:suppressAutoHyphens/>
        <w:autoSpaceDE/>
        <w:autoSpaceDN/>
        <w:spacing w:line="0" w:lineRule="atLeast"/>
        <w:jc w:val="center"/>
        <w:rPr>
          <w:rFonts w:eastAsia="Calibri"/>
          <w:sz w:val="28"/>
          <w:szCs w:val="28"/>
          <w:lang w:eastAsia="ar-SA" w:bidi="ar-SA"/>
        </w:rPr>
      </w:pPr>
    </w:p>
    <w:p w:rsidR="00017E60" w:rsidRDefault="001361F0" w:rsidP="00A9337F">
      <w:pPr>
        <w:widowControl/>
        <w:tabs>
          <w:tab w:val="left" w:pos="567"/>
        </w:tabs>
        <w:suppressAutoHyphens/>
        <w:autoSpaceDE/>
        <w:autoSpaceDN/>
        <w:spacing w:line="0" w:lineRule="atLeast"/>
        <w:jc w:val="both"/>
        <w:rPr>
          <w:rFonts w:eastAsia="Calibri"/>
          <w:sz w:val="28"/>
          <w:szCs w:val="28"/>
          <w:lang w:eastAsia="ar-SA" w:bidi="ar-SA"/>
        </w:rPr>
      </w:pPr>
      <w:r>
        <w:rPr>
          <w:rFonts w:eastAsia="Calibri"/>
          <w:sz w:val="28"/>
          <w:szCs w:val="28"/>
          <w:lang w:eastAsia="ar-SA" w:bidi="ar-SA"/>
        </w:rPr>
        <w:tab/>
      </w:r>
      <w:r w:rsidRPr="001361F0">
        <w:rPr>
          <w:rFonts w:eastAsia="Calibri"/>
          <w:sz w:val="28"/>
          <w:szCs w:val="28"/>
          <w:lang w:eastAsia="ar-SA" w:bidi="ar-SA"/>
        </w:rPr>
        <w:t xml:space="preserve"> Данный подраздел является обязательным и составляется для реализации </w:t>
      </w:r>
      <w:r w:rsidR="00017E60">
        <w:rPr>
          <w:rFonts w:eastAsia="Calibri"/>
          <w:sz w:val="28"/>
          <w:szCs w:val="28"/>
          <w:lang w:eastAsia="ar-SA" w:bidi="ar-SA"/>
        </w:rPr>
        <w:t>дополнительной обще</w:t>
      </w:r>
      <w:r w:rsidRPr="001361F0">
        <w:rPr>
          <w:rFonts w:eastAsia="Calibri"/>
          <w:sz w:val="28"/>
          <w:szCs w:val="28"/>
          <w:lang w:eastAsia="ar-SA" w:bidi="ar-SA"/>
        </w:rPr>
        <w:t>образовательной программы</w:t>
      </w:r>
      <w:r w:rsidR="00017E60">
        <w:rPr>
          <w:rFonts w:eastAsia="Calibri"/>
          <w:sz w:val="28"/>
          <w:szCs w:val="28"/>
          <w:lang w:eastAsia="ar-SA" w:bidi="ar-SA"/>
        </w:rPr>
        <w:t xml:space="preserve"> с указанием всех задействованных сп</w:t>
      </w:r>
      <w:r w:rsidRPr="001361F0">
        <w:rPr>
          <w:rFonts w:eastAsia="Calibri"/>
          <w:sz w:val="28"/>
          <w:szCs w:val="28"/>
          <w:lang w:eastAsia="ar-SA" w:bidi="ar-SA"/>
        </w:rPr>
        <w:t>ециалист</w:t>
      </w:r>
      <w:r w:rsidR="00017E60">
        <w:rPr>
          <w:rFonts w:eastAsia="Calibri"/>
          <w:sz w:val="28"/>
          <w:szCs w:val="28"/>
          <w:lang w:eastAsia="ar-SA" w:bidi="ar-SA"/>
        </w:rPr>
        <w:t>ов</w:t>
      </w:r>
      <w:r w:rsidRPr="001361F0">
        <w:rPr>
          <w:rFonts w:eastAsia="Calibri"/>
          <w:sz w:val="28"/>
          <w:szCs w:val="28"/>
          <w:lang w:eastAsia="ar-SA" w:bidi="ar-SA"/>
        </w:rPr>
        <w:t xml:space="preserve">: концертмейстер, художник-оформитель, аранжировщик, лаборант, электронщик, системный администратор и т.п. </w:t>
      </w:r>
    </w:p>
    <w:p w:rsidR="001361F0" w:rsidRDefault="00017E60" w:rsidP="00A9337F">
      <w:pPr>
        <w:widowControl/>
        <w:tabs>
          <w:tab w:val="left" w:pos="567"/>
        </w:tabs>
        <w:suppressAutoHyphens/>
        <w:autoSpaceDE/>
        <w:autoSpaceDN/>
        <w:spacing w:line="0" w:lineRule="atLeast"/>
        <w:jc w:val="both"/>
        <w:rPr>
          <w:rFonts w:eastAsia="Calibri"/>
          <w:sz w:val="24"/>
          <w:szCs w:val="24"/>
          <w:lang w:eastAsia="ar-SA" w:bidi="ar-SA"/>
        </w:rPr>
      </w:pPr>
      <w:r>
        <w:rPr>
          <w:rFonts w:eastAsia="Calibri"/>
          <w:sz w:val="28"/>
          <w:szCs w:val="28"/>
          <w:lang w:eastAsia="ar-SA" w:bidi="ar-SA"/>
        </w:rPr>
        <w:tab/>
        <w:t xml:space="preserve">Необходимо прописать </w:t>
      </w:r>
      <w:r w:rsidR="001361F0" w:rsidRPr="001361F0">
        <w:rPr>
          <w:rFonts w:eastAsia="Calibri"/>
          <w:sz w:val="28"/>
          <w:szCs w:val="28"/>
          <w:lang w:eastAsia="ar-SA" w:bidi="ar-SA"/>
        </w:rPr>
        <w:t xml:space="preserve">направления работы педагогов дополнительного образования, должности и обязанности других специалистов, а также требования к их образованию и </w:t>
      </w:r>
      <w:r>
        <w:rPr>
          <w:rFonts w:eastAsia="Calibri"/>
          <w:sz w:val="28"/>
          <w:szCs w:val="28"/>
          <w:lang w:eastAsia="ar-SA" w:bidi="ar-SA"/>
        </w:rPr>
        <w:t xml:space="preserve">уровню </w:t>
      </w:r>
      <w:r w:rsidR="001361F0" w:rsidRPr="001361F0">
        <w:rPr>
          <w:rFonts w:eastAsia="Calibri"/>
          <w:sz w:val="28"/>
          <w:szCs w:val="28"/>
          <w:lang w:eastAsia="ar-SA" w:bidi="ar-SA"/>
        </w:rPr>
        <w:t>квалификации</w:t>
      </w:r>
      <w:r w:rsidR="001361F0" w:rsidRPr="001361F0">
        <w:rPr>
          <w:rFonts w:eastAsia="Calibri"/>
          <w:sz w:val="24"/>
          <w:szCs w:val="24"/>
          <w:lang w:eastAsia="ar-SA" w:bidi="ar-SA"/>
        </w:rPr>
        <w:t xml:space="preserve">. </w:t>
      </w:r>
    </w:p>
    <w:p w:rsidR="00017E60" w:rsidRDefault="00017E60" w:rsidP="009128AB">
      <w:pPr>
        <w:widowControl/>
        <w:suppressAutoHyphens/>
        <w:autoSpaceDE/>
        <w:autoSpaceDN/>
        <w:spacing w:line="0" w:lineRule="atLeast"/>
        <w:jc w:val="both"/>
        <w:rPr>
          <w:rFonts w:eastAsia="Calibri"/>
          <w:sz w:val="24"/>
          <w:szCs w:val="24"/>
          <w:lang w:eastAsia="ar-SA" w:bidi="ar-SA"/>
        </w:rPr>
      </w:pPr>
    </w:p>
    <w:p w:rsidR="00017E60" w:rsidRPr="001361F0" w:rsidRDefault="00017E60" w:rsidP="009128AB">
      <w:pPr>
        <w:widowControl/>
        <w:suppressAutoHyphens/>
        <w:autoSpaceDE/>
        <w:autoSpaceDN/>
        <w:spacing w:line="0" w:lineRule="atLeast"/>
        <w:jc w:val="both"/>
        <w:rPr>
          <w:rFonts w:eastAsia="Calibri"/>
          <w:sz w:val="24"/>
          <w:szCs w:val="24"/>
          <w:lang w:eastAsia="ar-SA" w:bidi="ar-SA"/>
        </w:rPr>
      </w:pPr>
    </w:p>
    <w:p w:rsidR="00F600F5" w:rsidRDefault="0012542A" w:rsidP="00A0001F">
      <w:pPr>
        <w:widowControl/>
        <w:suppressAutoHyphens/>
        <w:autoSpaceDE/>
        <w:autoSpaceDN/>
        <w:spacing w:line="0" w:lineRule="atLeast"/>
        <w:ind w:firstLine="720"/>
        <w:jc w:val="both"/>
        <w:rPr>
          <w:b/>
          <w:sz w:val="28"/>
          <w:szCs w:val="28"/>
        </w:rPr>
      </w:pPr>
      <w:r w:rsidRPr="004523C4">
        <w:rPr>
          <w:b/>
          <w:color w:val="000000"/>
          <w:sz w:val="28"/>
          <w:szCs w:val="28"/>
          <w:lang w:bidi="ar-SA"/>
        </w:rPr>
        <w:t xml:space="preserve">Использование дистанционных образовательных </w:t>
      </w:r>
      <w:r w:rsidR="004523C4" w:rsidRPr="004523C4">
        <w:rPr>
          <w:b/>
          <w:sz w:val="28"/>
          <w:szCs w:val="28"/>
        </w:rPr>
        <w:t>технологий при реализации</w:t>
      </w:r>
      <w:r w:rsidR="004523C4">
        <w:rPr>
          <w:b/>
          <w:sz w:val="28"/>
          <w:szCs w:val="28"/>
        </w:rPr>
        <w:t xml:space="preserve"> дополнительной общеобразовательной программы</w:t>
      </w:r>
    </w:p>
    <w:p w:rsidR="004523C4" w:rsidRDefault="004523C4" w:rsidP="009128AB">
      <w:pPr>
        <w:widowControl/>
        <w:suppressAutoHyphens/>
        <w:autoSpaceDE/>
        <w:autoSpaceDN/>
        <w:spacing w:line="0" w:lineRule="atLeast"/>
        <w:ind w:left="-142"/>
        <w:rPr>
          <w:b/>
          <w:sz w:val="28"/>
          <w:szCs w:val="28"/>
        </w:rPr>
      </w:pPr>
    </w:p>
    <w:p w:rsidR="00A9337F" w:rsidRDefault="00496AF7" w:rsidP="00A9337F">
      <w:pPr>
        <w:pStyle w:val="dt-p"/>
        <w:shd w:val="clear" w:color="auto" w:fill="FFFFFF"/>
        <w:tabs>
          <w:tab w:val="left" w:pos="567"/>
        </w:tabs>
        <w:spacing w:before="0" w:beforeAutospacing="0" w:after="0" w:afterAutospacing="0" w:line="0" w:lineRule="atLeast"/>
        <w:jc w:val="both"/>
        <w:textAlignment w:val="baseline"/>
        <w:rPr>
          <w:color w:val="000000" w:themeColor="text1"/>
          <w:sz w:val="28"/>
          <w:szCs w:val="28"/>
        </w:rPr>
      </w:pPr>
      <w:r>
        <w:rPr>
          <w:color w:val="000000"/>
        </w:rPr>
        <w:tab/>
      </w:r>
      <w:r w:rsidR="006F6F94" w:rsidRPr="00496AF7">
        <w:rPr>
          <w:color w:val="000000" w:themeColor="text1"/>
          <w:sz w:val="28"/>
          <w:szCs w:val="28"/>
        </w:rPr>
        <w:t>При реализации образовательных программ или их частей с применением исключительно электронного обучения, дистанционных образовательных технологий организация самостоятельно и (или) с использованием ресурсов иных организаций:</w:t>
      </w:r>
      <w:bookmarkStart w:id="6" w:name="l28"/>
      <w:bookmarkEnd w:id="6"/>
      <w:r w:rsidR="00A9337F">
        <w:rPr>
          <w:color w:val="000000" w:themeColor="text1"/>
          <w:sz w:val="28"/>
          <w:szCs w:val="28"/>
        </w:rPr>
        <w:t xml:space="preserve"> </w:t>
      </w:r>
    </w:p>
    <w:p w:rsidR="00A9337F" w:rsidRDefault="006F6F94" w:rsidP="00720B38">
      <w:pPr>
        <w:pStyle w:val="dt-p"/>
        <w:numPr>
          <w:ilvl w:val="0"/>
          <w:numId w:val="17"/>
        </w:numPr>
        <w:shd w:val="clear" w:color="auto" w:fill="FFFFFF"/>
        <w:spacing w:before="0" w:beforeAutospacing="0" w:after="0" w:afterAutospacing="0" w:line="0" w:lineRule="atLeast"/>
        <w:ind w:left="0" w:firstLine="567"/>
        <w:jc w:val="both"/>
        <w:textAlignment w:val="baseline"/>
        <w:rPr>
          <w:color w:val="000000" w:themeColor="text1"/>
          <w:sz w:val="28"/>
          <w:szCs w:val="28"/>
        </w:rPr>
      </w:pPr>
      <w:r w:rsidRPr="00A9337F">
        <w:rPr>
          <w:color w:val="000000" w:themeColor="text1"/>
          <w:sz w:val="28"/>
          <w:szCs w:val="28"/>
        </w:rPr>
        <w:t>создает условия для функционирования электронной информационн</w:t>
      </w:r>
      <w:proofErr w:type="gramStart"/>
      <w:r w:rsidRPr="00A9337F">
        <w:rPr>
          <w:color w:val="000000" w:themeColor="text1"/>
          <w:sz w:val="28"/>
          <w:szCs w:val="28"/>
        </w:rPr>
        <w:t>о-</w:t>
      </w:r>
      <w:proofErr w:type="gramEnd"/>
      <w:r w:rsidRPr="00A9337F">
        <w:rPr>
          <w:color w:val="000000" w:themeColor="text1"/>
          <w:sz w:val="28"/>
          <w:szCs w:val="28"/>
        </w:rPr>
        <w:t xml:space="preserve"> образовательной среды, обеспечивающей освоение обучающимися образовательных программ или их частей в полном объеме независимо от места нахождения обучающихся</w:t>
      </w:r>
      <w:r w:rsidR="00496AF7" w:rsidRPr="00A9337F">
        <w:rPr>
          <w:color w:val="000000" w:themeColor="text1"/>
          <w:sz w:val="28"/>
          <w:szCs w:val="28"/>
        </w:rPr>
        <w:t>;</w:t>
      </w:r>
      <w:r w:rsidRPr="00A9337F">
        <w:rPr>
          <w:color w:val="000000" w:themeColor="text1"/>
          <w:sz w:val="28"/>
          <w:szCs w:val="28"/>
        </w:rPr>
        <w:t xml:space="preserve"> </w:t>
      </w:r>
      <w:bookmarkStart w:id="7" w:name="l29"/>
      <w:bookmarkEnd w:id="7"/>
    </w:p>
    <w:p w:rsidR="006F6F94" w:rsidRPr="00A9337F" w:rsidRDefault="006F6F94" w:rsidP="00720B38">
      <w:pPr>
        <w:pStyle w:val="dt-p"/>
        <w:numPr>
          <w:ilvl w:val="0"/>
          <w:numId w:val="17"/>
        </w:numPr>
        <w:shd w:val="clear" w:color="auto" w:fill="FFFFFF"/>
        <w:spacing w:before="0" w:beforeAutospacing="0" w:after="0" w:afterAutospacing="0" w:line="0" w:lineRule="atLeast"/>
        <w:ind w:left="0" w:firstLine="567"/>
        <w:jc w:val="both"/>
        <w:textAlignment w:val="baseline"/>
        <w:rPr>
          <w:color w:val="000000" w:themeColor="text1"/>
          <w:sz w:val="28"/>
          <w:szCs w:val="28"/>
        </w:rPr>
      </w:pPr>
      <w:r w:rsidRPr="00A9337F">
        <w:rPr>
          <w:color w:val="000000" w:themeColor="text1"/>
          <w:sz w:val="28"/>
          <w:szCs w:val="28"/>
        </w:rPr>
        <w:t>обеспечивает идентификацию личности обучающегося, выбор способа которой осуществляется организацией самостоятельно, и контроль соблюдения условий проведения мероприятий, в рамках которых осуществляется оценка результатов обучения.</w:t>
      </w:r>
    </w:p>
    <w:p w:rsidR="004523C4" w:rsidRPr="00496AF7" w:rsidRDefault="00496AF7" w:rsidP="00A9337F">
      <w:pPr>
        <w:widowControl/>
        <w:suppressAutoHyphens/>
        <w:autoSpaceDE/>
        <w:autoSpaceDN/>
        <w:spacing w:line="0" w:lineRule="atLeast"/>
        <w:ind w:firstLine="567"/>
        <w:jc w:val="both"/>
        <w:rPr>
          <w:b/>
          <w:color w:val="000000" w:themeColor="text1"/>
          <w:sz w:val="28"/>
          <w:szCs w:val="28"/>
        </w:rPr>
      </w:pPr>
      <w:proofErr w:type="gramStart"/>
      <w:r w:rsidRPr="00496AF7">
        <w:rPr>
          <w:color w:val="000000" w:themeColor="text1"/>
          <w:sz w:val="28"/>
          <w:szCs w:val="28"/>
          <w:shd w:val="clear" w:color="auto" w:fill="FFFFFF"/>
        </w:rPr>
        <w:t>При реализации образовательных программ или их частей с применением электронного обучения, дистанционных образовательных технологий организации ведут учет и осуществляют хранение результатов образовательного процесса и внутренний документооборот на бумажном носителе и/или в электронно-цифровой форме в соответствии с требованиями Закона Российской Федерации </w:t>
      </w:r>
      <w:hyperlink r:id="rId13" w:anchor="l0" w:tgtFrame="_blank" w:history="1">
        <w:r w:rsidRPr="00496AF7">
          <w:rPr>
            <w:rStyle w:val="af8"/>
            <w:color w:val="000000" w:themeColor="text1"/>
            <w:sz w:val="28"/>
            <w:szCs w:val="28"/>
            <w:u w:val="none"/>
            <w:shd w:val="clear" w:color="auto" w:fill="FFFFFF"/>
          </w:rPr>
          <w:t>от 21 июля 1993 г. N 5485-1</w:t>
        </w:r>
      </w:hyperlink>
      <w:r w:rsidRPr="00496AF7">
        <w:rPr>
          <w:color w:val="000000" w:themeColor="text1"/>
          <w:sz w:val="28"/>
          <w:szCs w:val="28"/>
          <w:shd w:val="clear" w:color="auto" w:fill="FFFFFF"/>
        </w:rPr>
        <w:t> </w:t>
      </w:r>
      <w:r>
        <w:rPr>
          <w:color w:val="000000" w:themeColor="text1"/>
          <w:sz w:val="28"/>
          <w:szCs w:val="28"/>
          <w:shd w:val="clear" w:color="auto" w:fill="FFFFFF"/>
        </w:rPr>
        <w:t>«</w:t>
      </w:r>
      <w:r w:rsidRPr="00496AF7">
        <w:rPr>
          <w:color w:val="000000" w:themeColor="text1"/>
          <w:sz w:val="28"/>
          <w:szCs w:val="28"/>
          <w:shd w:val="clear" w:color="auto" w:fill="FFFFFF"/>
        </w:rPr>
        <w:t>О государственной тайне</w:t>
      </w:r>
      <w:r>
        <w:rPr>
          <w:color w:val="000000" w:themeColor="text1"/>
          <w:sz w:val="28"/>
          <w:szCs w:val="28"/>
          <w:shd w:val="clear" w:color="auto" w:fill="FFFFFF"/>
        </w:rPr>
        <w:t>»</w:t>
      </w:r>
      <w:r w:rsidRPr="00496AF7">
        <w:rPr>
          <w:color w:val="000000" w:themeColor="text1"/>
          <w:sz w:val="28"/>
          <w:szCs w:val="28"/>
          <w:shd w:val="clear" w:color="auto" w:fill="FFFFFF"/>
        </w:rPr>
        <w:t>, Федерального закона </w:t>
      </w:r>
      <w:hyperlink r:id="rId14" w:anchor="l0" w:tgtFrame="_blank" w:history="1">
        <w:r w:rsidRPr="00496AF7">
          <w:rPr>
            <w:rStyle w:val="af8"/>
            <w:color w:val="000000" w:themeColor="text1"/>
            <w:sz w:val="28"/>
            <w:szCs w:val="28"/>
            <w:u w:val="none"/>
            <w:shd w:val="clear" w:color="auto" w:fill="FFFFFF"/>
          </w:rPr>
          <w:t>от 27 июля 2006 г. 152-ФЗ</w:t>
        </w:r>
      </w:hyperlink>
      <w:r>
        <w:rPr>
          <w:color w:val="000000" w:themeColor="text1"/>
          <w:sz w:val="28"/>
          <w:szCs w:val="28"/>
        </w:rPr>
        <w:t xml:space="preserve"> «</w:t>
      </w:r>
      <w:r w:rsidRPr="00496AF7">
        <w:rPr>
          <w:color w:val="000000" w:themeColor="text1"/>
          <w:sz w:val="28"/>
          <w:szCs w:val="28"/>
          <w:shd w:val="clear" w:color="auto" w:fill="FFFFFF"/>
        </w:rPr>
        <w:t>О</w:t>
      </w:r>
      <w:proofErr w:type="gramEnd"/>
      <w:r w:rsidRPr="00496AF7">
        <w:rPr>
          <w:color w:val="000000" w:themeColor="text1"/>
          <w:sz w:val="28"/>
          <w:szCs w:val="28"/>
          <w:shd w:val="clear" w:color="auto" w:fill="FFFFFF"/>
        </w:rPr>
        <w:t xml:space="preserve"> персональных данных</w:t>
      </w:r>
      <w:r>
        <w:rPr>
          <w:color w:val="000000" w:themeColor="text1"/>
          <w:sz w:val="28"/>
          <w:szCs w:val="28"/>
          <w:shd w:val="clear" w:color="auto" w:fill="FFFFFF"/>
        </w:rPr>
        <w:t>»</w:t>
      </w:r>
      <w:r w:rsidRPr="00496AF7">
        <w:rPr>
          <w:color w:val="000000" w:themeColor="text1"/>
          <w:sz w:val="28"/>
          <w:szCs w:val="28"/>
          <w:shd w:val="clear" w:color="auto" w:fill="FFFFFF"/>
        </w:rPr>
        <w:t xml:space="preserve">, Федерального закона от 22 октября 2004 г. 25-ФЗ </w:t>
      </w:r>
      <w:r>
        <w:rPr>
          <w:color w:val="000000" w:themeColor="text1"/>
          <w:sz w:val="28"/>
          <w:szCs w:val="28"/>
          <w:shd w:val="clear" w:color="auto" w:fill="FFFFFF"/>
        </w:rPr>
        <w:t>«</w:t>
      </w:r>
      <w:r w:rsidRPr="00496AF7">
        <w:rPr>
          <w:color w:val="000000" w:themeColor="text1"/>
          <w:sz w:val="28"/>
          <w:szCs w:val="28"/>
          <w:shd w:val="clear" w:color="auto" w:fill="FFFFFF"/>
        </w:rPr>
        <w:t>Об архивном деле в Российской Федерации</w:t>
      </w:r>
      <w:r>
        <w:rPr>
          <w:color w:val="000000" w:themeColor="text1"/>
          <w:sz w:val="28"/>
          <w:szCs w:val="28"/>
          <w:shd w:val="clear" w:color="auto" w:fill="FFFFFF"/>
        </w:rPr>
        <w:t>»</w:t>
      </w:r>
      <w:r w:rsidRPr="00496AF7">
        <w:rPr>
          <w:color w:val="000000" w:themeColor="text1"/>
          <w:sz w:val="28"/>
          <w:szCs w:val="28"/>
          <w:shd w:val="clear" w:color="auto" w:fill="FFFFFF"/>
        </w:rPr>
        <w:t xml:space="preserve">. </w:t>
      </w:r>
    </w:p>
    <w:p w:rsidR="00A9337F" w:rsidRDefault="00A9337F" w:rsidP="00A9337F">
      <w:pPr>
        <w:pStyle w:val="a3"/>
        <w:spacing w:line="0" w:lineRule="atLeast"/>
        <w:ind w:left="0" w:right="121" w:firstLine="566"/>
        <w:jc w:val="both"/>
        <w:rPr>
          <w:b/>
        </w:rPr>
      </w:pPr>
    </w:p>
    <w:p w:rsidR="004523C4" w:rsidRDefault="004523C4" w:rsidP="00A9337F">
      <w:pPr>
        <w:pStyle w:val="a3"/>
        <w:spacing w:line="0" w:lineRule="atLeast"/>
        <w:ind w:left="0" w:right="121" w:firstLine="566"/>
        <w:jc w:val="both"/>
        <w:rPr>
          <w:b/>
        </w:rPr>
      </w:pPr>
      <w:r w:rsidRPr="004523C4">
        <w:rPr>
          <w:b/>
        </w:rPr>
        <w:t>Реализация дополнительной общеобразовательной программы в сетевой форме</w:t>
      </w:r>
    </w:p>
    <w:p w:rsidR="00914754" w:rsidRDefault="00914754" w:rsidP="00A9337F">
      <w:pPr>
        <w:pStyle w:val="a3"/>
        <w:spacing w:line="0" w:lineRule="atLeast"/>
        <w:ind w:left="0" w:right="121" w:firstLine="566"/>
        <w:jc w:val="both"/>
        <w:rPr>
          <w:b/>
        </w:rPr>
      </w:pPr>
    </w:p>
    <w:p w:rsidR="00C0415F" w:rsidRPr="00C0415F" w:rsidRDefault="00C0415F" w:rsidP="00A9337F">
      <w:pPr>
        <w:widowControl/>
        <w:shd w:val="clear" w:color="auto" w:fill="FFFFFF"/>
        <w:autoSpaceDE/>
        <w:autoSpaceDN/>
        <w:spacing w:line="0" w:lineRule="atLeast"/>
        <w:ind w:firstLine="567"/>
        <w:jc w:val="both"/>
        <w:rPr>
          <w:color w:val="000000" w:themeColor="text1"/>
          <w:sz w:val="28"/>
          <w:szCs w:val="28"/>
          <w:lang w:bidi="ar-SA"/>
        </w:rPr>
      </w:pPr>
      <w:r w:rsidRPr="00C0415F">
        <w:rPr>
          <w:color w:val="000000" w:themeColor="text1"/>
          <w:sz w:val="28"/>
          <w:szCs w:val="28"/>
          <w:lang w:bidi="ar-SA"/>
        </w:rPr>
        <w:t xml:space="preserve">Разработка и утверждение </w:t>
      </w:r>
      <w:r w:rsidRPr="00A0001F">
        <w:rPr>
          <w:color w:val="000000" w:themeColor="text1"/>
          <w:sz w:val="28"/>
          <w:szCs w:val="28"/>
          <w:lang w:bidi="ar-SA"/>
        </w:rPr>
        <w:t>совместной</w:t>
      </w:r>
      <w:r w:rsidRPr="00C0415F">
        <w:rPr>
          <w:color w:val="000000" w:themeColor="text1"/>
          <w:sz w:val="28"/>
          <w:szCs w:val="28"/>
          <w:lang w:bidi="ar-SA"/>
        </w:rPr>
        <w:t xml:space="preserve"> образовательной программы требует выполнения ряда последовательных шагов:</w:t>
      </w:r>
    </w:p>
    <w:p w:rsidR="00C0415F" w:rsidRPr="00C0415F" w:rsidRDefault="00C0415F" w:rsidP="00A9337F">
      <w:pPr>
        <w:widowControl/>
        <w:shd w:val="clear" w:color="auto" w:fill="FFFFFF"/>
        <w:autoSpaceDE/>
        <w:autoSpaceDN/>
        <w:spacing w:line="0" w:lineRule="atLeast"/>
        <w:ind w:firstLine="567"/>
        <w:jc w:val="both"/>
        <w:rPr>
          <w:color w:val="000000" w:themeColor="text1"/>
          <w:sz w:val="28"/>
          <w:szCs w:val="28"/>
          <w:lang w:bidi="ar-SA"/>
        </w:rPr>
      </w:pPr>
      <w:r w:rsidRPr="00C0415F">
        <w:rPr>
          <w:color w:val="000000" w:themeColor="text1"/>
          <w:sz w:val="28"/>
          <w:szCs w:val="28"/>
          <w:lang w:bidi="ar-SA"/>
        </w:rPr>
        <w:t xml:space="preserve">1. Обоснованный выбор образовательных программ для </w:t>
      </w:r>
      <w:r w:rsidRPr="00A0001F">
        <w:rPr>
          <w:color w:val="000000" w:themeColor="text1"/>
          <w:sz w:val="28"/>
          <w:szCs w:val="28"/>
          <w:lang w:bidi="ar-SA"/>
        </w:rPr>
        <w:t>совместной</w:t>
      </w:r>
      <w:r w:rsidRPr="00C0415F">
        <w:rPr>
          <w:color w:val="000000" w:themeColor="text1"/>
          <w:sz w:val="28"/>
          <w:szCs w:val="28"/>
          <w:lang w:bidi="ar-SA"/>
        </w:rPr>
        <w:t xml:space="preserve"> разработки, с учетом приоритетных направлений развития науки, техники и технологий.</w:t>
      </w:r>
    </w:p>
    <w:p w:rsidR="00C0415F" w:rsidRPr="00C0415F" w:rsidRDefault="00C0415F" w:rsidP="00A9337F">
      <w:pPr>
        <w:widowControl/>
        <w:shd w:val="clear" w:color="auto" w:fill="FFFFFF"/>
        <w:autoSpaceDE/>
        <w:autoSpaceDN/>
        <w:spacing w:line="0" w:lineRule="atLeast"/>
        <w:ind w:firstLine="567"/>
        <w:jc w:val="both"/>
        <w:rPr>
          <w:color w:val="000000" w:themeColor="text1"/>
          <w:sz w:val="28"/>
          <w:szCs w:val="28"/>
          <w:lang w:bidi="ar-SA"/>
        </w:rPr>
      </w:pPr>
      <w:r w:rsidRPr="00C0415F">
        <w:rPr>
          <w:color w:val="000000" w:themeColor="text1"/>
          <w:sz w:val="28"/>
          <w:szCs w:val="28"/>
          <w:lang w:bidi="ar-SA"/>
        </w:rPr>
        <w:t xml:space="preserve">2. Формирование "команд программ": временных трудовых коллективов, в состав которых входят педагогические работники организаций, осуществляющих образовательную деятельность и представители предприятий и организаций - заказчиков программ, для разработки и последующей реализации планируемых </w:t>
      </w:r>
      <w:r w:rsidRPr="00A0001F">
        <w:rPr>
          <w:color w:val="000000" w:themeColor="text1"/>
          <w:sz w:val="28"/>
          <w:szCs w:val="28"/>
          <w:lang w:bidi="ar-SA"/>
        </w:rPr>
        <w:t>совместных</w:t>
      </w:r>
      <w:r w:rsidRPr="00C0415F">
        <w:rPr>
          <w:color w:val="000000" w:themeColor="text1"/>
          <w:sz w:val="28"/>
          <w:szCs w:val="28"/>
          <w:lang w:bidi="ar-SA"/>
        </w:rPr>
        <w:t xml:space="preserve"> основных образовательных программ.</w:t>
      </w:r>
    </w:p>
    <w:p w:rsidR="00C0415F" w:rsidRPr="00C0415F" w:rsidRDefault="00C0415F" w:rsidP="00A9337F">
      <w:pPr>
        <w:widowControl/>
        <w:shd w:val="clear" w:color="auto" w:fill="FFFFFF"/>
        <w:autoSpaceDE/>
        <w:autoSpaceDN/>
        <w:spacing w:line="0" w:lineRule="atLeast"/>
        <w:ind w:firstLine="567"/>
        <w:jc w:val="both"/>
        <w:rPr>
          <w:color w:val="000000" w:themeColor="text1"/>
          <w:sz w:val="28"/>
          <w:szCs w:val="28"/>
          <w:lang w:bidi="ar-SA"/>
        </w:rPr>
      </w:pPr>
      <w:r w:rsidRPr="00C0415F">
        <w:rPr>
          <w:color w:val="000000" w:themeColor="text1"/>
          <w:sz w:val="28"/>
          <w:szCs w:val="28"/>
          <w:lang w:bidi="ar-SA"/>
        </w:rPr>
        <w:t xml:space="preserve">3. В случае необходимости </w:t>
      </w:r>
      <w:r w:rsidRPr="00A0001F">
        <w:rPr>
          <w:color w:val="000000" w:themeColor="text1"/>
          <w:sz w:val="28"/>
          <w:szCs w:val="28"/>
          <w:lang w:bidi="ar-SA"/>
        </w:rPr>
        <w:t>разработка и совместное</w:t>
      </w:r>
      <w:r w:rsidRPr="00C0415F">
        <w:rPr>
          <w:color w:val="000000" w:themeColor="text1"/>
          <w:sz w:val="28"/>
          <w:szCs w:val="28"/>
          <w:lang w:bidi="ar-SA"/>
        </w:rPr>
        <w:t xml:space="preserve"> принятие образовательных стандартов (для образовательных организаций, имеющих на это право), в соответствии с которыми может быть выполнено проектирование новых совместных образовательных программ.</w:t>
      </w:r>
    </w:p>
    <w:p w:rsidR="00C0415F" w:rsidRPr="00C0415F" w:rsidRDefault="00C0415F" w:rsidP="00A9337F">
      <w:pPr>
        <w:widowControl/>
        <w:shd w:val="clear" w:color="auto" w:fill="FFFFFF"/>
        <w:autoSpaceDE/>
        <w:autoSpaceDN/>
        <w:spacing w:line="0" w:lineRule="atLeast"/>
        <w:ind w:firstLine="567"/>
        <w:jc w:val="both"/>
        <w:rPr>
          <w:color w:val="000000" w:themeColor="text1"/>
          <w:sz w:val="28"/>
          <w:szCs w:val="28"/>
          <w:lang w:bidi="ar-SA"/>
        </w:rPr>
      </w:pPr>
      <w:r w:rsidRPr="00C0415F">
        <w:rPr>
          <w:color w:val="000000" w:themeColor="text1"/>
          <w:sz w:val="28"/>
          <w:szCs w:val="28"/>
          <w:lang w:bidi="ar-SA"/>
        </w:rPr>
        <w:t xml:space="preserve">4. Разработка двумя или несколькими образовательными организациями модульной структуры образовательной программы </w:t>
      </w:r>
      <w:r w:rsidRPr="00A0001F">
        <w:rPr>
          <w:color w:val="000000" w:themeColor="text1"/>
          <w:sz w:val="28"/>
          <w:szCs w:val="28"/>
          <w:lang w:bidi="ar-SA"/>
        </w:rPr>
        <w:t>для совместной реализации.</w:t>
      </w:r>
    </w:p>
    <w:p w:rsidR="00C0415F" w:rsidRPr="00C0415F" w:rsidRDefault="00C0415F" w:rsidP="00A9337F">
      <w:pPr>
        <w:widowControl/>
        <w:shd w:val="clear" w:color="auto" w:fill="FFFFFF"/>
        <w:autoSpaceDE/>
        <w:autoSpaceDN/>
        <w:spacing w:line="0" w:lineRule="atLeast"/>
        <w:ind w:firstLine="567"/>
        <w:jc w:val="both"/>
        <w:rPr>
          <w:color w:val="000000" w:themeColor="text1"/>
          <w:sz w:val="28"/>
          <w:szCs w:val="28"/>
          <w:lang w:bidi="ar-SA"/>
        </w:rPr>
      </w:pPr>
      <w:r w:rsidRPr="00C0415F">
        <w:rPr>
          <w:color w:val="000000" w:themeColor="text1"/>
          <w:sz w:val="28"/>
          <w:szCs w:val="28"/>
          <w:lang w:bidi="ar-SA"/>
        </w:rPr>
        <w:t>5. Формирование в каждой организации, осуществляющей образовательную деятельность - участнике проекта, современной образовательной среды для реализации совместных программ, включающей материально-техническое, учебно</w:t>
      </w:r>
      <w:r>
        <w:rPr>
          <w:color w:val="000000" w:themeColor="text1"/>
          <w:sz w:val="28"/>
          <w:szCs w:val="28"/>
          <w:lang w:bidi="ar-SA"/>
        </w:rPr>
        <w:t>-</w:t>
      </w:r>
      <w:r w:rsidRPr="00C0415F">
        <w:rPr>
          <w:color w:val="000000" w:themeColor="text1"/>
          <w:sz w:val="28"/>
          <w:szCs w:val="28"/>
          <w:lang w:bidi="ar-SA"/>
        </w:rPr>
        <w:t>методическое, информационное, кадровое и другие виды обеспечения образовательной деятельности.</w:t>
      </w:r>
    </w:p>
    <w:p w:rsidR="00C0415F" w:rsidRPr="00C0415F" w:rsidRDefault="00C0415F" w:rsidP="00A9337F">
      <w:pPr>
        <w:widowControl/>
        <w:shd w:val="clear" w:color="auto" w:fill="FFFFFF"/>
        <w:autoSpaceDE/>
        <w:autoSpaceDN/>
        <w:spacing w:line="0" w:lineRule="atLeast"/>
        <w:ind w:firstLine="567"/>
        <w:jc w:val="both"/>
        <w:rPr>
          <w:color w:val="000000" w:themeColor="text1"/>
          <w:sz w:val="28"/>
          <w:szCs w:val="28"/>
          <w:lang w:bidi="ar-SA"/>
        </w:rPr>
      </w:pPr>
      <w:r w:rsidRPr="00C0415F">
        <w:rPr>
          <w:color w:val="000000" w:themeColor="text1"/>
          <w:sz w:val="28"/>
          <w:szCs w:val="28"/>
          <w:lang w:bidi="ar-SA"/>
        </w:rPr>
        <w:t>6. Разработка образовательного контента, в том числе для реализации дистанционных образовательных технологий и электронного обучения.</w:t>
      </w:r>
    </w:p>
    <w:p w:rsidR="00C0415F" w:rsidRPr="00C0415F" w:rsidRDefault="00C0415F" w:rsidP="00A9337F">
      <w:pPr>
        <w:widowControl/>
        <w:shd w:val="clear" w:color="auto" w:fill="FFFFFF"/>
        <w:autoSpaceDE/>
        <w:autoSpaceDN/>
        <w:spacing w:line="0" w:lineRule="atLeast"/>
        <w:ind w:firstLine="567"/>
        <w:jc w:val="both"/>
        <w:rPr>
          <w:color w:val="000000" w:themeColor="text1"/>
          <w:sz w:val="28"/>
          <w:szCs w:val="28"/>
          <w:lang w:bidi="ar-SA"/>
        </w:rPr>
      </w:pPr>
      <w:r w:rsidRPr="00C0415F">
        <w:rPr>
          <w:color w:val="000000" w:themeColor="text1"/>
          <w:sz w:val="28"/>
          <w:szCs w:val="28"/>
          <w:lang w:bidi="ar-SA"/>
        </w:rPr>
        <w:t xml:space="preserve">7. Повышение </w:t>
      </w:r>
      <w:proofErr w:type="gramStart"/>
      <w:r w:rsidRPr="00C0415F">
        <w:rPr>
          <w:color w:val="000000" w:themeColor="text1"/>
          <w:sz w:val="28"/>
          <w:szCs w:val="28"/>
          <w:lang w:bidi="ar-SA"/>
        </w:rPr>
        <w:t>квалификации участников команд разработчиков программ</w:t>
      </w:r>
      <w:proofErr w:type="gramEnd"/>
      <w:r w:rsidRPr="00C0415F">
        <w:rPr>
          <w:color w:val="000000" w:themeColor="text1"/>
          <w:sz w:val="28"/>
          <w:szCs w:val="28"/>
          <w:lang w:bidi="ar-SA"/>
        </w:rPr>
        <w:t xml:space="preserve"> для эффективного использования лучших мировых и отечественных практик проектирования образовательных программ, освоения общих методологических подходов к выполнению задач проекта.</w:t>
      </w:r>
    </w:p>
    <w:p w:rsidR="00C0415F" w:rsidRPr="00C0415F" w:rsidRDefault="00C0415F" w:rsidP="00A9337F">
      <w:pPr>
        <w:widowControl/>
        <w:shd w:val="clear" w:color="auto" w:fill="FFFFFF"/>
        <w:autoSpaceDE/>
        <w:autoSpaceDN/>
        <w:spacing w:line="0" w:lineRule="atLeast"/>
        <w:ind w:firstLine="567"/>
        <w:jc w:val="both"/>
        <w:rPr>
          <w:color w:val="000000" w:themeColor="text1"/>
          <w:sz w:val="28"/>
          <w:szCs w:val="28"/>
          <w:lang w:bidi="ar-SA"/>
        </w:rPr>
      </w:pPr>
      <w:r w:rsidRPr="00C0415F">
        <w:rPr>
          <w:color w:val="000000" w:themeColor="text1"/>
          <w:sz w:val="28"/>
          <w:szCs w:val="28"/>
          <w:lang w:bidi="ar-SA"/>
        </w:rPr>
        <w:t>8. Разработка и апробация механизма реализации сетевых форм обучения с включенной академической мобильностью и использованием дистанционных образовательных технологий.</w:t>
      </w:r>
    </w:p>
    <w:p w:rsidR="00C0415F" w:rsidRPr="00C0415F" w:rsidRDefault="00C0415F" w:rsidP="00A9337F">
      <w:pPr>
        <w:widowControl/>
        <w:shd w:val="clear" w:color="auto" w:fill="FFFFFF"/>
        <w:autoSpaceDE/>
        <w:autoSpaceDN/>
        <w:spacing w:line="0" w:lineRule="atLeast"/>
        <w:ind w:firstLine="567"/>
        <w:jc w:val="both"/>
        <w:rPr>
          <w:color w:val="000000" w:themeColor="text1"/>
          <w:sz w:val="28"/>
          <w:szCs w:val="28"/>
          <w:lang w:bidi="ar-SA"/>
        </w:rPr>
      </w:pPr>
      <w:r w:rsidRPr="00C0415F">
        <w:rPr>
          <w:color w:val="000000" w:themeColor="text1"/>
          <w:sz w:val="28"/>
          <w:szCs w:val="28"/>
          <w:lang w:bidi="ar-SA"/>
        </w:rPr>
        <w:t>Наиболее простым в реализации является модуль, в соответствии с которым две образовательных организаций выбирают имеющиеся в каждом из них подобные образовательные программы подобной направленности и на их основе проектируют новую образовательную программу для совместной реализации.</w:t>
      </w:r>
    </w:p>
    <w:p w:rsidR="004523C4" w:rsidRPr="00B93851" w:rsidRDefault="004523C4" w:rsidP="009128AB">
      <w:pPr>
        <w:pStyle w:val="a3"/>
        <w:spacing w:line="0" w:lineRule="atLeast"/>
        <w:ind w:right="121" w:firstLine="566"/>
        <w:jc w:val="both"/>
        <w:rPr>
          <w:b/>
          <w:color w:val="000000" w:themeColor="text1"/>
        </w:rPr>
      </w:pPr>
    </w:p>
    <w:p w:rsidR="00B93851" w:rsidRDefault="00B93851" w:rsidP="00A0001F">
      <w:pPr>
        <w:pStyle w:val="ae"/>
        <w:spacing w:line="0" w:lineRule="atLeast"/>
        <w:ind w:firstLine="567"/>
        <w:rPr>
          <w:rFonts w:ascii="Times New Roman" w:eastAsia="Calibri" w:hAnsi="Times New Roman" w:cs="Times New Roman"/>
          <w:b/>
          <w:sz w:val="28"/>
          <w:szCs w:val="28"/>
          <w:lang w:eastAsia="ar-SA"/>
        </w:rPr>
      </w:pPr>
      <w:r w:rsidRPr="00B93851">
        <w:rPr>
          <w:rFonts w:ascii="Times New Roman" w:eastAsia="Calibri" w:hAnsi="Times New Roman" w:cs="Times New Roman"/>
          <w:b/>
          <w:sz w:val="28"/>
          <w:szCs w:val="28"/>
          <w:lang w:eastAsia="ar-SA"/>
        </w:rPr>
        <w:t>Список использованной литературы</w:t>
      </w:r>
      <w:r>
        <w:rPr>
          <w:rFonts w:ascii="Times New Roman" w:eastAsia="Calibri" w:hAnsi="Times New Roman" w:cs="Times New Roman"/>
          <w:b/>
          <w:sz w:val="28"/>
          <w:szCs w:val="28"/>
          <w:lang w:eastAsia="ar-SA"/>
        </w:rPr>
        <w:t>.</w:t>
      </w:r>
    </w:p>
    <w:p w:rsidR="00B93851" w:rsidRPr="00B93851" w:rsidRDefault="00B93851" w:rsidP="009128AB">
      <w:pPr>
        <w:pStyle w:val="ae"/>
        <w:spacing w:line="0" w:lineRule="atLeast"/>
        <w:rPr>
          <w:rFonts w:ascii="Times New Roman" w:eastAsia="Calibri" w:hAnsi="Times New Roman" w:cs="Times New Roman"/>
          <w:b/>
          <w:sz w:val="28"/>
          <w:szCs w:val="28"/>
          <w:lang w:eastAsia="ar-SA"/>
        </w:rPr>
      </w:pPr>
    </w:p>
    <w:p w:rsidR="00A0001F" w:rsidRDefault="00B93851" w:rsidP="00A0001F">
      <w:pPr>
        <w:widowControl/>
        <w:suppressAutoHyphens/>
        <w:autoSpaceDE/>
        <w:autoSpaceDN/>
        <w:spacing w:line="0" w:lineRule="atLeast"/>
        <w:ind w:firstLine="567"/>
        <w:jc w:val="both"/>
        <w:rPr>
          <w:rFonts w:eastAsia="Calibri"/>
          <w:sz w:val="28"/>
          <w:szCs w:val="28"/>
          <w:lang w:eastAsia="ar-SA" w:bidi="ar-SA"/>
        </w:rPr>
      </w:pPr>
      <w:r w:rsidRPr="00B93851">
        <w:rPr>
          <w:rFonts w:eastAsia="Calibri"/>
          <w:sz w:val="28"/>
          <w:szCs w:val="28"/>
          <w:lang w:eastAsia="ar-SA" w:bidi="ar-SA"/>
        </w:rPr>
        <w:t>При написании и оформлении данного раздела рекомендуется сформировать несколько списков:</w:t>
      </w:r>
    </w:p>
    <w:p w:rsidR="00A0001F" w:rsidRDefault="00A0001F" w:rsidP="00A0001F">
      <w:pPr>
        <w:widowControl/>
        <w:tabs>
          <w:tab w:val="left" w:pos="851"/>
        </w:tabs>
        <w:suppressAutoHyphens/>
        <w:autoSpaceDE/>
        <w:autoSpaceDN/>
        <w:spacing w:line="0" w:lineRule="atLeast"/>
        <w:ind w:firstLine="567"/>
        <w:jc w:val="both"/>
        <w:rPr>
          <w:rFonts w:eastAsia="Calibri"/>
          <w:sz w:val="28"/>
          <w:szCs w:val="28"/>
          <w:lang w:eastAsia="ar-SA" w:bidi="ar-SA"/>
        </w:rPr>
      </w:pPr>
      <w:r>
        <w:rPr>
          <w:rFonts w:eastAsia="Calibri"/>
          <w:sz w:val="28"/>
          <w:szCs w:val="28"/>
          <w:lang w:eastAsia="ar-SA" w:bidi="ar-SA"/>
        </w:rPr>
        <w:t>1. С</w:t>
      </w:r>
      <w:r w:rsidR="00B93851" w:rsidRPr="00B93851">
        <w:rPr>
          <w:rFonts w:eastAsia="Calibri"/>
          <w:sz w:val="28"/>
          <w:szCs w:val="28"/>
          <w:lang w:eastAsia="ar-SA" w:bidi="ar-SA"/>
        </w:rPr>
        <w:t xml:space="preserve">писок литературы, использованной педагогом при написании образовательной программы. </w:t>
      </w:r>
    </w:p>
    <w:p w:rsidR="00B93851" w:rsidRPr="00B93851" w:rsidRDefault="00B93851" w:rsidP="00A0001F">
      <w:pPr>
        <w:widowControl/>
        <w:tabs>
          <w:tab w:val="left" w:pos="851"/>
        </w:tabs>
        <w:suppressAutoHyphens/>
        <w:autoSpaceDE/>
        <w:autoSpaceDN/>
        <w:spacing w:line="0" w:lineRule="atLeast"/>
        <w:ind w:firstLine="567"/>
        <w:jc w:val="both"/>
        <w:rPr>
          <w:rFonts w:eastAsia="Calibri"/>
          <w:sz w:val="28"/>
          <w:szCs w:val="28"/>
          <w:lang w:eastAsia="ar-SA" w:bidi="ar-SA"/>
        </w:rPr>
      </w:pPr>
      <w:r w:rsidRPr="00B93851">
        <w:rPr>
          <w:rFonts w:eastAsia="Calibri"/>
          <w:sz w:val="28"/>
          <w:szCs w:val="28"/>
          <w:lang w:eastAsia="ar-SA" w:bidi="ar-SA"/>
        </w:rPr>
        <w:t>2. Список литературы, рекомендованный педагогам (коллегам) для освоения данного вида деятельности.</w:t>
      </w:r>
    </w:p>
    <w:p w:rsidR="00B93851" w:rsidRPr="00B93851" w:rsidRDefault="00B93851" w:rsidP="00A0001F">
      <w:pPr>
        <w:widowControl/>
        <w:suppressAutoHyphens/>
        <w:autoSpaceDE/>
        <w:autoSpaceDN/>
        <w:spacing w:line="0" w:lineRule="atLeast"/>
        <w:ind w:firstLine="567"/>
        <w:jc w:val="both"/>
        <w:rPr>
          <w:rFonts w:eastAsia="Calibri"/>
          <w:sz w:val="28"/>
          <w:szCs w:val="28"/>
          <w:lang w:eastAsia="ar-SA" w:bidi="ar-SA"/>
        </w:rPr>
      </w:pPr>
      <w:r w:rsidRPr="00B93851">
        <w:rPr>
          <w:rFonts w:eastAsia="Calibri"/>
          <w:sz w:val="28"/>
          <w:szCs w:val="28"/>
          <w:lang w:eastAsia="ar-SA" w:bidi="ar-SA"/>
        </w:rPr>
        <w:lastRenderedPageBreak/>
        <w:t xml:space="preserve">4. Список литературы, рекомендованной </w:t>
      </w:r>
      <w:proofErr w:type="gramStart"/>
      <w:r>
        <w:rPr>
          <w:rFonts w:eastAsia="Calibri"/>
          <w:sz w:val="28"/>
          <w:szCs w:val="28"/>
          <w:lang w:eastAsia="ar-SA" w:bidi="ar-SA"/>
        </w:rPr>
        <w:t>об</w:t>
      </w:r>
      <w:r w:rsidRPr="00B93851">
        <w:rPr>
          <w:rFonts w:eastAsia="Calibri"/>
          <w:sz w:val="28"/>
          <w:szCs w:val="28"/>
          <w:lang w:eastAsia="ar-SA" w:bidi="ar-SA"/>
        </w:rPr>
        <w:t>уча</w:t>
      </w:r>
      <w:r>
        <w:rPr>
          <w:rFonts w:eastAsia="Calibri"/>
          <w:sz w:val="28"/>
          <w:szCs w:val="28"/>
          <w:lang w:eastAsia="ar-SA" w:bidi="ar-SA"/>
        </w:rPr>
        <w:t>ю</w:t>
      </w:r>
      <w:r w:rsidRPr="00B93851">
        <w:rPr>
          <w:rFonts w:eastAsia="Calibri"/>
          <w:sz w:val="28"/>
          <w:szCs w:val="28"/>
          <w:lang w:eastAsia="ar-SA" w:bidi="ar-SA"/>
        </w:rPr>
        <w:t>щимся</w:t>
      </w:r>
      <w:proofErr w:type="gramEnd"/>
      <w:r w:rsidRPr="00B93851">
        <w:rPr>
          <w:rFonts w:eastAsia="Calibri"/>
          <w:sz w:val="28"/>
          <w:szCs w:val="28"/>
          <w:lang w:eastAsia="ar-SA" w:bidi="ar-SA"/>
        </w:rPr>
        <w:t xml:space="preserve">, для успешного освоения данной образовательной программы. </w:t>
      </w:r>
    </w:p>
    <w:p w:rsidR="00B93851" w:rsidRDefault="00B93851" w:rsidP="00A0001F">
      <w:pPr>
        <w:widowControl/>
        <w:suppressAutoHyphens/>
        <w:autoSpaceDE/>
        <w:autoSpaceDN/>
        <w:spacing w:line="0" w:lineRule="atLeast"/>
        <w:ind w:firstLine="567"/>
        <w:jc w:val="both"/>
        <w:rPr>
          <w:rFonts w:eastAsia="Calibri"/>
          <w:sz w:val="28"/>
          <w:szCs w:val="28"/>
          <w:lang w:eastAsia="ar-SA" w:bidi="ar-SA"/>
        </w:rPr>
      </w:pPr>
      <w:r w:rsidRPr="00B93851">
        <w:rPr>
          <w:rFonts w:eastAsia="Calibri"/>
          <w:sz w:val="28"/>
          <w:szCs w:val="28"/>
          <w:lang w:eastAsia="ar-SA" w:bidi="ar-SA"/>
        </w:rPr>
        <w:t xml:space="preserve">5. Список литературы, рекомендованной родителям в целях расширения диапазона образовательного воздействия и помощи родителям в обучении и воспитании ребенка. </w:t>
      </w:r>
    </w:p>
    <w:p w:rsidR="00B93851" w:rsidRPr="00B93851" w:rsidRDefault="00B93851" w:rsidP="009128AB">
      <w:pPr>
        <w:widowControl/>
        <w:suppressAutoHyphens/>
        <w:autoSpaceDE/>
        <w:autoSpaceDN/>
        <w:spacing w:line="0" w:lineRule="atLeast"/>
        <w:jc w:val="both"/>
        <w:rPr>
          <w:rFonts w:eastAsia="Calibri"/>
          <w:sz w:val="28"/>
          <w:szCs w:val="28"/>
          <w:lang w:eastAsia="ar-SA" w:bidi="ar-SA"/>
        </w:rPr>
      </w:pPr>
    </w:p>
    <w:p w:rsidR="00A9337F" w:rsidRDefault="00B93851" w:rsidP="00A9337F">
      <w:pPr>
        <w:widowControl/>
        <w:suppressAutoHyphens/>
        <w:autoSpaceDE/>
        <w:autoSpaceDN/>
        <w:spacing w:line="0" w:lineRule="atLeast"/>
        <w:ind w:firstLine="567"/>
        <w:jc w:val="both"/>
        <w:rPr>
          <w:rFonts w:eastAsia="Calibri"/>
          <w:sz w:val="28"/>
          <w:szCs w:val="28"/>
          <w:lang w:eastAsia="ar-SA" w:bidi="ar-SA"/>
        </w:rPr>
      </w:pPr>
      <w:r w:rsidRPr="00B93851">
        <w:rPr>
          <w:rFonts w:eastAsia="Calibri"/>
          <w:sz w:val="28"/>
          <w:szCs w:val="28"/>
          <w:lang w:eastAsia="ar-SA" w:bidi="ar-SA"/>
        </w:rPr>
        <w:t xml:space="preserve">Списки литературы должны содержать перечень изданий, в том числе опубликованных за предыдущие пять лет: </w:t>
      </w:r>
    </w:p>
    <w:p w:rsidR="00A9337F" w:rsidRDefault="00B93851" w:rsidP="00720B38">
      <w:pPr>
        <w:pStyle w:val="a5"/>
        <w:widowControl/>
        <w:numPr>
          <w:ilvl w:val="0"/>
          <w:numId w:val="17"/>
        </w:numPr>
        <w:suppressAutoHyphens/>
        <w:autoSpaceDE/>
        <w:autoSpaceDN/>
        <w:spacing w:line="0" w:lineRule="atLeast"/>
        <w:ind w:left="435"/>
        <w:jc w:val="both"/>
        <w:rPr>
          <w:rFonts w:eastAsia="Calibri"/>
          <w:sz w:val="28"/>
          <w:szCs w:val="28"/>
          <w:lang w:eastAsia="ar-SA" w:bidi="ar-SA"/>
        </w:rPr>
      </w:pPr>
      <w:r w:rsidRPr="00A9337F">
        <w:rPr>
          <w:rFonts w:eastAsia="Calibri"/>
          <w:sz w:val="28"/>
          <w:szCs w:val="28"/>
          <w:lang w:eastAsia="ar-SA" w:bidi="ar-SA"/>
        </w:rPr>
        <w:t xml:space="preserve">по общей педагогике; </w:t>
      </w:r>
    </w:p>
    <w:p w:rsidR="00A9337F" w:rsidRDefault="00B93851" w:rsidP="00720B38">
      <w:pPr>
        <w:pStyle w:val="a5"/>
        <w:widowControl/>
        <w:numPr>
          <w:ilvl w:val="0"/>
          <w:numId w:val="17"/>
        </w:numPr>
        <w:suppressAutoHyphens/>
        <w:autoSpaceDE/>
        <w:autoSpaceDN/>
        <w:spacing w:line="0" w:lineRule="atLeast"/>
        <w:ind w:left="435"/>
        <w:jc w:val="both"/>
        <w:rPr>
          <w:rFonts w:eastAsia="Calibri"/>
          <w:sz w:val="28"/>
          <w:szCs w:val="28"/>
          <w:lang w:eastAsia="ar-SA" w:bidi="ar-SA"/>
        </w:rPr>
      </w:pPr>
      <w:r w:rsidRPr="00A9337F">
        <w:rPr>
          <w:rFonts w:eastAsia="Calibri"/>
          <w:sz w:val="28"/>
          <w:szCs w:val="28"/>
          <w:lang w:eastAsia="ar-SA" w:bidi="ar-SA"/>
        </w:rPr>
        <w:t xml:space="preserve">по методике данного вида деятельности; </w:t>
      </w:r>
    </w:p>
    <w:p w:rsidR="00A9337F" w:rsidRDefault="00B93851" w:rsidP="00720B38">
      <w:pPr>
        <w:pStyle w:val="a5"/>
        <w:widowControl/>
        <w:numPr>
          <w:ilvl w:val="0"/>
          <w:numId w:val="17"/>
        </w:numPr>
        <w:suppressAutoHyphens/>
        <w:autoSpaceDE/>
        <w:autoSpaceDN/>
        <w:spacing w:line="0" w:lineRule="atLeast"/>
        <w:ind w:left="435"/>
        <w:jc w:val="both"/>
        <w:rPr>
          <w:rFonts w:eastAsia="Calibri"/>
          <w:sz w:val="28"/>
          <w:szCs w:val="28"/>
          <w:lang w:eastAsia="ar-SA" w:bidi="ar-SA"/>
        </w:rPr>
      </w:pPr>
      <w:r w:rsidRPr="00A9337F">
        <w:rPr>
          <w:rFonts w:eastAsia="Calibri"/>
          <w:sz w:val="28"/>
          <w:szCs w:val="28"/>
          <w:lang w:eastAsia="ar-SA" w:bidi="ar-SA"/>
        </w:rPr>
        <w:t xml:space="preserve">по методике воспитания; </w:t>
      </w:r>
    </w:p>
    <w:p w:rsidR="00A9337F" w:rsidRDefault="00A9337F" w:rsidP="00720B38">
      <w:pPr>
        <w:pStyle w:val="a5"/>
        <w:widowControl/>
        <w:numPr>
          <w:ilvl w:val="0"/>
          <w:numId w:val="17"/>
        </w:numPr>
        <w:suppressAutoHyphens/>
        <w:autoSpaceDE/>
        <w:autoSpaceDN/>
        <w:spacing w:line="0" w:lineRule="atLeast"/>
        <w:ind w:left="435"/>
        <w:jc w:val="both"/>
        <w:rPr>
          <w:rFonts w:eastAsia="Calibri"/>
          <w:sz w:val="28"/>
          <w:szCs w:val="28"/>
          <w:lang w:eastAsia="ar-SA" w:bidi="ar-SA"/>
        </w:rPr>
      </w:pPr>
      <w:r w:rsidRPr="00A9337F">
        <w:rPr>
          <w:rFonts w:eastAsia="Calibri"/>
          <w:sz w:val="28"/>
          <w:szCs w:val="28"/>
          <w:lang w:eastAsia="ar-SA" w:bidi="ar-SA"/>
        </w:rPr>
        <w:t>п</w:t>
      </w:r>
      <w:r w:rsidR="00B93851" w:rsidRPr="00A9337F">
        <w:rPr>
          <w:rFonts w:eastAsia="Calibri"/>
          <w:sz w:val="28"/>
          <w:szCs w:val="28"/>
          <w:lang w:eastAsia="ar-SA" w:bidi="ar-SA"/>
        </w:rPr>
        <w:t xml:space="preserve">о общей и возрастной психологии; </w:t>
      </w:r>
    </w:p>
    <w:p w:rsidR="00A9337F" w:rsidRDefault="00B93851" w:rsidP="00720B38">
      <w:pPr>
        <w:pStyle w:val="a5"/>
        <w:widowControl/>
        <w:numPr>
          <w:ilvl w:val="0"/>
          <w:numId w:val="17"/>
        </w:numPr>
        <w:suppressAutoHyphens/>
        <w:autoSpaceDE/>
        <w:autoSpaceDN/>
        <w:spacing w:line="0" w:lineRule="atLeast"/>
        <w:ind w:left="435"/>
        <w:jc w:val="both"/>
        <w:rPr>
          <w:rFonts w:eastAsia="Calibri"/>
          <w:sz w:val="28"/>
          <w:szCs w:val="28"/>
          <w:lang w:eastAsia="ar-SA" w:bidi="ar-SA"/>
        </w:rPr>
      </w:pPr>
      <w:r w:rsidRPr="00A9337F">
        <w:rPr>
          <w:rFonts w:eastAsia="Calibri"/>
          <w:sz w:val="28"/>
          <w:szCs w:val="28"/>
          <w:lang w:eastAsia="ar-SA" w:bidi="ar-SA"/>
        </w:rPr>
        <w:t xml:space="preserve">по теории и истории выбранного вида деятельности; </w:t>
      </w:r>
    </w:p>
    <w:p w:rsidR="00B93851" w:rsidRPr="00A9337F" w:rsidRDefault="00B93851" w:rsidP="00720B38">
      <w:pPr>
        <w:pStyle w:val="a5"/>
        <w:widowControl/>
        <w:numPr>
          <w:ilvl w:val="0"/>
          <w:numId w:val="17"/>
        </w:numPr>
        <w:suppressAutoHyphens/>
        <w:autoSpaceDE/>
        <w:autoSpaceDN/>
        <w:spacing w:line="0" w:lineRule="atLeast"/>
        <w:ind w:left="435"/>
        <w:jc w:val="both"/>
        <w:rPr>
          <w:rFonts w:eastAsia="Calibri"/>
          <w:sz w:val="28"/>
          <w:szCs w:val="28"/>
          <w:lang w:eastAsia="ar-SA" w:bidi="ar-SA"/>
        </w:rPr>
      </w:pPr>
      <w:r w:rsidRPr="00A9337F">
        <w:rPr>
          <w:rFonts w:eastAsia="Calibri"/>
          <w:sz w:val="28"/>
          <w:szCs w:val="28"/>
          <w:lang w:eastAsia="ar-SA" w:bidi="ar-SA"/>
        </w:rPr>
        <w:t xml:space="preserve">опубликованные учебные, методические и дидактические пособия. </w:t>
      </w:r>
    </w:p>
    <w:p w:rsidR="00B93851" w:rsidRPr="00B93851" w:rsidRDefault="00B93851" w:rsidP="00A9337F">
      <w:pPr>
        <w:widowControl/>
        <w:suppressAutoHyphens/>
        <w:autoSpaceDE/>
        <w:autoSpaceDN/>
        <w:spacing w:line="0" w:lineRule="atLeast"/>
        <w:ind w:firstLine="567"/>
        <w:jc w:val="both"/>
        <w:rPr>
          <w:rFonts w:eastAsia="Calibri"/>
          <w:sz w:val="28"/>
          <w:szCs w:val="28"/>
          <w:lang w:eastAsia="ar-SA" w:bidi="ar-SA"/>
        </w:rPr>
      </w:pPr>
    </w:p>
    <w:p w:rsidR="00B93851" w:rsidRPr="00B93851" w:rsidRDefault="00B93851" w:rsidP="00A9337F">
      <w:pPr>
        <w:widowControl/>
        <w:suppressAutoHyphens/>
        <w:autoSpaceDE/>
        <w:autoSpaceDN/>
        <w:spacing w:line="0" w:lineRule="atLeast"/>
        <w:ind w:firstLine="567"/>
        <w:jc w:val="both"/>
        <w:rPr>
          <w:rFonts w:eastAsia="Calibri"/>
          <w:sz w:val="28"/>
          <w:szCs w:val="28"/>
          <w:lang w:eastAsia="ar-SA" w:bidi="ar-SA"/>
        </w:rPr>
      </w:pPr>
      <w:r>
        <w:rPr>
          <w:rFonts w:eastAsia="Calibri"/>
          <w:sz w:val="28"/>
          <w:szCs w:val="28"/>
          <w:lang w:eastAsia="ar-SA" w:bidi="ar-SA"/>
        </w:rPr>
        <w:tab/>
      </w:r>
      <w:r w:rsidRPr="00B93851">
        <w:rPr>
          <w:rFonts w:eastAsia="Calibri"/>
          <w:sz w:val="28"/>
          <w:szCs w:val="28"/>
          <w:lang w:eastAsia="ar-SA" w:bidi="ar-SA"/>
        </w:rPr>
        <w:t xml:space="preserve">Перечень указанной литературы должен отражать уровень и широту теоретической подготовленности педагога в данной области. В комплексной программе целесообразно составлять списки литературы к </w:t>
      </w:r>
      <w:r>
        <w:rPr>
          <w:rFonts w:eastAsia="Calibri"/>
          <w:sz w:val="28"/>
          <w:szCs w:val="28"/>
          <w:lang w:eastAsia="ar-SA" w:bidi="ar-SA"/>
        </w:rPr>
        <w:t>дополнительной общео</w:t>
      </w:r>
      <w:r w:rsidRPr="00B93851">
        <w:rPr>
          <w:rFonts w:eastAsia="Calibri"/>
          <w:sz w:val="28"/>
          <w:szCs w:val="28"/>
          <w:lang w:eastAsia="ar-SA" w:bidi="ar-SA"/>
        </w:rPr>
        <w:t xml:space="preserve">бразовательной программе каждого курса (предмета). </w:t>
      </w:r>
    </w:p>
    <w:p w:rsidR="00B93851" w:rsidRPr="00B93851" w:rsidRDefault="00B93851" w:rsidP="00A9337F">
      <w:pPr>
        <w:widowControl/>
        <w:suppressAutoHyphens/>
        <w:autoSpaceDE/>
        <w:autoSpaceDN/>
        <w:spacing w:line="0" w:lineRule="atLeast"/>
        <w:ind w:firstLine="567"/>
        <w:jc w:val="both"/>
        <w:rPr>
          <w:rFonts w:eastAsia="Calibri"/>
          <w:sz w:val="28"/>
          <w:szCs w:val="28"/>
          <w:lang w:eastAsia="ar-SA" w:bidi="ar-SA"/>
        </w:rPr>
      </w:pPr>
      <w:r>
        <w:rPr>
          <w:rFonts w:eastAsia="Calibri"/>
          <w:sz w:val="28"/>
          <w:szCs w:val="28"/>
          <w:lang w:eastAsia="ar-SA" w:bidi="ar-SA"/>
        </w:rPr>
        <w:tab/>
      </w:r>
      <w:r w:rsidRPr="00B93851">
        <w:rPr>
          <w:rFonts w:eastAsia="Calibri"/>
          <w:sz w:val="28"/>
          <w:szCs w:val="28"/>
          <w:lang w:eastAsia="ar-SA" w:bidi="ar-SA"/>
        </w:rPr>
        <w:t>Список литературы составляется в алфавитном порядке и нумеруется</w:t>
      </w:r>
      <w:r>
        <w:rPr>
          <w:rFonts w:eastAsia="Calibri"/>
          <w:sz w:val="28"/>
          <w:szCs w:val="28"/>
          <w:lang w:eastAsia="ar-SA" w:bidi="ar-SA"/>
        </w:rPr>
        <w:t xml:space="preserve">. </w:t>
      </w:r>
      <w:r w:rsidRPr="00B93851">
        <w:rPr>
          <w:rFonts w:eastAsia="Calibri"/>
          <w:sz w:val="28"/>
          <w:szCs w:val="28"/>
          <w:lang w:eastAsia="ar-SA" w:bidi="ar-SA"/>
        </w:rPr>
        <w:t>При написании списка литературы рекомендуется использовать следующую схему описания изданий:</w:t>
      </w:r>
    </w:p>
    <w:p w:rsidR="00B93851" w:rsidRDefault="00B93851" w:rsidP="00720B38">
      <w:pPr>
        <w:pStyle w:val="a5"/>
        <w:widowControl/>
        <w:numPr>
          <w:ilvl w:val="0"/>
          <w:numId w:val="10"/>
        </w:numPr>
        <w:suppressAutoHyphens/>
        <w:autoSpaceDE/>
        <w:autoSpaceDN/>
        <w:spacing w:line="0" w:lineRule="atLeast"/>
        <w:jc w:val="both"/>
        <w:rPr>
          <w:rFonts w:eastAsia="Calibri"/>
          <w:sz w:val="28"/>
          <w:szCs w:val="28"/>
          <w:lang w:eastAsia="ar-SA" w:bidi="ar-SA"/>
        </w:rPr>
      </w:pPr>
      <w:r w:rsidRPr="00B93851">
        <w:rPr>
          <w:rFonts w:eastAsia="Calibri"/>
          <w:sz w:val="28"/>
          <w:szCs w:val="28"/>
          <w:lang w:eastAsia="ar-SA" w:bidi="ar-SA"/>
        </w:rPr>
        <w:t xml:space="preserve">фамилию и инициалы автора (авторов) или наименование авторского коллектива; </w:t>
      </w:r>
    </w:p>
    <w:p w:rsidR="00B93851" w:rsidRDefault="00B93851" w:rsidP="00720B38">
      <w:pPr>
        <w:pStyle w:val="a5"/>
        <w:widowControl/>
        <w:numPr>
          <w:ilvl w:val="0"/>
          <w:numId w:val="10"/>
        </w:numPr>
        <w:suppressAutoHyphens/>
        <w:autoSpaceDE/>
        <w:autoSpaceDN/>
        <w:spacing w:line="0" w:lineRule="atLeast"/>
        <w:ind w:left="851"/>
        <w:jc w:val="both"/>
        <w:rPr>
          <w:rFonts w:eastAsia="Calibri"/>
          <w:sz w:val="28"/>
          <w:szCs w:val="28"/>
          <w:lang w:eastAsia="ar-SA" w:bidi="ar-SA"/>
        </w:rPr>
      </w:pPr>
      <w:r w:rsidRPr="00B93851">
        <w:rPr>
          <w:rFonts w:eastAsia="Calibri"/>
          <w:sz w:val="28"/>
          <w:szCs w:val="28"/>
          <w:lang w:eastAsia="ar-SA" w:bidi="ar-SA"/>
        </w:rPr>
        <w:t>название;</w:t>
      </w:r>
    </w:p>
    <w:p w:rsidR="00B93851" w:rsidRDefault="00B93851" w:rsidP="00720B38">
      <w:pPr>
        <w:pStyle w:val="a5"/>
        <w:widowControl/>
        <w:numPr>
          <w:ilvl w:val="0"/>
          <w:numId w:val="10"/>
        </w:numPr>
        <w:suppressAutoHyphens/>
        <w:autoSpaceDE/>
        <w:autoSpaceDN/>
        <w:spacing w:line="0" w:lineRule="atLeast"/>
        <w:jc w:val="both"/>
        <w:rPr>
          <w:rFonts w:eastAsia="Calibri"/>
          <w:sz w:val="28"/>
          <w:szCs w:val="28"/>
          <w:lang w:eastAsia="ar-SA" w:bidi="ar-SA"/>
        </w:rPr>
      </w:pPr>
      <w:r w:rsidRPr="00B93851">
        <w:rPr>
          <w:rFonts w:eastAsia="Calibri"/>
          <w:sz w:val="28"/>
          <w:szCs w:val="28"/>
          <w:lang w:eastAsia="ar-SA" w:bidi="ar-SA"/>
        </w:rPr>
        <w:t>сведения о месте издания, издательстве и годе издания;</w:t>
      </w:r>
    </w:p>
    <w:p w:rsidR="00B93851" w:rsidRDefault="00B93851" w:rsidP="00720B38">
      <w:pPr>
        <w:pStyle w:val="a5"/>
        <w:widowControl/>
        <w:numPr>
          <w:ilvl w:val="0"/>
          <w:numId w:val="10"/>
        </w:numPr>
        <w:suppressAutoHyphens/>
        <w:autoSpaceDE/>
        <w:autoSpaceDN/>
        <w:spacing w:line="0" w:lineRule="atLeast"/>
        <w:jc w:val="both"/>
        <w:rPr>
          <w:rFonts w:eastAsia="Calibri"/>
          <w:sz w:val="28"/>
          <w:szCs w:val="28"/>
          <w:lang w:eastAsia="ar-SA" w:bidi="ar-SA"/>
        </w:rPr>
      </w:pPr>
      <w:r w:rsidRPr="00B93851">
        <w:rPr>
          <w:rFonts w:eastAsia="Calibri"/>
          <w:sz w:val="28"/>
          <w:szCs w:val="28"/>
          <w:lang w:eastAsia="ar-SA" w:bidi="ar-SA"/>
        </w:rPr>
        <w:t xml:space="preserve">сведения о количестве страниц издания или указание номеров страниц. Фамилия И.О. Название издания. </w:t>
      </w:r>
    </w:p>
    <w:p w:rsidR="00B93851" w:rsidRDefault="00B93851" w:rsidP="00720B38">
      <w:pPr>
        <w:pStyle w:val="a5"/>
        <w:widowControl/>
        <w:numPr>
          <w:ilvl w:val="0"/>
          <w:numId w:val="10"/>
        </w:numPr>
        <w:suppressAutoHyphens/>
        <w:autoSpaceDE/>
        <w:autoSpaceDN/>
        <w:spacing w:line="0" w:lineRule="atLeast"/>
        <w:jc w:val="both"/>
        <w:rPr>
          <w:rFonts w:eastAsia="Calibri"/>
          <w:sz w:val="28"/>
          <w:szCs w:val="28"/>
          <w:lang w:eastAsia="ar-SA" w:bidi="ar-SA"/>
        </w:rPr>
      </w:pPr>
      <w:r w:rsidRPr="00B93851">
        <w:rPr>
          <w:rFonts w:eastAsia="Calibri"/>
          <w:sz w:val="28"/>
          <w:szCs w:val="28"/>
          <w:lang w:eastAsia="ar-SA" w:bidi="ar-SA"/>
        </w:rPr>
        <w:t>место издания</w:t>
      </w:r>
      <w:proofErr w:type="gramStart"/>
      <w:r w:rsidRPr="00B93851">
        <w:rPr>
          <w:rFonts w:eastAsia="Calibri"/>
          <w:sz w:val="28"/>
          <w:szCs w:val="28"/>
          <w:lang w:eastAsia="ar-SA" w:bidi="ar-SA"/>
        </w:rPr>
        <w:t xml:space="preserve">.: </w:t>
      </w:r>
      <w:proofErr w:type="gramEnd"/>
      <w:r w:rsidRPr="00B93851">
        <w:rPr>
          <w:rFonts w:eastAsia="Calibri"/>
          <w:sz w:val="28"/>
          <w:szCs w:val="28"/>
          <w:lang w:eastAsia="ar-SA" w:bidi="ar-SA"/>
        </w:rPr>
        <w:t>издательство, год.</w:t>
      </w:r>
    </w:p>
    <w:p w:rsidR="00B93851" w:rsidRPr="00B93851" w:rsidRDefault="00B93851" w:rsidP="00720B38">
      <w:pPr>
        <w:pStyle w:val="a5"/>
        <w:widowControl/>
        <w:numPr>
          <w:ilvl w:val="0"/>
          <w:numId w:val="10"/>
        </w:numPr>
        <w:suppressAutoHyphens/>
        <w:autoSpaceDE/>
        <w:autoSpaceDN/>
        <w:spacing w:line="0" w:lineRule="atLeast"/>
        <w:jc w:val="both"/>
        <w:rPr>
          <w:rFonts w:eastAsia="Calibri"/>
          <w:sz w:val="28"/>
          <w:szCs w:val="28"/>
          <w:lang w:eastAsia="ar-SA" w:bidi="ar-SA"/>
        </w:rPr>
      </w:pPr>
      <w:r w:rsidRPr="00B93851">
        <w:rPr>
          <w:rFonts w:eastAsia="Calibri"/>
          <w:sz w:val="28"/>
          <w:szCs w:val="28"/>
          <w:lang w:eastAsia="ar-SA" w:bidi="ar-SA"/>
        </w:rPr>
        <w:t xml:space="preserve">количество страниц. </w:t>
      </w:r>
    </w:p>
    <w:p w:rsidR="00B93851" w:rsidRPr="00B93851" w:rsidRDefault="00B93851" w:rsidP="00A9337F">
      <w:pPr>
        <w:widowControl/>
        <w:suppressAutoHyphens/>
        <w:autoSpaceDE/>
        <w:autoSpaceDN/>
        <w:spacing w:line="0" w:lineRule="atLeast"/>
        <w:ind w:firstLine="567"/>
        <w:jc w:val="both"/>
        <w:rPr>
          <w:rFonts w:eastAsia="Calibri"/>
          <w:sz w:val="28"/>
          <w:szCs w:val="28"/>
          <w:lang w:eastAsia="ar-SA" w:bidi="ar-SA"/>
        </w:rPr>
      </w:pPr>
      <w:r w:rsidRPr="00B93851">
        <w:rPr>
          <w:rFonts w:eastAsia="Calibri"/>
          <w:sz w:val="28"/>
          <w:szCs w:val="28"/>
          <w:lang w:eastAsia="ar-SA" w:bidi="ar-SA"/>
        </w:rPr>
        <w:t xml:space="preserve">Для разграничения областей и элементов описания используют единую систему разделительных знаков: </w:t>
      </w:r>
    </w:p>
    <w:p w:rsidR="00B93851" w:rsidRPr="00B93851" w:rsidRDefault="00B93851" w:rsidP="00A9337F">
      <w:pPr>
        <w:widowControl/>
        <w:suppressAutoHyphens/>
        <w:autoSpaceDE/>
        <w:autoSpaceDN/>
        <w:spacing w:line="0" w:lineRule="atLeast"/>
        <w:ind w:firstLine="567"/>
        <w:jc w:val="both"/>
        <w:rPr>
          <w:rFonts w:eastAsia="Calibri"/>
          <w:sz w:val="28"/>
          <w:szCs w:val="28"/>
          <w:lang w:eastAsia="ar-SA" w:bidi="ar-SA"/>
        </w:rPr>
      </w:pPr>
      <w:r w:rsidRPr="00B93851">
        <w:rPr>
          <w:rFonts w:eastAsia="Calibri"/>
          <w:sz w:val="28"/>
          <w:szCs w:val="28"/>
          <w:lang w:eastAsia="ar-SA" w:bidi="ar-SA"/>
        </w:rPr>
        <w:t xml:space="preserve">. — (точка и тире) — предшествуют каждой, кроме первой области описания; </w:t>
      </w:r>
    </w:p>
    <w:p w:rsidR="00B93851" w:rsidRPr="00B93851" w:rsidRDefault="00B93851" w:rsidP="00A9337F">
      <w:pPr>
        <w:widowControl/>
        <w:suppressAutoHyphens/>
        <w:autoSpaceDE/>
        <w:autoSpaceDN/>
        <w:spacing w:line="0" w:lineRule="atLeast"/>
        <w:ind w:firstLine="567"/>
        <w:jc w:val="both"/>
        <w:rPr>
          <w:rFonts w:eastAsia="Calibri"/>
          <w:sz w:val="28"/>
          <w:szCs w:val="28"/>
          <w:lang w:eastAsia="ar-SA" w:bidi="ar-SA"/>
        </w:rPr>
      </w:pPr>
      <w:r w:rsidRPr="00B93851">
        <w:rPr>
          <w:rFonts w:eastAsia="Calibri"/>
          <w:sz w:val="28"/>
          <w:szCs w:val="28"/>
          <w:lang w:eastAsia="ar-SA" w:bidi="ar-SA"/>
        </w:rPr>
        <w:t xml:space="preserve">: (двоеточие) — ставится перед сведениями, относящимися к заглавию, перед наименованием издательства; </w:t>
      </w:r>
    </w:p>
    <w:p w:rsidR="00B93851" w:rsidRPr="00B93851" w:rsidRDefault="00B93851" w:rsidP="00A9337F">
      <w:pPr>
        <w:widowControl/>
        <w:suppressAutoHyphens/>
        <w:autoSpaceDE/>
        <w:autoSpaceDN/>
        <w:spacing w:line="0" w:lineRule="atLeast"/>
        <w:ind w:firstLine="567"/>
        <w:jc w:val="both"/>
        <w:rPr>
          <w:rFonts w:eastAsia="Calibri"/>
          <w:sz w:val="28"/>
          <w:szCs w:val="28"/>
          <w:lang w:eastAsia="ar-SA" w:bidi="ar-SA"/>
        </w:rPr>
      </w:pPr>
      <w:r w:rsidRPr="00B93851">
        <w:rPr>
          <w:rFonts w:eastAsia="Calibri"/>
          <w:sz w:val="28"/>
          <w:szCs w:val="28"/>
          <w:lang w:eastAsia="ar-SA" w:bidi="ar-SA"/>
        </w:rPr>
        <w:t xml:space="preserve">/ (косая черта) — предшествует сведениям об авторстве (авторы, составители, редакторы, переводчики, а также организации, принимавшие участие в издании); // (две косые черты) — ставятся перед сведениями о документе, в котором помещена статья или раздел. </w:t>
      </w:r>
    </w:p>
    <w:p w:rsidR="00B93851" w:rsidRPr="00B93851" w:rsidRDefault="00B93851" w:rsidP="009128AB">
      <w:pPr>
        <w:widowControl/>
        <w:suppressAutoHyphens/>
        <w:autoSpaceDE/>
        <w:autoSpaceDN/>
        <w:spacing w:line="0" w:lineRule="atLeast"/>
        <w:jc w:val="both"/>
        <w:rPr>
          <w:rFonts w:eastAsia="Calibri"/>
          <w:b/>
          <w:i/>
          <w:sz w:val="28"/>
          <w:szCs w:val="28"/>
          <w:lang w:eastAsia="ar-SA" w:bidi="ar-SA"/>
        </w:rPr>
      </w:pPr>
    </w:p>
    <w:p w:rsidR="00B93851" w:rsidRPr="00B93851" w:rsidRDefault="00B93851" w:rsidP="009128AB">
      <w:pPr>
        <w:widowControl/>
        <w:suppressAutoHyphens/>
        <w:autoSpaceDE/>
        <w:autoSpaceDN/>
        <w:spacing w:line="0" w:lineRule="atLeast"/>
        <w:rPr>
          <w:rFonts w:eastAsia="Calibri"/>
          <w:b/>
          <w:sz w:val="28"/>
          <w:szCs w:val="28"/>
          <w:lang w:eastAsia="ar-SA" w:bidi="ar-SA"/>
        </w:rPr>
      </w:pPr>
      <w:r w:rsidRPr="00B93851">
        <w:rPr>
          <w:rFonts w:eastAsia="Calibri"/>
          <w:b/>
          <w:sz w:val="28"/>
          <w:szCs w:val="28"/>
          <w:lang w:eastAsia="ar-SA" w:bidi="ar-SA"/>
        </w:rPr>
        <w:t>Приложения к образовательной программе</w:t>
      </w:r>
    </w:p>
    <w:p w:rsidR="00B93851" w:rsidRPr="00B93851" w:rsidRDefault="00B93851" w:rsidP="009128AB">
      <w:pPr>
        <w:widowControl/>
        <w:suppressAutoHyphens/>
        <w:autoSpaceDE/>
        <w:autoSpaceDN/>
        <w:spacing w:line="0" w:lineRule="atLeast"/>
        <w:rPr>
          <w:rFonts w:eastAsia="Calibri"/>
          <w:b/>
          <w:i/>
          <w:sz w:val="28"/>
          <w:szCs w:val="28"/>
          <w:lang w:eastAsia="ar-SA" w:bidi="ar-SA"/>
        </w:rPr>
      </w:pPr>
    </w:p>
    <w:p w:rsidR="00B93851" w:rsidRPr="00B93851" w:rsidRDefault="00B93851" w:rsidP="00A9337F">
      <w:pPr>
        <w:widowControl/>
        <w:suppressAutoHyphens/>
        <w:autoSpaceDE/>
        <w:autoSpaceDN/>
        <w:spacing w:line="0" w:lineRule="atLeast"/>
        <w:ind w:firstLine="567"/>
        <w:rPr>
          <w:rFonts w:eastAsia="Calibri"/>
          <w:sz w:val="28"/>
          <w:szCs w:val="28"/>
          <w:lang w:eastAsia="ar-SA" w:bidi="ar-SA"/>
        </w:rPr>
      </w:pPr>
      <w:r w:rsidRPr="00B93851">
        <w:rPr>
          <w:rFonts w:eastAsia="Calibri"/>
          <w:sz w:val="28"/>
          <w:szCs w:val="28"/>
          <w:lang w:eastAsia="ar-SA" w:bidi="ar-SA"/>
        </w:rPr>
        <w:t xml:space="preserve">К программе могут быть добавлены приложения различного характера: </w:t>
      </w:r>
    </w:p>
    <w:p w:rsidR="00B93851" w:rsidRPr="00B93851" w:rsidRDefault="00B93851" w:rsidP="00A9337F">
      <w:pPr>
        <w:widowControl/>
        <w:suppressAutoHyphens/>
        <w:autoSpaceDE/>
        <w:autoSpaceDN/>
        <w:spacing w:line="0" w:lineRule="atLeast"/>
        <w:ind w:firstLine="567"/>
        <w:rPr>
          <w:rFonts w:eastAsia="Calibri"/>
          <w:sz w:val="28"/>
          <w:szCs w:val="28"/>
          <w:lang w:eastAsia="ar-SA" w:bidi="ar-SA"/>
        </w:rPr>
      </w:pPr>
      <w:r w:rsidRPr="00B93851">
        <w:rPr>
          <w:rFonts w:eastAsia="Calibri"/>
          <w:sz w:val="28"/>
          <w:szCs w:val="28"/>
          <w:lang w:eastAsia="ar-SA" w:bidi="ar-SA"/>
        </w:rPr>
        <w:t xml:space="preserve">• иллюстративный материал по тематике занятий; </w:t>
      </w:r>
    </w:p>
    <w:p w:rsidR="00B93851" w:rsidRPr="00B93851" w:rsidRDefault="00B93851" w:rsidP="00A9337F">
      <w:pPr>
        <w:widowControl/>
        <w:suppressAutoHyphens/>
        <w:autoSpaceDE/>
        <w:autoSpaceDN/>
        <w:spacing w:line="0" w:lineRule="atLeast"/>
        <w:ind w:firstLine="567"/>
        <w:rPr>
          <w:rFonts w:eastAsia="Calibri"/>
          <w:sz w:val="28"/>
          <w:szCs w:val="28"/>
          <w:lang w:eastAsia="ar-SA" w:bidi="ar-SA"/>
        </w:rPr>
      </w:pPr>
      <w:r w:rsidRPr="00B93851">
        <w:rPr>
          <w:rFonts w:eastAsia="Calibri"/>
          <w:sz w:val="28"/>
          <w:szCs w:val="28"/>
          <w:lang w:eastAsia="ar-SA" w:bidi="ar-SA"/>
        </w:rPr>
        <w:lastRenderedPageBreak/>
        <w:t xml:space="preserve">• словарь специальных терминов с пояснениями; </w:t>
      </w:r>
    </w:p>
    <w:p w:rsidR="00B93851" w:rsidRPr="00B93851" w:rsidRDefault="00B93851" w:rsidP="00A9337F">
      <w:pPr>
        <w:widowControl/>
        <w:suppressAutoHyphens/>
        <w:autoSpaceDE/>
        <w:autoSpaceDN/>
        <w:spacing w:line="0" w:lineRule="atLeast"/>
        <w:ind w:firstLine="567"/>
        <w:rPr>
          <w:rFonts w:eastAsia="Calibri"/>
          <w:sz w:val="28"/>
          <w:szCs w:val="28"/>
          <w:lang w:eastAsia="ar-SA" w:bidi="ar-SA"/>
        </w:rPr>
      </w:pPr>
      <w:r w:rsidRPr="00B93851">
        <w:rPr>
          <w:rFonts w:eastAsia="Calibri"/>
          <w:sz w:val="28"/>
          <w:szCs w:val="28"/>
          <w:lang w:eastAsia="ar-SA" w:bidi="ar-SA"/>
        </w:rPr>
        <w:t xml:space="preserve">• контрольные вопросы и задания; </w:t>
      </w:r>
    </w:p>
    <w:p w:rsidR="00B93851" w:rsidRDefault="00B93851" w:rsidP="00A9337F">
      <w:pPr>
        <w:widowControl/>
        <w:suppressAutoHyphens/>
        <w:autoSpaceDE/>
        <w:autoSpaceDN/>
        <w:spacing w:line="0" w:lineRule="atLeast"/>
        <w:ind w:firstLine="567"/>
        <w:rPr>
          <w:rFonts w:eastAsia="Calibri"/>
          <w:sz w:val="28"/>
          <w:szCs w:val="28"/>
          <w:lang w:eastAsia="ar-SA" w:bidi="ar-SA"/>
        </w:rPr>
      </w:pPr>
      <w:r w:rsidRPr="00B93851">
        <w:rPr>
          <w:rFonts w:eastAsia="Calibri"/>
          <w:sz w:val="28"/>
          <w:szCs w:val="28"/>
          <w:lang w:eastAsia="ar-SA" w:bidi="ar-SA"/>
        </w:rPr>
        <w:t>• конспекты, описание занятий;</w:t>
      </w:r>
    </w:p>
    <w:p w:rsidR="00B93851" w:rsidRPr="00B93851" w:rsidRDefault="00B93851" w:rsidP="00A9337F">
      <w:pPr>
        <w:widowControl/>
        <w:suppressAutoHyphens/>
        <w:autoSpaceDE/>
        <w:autoSpaceDN/>
        <w:spacing w:line="0" w:lineRule="atLeast"/>
        <w:ind w:firstLine="567"/>
        <w:rPr>
          <w:rFonts w:eastAsia="Calibri"/>
          <w:sz w:val="28"/>
          <w:szCs w:val="28"/>
          <w:lang w:eastAsia="ar-SA" w:bidi="ar-SA"/>
        </w:rPr>
      </w:pPr>
      <w:r w:rsidRPr="00B93851">
        <w:rPr>
          <w:rFonts w:eastAsia="Calibri"/>
          <w:sz w:val="28"/>
          <w:szCs w:val="28"/>
          <w:lang w:eastAsia="ar-SA" w:bidi="ar-SA"/>
        </w:rPr>
        <w:t xml:space="preserve">• технологические карты; </w:t>
      </w:r>
    </w:p>
    <w:p w:rsidR="00B93851" w:rsidRPr="00B93851" w:rsidRDefault="00B93851" w:rsidP="00A9337F">
      <w:pPr>
        <w:widowControl/>
        <w:suppressAutoHyphens/>
        <w:autoSpaceDE/>
        <w:autoSpaceDN/>
        <w:spacing w:line="0" w:lineRule="atLeast"/>
        <w:ind w:firstLine="567"/>
        <w:rPr>
          <w:rFonts w:eastAsia="Calibri"/>
          <w:sz w:val="28"/>
          <w:szCs w:val="28"/>
          <w:lang w:eastAsia="ar-SA" w:bidi="ar-SA"/>
        </w:rPr>
      </w:pPr>
      <w:r w:rsidRPr="00B93851">
        <w:rPr>
          <w:rFonts w:eastAsia="Calibri"/>
          <w:sz w:val="28"/>
          <w:szCs w:val="28"/>
          <w:lang w:eastAsia="ar-SA" w:bidi="ar-SA"/>
        </w:rPr>
        <w:t xml:space="preserve">• готовые изделия, образцы; </w:t>
      </w:r>
    </w:p>
    <w:p w:rsidR="00B93851" w:rsidRPr="00B93851" w:rsidRDefault="00B93851" w:rsidP="00A9337F">
      <w:pPr>
        <w:widowControl/>
        <w:suppressAutoHyphens/>
        <w:autoSpaceDE/>
        <w:autoSpaceDN/>
        <w:spacing w:line="0" w:lineRule="atLeast"/>
        <w:ind w:firstLine="567"/>
        <w:rPr>
          <w:rFonts w:eastAsia="Calibri"/>
          <w:sz w:val="28"/>
          <w:szCs w:val="28"/>
          <w:lang w:eastAsia="ar-SA" w:bidi="ar-SA"/>
        </w:rPr>
      </w:pPr>
      <w:r w:rsidRPr="00B93851">
        <w:rPr>
          <w:rFonts w:eastAsia="Calibri"/>
          <w:sz w:val="28"/>
          <w:szCs w:val="28"/>
          <w:lang w:eastAsia="ar-SA" w:bidi="ar-SA"/>
        </w:rPr>
        <w:t xml:space="preserve">• условия набора детей в коллектив; </w:t>
      </w:r>
    </w:p>
    <w:p w:rsidR="00B93851" w:rsidRPr="00B93851" w:rsidRDefault="00B93851" w:rsidP="00A9337F">
      <w:pPr>
        <w:widowControl/>
        <w:suppressAutoHyphens/>
        <w:autoSpaceDE/>
        <w:autoSpaceDN/>
        <w:spacing w:line="0" w:lineRule="atLeast"/>
        <w:ind w:firstLine="567"/>
        <w:rPr>
          <w:rFonts w:eastAsia="Calibri"/>
          <w:sz w:val="28"/>
          <w:szCs w:val="28"/>
          <w:lang w:eastAsia="ar-SA" w:bidi="ar-SA"/>
        </w:rPr>
      </w:pPr>
      <w:r w:rsidRPr="00B93851">
        <w:rPr>
          <w:rFonts w:eastAsia="Calibri"/>
          <w:sz w:val="28"/>
          <w:szCs w:val="28"/>
          <w:lang w:eastAsia="ar-SA" w:bidi="ar-SA"/>
        </w:rPr>
        <w:t xml:space="preserve">• условия прослушивания; </w:t>
      </w:r>
    </w:p>
    <w:p w:rsidR="00B93851" w:rsidRPr="00B93851" w:rsidRDefault="00B93851" w:rsidP="00A9337F">
      <w:pPr>
        <w:widowControl/>
        <w:suppressAutoHyphens/>
        <w:autoSpaceDE/>
        <w:autoSpaceDN/>
        <w:spacing w:line="0" w:lineRule="atLeast"/>
        <w:ind w:firstLine="567"/>
        <w:rPr>
          <w:rFonts w:eastAsia="Calibri"/>
          <w:sz w:val="28"/>
          <w:szCs w:val="28"/>
          <w:lang w:eastAsia="ar-SA" w:bidi="ar-SA"/>
        </w:rPr>
      </w:pPr>
      <w:r w:rsidRPr="00B93851">
        <w:rPr>
          <w:rFonts w:eastAsia="Calibri"/>
          <w:sz w:val="28"/>
          <w:szCs w:val="28"/>
          <w:lang w:eastAsia="ar-SA" w:bidi="ar-SA"/>
        </w:rPr>
        <w:t>• материалы тестирования;</w:t>
      </w:r>
    </w:p>
    <w:p w:rsidR="00B93851" w:rsidRPr="00B93851" w:rsidRDefault="00B93851" w:rsidP="00A9337F">
      <w:pPr>
        <w:widowControl/>
        <w:suppressAutoHyphens/>
        <w:autoSpaceDE/>
        <w:autoSpaceDN/>
        <w:spacing w:line="0" w:lineRule="atLeast"/>
        <w:ind w:firstLine="567"/>
        <w:rPr>
          <w:rFonts w:eastAsia="Calibri"/>
          <w:sz w:val="28"/>
          <w:szCs w:val="28"/>
          <w:lang w:eastAsia="ar-SA" w:bidi="ar-SA"/>
        </w:rPr>
      </w:pPr>
      <w:r w:rsidRPr="00B93851">
        <w:rPr>
          <w:rFonts w:eastAsia="Calibri"/>
          <w:sz w:val="28"/>
          <w:szCs w:val="28"/>
          <w:lang w:eastAsia="ar-SA" w:bidi="ar-SA"/>
        </w:rPr>
        <w:t xml:space="preserve"> • памятки для родителей; </w:t>
      </w:r>
    </w:p>
    <w:p w:rsidR="00B93851" w:rsidRPr="00B93851" w:rsidRDefault="00B93851" w:rsidP="00A9337F">
      <w:pPr>
        <w:widowControl/>
        <w:suppressAutoHyphens/>
        <w:autoSpaceDE/>
        <w:autoSpaceDN/>
        <w:spacing w:line="0" w:lineRule="atLeast"/>
        <w:ind w:firstLine="567"/>
        <w:rPr>
          <w:rFonts w:eastAsia="Calibri"/>
          <w:sz w:val="28"/>
          <w:szCs w:val="28"/>
          <w:lang w:eastAsia="ar-SA" w:bidi="ar-SA"/>
        </w:rPr>
      </w:pPr>
      <w:r w:rsidRPr="00B93851">
        <w:rPr>
          <w:rFonts w:eastAsia="Calibri"/>
          <w:sz w:val="28"/>
          <w:szCs w:val="28"/>
          <w:lang w:eastAsia="ar-SA" w:bidi="ar-SA"/>
        </w:rPr>
        <w:t xml:space="preserve">• методические разработки для организации индивидуальной работы с детьми; </w:t>
      </w:r>
    </w:p>
    <w:p w:rsidR="00B93851" w:rsidRPr="00B93851" w:rsidRDefault="00B93851" w:rsidP="00A9337F">
      <w:pPr>
        <w:widowControl/>
        <w:suppressAutoHyphens/>
        <w:autoSpaceDE/>
        <w:autoSpaceDN/>
        <w:spacing w:line="0" w:lineRule="atLeast"/>
        <w:ind w:firstLine="567"/>
        <w:rPr>
          <w:rFonts w:eastAsia="Calibri"/>
          <w:sz w:val="28"/>
          <w:szCs w:val="28"/>
          <w:lang w:eastAsia="ar-SA" w:bidi="ar-SA"/>
        </w:rPr>
      </w:pPr>
      <w:r w:rsidRPr="00B93851">
        <w:rPr>
          <w:rFonts w:eastAsia="Calibri"/>
          <w:sz w:val="28"/>
          <w:szCs w:val="28"/>
          <w:lang w:eastAsia="ar-SA" w:bidi="ar-SA"/>
        </w:rPr>
        <w:t xml:space="preserve">• сценарии творческих мероприятий; </w:t>
      </w:r>
    </w:p>
    <w:p w:rsidR="00B93851" w:rsidRPr="00B93851" w:rsidRDefault="00B93851" w:rsidP="00A9337F">
      <w:pPr>
        <w:widowControl/>
        <w:suppressAutoHyphens/>
        <w:autoSpaceDE/>
        <w:autoSpaceDN/>
        <w:spacing w:line="0" w:lineRule="atLeast"/>
        <w:ind w:firstLine="567"/>
        <w:rPr>
          <w:rFonts w:eastAsia="Calibri"/>
          <w:sz w:val="28"/>
          <w:szCs w:val="28"/>
          <w:lang w:eastAsia="ar-SA" w:bidi="ar-SA"/>
        </w:rPr>
      </w:pPr>
      <w:r w:rsidRPr="00B93851">
        <w:rPr>
          <w:rFonts w:eastAsia="Calibri"/>
          <w:sz w:val="28"/>
          <w:szCs w:val="28"/>
          <w:lang w:eastAsia="ar-SA" w:bidi="ar-SA"/>
        </w:rPr>
        <w:t xml:space="preserve">• диагностические материалы; </w:t>
      </w:r>
    </w:p>
    <w:p w:rsidR="00B93851" w:rsidRPr="00B93851" w:rsidRDefault="00B93851" w:rsidP="00A9337F">
      <w:pPr>
        <w:widowControl/>
        <w:suppressAutoHyphens/>
        <w:autoSpaceDE/>
        <w:autoSpaceDN/>
        <w:spacing w:line="0" w:lineRule="atLeast"/>
        <w:ind w:firstLine="567"/>
        <w:rPr>
          <w:rFonts w:eastAsia="Calibri"/>
          <w:sz w:val="28"/>
          <w:szCs w:val="28"/>
          <w:lang w:eastAsia="ar-SA" w:bidi="ar-SA"/>
        </w:rPr>
      </w:pPr>
      <w:r w:rsidRPr="00B93851">
        <w:rPr>
          <w:rFonts w:eastAsia="Calibri"/>
          <w:sz w:val="28"/>
          <w:szCs w:val="28"/>
          <w:lang w:eastAsia="ar-SA" w:bidi="ar-SA"/>
        </w:rPr>
        <w:t xml:space="preserve">• видео- и аудиозаписи, фотоматериалы; </w:t>
      </w:r>
    </w:p>
    <w:p w:rsidR="00B93851" w:rsidRPr="00B93851" w:rsidRDefault="00B93851" w:rsidP="00A9337F">
      <w:pPr>
        <w:widowControl/>
        <w:suppressAutoHyphens/>
        <w:autoSpaceDE/>
        <w:autoSpaceDN/>
        <w:spacing w:line="0" w:lineRule="atLeast"/>
        <w:ind w:firstLine="567"/>
        <w:rPr>
          <w:rFonts w:eastAsia="Calibri"/>
          <w:sz w:val="28"/>
          <w:szCs w:val="28"/>
          <w:lang w:eastAsia="ar-SA" w:bidi="ar-SA"/>
        </w:rPr>
      </w:pPr>
      <w:r w:rsidRPr="00B93851">
        <w:rPr>
          <w:rFonts w:eastAsia="Calibri"/>
          <w:sz w:val="28"/>
          <w:szCs w:val="28"/>
          <w:lang w:eastAsia="ar-SA" w:bidi="ar-SA"/>
        </w:rPr>
        <w:t xml:space="preserve">• электронные ресурсы и др. </w:t>
      </w:r>
    </w:p>
    <w:p w:rsidR="00B93851" w:rsidRPr="00B93851" w:rsidRDefault="00B93851" w:rsidP="009128AB">
      <w:pPr>
        <w:widowControl/>
        <w:suppressAutoHyphens/>
        <w:autoSpaceDE/>
        <w:autoSpaceDN/>
        <w:spacing w:line="0" w:lineRule="atLeast"/>
        <w:rPr>
          <w:rFonts w:eastAsia="Calibri"/>
          <w:sz w:val="28"/>
          <w:szCs w:val="28"/>
          <w:lang w:eastAsia="ar-SA" w:bidi="ar-SA"/>
        </w:rPr>
      </w:pPr>
    </w:p>
    <w:p w:rsidR="00B93851" w:rsidRPr="00B93851" w:rsidRDefault="00B93851" w:rsidP="00A0001F">
      <w:pPr>
        <w:widowControl/>
        <w:shd w:val="clear" w:color="auto" w:fill="FFFFFF"/>
        <w:autoSpaceDE/>
        <w:autoSpaceDN/>
        <w:spacing w:line="0" w:lineRule="atLeast"/>
        <w:ind w:firstLine="567"/>
        <w:rPr>
          <w:b/>
          <w:bCs/>
          <w:color w:val="000000"/>
          <w:sz w:val="28"/>
          <w:szCs w:val="28"/>
          <w:lang w:bidi="ar-SA"/>
        </w:rPr>
      </w:pPr>
      <w:r w:rsidRPr="00B93851">
        <w:rPr>
          <w:b/>
          <w:bCs/>
          <w:color w:val="000000"/>
          <w:sz w:val="28"/>
          <w:szCs w:val="28"/>
          <w:lang w:bidi="ar-SA"/>
        </w:rPr>
        <w:t>Требования к оформлению образовательной программы</w:t>
      </w:r>
    </w:p>
    <w:p w:rsidR="00B93851" w:rsidRPr="00B93851" w:rsidRDefault="00B93851" w:rsidP="009128AB">
      <w:pPr>
        <w:widowControl/>
        <w:shd w:val="clear" w:color="auto" w:fill="FFFFFF"/>
        <w:autoSpaceDE/>
        <w:autoSpaceDN/>
        <w:spacing w:line="0" w:lineRule="atLeast"/>
        <w:jc w:val="center"/>
        <w:rPr>
          <w:color w:val="000000"/>
          <w:sz w:val="28"/>
          <w:szCs w:val="28"/>
          <w:lang w:bidi="ar-SA"/>
        </w:rPr>
      </w:pPr>
    </w:p>
    <w:p w:rsidR="00B93851" w:rsidRPr="00B93851" w:rsidRDefault="00B93851" w:rsidP="00A9337F">
      <w:pPr>
        <w:widowControl/>
        <w:shd w:val="clear" w:color="auto" w:fill="FFFFFF"/>
        <w:autoSpaceDE/>
        <w:autoSpaceDN/>
        <w:spacing w:line="0" w:lineRule="atLeast"/>
        <w:ind w:firstLine="567"/>
        <w:jc w:val="both"/>
        <w:rPr>
          <w:color w:val="000000"/>
          <w:sz w:val="28"/>
          <w:szCs w:val="28"/>
          <w:lang w:bidi="ar-SA"/>
        </w:rPr>
      </w:pPr>
      <w:r w:rsidRPr="00B93851">
        <w:rPr>
          <w:color w:val="000000"/>
          <w:sz w:val="28"/>
          <w:szCs w:val="28"/>
          <w:lang w:bidi="ar-SA"/>
        </w:rPr>
        <w:tab/>
        <w:t xml:space="preserve">Текст должен быть набран на компьютере в текстовом редакторе </w:t>
      </w:r>
      <w:proofErr w:type="spellStart"/>
      <w:r w:rsidRPr="00B93851">
        <w:rPr>
          <w:color w:val="000000"/>
          <w:sz w:val="28"/>
          <w:szCs w:val="28"/>
          <w:lang w:bidi="ar-SA"/>
        </w:rPr>
        <w:t>MicrosoftWord</w:t>
      </w:r>
      <w:proofErr w:type="spellEnd"/>
      <w:r w:rsidRPr="00B93851">
        <w:rPr>
          <w:color w:val="000000"/>
          <w:sz w:val="28"/>
          <w:szCs w:val="28"/>
          <w:lang w:bidi="ar-SA"/>
        </w:rPr>
        <w:t xml:space="preserve">, шрифтом </w:t>
      </w:r>
      <w:proofErr w:type="spellStart"/>
      <w:r w:rsidRPr="00B93851">
        <w:rPr>
          <w:color w:val="000000"/>
          <w:sz w:val="28"/>
          <w:szCs w:val="28"/>
          <w:lang w:bidi="ar-SA"/>
        </w:rPr>
        <w:t>TimesNewRoman</w:t>
      </w:r>
      <w:proofErr w:type="spellEnd"/>
      <w:r w:rsidRPr="00B93851">
        <w:rPr>
          <w:color w:val="000000"/>
          <w:sz w:val="28"/>
          <w:szCs w:val="28"/>
          <w:lang w:bidi="ar-SA"/>
        </w:rPr>
        <w:t>, 12-14, одинарный межстрочный интервал, выравнивание по ширине, абзац 1,25 см, на бумаге формата</w:t>
      </w:r>
      <w:proofErr w:type="gramStart"/>
      <w:r w:rsidRPr="00B93851">
        <w:rPr>
          <w:color w:val="000000"/>
          <w:sz w:val="28"/>
          <w:szCs w:val="28"/>
          <w:lang w:bidi="ar-SA"/>
        </w:rPr>
        <w:t xml:space="preserve"> А</w:t>
      </w:r>
      <w:proofErr w:type="gramEnd"/>
      <w:r w:rsidRPr="00B93851">
        <w:rPr>
          <w:color w:val="000000"/>
          <w:sz w:val="28"/>
          <w:szCs w:val="28"/>
          <w:lang w:bidi="ar-SA"/>
        </w:rPr>
        <w:t xml:space="preserve"> 4 (210x297 мм). Поля: слева – 25 мм, справа – 10 мм, снизу и сверху – 20 мм.</w:t>
      </w:r>
    </w:p>
    <w:p w:rsidR="00B93851" w:rsidRPr="00B93851" w:rsidRDefault="00B93851" w:rsidP="00A9337F">
      <w:pPr>
        <w:widowControl/>
        <w:shd w:val="clear" w:color="auto" w:fill="FFFFFF"/>
        <w:autoSpaceDE/>
        <w:autoSpaceDN/>
        <w:spacing w:line="0" w:lineRule="atLeast"/>
        <w:ind w:firstLine="567"/>
        <w:jc w:val="both"/>
        <w:rPr>
          <w:color w:val="000000"/>
          <w:sz w:val="28"/>
          <w:szCs w:val="28"/>
          <w:lang w:bidi="ar-SA"/>
        </w:rPr>
      </w:pPr>
      <w:r w:rsidRPr="00B93851">
        <w:rPr>
          <w:color w:val="000000"/>
          <w:sz w:val="28"/>
          <w:szCs w:val="28"/>
          <w:lang w:bidi="ar-SA"/>
        </w:rPr>
        <w:t>Текст набирать единым шрифтом. Для оформления внутри текста можно использовать полужирное и курсивное начертание. Пробелы перед знаками препинания (кроме тире) не ставятся.</w:t>
      </w:r>
    </w:p>
    <w:p w:rsidR="00B93851" w:rsidRPr="00B93851" w:rsidRDefault="00B93851" w:rsidP="00A9337F">
      <w:pPr>
        <w:widowControl/>
        <w:shd w:val="clear" w:color="auto" w:fill="FFFFFF"/>
        <w:autoSpaceDE/>
        <w:autoSpaceDN/>
        <w:spacing w:line="0" w:lineRule="atLeast"/>
        <w:ind w:firstLine="567"/>
        <w:jc w:val="both"/>
        <w:rPr>
          <w:color w:val="000000"/>
          <w:sz w:val="28"/>
          <w:szCs w:val="28"/>
          <w:lang w:bidi="ar-SA"/>
        </w:rPr>
      </w:pPr>
      <w:r w:rsidRPr="00B93851">
        <w:rPr>
          <w:color w:val="000000"/>
          <w:sz w:val="28"/>
          <w:szCs w:val="28"/>
          <w:lang w:bidi="ar-SA"/>
        </w:rPr>
        <w:tab/>
      </w:r>
      <w:r w:rsidRPr="00B93851">
        <w:rPr>
          <w:color w:val="000000"/>
          <w:sz w:val="28"/>
          <w:szCs w:val="28"/>
          <w:u w:val="single"/>
          <w:lang w:bidi="ar-SA"/>
        </w:rPr>
        <w:t>Требования к нумерации страниц:</w:t>
      </w:r>
      <w:r w:rsidRPr="00B93851">
        <w:rPr>
          <w:color w:val="000000"/>
          <w:sz w:val="28"/>
          <w:szCs w:val="28"/>
          <w:lang w:bidi="ar-SA"/>
        </w:rPr>
        <w:t xml:space="preserve"> страницы нумеруются последовательно, начиная со 2-ой страницы, т. е. после титульного листа, далее последовательная нумерация всех листов. Номер страницы располагается в нижнем правом углу.</w:t>
      </w:r>
    </w:p>
    <w:p w:rsidR="00B93851" w:rsidRPr="00B93851" w:rsidRDefault="00B93851" w:rsidP="00A9337F">
      <w:pPr>
        <w:widowControl/>
        <w:shd w:val="clear" w:color="auto" w:fill="FFFFFF"/>
        <w:autoSpaceDE/>
        <w:autoSpaceDN/>
        <w:spacing w:line="0" w:lineRule="atLeast"/>
        <w:ind w:firstLine="567"/>
        <w:jc w:val="both"/>
        <w:rPr>
          <w:color w:val="000000"/>
          <w:sz w:val="28"/>
          <w:szCs w:val="28"/>
          <w:lang w:bidi="ar-SA"/>
        </w:rPr>
      </w:pPr>
      <w:r w:rsidRPr="00B93851">
        <w:rPr>
          <w:color w:val="000000"/>
          <w:sz w:val="28"/>
          <w:szCs w:val="28"/>
          <w:lang w:bidi="ar-SA"/>
        </w:rPr>
        <w:tab/>
      </w:r>
      <w:r w:rsidRPr="00B93851">
        <w:rPr>
          <w:color w:val="000000"/>
          <w:sz w:val="28"/>
          <w:szCs w:val="28"/>
          <w:u w:val="single"/>
          <w:lang w:bidi="ar-SA"/>
        </w:rPr>
        <w:t>Требования к заголовкам:</w:t>
      </w:r>
      <w:r w:rsidRPr="00B93851">
        <w:rPr>
          <w:color w:val="000000"/>
          <w:sz w:val="28"/>
          <w:szCs w:val="28"/>
          <w:lang w:bidi="ar-SA"/>
        </w:rPr>
        <w:t> заголовки набираются полужирным шрифтом (шрифт 14 пт.),</w:t>
      </w:r>
      <w:r w:rsidRPr="00B93851">
        <w:rPr>
          <w:color w:val="000000"/>
          <w:sz w:val="28"/>
          <w:szCs w:val="28"/>
          <w:u w:val="single"/>
          <w:lang w:bidi="ar-SA"/>
        </w:rPr>
        <w:t> </w:t>
      </w:r>
      <w:r w:rsidRPr="00B93851">
        <w:rPr>
          <w:color w:val="000000"/>
          <w:sz w:val="28"/>
          <w:szCs w:val="28"/>
          <w:lang w:bidi="ar-SA"/>
        </w:rPr>
        <w:t>выравнивание по центру, точка в конце заголовка не ставится. Заголовок, состоящий из двух и более строк, печатается через один междустрочный интервал. Заголовок не имеет переносов, то есть на конце строки слово должно быть обязательно полным. Заголовок отделяется от предыдущего текста - одним интервалом, если есть подзаголовок - двумя.</w:t>
      </w:r>
    </w:p>
    <w:p w:rsidR="00B93851" w:rsidRPr="00B93851" w:rsidRDefault="00A9337F" w:rsidP="00A9337F">
      <w:pPr>
        <w:widowControl/>
        <w:shd w:val="clear" w:color="auto" w:fill="FFFFFF"/>
        <w:autoSpaceDE/>
        <w:autoSpaceDN/>
        <w:spacing w:line="0" w:lineRule="atLeast"/>
        <w:ind w:firstLine="567"/>
        <w:jc w:val="both"/>
        <w:rPr>
          <w:color w:val="000000"/>
          <w:sz w:val="28"/>
          <w:szCs w:val="28"/>
          <w:u w:val="single"/>
          <w:lang w:bidi="ar-SA"/>
        </w:rPr>
      </w:pPr>
      <w:r w:rsidRPr="00A9337F">
        <w:rPr>
          <w:color w:val="000000"/>
          <w:sz w:val="28"/>
          <w:szCs w:val="28"/>
          <w:lang w:bidi="ar-SA"/>
        </w:rPr>
        <w:t xml:space="preserve"> </w:t>
      </w:r>
      <w:r>
        <w:rPr>
          <w:color w:val="000000"/>
          <w:sz w:val="28"/>
          <w:szCs w:val="28"/>
          <w:lang w:bidi="ar-SA"/>
        </w:rPr>
        <w:tab/>
      </w:r>
      <w:r w:rsidR="00B93851" w:rsidRPr="00B93851">
        <w:rPr>
          <w:color w:val="000000"/>
          <w:sz w:val="28"/>
          <w:szCs w:val="28"/>
          <w:u w:val="single"/>
          <w:lang w:bidi="ar-SA"/>
        </w:rPr>
        <w:t>Требования к приложениям</w:t>
      </w:r>
    </w:p>
    <w:p w:rsidR="00B93851" w:rsidRPr="00B93851" w:rsidRDefault="00B93851" w:rsidP="00A9337F">
      <w:pPr>
        <w:widowControl/>
        <w:shd w:val="clear" w:color="auto" w:fill="FFFFFF"/>
        <w:autoSpaceDE/>
        <w:autoSpaceDN/>
        <w:spacing w:line="0" w:lineRule="atLeast"/>
        <w:ind w:firstLine="567"/>
        <w:jc w:val="both"/>
        <w:rPr>
          <w:color w:val="000000"/>
          <w:sz w:val="28"/>
          <w:szCs w:val="28"/>
          <w:lang w:bidi="ar-SA"/>
        </w:rPr>
      </w:pPr>
      <w:r w:rsidRPr="00B93851">
        <w:rPr>
          <w:color w:val="000000"/>
          <w:sz w:val="28"/>
          <w:szCs w:val="28"/>
          <w:lang w:bidi="ar-SA"/>
        </w:rPr>
        <w:tab/>
        <w:t xml:space="preserve">Материал, дополняющий текст документа, допускается помещать в приложениях. </w:t>
      </w:r>
      <w:proofErr w:type="gramStart"/>
      <w:r w:rsidRPr="00B93851">
        <w:rPr>
          <w:color w:val="000000"/>
          <w:sz w:val="28"/>
          <w:szCs w:val="28"/>
          <w:lang w:bidi="ar-SA"/>
        </w:rPr>
        <w:t>Приложениями могут быть, например, графический материал, таблицы большого формата, расчеты, игры, сценарии, сборники песен и т.д.</w:t>
      </w:r>
      <w:proofErr w:type="gramEnd"/>
      <w:r w:rsidRPr="00B93851">
        <w:rPr>
          <w:color w:val="000000"/>
          <w:sz w:val="28"/>
          <w:szCs w:val="28"/>
          <w:lang w:bidi="ar-SA"/>
        </w:rPr>
        <w:t xml:space="preserve"> Приложение оформляют как продолжение данного документа на последующих его листах или выпускают в виде самостоятельного документа.</w:t>
      </w:r>
    </w:p>
    <w:p w:rsidR="00B93851" w:rsidRPr="00B93851" w:rsidRDefault="00B93851" w:rsidP="00A9337F">
      <w:pPr>
        <w:widowControl/>
        <w:shd w:val="clear" w:color="auto" w:fill="FFFFFF"/>
        <w:autoSpaceDE/>
        <w:autoSpaceDN/>
        <w:spacing w:line="0" w:lineRule="atLeast"/>
        <w:ind w:firstLine="567"/>
        <w:jc w:val="both"/>
        <w:rPr>
          <w:color w:val="000000"/>
          <w:sz w:val="28"/>
          <w:szCs w:val="28"/>
          <w:lang w:bidi="ar-SA"/>
        </w:rPr>
      </w:pPr>
      <w:r w:rsidRPr="00B93851">
        <w:rPr>
          <w:color w:val="000000"/>
          <w:sz w:val="28"/>
          <w:szCs w:val="28"/>
          <w:lang w:bidi="ar-SA"/>
        </w:rPr>
        <w:tab/>
        <w:t>Приложения могут быть обязательными и информационными. Информационные приложения могут быть рекомендуемого или справочного характера.</w:t>
      </w:r>
    </w:p>
    <w:p w:rsidR="00206990" w:rsidRDefault="00B93851" w:rsidP="00A9337F">
      <w:pPr>
        <w:widowControl/>
        <w:shd w:val="clear" w:color="auto" w:fill="FFFFFF"/>
        <w:autoSpaceDE/>
        <w:autoSpaceDN/>
        <w:spacing w:line="0" w:lineRule="atLeast"/>
        <w:ind w:firstLine="567"/>
        <w:jc w:val="both"/>
        <w:rPr>
          <w:color w:val="000000"/>
          <w:sz w:val="28"/>
          <w:szCs w:val="28"/>
          <w:lang w:bidi="ar-SA"/>
        </w:rPr>
      </w:pPr>
      <w:r w:rsidRPr="00B93851">
        <w:rPr>
          <w:color w:val="000000"/>
          <w:sz w:val="28"/>
          <w:szCs w:val="28"/>
          <w:lang w:bidi="ar-SA"/>
        </w:rPr>
        <w:tab/>
        <w:t xml:space="preserve">В тексте документа на все приложения должны быть даны ссылки. Приложения располагают в порядке ссылок на них в тексте документа. Каждое </w:t>
      </w:r>
      <w:r w:rsidRPr="00B93851">
        <w:rPr>
          <w:color w:val="000000"/>
          <w:sz w:val="28"/>
          <w:szCs w:val="28"/>
          <w:lang w:bidi="ar-SA"/>
        </w:rPr>
        <w:lastRenderedPageBreak/>
        <w:t xml:space="preserve">приложение следует начинать с новой страницы с указанием наверху с правой стороны страницы слова </w:t>
      </w:r>
      <w:r w:rsidR="009128AB">
        <w:rPr>
          <w:color w:val="000000"/>
          <w:sz w:val="28"/>
          <w:szCs w:val="28"/>
          <w:lang w:bidi="ar-SA"/>
        </w:rPr>
        <w:t>«</w:t>
      </w:r>
      <w:r w:rsidRPr="00B93851">
        <w:rPr>
          <w:color w:val="000000"/>
          <w:sz w:val="28"/>
          <w:szCs w:val="28"/>
          <w:lang w:bidi="ar-SA"/>
        </w:rPr>
        <w:t>Приложение</w:t>
      </w:r>
      <w:r w:rsidR="009128AB">
        <w:rPr>
          <w:color w:val="000000"/>
          <w:sz w:val="28"/>
          <w:szCs w:val="28"/>
          <w:lang w:bidi="ar-SA"/>
        </w:rPr>
        <w:t>»</w:t>
      </w:r>
      <w:r w:rsidRPr="00B93851">
        <w:rPr>
          <w:color w:val="000000"/>
          <w:sz w:val="28"/>
          <w:szCs w:val="28"/>
          <w:lang w:bidi="ar-SA"/>
        </w:rPr>
        <w:t>. Приложение должно иметь заголовок, который записывают симметрично относительно текста с прописной буквы отдельной строкой.</w:t>
      </w:r>
    </w:p>
    <w:p w:rsidR="00B93851" w:rsidRPr="00B93851" w:rsidRDefault="00B93851" w:rsidP="00A9337F">
      <w:pPr>
        <w:widowControl/>
        <w:shd w:val="clear" w:color="auto" w:fill="FFFFFF"/>
        <w:autoSpaceDE/>
        <w:autoSpaceDN/>
        <w:spacing w:line="0" w:lineRule="atLeast"/>
        <w:ind w:firstLine="567"/>
        <w:jc w:val="both"/>
        <w:rPr>
          <w:color w:val="000000"/>
          <w:sz w:val="28"/>
          <w:szCs w:val="28"/>
          <w:lang w:bidi="ar-SA"/>
        </w:rPr>
      </w:pPr>
      <w:r w:rsidRPr="00B93851">
        <w:rPr>
          <w:color w:val="000000"/>
          <w:sz w:val="28"/>
          <w:szCs w:val="28"/>
          <w:lang w:bidi="ar-SA"/>
        </w:rPr>
        <w:tab/>
      </w:r>
      <w:r w:rsidR="00206990">
        <w:rPr>
          <w:color w:val="000000"/>
          <w:sz w:val="28"/>
          <w:szCs w:val="28"/>
          <w:lang w:bidi="ar-SA"/>
        </w:rPr>
        <w:t>Т</w:t>
      </w:r>
      <w:r w:rsidRPr="00B93851">
        <w:rPr>
          <w:color w:val="000000"/>
          <w:sz w:val="28"/>
          <w:szCs w:val="28"/>
          <w:lang w:bidi="ar-SA"/>
        </w:rPr>
        <w:t>екст каждого приложения, при необходимости, может быть разделён на разделы, подразделы, пункты, подпункты, которые нумеруют в пределах каждого приложения. Перед номером ставится обозначение этого приложения.</w:t>
      </w:r>
      <w:r w:rsidR="00206990">
        <w:rPr>
          <w:color w:val="000000"/>
          <w:sz w:val="28"/>
          <w:szCs w:val="28"/>
          <w:lang w:bidi="ar-SA"/>
        </w:rPr>
        <w:t xml:space="preserve"> </w:t>
      </w:r>
      <w:r w:rsidRPr="00B93851">
        <w:rPr>
          <w:color w:val="000000"/>
          <w:sz w:val="28"/>
          <w:szCs w:val="28"/>
          <w:lang w:bidi="ar-SA"/>
        </w:rPr>
        <w:t>Приложения должны иметь общую с остальной частью документа сквозную нумерацию страниц.</w:t>
      </w:r>
      <w:r w:rsidR="00206990">
        <w:rPr>
          <w:color w:val="000000"/>
          <w:sz w:val="28"/>
          <w:szCs w:val="28"/>
          <w:lang w:bidi="ar-SA"/>
        </w:rPr>
        <w:t xml:space="preserve"> </w:t>
      </w:r>
      <w:r w:rsidRPr="00B93851">
        <w:rPr>
          <w:color w:val="000000"/>
          <w:sz w:val="28"/>
          <w:szCs w:val="28"/>
          <w:lang w:bidi="ar-SA"/>
        </w:rPr>
        <w:t>Все приложения должны быть перечислены в содержании документа (при наличии) с указанием их номеров и заголовков.</w:t>
      </w:r>
    </w:p>
    <w:sectPr w:rsidR="00B93851" w:rsidRPr="00B93851" w:rsidSect="00005F00">
      <w:pgSz w:w="11910" w:h="16840"/>
      <w:pgMar w:top="1134" w:right="567" w:bottom="1134" w:left="1418" w:header="720" w:footer="720" w:gutter="0"/>
      <w:pgNumType w:start="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3B0" w:rsidRDefault="004323B0" w:rsidP="00BF7795">
      <w:r>
        <w:separator/>
      </w:r>
    </w:p>
  </w:endnote>
  <w:endnote w:type="continuationSeparator" w:id="0">
    <w:p w:rsidR="004323B0" w:rsidRDefault="004323B0" w:rsidP="00BF7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Robo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3B0" w:rsidRDefault="004323B0" w:rsidP="00BF7795">
      <w:r>
        <w:separator/>
      </w:r>
    </w:p>
  </w:footnote>
  <w:footnote w:type="continuationSeparator" w:id="0">
    <w:p w:rsidR="004323B0" w:rsidRDefault="004323B0" w:rsidP="00BF77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5CE0"/>
    <w:multiLevelType w:val="hybridMultilevel"/>
    <w:tmpl w:val="77961302"/>
    <w:lvl w:ilvl="0" w:tplc="04190001">
      <w:start w:val="1"/>
      <w:numFmt w:val="bullet"/>
      <w:lvlText w:val=""/>
      <w:lvlJc w:val="left"/>
      <w:pPr>
        <w:ind w:left="1493" w:hanging="360"/>
      </w:pPr>
      <w:rPr>
        <w:rFonts w:ascii="Symbol" w:hAnsi="Symbol" w:hint="default"/>
      </w:rPr>
    </w:lvl>
    <w:lvl w:ilvl="1" w:tplc="04190003" w:tentative="1">
      <w:start w:val="1"/>
      <w:numFmt w:val="bullet"/>
      <w:lvlText w:val="o"/>
      <w:lvlJc w:val="left"/>
      <w:pPr>
        <w:ind w:left="2213" w:hanging="360"/>
      </w:pPr>
      <w:rPr>
        <w:rFonts w:ascii="Courier New" w:hAnsi="Courier New" w:cs="Courier New" w:hint="default"/>
      </w:rPr>
    </w:lvl>
    <w:lvl w:ilvl="2" w:tplc="04190005" w:tentative="1">
      <w:start w:val="1"/>
      <w:numFmt w:val="bullet"/>
      <w:lvlText w:val=""/>
      <w:lvlJc w:val="left"/>
      <w:pPr>
        <w:ind w:left="2933" w:hanging="360"/>
      </w:pPr>
      <w:rPr>
        <w:rFonts w:ascii="Wingdings" w:hAnsi="Wingdings" w:hint="default"/>
      </w:rPr>
    </w:lvl>
    <w:lvl w:ilvl="3" w:tplc="04190001" w:tentative="1">
      <w:start w:val="1"/>
      <w:numFmt w:val="bullet"/>
      <w:lvlText w:val=""/>
      <w:lvlJc w:val="left"/>
      <w:pPr>
        <w:ind w:left="3653" w:hanging="360"/>
      </w:pPr>
      <w:rPr>
        <w:rFonts w:ascii="Symbol" w:hAnsi="Symbol" w:hint="default"/>
      </w:rPr>
    </w:lvl>
    <w:lvl w:ilvl="4" w:tplc="04190003" w:tentative="1">
      <w:start w:val="1"/>
      <w:numFmt w:val="bullet"/>
      <w:lvlText w:val="o"/>
      <w:lvlJc w:val="left"/>
      <w:pPr>
        <w:ind w:left="4373" w:hanging="360"/>
      </w:pPr>
      <w:rPr>
        <w:rFonts w:ascii="Courier New" w:hAnsi="Courier New" w:cs="Courier New" w:hint="default"/>
      </w:rPr>
    </w:lvl>
    <w:lvl w:ilvl="5" w:tplc="04190005" w:tentative="1">
      <w:start w:val="1"/>
      <w:numFmt w:val="bullet"/>
      <w:lvlText w:val=""/>
      <w:lvlJc w:val="left"/>
      <w:pPr>
        <w:ind w:left="5093" w:hanging="360"/>
      </w:pPr>
      <w:rPr>
        <w:rFonts w:ascii="Wingdings" w:hAnsi="Wingdings" w:hint="default"/>
      </w:rPr>
    </w:lvl>
    <w:lvl w:ilvl="6" w:tplc="04190001" w:tentative="1">
      <w:start w:val="1"/>
      <w:numFmt w:val="bullet"/>
      <w:lvlText w:val=""/>
      <w:lvlJc w:val="left"/>
      <w:pPr>
        <w:ind w:left="5813" w:hanging="360"/>
      </w:pPr>
      <w:rPr>
        <w:rFonts w:ascii="Symbol" w:hAnsi="Symbol" w:hint="default"/>
      </w:rPr>
    </w:lvl>
    <w:lvl w:ilvl="7" w:tplc="04190003" w:tentative="1">
      <w:start w:val="1"/>
      <w:numFmt w:val="bullet"/>
      <w:lvlText w:val="o"/>
      <w:lvlJc w:val="left"/>
      <w:pPr>
        <w:ind w:left="6533" w:hanging="360"/>
      </w:pPr>
      <w:rPr>
        <w:rFonts w:ascii="Courier New" w:hAnsi="Courier New" w:cs="Courier New" w:hint="default"/>
      </w:rPr>
    </w:lvl>
    <w:lvl w:ilvl="8" w:tplc="04190005" w:tentative="1">
      <w:start w:val="1"/>
      <w:numFmt w:val="bullet"/>
      <w:lvlText w:val=""/>
      <w:lvlJc w:val="left"/>
      <w:pPr>
        <w:ind w:left="7253" w:hanging="360"/>
      </w:pPr>
      <w:rPr>
        <w:rFonts w:ascii="Wingdings" w:hAnsi="Wingdings" w:hint="default"/>
      </w:rPr>
    </w:lvl>
  </w:abstractNum>
  <w:abstractNum w:abstractNumId="1">
    <w:nsid w:val="02547244"/>
    <w:multiLevelType w:val="multilevel"/>
    <w:tmpl w:val="DD22E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A322DB"/>
    <w:multiLevelType w:val="hybridMultilevel"/>
    <w:tmpl w:val="8E4ED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AB5056"/>
    <w:multiLevelType w:val="multilevel"/>
    <w:tmpl w:val="924CD90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49544DC"/>
    <w:multiLevelType w:val="hybridMultilevel"/>
    <w:tmpl w:val="F99A42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2EA16A8"/>
    <w:multiLevelType w:val="hybridMultilevel"/>
    <w:tmpl w:val="D38AF4F2"/>
    <w:lvl w:ilvl="0" w:tplc="138AD4BA">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FC714B"/>
    <w:multiLevelType w:val="hybridMultilevel"/>
    <w:tmpl w:val="54F82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243AA4"/>
    <w:multiLevelType w:val="hybridMultilevel"/>
    <w:tmpl w:val="D08E5BDC"/>
    <w:lvl w:ilvl="0" w:tplc="0419000B">
      <w:start w:val="1"/>
      <w:numFmt w:val="bullet"/>
      <w:lvlText w:val=""/>
      <w:lvlJc w:val="left"/>
      <w:pPr>
        <w:ind w:left="232" w:hanging="212"/>
      </w:pPr>
      <w:rPr>
        <w:rFonts w:ascii="Wingdings" w:hAnsi="Wingdings" w:hint="default"/>
        <w:w w:val="100"/>
        <w:sz w:val="28"/>
        <w:szCs w:val="28"/>
        <w:lang w:val="ru-RU" w:eastAsia="ru-RU" w:bidi="ru-RU"/>
      </w:rPr>
    </w:lvl>
    <w:lvl w:ilvl="1" w:tplc="9F089074">
      <w:numFmt w:val="bullet"/>
      <w:lvlText w:val="–"/>
      <w:lvlJc w:val="left"/>
      <w:pPr>
        <w:ind w:left="232" w:hanging="274"/>
      </w:pPr>
      <w:rPr>
        <w:rFonts w:ascii="Times New Roman" w:eastAsia="Times New Roman" w:hAnsi="Times New Roman" w:cs="Times New Roman" w:hint="default"/>
        <w:w w:val="100"/>
        <w:sz w:val="28"/>
        <w:szCs w:val="28"/>
        <w:lang w:val="ru-RU" w:eastAsia="ru-RU" w:bidi="ru-RU"/>
      </w:rPr>
    </w:lvl>
    <w:lvl w:ilvl="2" w:tplc="1BAAABAE">
      <w:numFmt w:val="bullet"/>
      <w:lvlText w:val="•"/>
      <w:lvlJc w:val="left"/>
      <w:pPr>
        <w:ind w:left="2333" w:hanging="274"/>
      </w:pPr>
      <w:rPr>
        <w:rFonts w:hint="default"/>
        <w:lang w:val="ru-RU" w:eastAsia="ru-RU" w:bidi="ru-RU"/>
      </w:rPr>
    </w:lvl>
    <w:lvl w:ilvl="3" w:tplc="B35E9778">
      <w:numFmt w:val="bullet"/>
      <w:lvlText w:val="•"/>
      <w:lvlJc w:val="left"/>
      <w:pPr>
        <w:ind w:left="3379" w:hanging="274"/>
      </w:pPr>
      <w:rPr>
        <w:rFonts w:hint="default"/>
        <w:lang w:val="ru-RU" w:eastAsia="ru-RU" w:bidi="ru-RU"/>
      </w:rPr>
    </w:lvl>
    <w:lvl w:ilvl="4" w:tplc="5E7C47FA">
      <w:numFmt w:val="bullet"/>
      <w:lvlText w:val="•"/>
      <w:lvlJc w:val="left"/>
      <w:pPr>
        <w:ind w:left="4426" w:hanging="274"/>
      </w:pPr>
      <w:rPr>
        <w:rFonts w:hint="default"/>
        <w:lang w:val="ru-RU" w:eastAsia="ru-RU" w:bidi="ru-RU"/>
      </w:rPr>
    </w:lvl>
    <w:lvl w:ilvl="5" w:tplc="A526430A">
      <w:numFmt w:val="bullet"/>
      <w:lvlText w:val="•"/>
      <w:lvlJc w:val="left"/>
      <w:pPr>
        <w:ind w:left="5473" w:hanging="274"/>
      </w:pPr>
      <w:rPr>
        <w:rFonts w:hint="default"/>
        <w:lang w:val="ru-RU" w:eastAsia="ru-RU" w:bidi="ru-RU"/>
      </w:rPr>
    </w:lvl>
    <w:lvl w:ilvl="6" w:tplc="37F62132">
      <w:numFmt w:val="bullet"/>
      <w:lvlText w:val="•"/>
      <w:lvlJc w:val="left"/>
      <w:pPr>
        <w:ind w:left="6519" w:hanging="274"/>
      </w:pPr>
      <w:rPr>
        <w:rFonts w:hint="default"/>
        <w:lang w:val="ru-RU" w:eastAsia="ru-RU" w:bidi="ru-RU"/>
      </w:rPr>
    </w:lvl>
    <w:lvl w:ilvl="7" w:tplc="BB94ACA0">
      <w:numFmt w:val="bullet"/>
      <w:lvlText w:val="•"/>
      <w:lvlJc w:val="left"/>
      <w:pPr>
        <w:ind w:left="7566" w:hanging="274"/>
      </w:pPr>
      <w:rPr>
        <w:rFonts w:hint="default"/>
        <w:lang w:val="ru-RU" w:eastAsia="ru-RU" w:bidi="ru-RU"/>
      </w:rPr>
    </w:lvl>
    <w:lvl w:ilvl="8" w:tplc="F1A29734">
      <w:numFmt w:val="bullet"/>
      <w:lvlText w:val="•"/>
      <w:lvlJc w:val="left"/>
      <w:pPr>
        <w:ind w:left="8613" w:hanging="274"/>
      </w:pPr>
      <w:rPr>
        <w:rFonts w:hint="default"/>
        <w:lang w:val="ru-RU" w:eastAsia="ru-RU" w:bidi="ru-RU"/>
      </w:rPr>
    </w:lvl>
  </w:abstractNum>
  <w:abstractNum w:abstractNumId="8">
    <w:nsid w:val="2EE71EEE"/>
    <w:multiLevelType w:val="hybridMultilevel"/>
    <w:tmpl w:val="7884C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EA5B88"/>
    <w:multiLevelType w:val="multilevel"/>
    <w:tmpl w:val="970E8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8A419E"/>
    <w:multiLevelType w:val="hybridMultilevel"/>
    <w:tmpl w:val="202CB9BE"/>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6D72048"/>
    <w:multiLevelType w:val="hybridMultilevel"/>
    <w:tmpl w:val="7B0C1830"/>
    <w:lvl w:ilvl="0" w:tplc="0419000B">
      <w:start w:val="1"/>
      <w:numFmt w:val="bullet"/>
      <w:lvlText w:val=""/>
      <w:lvlJc w:val="left"/>
      <w:pPr>
        <w:ind w:left="833" w:hanging="360"/>
      </w:pPr>
      <w:rPr>
        <w:rFonts w:ascii="Wingdings" w:hAnsi="Wingdings"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2">
    <w:nsid w:val="43DA490F"/>
    <w:multiLevelType w:val="multilevel"/>
    <w:tmpl w:val="00B68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F6712C"/>
    <w:multiLevelType w:val="multilevel"/>
    <w:tmpl w:val="DA5CA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B620F2"/>
    <w:multiLevelType w:val="hybridMultilevel"/>
    <w:tmpl w:val="332CAA82"/>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5">
    <w:nsid w:val="517F4EED"/>
    <w:multiLevelType w:val="hybridMultilevel"/>
    <w:tmpl w:val="2BC45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6A77D50"/>
    <w:multiLevelType w:val="hybridMultilevel"/>
    <w:tmpl w:val="4E4AFA24"/>
    <w:lvl w:ilvl="0" w:tplc="04190001">
      <w:start w:val="1"/>
      <w:numFmt w:val="bullet"/>
      <w:lvlText w:val=""/>
      <w:lvlJc w:val="left"/>
      <w:pPr>
        <w:ind w:left="1312" w:hanging="360"/>
      </w:pPr>
      <w:rPr>
        <w:rFonts w:ascii="Symbol" w:hAnsi="Symbol" w:hint="default"/>
      </w:rPr>
    </w:lvl>
    <w:lvl w:ilvl="1" w:tplc="04190003" w:tentative="1">
      <w:start w:val="1"/>
      <w:numFmt w:val="bullet"/>
      <w:lvlText w:val="o"/>
      <w:lvlJc w:val="left"/>
      <w:pPr>
        <w:ind w:left="2032" w:hanging="360"/>
      </w:pPr>
      <w:rPr>
        <w:rFonts w:ascii="Courier New" w:hAnsi="Courier New" w:cs="Courier New" w:hint="default"/>
      </w:rPr>
    </w:lvl>
    <w:lvl w:ilvl="2" w:tplc="04190005" w:tentative="1">
      <w:start w:val="1"/>
      <w:numFmt w:val="bullet"/>
      <w:lvlText w:val=""/>
      <w:lvlJc w:val="left"/>
      <w:pPr>
        <w:ind w:left="2752" w:hanging="360"/>
      </w:pPr>
      <w:rPr>
        <w:rFonts w:ascii="Wingdings" w:hAnsi="Wingdings" w:hint="default"/>
      </w:rPr>
    </w:lvl>
    <w:lvl w:ilvl="3" w:tplc="04190001" w:tentative="1">
      <w:start w:val="1"/>
      <w:numFmt w:val="bullet"/>
      <w:lvlText w:val=""/>
      <w:lvlJc w:val="left"/>
      <w:pPr>
        <w:ind w:left="3472" w:hanging="360"/>
      </w:pPr>
      <w:rPr>
        <w:rFonts w:ascii="Symbol" w:hAnsi="Symbol" w:hint="default"/>
      </w:rPr>
    </w:lvl>
    <w:lvl w:ilvl="4" w:tplc="04190003" w:tentative="1">
      <w:start w:val="1"/>
      <w:numFmt w:val="bullet"/>
      <w:lvlText w:val="o"/>
      <w:lvlJc w:val="left"/>
      <w:pPr>
        <w:ind w:left="4192" w:hanging="360"/>
      </w:pPr>
      <w:rPr>
        <w:rFonts w:ascii="Courier New" w:hAnsi="Courier New" w:cs="Courier New" w:hint="default"/>
      </w:rPr>
    </w:lvl>
    <w:lvl w:ilvl="5" w:tplc="04190005" w:tentative="1">
      <w:start w:val="1"/>
      <w:numFmt w:val="bullet"/>
      <w:lvlText w:val=""/>
      <w:lvlJc w:val="left"/>
      <w:pPr>
        <w:ind w:left="4912" w:hanging="360"/>
      </w:pPr>
      <w:rPr>
        <w:rFonts w:ascii="Wingdings" w:hAnsi="Wingdings" w:hint="default"/>
      </w:rPr>
    </w:lvl>
    <w:lvl w:ilvl="6" w:tplc="04190001" w:tentative="1">
      <w:start w:val="1"/>
      <w:numFmt w:val="bullet"/>
      <w:lvlText w:val=""/>
      <w:lvlJc w:val="left"/>
      <w:pPr>
        <w:ind w:left="5632" w:hanging="360"/>
      </w:pPr>
      <w:rPr>
        <w:rFonts w:ascii="Symbol" w:hAnsi="Symbol" w:hint="default"/>
      </w:rPr>
    </w:lvl>
    <w:lvl w:ilvl="7" w:tplc="04190003" w:tentative="1">
      <w:start w:val="1"/>
      <w:numFmt w:val="bullet"/>
      <w:lvlText w:val="o"/>
      <w:lvlJc w:val="left"/>
      <w:pPr>
        <w:ind w:left="6352" w:hanging="360"/>
      </w:pPr>
      <w:rPr>
        <w:rFonts w:ascii="Courier New" w:hAnsi="Courier New" w:cs="Courier New" w:hint="default"/>
      </w:rPr>
    </w:lvl>
    <w:lvl w:ilvl="8" w:tplc="04190005" w:tentative="1">
      <w:start w:val="1"/>
      <w:numFmt w:val="bullet"/>
      <w:lvlText w:val=""/>
      <w:lvlJc w:val="left"/>
      <w:pPr>
        <w:ind w:left="7072" w:hanging="360"/>
      </w:pPr>
      <w:rPr>
        <w:rFonts w:ascii="Wingdings" w:hAnsi="Wingdings" w:hint="default"/>
      </w:rPr>
    </w:lvl>
  </w:abstractNum>
  <w:abstractNum w:abstractNumId="17">
    <w:nsid w:val="59E44E08"/>
    <w:multiLevelType w:val="hybridMultilevel"/>
    <w:tmpl w:val="8C1C9E08"/>
    <w:lvl w:ilvl="0" w:tplc="FAEA7B6E">
      <w:numFmt w:val="bullet"/>
      <w:lvlText w:val="–"/>
      <w:lvlJc w:val="left"/>
      <w:pPr>
        <w:ind w:left="1312"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2032" w:hanging="360"/>
      </w:pPr>
      <w:rPr>
        <w:rFonts w:ascii="Courier New" w:hAnsi="Courier New" w:cs="Courier New" w:hint="default"/>
      </w:rPr>
    </w:lvl>
    <w:lvl w:ilvl="2" w:tplc="04190005" w:tentative="1">
      <w:start w:val="1"/>
      <w:numFmt w:val="bullet"/>
      <w:lvlText w:val=""/>
      <w:lvlJc w:val="left"/>
      <w:pPr>
        <w:ind w:left="2752" w:hanging="360"/>
      </w:pPr>
      <w:rPr>
        <w:rFonts w:ascii="Wingdings" w:hAnsi="Wingdings" w:hint="default"/>
      </w:rPr>
    </w:lvl>
    <w:lvl w:ilvl="3" w:tplc="04190001" w:tentative="1">
      <w:start w:val="1"/>
      <w:numFmt w:val="bullet"/>
      <w:lvlText w:val=""/>
      <w:lvlJc w:val="left"/>
      <w:pPr>
        <w:ind w:left="3472" w:hanging="360"/>
      </w:pPr>
      <w:rPr>
        <w:rFonts w:ascii="Symbol" w:hAnsi="Symbol" w:hint="default"/>
      </w:rPr>
    </w:lvl>
    <w:lvl w:ilvl="4" w:tplc="04190003" w:tentative="1">
      <w:start w:val="1"/>
      <w:numFmt w:val="bullet"/>
      <w:lvlText w:val="o"/>
      <w:lvlJc w:val="left"/>
      <w:pPr>
        <w:ind w:left="4192" w:hanging="360"/>
      </w:pPr>
      <w:rPr>
        <w:rFonts w:ascii="Courier New" w:hAnsi="Courier New" w:cs="Courier New" w:hint="default"/>
      </w:rPr>
    </w:lvl>
    <w:lvl w:ilvl="5" w:tplc="04190005" w:tentative="1">
      <w:start w:val="1"/>
      <w:numFmt w:val="bullet"/>
      <w:lvlText w:val=""/>
      <w:lvlJc w:val="left"/>
      <w:pPr>
        <w:ind w:left="4912" w:hanging="360"/>
      </w:pPr>
      <w:rPr>
        <w:rFonts w:ascii="Wingdings" w:hAnsi="Wingdings" w:hint="default"/>
      </w:rPr>
    </w:lvl>
    <w:lvl w:ilvl="6" w:tplc="04190001" w:tentative="1">
      <w:start w:val="1"/>
      <w:numFmt w:val="bullet"/>
      <w:lvlText w:val=""/>
      <w:lvlJc w:val="left"/>
      <w:pPr>
        <w:ind w:left="5632" w:hanging="360"/>
      </w:pPr>
      <w:rPr>
        <w:rFonts w:ascii="Symbol" w:hAnsi="Symbol" w:hint="default"/>
      </w:rPr>
    </w:lvl>
    <w:lvl w:ilvl="7" w:tplc="04190003" w:tentative="1">
      <w:start w:val="1"/>
      <w:numFmt w:val="bullet"/>
      <w:lvlText w:val="o"/>
      <w:lvlJc w:val="left"/>
      <w:pPr>
        <w:ind w:left="6352" w:hanging="360"/>
      </w:pPr>
      <w:rPr>
        <w:rFonts w:ascii="Courier New" w:hAnsi="Courier New" w:cs="Courier New" w:hint="default"/>
      </w:rPr>
    </w:lvl>
    <w:lvl w:ilvl="8" w:tplc="04190005" w:tentative="1">
      <w:start w:val="1"/>
      <w:numFmt w:val="bullet"/>
      <w:lvlText w:val=""/>
      <w:lvlJc w:val="left"/>
      <w:pPr>
        <w:ind w:left="7072" w:hanging="360"/>
      </w:pPr>
      <w:rPr>
        <w:rFonts w:ascii="Wingdings" w:hAnsi="Wingdings" w:hint="default"/>
      </w:rPr>
    </w:lvl>
  </w:abstractNum>
  <w:abstractNum w:abstractNumId="18">
    <w:nsid w:val="5EB62AB5"/>
    <w:multiLevelType w:val="hybridMultilevel"/>
    <w:tmpl w:val="D4B6CF26"/>
    <w:lvl w:ilvl="0" w:tplc="A0BE4718">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FB7CAE"/>
    <w:multiLevelType w:val="hybridMultilevel"/>
    <w:tmpl w:val="C3CC15E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0">
    <w:nsid w:val="6AC55159"/>
    <w:multiLevelType w:val="hybridMultilevel"/>
    <w:tmpl w:val="9166A3F2"/>
    <w:lvl w:ilvl="0" w:tplc="CCE63A1C">
      <w:numFmt w:val="bullet"/>
      <w:lvlText w:val="–"/>
      <w:lvlJc w:val="left"/>
      <w:pPr>
        <w:ind w:left="232" w:hanging="212"/>
      </w:pPr>
      <w:rPr>
        <w:rFonts w:ascii="Times New Roman" w:eastAsia="Times New Roman" w:hAnsi="Times New Roman" w:cs="Times New Roman" w:hint="default"/>
        <w:w w:val="100"/>
        <w:sz w:val="28"/>
        <w:szCs w:val="28"/>
        <w:lang w:val="ru-RU" w:eastAsia="ru-RU" w:bidi="ru-RU"/>
      </w:rPr>
    </w:lvl>
    <w:lvl w:ilvl="1" w:tplc="0419000B">
      <w:start w:val="1"/>
      <w:numFmt w:val="bullet"/>
      <w:lvlText w:val=""/>
      <w:lvlJc w:val="left"/>
      <w:pPr>
        <w:ind w:left="232" w:hanging="274"/>
      </w:pPr>
      <w:rPr>
        <w:rFonts w:ascii="Wingdings" w:hAnsi="Wingdings" w:hint="default"/>
        <w:w w:val="100"/>
        <w:sz w:val="28"/>
        <w:szCs w:val="28"/>
        <w:lang w:val="ru-RU" w:eastAsia="ru-RU" w:bidi="ru-RU"/>
      </w:rPr>
    </w:lvl>
    <w:lvl w:ilvl="2" w:tplc="1BAAABAE">
      <w:numFmt w:val="bullet"/>
      <w:lvlText w:val="•"/>
      <w:lvlJc w:val="left"/>
      <w:pPr>
        <w:ind w:left="2333" w:hanging="274"/>
      </w:pPr>
      <w:rPr>
        <w:rFonts w:hint="default"/>
        <w:lang w:val="ru-RU" w:eastAsia="ru-RU" w:bidi="ru-RU"/>
      </w:rPr>
    </w:lvl>
    <w:lvl w:ilvl="3" w:tplc="B35E9778">
      <w:numFmt w:val="bullet"/>
      <w:lvlText w:val="•"/>
      <w:lvlJc w:val="left"/>
      <w:pPr>
        <w:ind w:left="3379" w:hanging="274"/>
      </w:pPr>
      <w:rPr>
        <w:rFonts w:hint="default"/>
        <w:lang w:val="ru-RU" w:eastAsia="ru-RU" w:bidi="ru-RU"/>
      </w:rPr>
    </w:lvl>
    <w:lvl w:ilvl="4" w:tplc="5E7C47FA">
      <w:numFmt w:val="bullet"/>
      <w:lvlText w:val="•"/>
      <w:lvlJc w:val="left"/>
      <w:pPr>
        <w:ind w:left="4426" w:hanging="274"/>
      </w:pPr>
      <w:rPr>
        <w:rFonts w:hint="default"/>
        <w:lang w:val="ru-RU" w:eastAsia="ru-RU" w:bidi="ru-RU"/>
      </w:rPr>
    </w:lvl>
    <w:lvl w:ilvl="5" w:tplc="A526430A">
      <w:numFmt w:val="bullet"/>
      <w:lvlText w:val="•"/>
      <w:lvlJc w:val="left"/>
      <w:pPr>
        <w:ind w:left="5473" w:hanging="274"/>
      </w:pPr>
      <w:rPr>
        <w:rFonts w:hint="default"/>
        <w:lang w:val="ru-RU" w:eastAsia="ru-RU" w:bidi="ru-RU"/>
      </w:rPr>
    </w:lvl>
    <w:lvl w:ilvl="6" w:tplc="37F62132">
      <w:numFmt w:val="bullet"/>
      <w:lvlText w:val="•"/>
      <w:lvlJc w:val="left"/>
      <w:pPr>
        <w:ind w:left="6519" w:hanging="274"/>
      </w:pPr>
      <w:rPr>
        <w:rFonts w:hint="default"/>
        <w:lang w:val="ru-RU" w:eastAsia="ru-RU" w:bidi="ru-RU"/>
      </w:rPr>
    </w:lvl>
    <w:lvl w:ilvl="7" w:tplc="BB94ACA0">
      <w:numFmt w:val="bullet"/>
      <w:lvlText w:val="•"/>
      <w:lvlJc w:val="left"/>
      <w:pPr>
        <w:ind w:left="7566" w:hanging="274"/>
      </w:pPr>
      <w:rPr>
        <w:rFonts w:hint="default"/>
        <w:lang w:val="ru-RU" w:eastAsia="ru-RU" w:bidi="ru-RU"/>
      </w:rPr>
    </w:lvl>
    <w:lvl w:ilvl="8" w:tplc="F1A29734">
      <w:numFmt w:val="bullet"/>
      <w:lvlText w:val="•"/>
      <w:lvlJc w:val="left"/>
      <w:pPr>
        <w:ind w:left="8613" w:hanging="274"/>
      </w:pPr>
      <w:rPr>
        <w:rFonts w:hint="default"/>
        <w:lang w:val="ru-RU" w:eastAsia="ru-RU" w:bidi="ru-RU"/>
      </w:rPr>
    </w:lvl>
  </w:abstractNum>
  <w:abstractNum w:abstractNumId="21">
    <w:nsid w:val="6AD00C3A"/>
    <w:multiLevelType w:val="hybridMultilevel"/>
    <w:tmpl w:val="604CC65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FF26DCC"/>
    <w:multiLevelType w:val="multilevel"/>
    <w:tmpl w:val="0CBAAD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785D61B3"/>
    <w:multiLevelType w:val="hybridMultilevel"/>
    <w:tmpl w:val="BA1C542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4">
    <w:nsid w:val="7BE2643B"/>
    <w:multiLevelType w:val="hybridMultilevel"/>
    <w:tmpl w:val="7BC80696"/>
    <w:lvl w:ilvl="0" w:tplc="0419000B">
      <w:start w:val="1"/>
      <w:numFmt w:val="bullet"/>
      <w:lvlText w:val=""/>
      <w:lvlJc w:val="left"/>
      <w:pPr>
        <w:ind w:left="1518" w:hanging="360"/>
      </w:pPr>
      <w:rPr>
        <w:rFonts w:ascii="Wingdings" w:hAnsi="Wingdings" w:hint="default"/>
      </w:rPr>
    </w:lvl>
    <w:lvl w:ilvl="1" w:tplc="04190003" w:tentative="1">
      <w:start w:val="1"/>
      <w:numFmt w:val="bullet"/>
      <w:lvlText w:val="o"/>
      <w:lvlJc w:val="left"/>
      <w:pPr>
        <w:ind w:left="2238" w:hanging="360"/>
      </w:pPr>
      <w:rPr>
        <w:rFonts w:ascii="Courier New" w:hAnsi="Courier New" w:cs="Courier New" w:hint="default"/>
      </w:rPr>
    </w:lvl>
    <w:lvl w:ilvl="2" w:tplc="04190005" w:tentative="1">
      <w:start w:val="1"/>
      <w:numFmt w:val="bullet"/>
      <w:lvlText w:val=""/>
      <w:lvlJc w:val="left"/>
      <w:pPr>
        <w:ind w:left="2958" w:hanging="360"/>
      </w:pPr>
      <w:rPr>
        <w:rFonts w:ascii="Wingdings" w:hAnsi="Wingdings" w:hint="default"/>
      </w:rPr>
    </w:lvl>
    <w:lvl w:ilvl="3" w:tplc="04190001" w:tentative="1">
      <w:start w:val="1"/>
      <w:numFmt w:val="bullet"/>
      <w:lvlText w:val=""/>
      <w:lvlJc w:val="left"/>
      <w:pPr>
        <w:ind w:left="3678" w:hanging="360"/>
      </w:pPr>
      <w:rPr>
        <w:rFonts w:ascii="Symbol" w:hAnsi="Symbol" w:hint="default"/>
      </w:rPr>
    </w:lvl>
    <w:lvl w:ilvl="4" w:tplc="04190003" w:tentative="1">
      <w:start w:val="1"/>
      <w:numFmt w:val="bullet"/>
      <w:lvlText w:val="o"/>
      <w:lvlJc w:val="left"/>
      <w:pPr>
        <w:ind w:left="4398" w:hanging="360"/>
      </w:pPr>
      <w:rPr>
        <w:rFonts w:ascii="Courier New" w:hAnsi="Courier New" w:cs="Courier New" w:hint="default"/>
      </w:rPr>
    </w:lvl>
    <w:lvl w:ilvl="5" w:tplc="04190005" w:tentative="1">
      <w:start w:val="1"/>
      <w:numFmt w:val="bullet"/>
      <w:lvlText w:val=""/>
      <w:lvlJc w:val="left"/>
      <w:pPr>
        <w:ind w:left="5118" w:hanging="360"/>
      </w:pPr>
      <w:rPr>
        <w:rFonts w:ascii="Wingdings" w:hAnsi="Wingdings" w:hint="default"/>
      </w:rPr>
    </w:lvl>
    <w:lvl w:ilvl="6" w:tplc="04190001" w:tentative="1">
      <w:start w:val="1"/>
      <w:numFmt w:val="bullet"/>
      <w:lvlText w:val=""/>
      <w:lvlJc w:val="left"/>
      <w:pPr>
        <w:ind w:left="5838" w:hanging="360"/>
      </w:pPr>
      <w:rPr>
        <w:rFonts w:ascii="Symbol" w:hAnsi="Symbol" w:hint="default"/>
      </w:rPr>
    </w:lvl>
    <w:lvl w:ilvl="7" w:tplc="04190003" w:tentative="1">
      <w:start w:val="1"/>
      <w:numFmt w:val="bullet"/>
      <w:lvlText w:val="o"/>
      <w:lvlJc w:val="left"/>
      <w:pPr>
        <w:ind w:left="6558" w:hanging="360"/>
      </w:pPr>
      <w:rPr>
        <w:rFonts w:ascii="Courier New" w:hAnsi="Courier New" w:cs="Courier New" w:hint="default"/>
      </w:rPr>
    </w:lvl>
    <w:lvl w:ilvl="8" w:tplc="04190005" w:tentative="1">
      <w:start w:val="1"/>
      <w:numFmt w:val="bullet"/>
      <w:lvlText w:val=""/>
      <w:lvlJc w:val="left"/>
      <w:pPr>
        <w:ind w:left="7278" w:hanging="360"/>
      </w:pPr>
      <w:rPr>
        <w:rFonts w:ascii="Wingdings" w:hAnsi="Wingdings" w:hint="default"/>
      </w:rPr>
    </w:lvl>
  </w:abstractNum>
  <w:abstractNum w:abstractNumId="25">
    <w:nsid w:val="7E0848F9"/>
    <w:multiLevelType w:val="hybridMultilevel"/>
    <w:tmpl w:val="5C06D218"/>
    <w:lvl w:ilvl="0" w:tplc="0419000F">
      <w:start w:val="1"/>
      <w:numFmt w:val="decimal"/>
      <w:lvlText w:val="%1."/>
      <w:lvlJc w:val="left"/>
      <w:pPr>
        <w:ind w:left="7023" w:hanging="360"/>
      </w:pPr>
    </w:lvl>
    <w:lvl w:ilvl="1" w:tplc="04190019" w:tentative="1">
      <w:start w:val="1"/>
      <w:numFmt w:val="lowerLetter"/>
      <w:lvlText w:val="%2."/>
      <w:lvlJc w:val="left"/>
      <w:pPr>
        <w:ind w:left="7743" w:hanging="360"/>
      </w:pPr>
    </w:lvl>
    <w:lvl w:ilvl="2" w:tplc="0419001B" w:tentative="1">
      <w:start w:val="1"/>
      <w:numFmt w:val="lowerRoman"/>
      <w:lvlText w:val="%3."/>
      <w:lvlJc w:val="right"/>
      <w:pPr>
        <w:ind w:left="8463" w:hanging="180"/>
      </w:pPr>
    </w:lvl>
    <w:lvl w:ilvl="3" w:tplc="0419000F" w:tentative="1">
      <w:start w:val="1"/>
      <w:numFmt w:val="decimal"/>
      <w:lvlText w:val="%4."/>
      <w:lvlJc w:val="left"/>
      <w:pPr>
        <w:ind w:left="9183" w:hanging="360"/>
      </w:pPr>
    </w:lvl>
    <w:lvl w:ilvl="4" w:tplc="04190019" w:tentative="1">
      <w:start w:val="1"/>
      <w:numFmt w:val="lowerLetter"/>
      <w:lvlText w:val="%5."/>
      <w:lvlJc w:val="left"/>
      <w:pPr>
        <w:ind w:left="9903" w:hanging="360"/>
      </w:pPr>
    </w:lvl>
    <w:lvl w:ilvl="5" w:tplc="0419001B" w:tentative="1">
      <w:start w:val="1"/>
      <w:numFmt w:val="lowerRoman"/>
      <w:lvlText w:val="%6."/>
      <w:lvlJc w:val="right"/>
      <w:pPr>
        <w:ind w:left="10623" w:hanging="180"/>
      </w:pPr>
    </w:lvl>
    <w:lvl w:ilvl="6" w:tplc="0419000F" w:tentative="1">
      <w:start w:val="1"/>
      <w:numFmt w:val="decimal"/>
      <w:lvlText w:val="%7."/>
      <w:lvlJc w:val="left"/>
      <w:pPr>
        <w:ind w:left="11343" w:hanging="360"/>
      </w:pPr>
    </w:lvl>
    <w:lvl w:ilvl="7" w:tplc="04190019" w:tentative="1">
      <w:start w:val="1"/>
      <w:numFmt w:val="lowerLetter"/>
      <w:lvlText w:val="%8."/>
      <w:lvlJc w:val="left"/>
      <w:pPr>
        <w:ind w:left="12063" w:hanging="360"/>
      </w:pPr>
    </w:lvl>
    <w:lvl w:ilvl="8" w:tplc="0419001B" w:tentative="1">
      <w:start w:val="1"/>
      <w:numFmt w:val="lowerRoman"/>
      <w:lvlText w:val="%9."/>
      <w:lvlJc w:val="right"/>
      <w:pPr>
        <w:ind w:left="12783" w:hanging="180"/>
      </w:pPr>
    </w:lvl>
  </w:abstractNum>
  <w:num w:numId="1">
    <w:abstractNumId w:val="20"/>
  </w:num>
  <w:num w:numId="2">
    <w:abstractNumId w:val="3"/>
  </w:num>
  <w:num w:numId="3">
    <w:abstractNumId w:val="22"/>
  </w:num>
  <w:num w:numId="4">
    <w:abstractNumId w:val="10"/>
  </w:num>
  <w:num w:numId="5">
    <w:abstractNumId w:val="7"/>
  </w:num>
  <w:num w:numId="6">
    <w:abstractNumId w:val="11"/>
  </w:num>
  <w:num w:numId="7">
    <w:abstractNumId w:val="24"/>
  </w:num>
  <w:num w:numId="8">
    <w:abstractNumId w:val="25"/>
  </w:num>
  <w:num w:numId="9">
    <w:abstractNumId w:val="17"/>
  </w:num>
  <w:num w:numId="10">
    <w:abstractNumId w:val="14"/>
  </w:num>
  <w:num w:numId="11">
    <w:abstractNumId w:val="19"/>
  </w:num>
  <w:num w:numId="12">
    <w:abstractNumId w:val="0"/>
  </w:num>
  <w:num w:numId="13">
    <w:abstractNumId w:val="6"/>
  </w:num>
  <w:num w:numId="14">
    <w:abstractNumId w:val="16"/>
  </w:num>
  <w:num w:numId="15">
    <w:abstractNumId w:val="15"/>
  </w:num>
  <w:num w:numId="16">
    <w:abstractNumId w:val="21"/>
  </w:num>
  <w:num w:numId="17">
    <w:abstractNumId w:val="2"/>
  </w:num>
  <w:num w:numId="18">
    <w:abstractNumId w:val="8"/>
  </w:num>
  <w:num w:numId="19">
    <w:abstractNumId w:val="13"/>
  </w:num>
  <w:num w:numId="20">
    <w:abstractNumId w:val="12"/>
  </w:num>
  <w:num w:numId="21">
    <w:abstractNumId w:val="1"/>
  </w:num>
  <w:num w:numId="22">
    <w:abstractNumId w:val="9"/>
  </w:num>
  <w:num w:numId="23">
    <w:abstractNumId w:val="4"/>
  </w:num>
  <w:num w:numId="24">
    <w:abstractNumId w:val="5"/>
  </w:num>
  <w:num w:numId="25">
    <w:abstractNumId w:val="23"/>
  </w:num>
  <w:num w:numId="26">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F600F5"/>
    <w:rsid w:val="00001CDF"/>
    <w:rsid w:val="00005F00"/>
    <w:rsid w:val="0001309D"/>
    <w:rsid w:val="00017E60"/>
    <w:rsid w:val="00051223"/>
    <w:rsid w:val="00056300"/>
    <w:rsid w:val="000B7A30"/>
    <w:rsid w:val="000B7D69"/>
    <w:rsid w:val="000E1FF3"/>
    <w:rsid w:val="000E51DA"/>
    <w:rsid w:val="0010352A"/>
    <w:rsid w:val="0012542A"/>
    <w:rsid w:val="001361F0"/>
    <w:rsid w:val="001367DD"/>
    <w:rsid w:val="00165C45"/>
    <w:rsid w:val="00190829"/>
    <w:rsid w:val="001C32EC"/>
    <w:rsid w:val="001D66AE"/>
    <w:rsid w:val="001F305F"/>
    <w:rsid w:val="001F7379"/>
    <w:rsid w:val="00206990"/>
    <w:rsid w:val="00261062"/>
    <w:rsid w:val="00281BBD"/>
    <w:rsid w:val="002A0597"/>
    <w:rsid w:val="00310619"/>
    <w:rsid w:val="00310B69"/>
    <w:rsid w:val="003559A5"/>
    <w:rsid w:val="00366A45"/>
    <w:rsid w:val="0037162E"/>
    <w:rsid w:val="003C65CB"/>
    <w:rsid w:val="003D3F4C"/>
    <w:rsid w:val="003E1FF7"/>
    <w:rsid w:val="004323B0"/>
    <w:rsid w:val="00442E2A"/>
    <w:rsid w:val="004523C4"/>
    <w:rsid w:val="00453211"/>
    <w:rsid w:val="0046251E"/>
    <w:rsid w:val="004644EA"/>
    <w:rsid w:val="00464F5D"/>
    <w:rsid w:val="00490AF9"/>
    <w:rsid w:val="00496AF7"/>
    <w:rsid w:val="004C3E99"/>
    <w:rsid w:val="004C4710"/>
    <w:rsid w:val="00504BEC"/>
    <w:rsid w:val="005308E2"/>
    <w:rsid w:val="00551F16"/>
    <w:rsid w:val="00582392"/>
    <w:rsid w:val="005E26E0"/>
    <w:rsid w:val="006059CF"/>
    <w:rsid w:val="00620145"/>
    <w:rsid w:val="00650FD6"/>
    <w:rsid w:val="00661E54"/>
    <w:rsid w:val="006623C6"/>
    <w:rsid w:val="00671EC8"/>
    <w:rsid w:val="006C7FB1"/>
    <w:rsid w:val="006F6F94"/>
    <w:rsid w:val="00701A96"/>
    <w:rsid w:val="0070372D"/>
    <w:rsid w:val="007078A3"/>
    <w:rsid w:val="00720B38"/>
    <w:rsid w:val="00733951"/>
    <w:rsid w:val="00737929"/>
    <w:rsid w:val="007B0B92"/>
    <w:rsid w:val="007C1819"/>
    <w:rsid w:val="007E1C78"/>
    <w:rsid w:val="0080041D"/>
    <w:rsid w:val="0082627A"/>
    <w:rsid w:val="00827741"/>
    <w:rsid w:val="00830DF3"/>
    <w:rsid w:val="00834376"/>
    <w:rsid w:val="008611D1"/>
    <w:rsid w:val="0086264E"/>
    <w:rsid w:val="00897FBD"/>
    <w:rsid w:val="008C789A"/>
    <w:rsid w:val="009128AB"/>
    <w:rsid w:val="00914754"/>
    <w:rsid w:val="00930920"/>
    <w:rsid w:val="00935220"/>
    <w:rsid w:val="00947298"/>
    <w:rsid w:val="009820E4"/>
    <w:rsid w:val="00982BBA"/>
    <w:rsid w:val="009850E7"/>
    <w:rsid w:val="00997449"/>
    <w:rsid w:val="009A2FEA"/>
    <w:rsid w:val="009B5957"/>
    <w:rsid w:val="009C0CF1"/>
    <w:rsid w:val="009C68A3"/>
    <w:rsid w:val="009C7EF9"/>
    <w:rsid w:val="009D694C"/>
    <w:rsid w:val="009F3D1B"/>
    <w:rsid w:val="00A0001F"/>
    <w:rsid w:val="00A36BA9"/>
    <w:rsid w:val="00A74FC5"/>
    <w:rsid w:val="00A9337F"/>
    <w:rsid w:val="00AB7A78"/>
    <w:rsid w:val="00AD7159"/>
    <w:rsid w:val="00AE7C9C"/>
    <w:rsid w:val="00AF60CF"/>
    <w:rsid w:val="00AF6907"/>
    <w:rsid w:val="00B068A3"/>
    <w:rsid w:val="00B249B7"/>
    <w:rsid w:val="00B405DC"/>
    <w:rsid w:val="00B418AC"/>
    <w:rsid w:val="00B91F73"/>
    <w:rsid w:val="00B92346"/>
    <w:rsid w:val="00B93851"/>
    <w:rsid w:val="00BA5379"/>
    <w:rsid w:val="00BB4073"/>
    <w:rsid w:val="00BC0CF1"/>
    <w:rsid w:val="00BD71D0"/>
    <w:rsid w:val="00BF7795"/>
    <w:rsid w:val="00C0415F"/>
    <w:rsid w:val="00C06216"/>
    <w:rsid w:val="00C15BC2"/>
    <w:rsid w:val="00C34BC5"/>
    <w:rsid w:val="00C5480B"/>
    <w:rsid w:val="00CC671C"/>
    <w:rsid w:val="00D26580"/>
    <w:rsid w:val="00D31A75"/>
    <w:rsid w:val="00D67361"/>
    <w:rsid w:val="00D87920"/>
    <w:rsid w:val="00DB4211"/>
    <w:rsid w:val="00DE32A2"/>
    <w:rsid w:val="00E311DB"/>
    <w:rsid w:val="00E40BD0"/>
    <w:rsid w:val="00E64A7B"/>
    <w:rsid w:val="00E71111"/>
    <w:rsid w:val="00EA23A8"/>
    <w:rsid w:val="00EA284E"/>
    <w:rsid w:val="00EF4370"/>
    <w:rsid w:val="00F373C3"/>
    <w:rsid w:val="00F379CC"/>
    <w:rsid w:val="00F57D5C"/>
    <w:rsid w:val="00F600F5"/>
    <w:rsid w:val="00F73CCB"/>
    <w:rsid w:val="00FA51EB"/>
    <w:rsid w:val="00FA6EB7"/>
    <w:rsid w:val="00FB20D6"/>
    <w:rsid w:val="00FB60B5"/>
    <w:rsid w:val="00FD6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A23A8"/>
    <w:rPr>
      <w:rFonts w:ascii="Times New Roman" w:eastAsia="Times New Roman" w:hAnsi="Times New Roman" w:cs="Times New Roman"/>
      <w:lang w:val="ru-RU" w:eastAsia="ru-RU" w:bidi="ru-RU"/>
    </w:rPr>
  </w:style>
  <w:style w:type="paragraph" w:styleId="1">
    <w:name w:val="heading 1"/>
    <w:basedOn w:val="a"/>
    <w:uiPriority w:val="1"/>
    <w:qFormat/>
    <w:rsid w:val="00F379CC"/>
    <w:pPr>
      <w:ind w:left="798"/>
      <w:outlineLvl w:val="0"/>
    </w:pPr>
    <w:rPr>
      <w:b/>
      <w:bCs/>
      <w:sz w:val="28"/>
      <w:szCs w:val="28"/>
    </w:rPr>
  </w:style>
  <w:style w:type="paragraph" w:styleId="2">
    <w:name w:val="heading 2"/>
    <w:basedOn w:val="a"/>
    <w:next w:val="a"/>
    <w:link w:val="20"/>
    <w:uiPriority w:val="9"/>
    <w:semiHidden/>
    <w:unhideWhenUsed/>
    <w:qFormat/>
    <w:rsid w:val="00001CDF"/>
    <w:pPr>
      <w:keepNext/>
      <w:keepLines/>
      <w:widowControl/>
      <w:autoSpaceDE/>
      <w:autoSpaceDN/>
      <w:spacing w:before="200" w:line="276" w:lineRule="auto"/>
      <w:outlineLvl w:val="1"/>
    </w:pPr>
    <w:rPr>
      <w:rFonts w:asciiTheme="majorHAnsi" w:eastAsiaTheme="majorEastAsia" w:hAnsiTheme="majorHAnsi" w:cstheme="majorBidi"/>
      <w:b/>
      <w:bCs/>
      <w:color w:val="4F81BD" w:themeColor="accent1"/>
      <w:sz w:val="26"/>
      <w:szCs w:val="26"/>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379CC"/>
    <w:tblPr>
      <w:tblInd w:w="0" w:type="dxa"/>
      <w:tblCellMar>
        <w:top w:w="0" w:type="dxa"/>
        <w:left w:w="0" w:type="dxa"/>
        <w:bottom w:w="0" w:type="dxa"/>
        <w:right w:w="0" w:type="dxa"/>
      </w:tblCellMar>
    </w:tblPr>
  </w:style>
  <w:style w:type="paragraph" w:styleId="a3">
    <w:name w:val="Body Text"/>
    <w:basedOn w:val="a"/>
    <w:link w:val="a4"/>
    <w:uiPriority w:val="1"/>
    <w:qFormat/>
    <w:rsid w:val="00F379CC"/>
    <w:pPr>
      <w:ind w:left="232"/>
    </w:pPr>
    <w:rPr>
      <w:sz w:val="28"/>
      <w:szCs w:val="28"/>
    </w:rPr>
  </w:style>
  <w:style w:type="paragraph" w:styleId="a5">
    <w:name w:val="List Paragraph"/>
    <w:basedOn w:val="a"/>
    <w:uiPriority w:val="34"/>
    <w:qFormat/>
    <w:rsid w:val="00F379CC"/>
    <w:pPr>
      <w:ind w:left="232" w:firstLine="566"/>
    </w:pPr>
  </w:style>
  <w:style w:type="paragraph" w:customStyle="1" w:styleId="TableParagraph">
    <w:name w:val="Table Paragraph"/>
    <w:basedOn w:val="a"/>
    <w:uiPriority w:val="1"/>
    <w:qFormat/>
    <w:rsid w:val="00F379CC"/>
  </w:style>
  <w:style w:type="table" w:styleId="a6">
    <w:name w:val="Table Grid"/>
    <w:basedOn w:val="a1"/>
    <w:uiPriority w:val="59"/>
    <w:rsid w:val="00B40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9F3D1B"/>
    <w:rPr>
      <w:sz w:val="16"/>
      <w:szCs w:val="16"/>
    </w:rPr>
  </w:style>
  <w:style w:type="paragraph" w:styleId="a8">
    <w:name w:val="annotation text"/>
    <w:basedOn w:val="a"/>
    <w:link w:val="a9"/>
    <w:uiPriority w:val="99"/>
    <w:semiHidden/>
    <w:unhideWhenUsed/>
    <w:rsid w:val="009F3D1B"/>
    <w:rPr>
      <w:sz w:val="20"/>
      <w:szCs w:val="20"/>
    </w:rPr>
  </w:style>
  <w:style w:type="character" w:customStyle="1" w:styleId="a9">
    <w:name w:val="Текст примечания Знак"/>
    <w:basedOn w:val="a0"/>
    <w:link w:val="a8"/>
    <w:uiPriority w:val="99"/>
    <w:semiHidden/>
    <w:rsid w:val="009F3D1B"/>
    <w:rPr>
      <w:rFonts w:ascii="Times New Roman" w:eastAsia="Times New Roman" w:hAnsi="Times New Roman" w:cs="Times New Roman"/>
      <w:sz w:val="20"/>
      <w:szCs w:val="20"/>
      <w:lang w:val="ru-RU" w:eastAsia="ru-RU" w:bidi="ru-RU"/>
    </w:rPr>
  </w:style>
  <w:style w:type="paragraph" w:styleId="aa">
    <w:name w:val="annotation subject"/>
    <w:basedOn w:val="a8"/>
    <w:next w:val="a8"/>
    <w:link w:val="ab"/>
    <w:uiPriority w:val="99"/>
    <w:semiHidden/>
    <w:unhideWhenUsed/>
    <w:rsid w:val="009F3D1B"/>
    <w:rPr>
      <w:b/>
      <w:bCs/>
    </w:rPr>
  </w:style>
  <w:style w:type="character" w:customStyle="1" w:styleId="ab">
    <w:name w:val="Тема примечания Знак"/>
    <w:basedOn w:val="a9"/>
    <w:link w:val="aa"/>
    <w:uiPriority w:val="99"/>
    <w:semiHidden/>
    <w:rsid w:val="009F3D1B"/>
    <w:rPr>
      <w:rFonts w:ascii="Times New Roman" w:eastAsia="Times New Roman" w:hAnsi="Times New Roman" w:cs="Times New Roman"/>
      <w:b/>
      <w:bCs/>
      <w:sz w:val="20"/>
      <w:szCs w:val="20"/>
      <w:lang w:val="ru-RU" w:eastAsia="ru-RU" w:bidi="ru-RU"/>
    </w:rPr>
  </w:style>
  <w:style w:type="paragraph" w:styleId="ac">
    <w:name w:val="Balloon Text"/>
    <w:basedOn w:val="a"/>
    <w:link w:val="ad"/>
    <w:uiPriority w:val="99"/>
    <w:semiHidden/>
    <w:unhideWhenUsed/>
    <w:rsid w:val="009F3D1B"/>
    <w:rPr>
      <w:rFonts w:ascii="Segoe UI" w:hAnsi="Segoe UI" w:cs="Segoe UI"/>
      <w:sz w:val="18"/>
      <w:szCs w:val="18"/>
    </w:rPr>
  </w:style>
  <w:style w:type="character" w:customStyle="1" w:styleId="ad">
    <w:name w:val="Текст выноски Знак"/>
    <w:basedOn w:val="a0"/>
    <w:link w:val="ac"/>
    <w:uiPriority w:val="99"/>
    <w:semiHidden/>
    <w:rsid w:val="009F3D1B"/>
    <w:rPr>
      <w:rFonts w:ascii="Segoe UI" w:eastAsia="Times New Roman" w:hAnsi="Segoe UI" w:cs="Segoe UI"/>
      <w:sz w:val="18"/>
      <w:szCs w:val="18"/>
      <w:lang w:val="ru-RU" w:eastAsia="ru-RU" w:bidi="ru-RU"/>
    </w:rPr>
  </w:style>
  <w:style w:type="paragraph" w:styleId="ae">
    <w:name w:val="No Spacing"/>
    <w:link w:val="af"/>
    <w:uiPriority w:val="1"/>
    <w:qFormat/>
    <w:rsid w:val="009F3D1B"/>
    <w:pPr>
      <w:widowControl/>
      <w:autoSpaceDE/>
      <w:autoSpaceDN/>
    </w:pPr>
    <w:rPr>
      <w:rFonts w:eastAsiaTheme="minorEastAsia"/>
      <w:lang w:val="ru-RU" w:eastAsia="ru-RU"/>
    </w:rPr>
  </w:style>
  <w:style w:type="character" w:customStyle="1" w:styleId="af">
    <w:name w:val="Без интервала Знак"/>
    <w:basedOn w:val="a0"/>
    <w:link w:val="ae"/>
    <w:uiPriority w:val="1"/>
    <w:rsid w:val="009F3D1B"/>
    <w:rPr>
      <w:rFonts w:eastAsiaTheme="minorEastAsia"/>
      <w:lang w:val="ru-RU" w:eastAsia="ru-RU"/>
    </w:rPr>
  </w:style>
  <w:style w:type="paragraph" w:styleId="af0">
    <w:name w:val="caption"/>
    <w:basedOn w:val="a"/>
    <w:next w:val="a"/>
    <w:uiPriority w:val="35"/>
    <w:unhideWhenUsed/>
    <w:qFormat/>
    <w:rsid w:val="00C06216"/>
    <w:pPr>
      <w:spacing w:after="200"/>
    </w:pPr>
    <w:rPr>
      <w:i/>
      <w:iCs/>
      <w:color w:val="1F497D" w:themeColor="text2"/>
      <w:sz w:val="18"/>
      <w:szCs w:val="18"/>
    </w:rPr>
  </w:style>
  <w:style w:type="paragraph" w:styleId="af1">
    <w:name w:val="Revision"/>
    <w:hidden/>
    <w:uiPriority w:val="99"/>
    <w:semiHidden/>
    <w:rsid w:val="00C06216"/>
    <w:pPr>
      <w:widowControl/>
      <w:autoSpaceDE/>
      <w:autoSpaceDN/>
    </w:pPr>
    <w:rPr>
      <w:rFonts w:ascii="Times New Roman" w:eastAsia="Times New Roman" w:hAnsi="Times New Roman" w:cs="Times New Roman"/>
      <w:lang w:val="ru-RU" w:eastAsia="ru-RU" w:bidi="ru-RU"/>
    </w:rPr>
  </w:style>
  <w:style w:type="character" w:styleId="af2">
    <w:name w:val="Placeholder Text"/>
    <w:basedOn w:val="a0"/>
    <w:uiPriority w:val="99"/>
    <w:semiHidden/>
    <w:rsid w:val="00BF7795"/>
    <w:rPr>
      <w:color w:val="808080"/>
    </w:rPr>
  </w:style>
  <w:style w:type="paragraph" w:styleId="af3">
    <w:name w:val="header"/>
    <w:basedOn w:val="a"/>
    <w:link w:val="af4"/>
    <w:uiPriority w:val="99"/>
    <w:unhideWhenUsed/>
    <w:rsid w:val="00BF7795"/>
    <w:pPr>
      <w:tabs>
        <w:tab w:val="center" w:pos="4677"/>
        <w:tab w:val="right" w:pos="9355"/>
      </w:tabs>
    </w:pPr>
  </w:style>
  <w:style w:type="character" w:customStyle="1" w:styleId="af4">
    <w:name w:val="Верхний колонтитул Знак"/>
    <w:basedOn w:val="a0"/>
    <w:link w:val="af3"/>
    <w:uiPriority w:val="99"/>
    <w:rsid w:val="00BF7795"/>
    <w:rPr>
      <w:rFonts w:ascii="Times New Roman" w:eastAsia="Times New Roman" w:hAnsi="Times New Roman" w:cs="Times New Roman"/>
      <w:lang w:val="ru-RU" w:eastAsia="ru-RU" w:bidi="ru-RU"/>
    </w:rPr>
  </w:style>
  <w:style w:type="paragraph" w:styleId="af5">
    <w:name w:val="footer"/>
    <w:basedOn w:val="a"/>
    <w:link w:val="af6"/>
    <w:uiPriority w:val="99"/>
    <w:unhideWhenUsed/>
    <w:rsid w:val="00BF7795"/>
    <w:pPr>
      <w:tabs>
        <w:tab w:val="center" w:pos="4677"/>
        <w:tab w:val="right" w:pos="9355"/>
      </w:tabs>
    </w:pPr>
  </w:style>
  <w:style w:type="character" w:customStyle="1" w:styleId="af6">
    <w:name w:val="Нижний колонтитул Знак"/>
    <w:basedOn w:val="a0"/>
    <w:link w:val="af5"/>
    <w:uiPriority w:val="99"/>
    <w:rsid w:val="00BF7795"/>
    <w:rPr>
      <w:rFonts w:ascii="Times New Roman" w:eastAsia="Times New Roman" w:hAnsi="Times New Roman" w:cs="Times New Roman"/>
      <w:lang w:val="ru-RU" w:eastAsia="ru-RU" w:bidi="ru-RU"/>
    </w:rPr>
  </w:style>
  <w:style w:type="character" w:customStyle="1" w:styleId="a4">
    <w:name w:val="Основной текст Знак"/>
    <w:basedOn w:val="a0"/>
    <w:link w:val="a3"/>
    <w:uiPriority w:val="1"/>
    <w:rsid w:val="001F7379"/>
    <w:rPr>
      <w:rFonts w:ascii="Times New Roman" w:eastAsia="Times New Roman" w:hAnsi="Times New Roman" w:cs="Times New Roman"/>
      <w:sz w:val="28"/>
      <w:szCs w:val="28"/>
      <w:lang w:val="ru-RU" w:eastAsia="ru-RU" w:bidi="ru-RU"/>
    </w:rPr>
  </w:style>
  <w:style w:type="table" w:customStyle="1" w:styleId="10">
    <w:name w:val="Сетка таблицы1"/>
    <w:basedOn w:val="a1"/>
    <w:next w:val="a6"/>
    <w:uiPriority w:val="59"/>
    <w:rsid w:val="001F305F"/>
    <w:pPr>
      <w:widowControl/>
      <w:autoSpaceDE/>
      <w:autoSpaceDN/>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Normal (Web)"/>
    <w:basedOn w:val="a"/>
    <w:uiPriority w:val="99"/>
    <w:unhideWhenUsed/>
    <w:rsid w:val="0080041D"/>
    <w:pPr>
      <w:widowControl/>
      <w:autoSpaceDE/>
      <w:autoSpaceDN/>
      <w:spacing w:before="100" w:beforeAutospacing="1" w:after="100" w:afterAutospacing="1"/>
    </w:pPr>
    <w:rPr>
      <w:rFonts w:eastAsiaTheme="minorEastAsia"/>
      <w:sz w:val="24"/>
      <w:szCs w:val="24"/>
      <w:lang w:bidi="ar-SA"/>
    </w:rPr>
  </w:style>
  <w:style w:type="table" w:customStyle="1" w:styleId="21">
    <w:name w:val="Сетка таблицы2"/>
    <w:basedOn w:val="a1"/>
    <w:next w:val="a6"/>
    <w:uiPriority w:val="59"/>
    <w:rsid w:val="00947298"/>
    <w:pPr>
      <w:widowControl/>
      <w:autoSpaceDE/>
      <w:autoSpaceDN/>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6"/>
    <w:uiPriority w:val="59"/>
    <w:rsid w:val="00E64A7B"/>
    <w:pPr>
      <w:widowControl/>
      <w:autoSpaceDE/>
      <w:autoSpaceDN/>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t-p">
    <w:name w:val="dt-p"/>
    <w:basedOn w:val="a"/>
    <w:rsid w:val="006F6F94"/>
    <w:pPr>
      <w:widowControl/>
      <w:autoSpaceDE/>
      <w:autoSpaceDN/>
      <w:spacing w:before="100" w:beforeAutospacing="1" w:after="100" w:afterAutospacing="1"/>
    </w:pPr>
    <w:rPr>
      <w:sz w:val="24"/>
      <w:szCs w:val="24"/>
      <w:lang w:bidi="ar-SA"/>
    </w:rPr>
  </w:style>
  <w:style w:type="character" w:styleId="af8">
    <w:name w:val="Hyperlink"/>
    <w:basedOn w:val="a0"/>
    <w:unhideWhenUsed/>
    <w:rsid w:val="006F6F94"/>
    <w:rPr>
      <w:color w:val="0000FF"/>
      <w:u w:val="single"/>
    </w:rPr>
  </w:style>
  <w:style w:type="paragraph" w:styleId="22">
    <w:name w:val="Body Text Indent 2"/>
    <w:basedOn w:val="a"/>
    <w:link w:val="23"/>
    <w:uiPriority w:val="99"/>
    <w:semiHidden/>
    <w:unhideWhenUsed/>
    <w:rsid w:val="00D31A75"/>
    <w:pPr>
      <w:spacing w:after="120" w:line="480" w:lineRule="auto"/>
      <w:ind w:left="283"/>
    </w:pPr>
  </w:style>
  <w:style w:type="character" w:customStyle="1" w:styleId="23">
    <w:name w:val="Основной текст с отступом 2 Знак"/>
    <w:basedOn w:val="a0"/>
    <w:link w:val="22"/>
    <w:uiPriority w:val="99"/>
    <w:semiHidden/>
    <w:rsid w:val="00D31A75"/>
    <w:rPr>
      <w:rFonts w:ascii="Times New Roman" w:eastAsia="Times New Roman" w:hAnsi="Times New Roman" w:cs="Times New Roman"/>
      <w:lang w:val="ru-RU" w:eastAsia="ru-RU" w:bidi="ru-RU"/>
    </w:rPr>
  </w:style>
  <w:style w:type="character" w:customStyle="1" w:styleId="UnresolvedMention">
    <w:name w:val="Unresolved Mention"/>
    <w:basedOn w:val="a0"/>
    <w:uiPriority w:val="99"/>
    <w:semiHidden/>
    <w:unhideWhenUsed/>
    <w:rsid w:val="009C0CF1"/>
    <w:rPr>
      <w:color w:val="605E5C"/>
      <w:shd w:val="clear" w:color="auto" w:fill="E1DFDD"/>
    </w:rPr>
  </w:style>
  <w:style w:type="character" w:customStyle="1" w:styleId="20">
    <w:name w:val="Заголовок 2 Знак"/>
    <w:basedOn w:val="a0"/>
    <w:link w:val="2"/>
    <w:uiPriority w:val="9"/>
    <w:semiHidden/>
    <w:rsid w:val="00001CDF"/>
    <w:rPr>
      <w:rFonts w:asciiTheme="majorHAnsi" w:eastAsiaTheme="majorEastAsia" w:hAnsiTheme="majorHAnsi" w:cstheme="majorBidi"/>
      <w:b/>
      <w:bCs/>
      <w:color w:val="4F81BD" w:themeColor="accent1"/>
      <w:sz w:val="26"/>
      <w:szCs w:val="26"/>
      <w:lang w:val="ru-RU"/>
    </w:rPr>
  </w:style>
  <w:style w:type="character" w:styleId="af9">
    <w:name w:val="Strong"/>
    <w:basedOn w:val="a0"/>
    <w:uiPriority w:val="22"/>
    <w:qFormat/>
    <w:rsid w:val="003559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757668">
      <w:bodyDiv w:val="1"/>
      <w:marLeft w:val="0"/>
      <w:marRight w:val="0"/>
      <w:marTop w:val="0"/>
      <w:marBottom w:val="0"/>
      <w:divBdr>
        <w:top w:val="none" w:sz="0" w:space="0" w:color="auto"/>
        <w:left w:val="none" w:sz="0" w:space="0" w:color="auto"/>
        <w:bottom w:val="none" w:sz="0" w:space="0" w:color="auto"/>
        <w:right w:val="none" w:sz="0" w:space="0" w:color="auto"/>
      </w:divBdr>
    </w:div>
    <w:div w:id="18903428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ormativ.kontur.ru/document?moduleId=1&amp;documentId=190086"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kladraz.ru/blogs/blog20003/konspekt-zanjatija-po-patrioticheskomu-vospitaniyu-na-temu-oznakomlenie-s-maloi-rodinoi.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dop.edu.ru"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normativ.kontur.ru/document?moduleId=1&amp;documentId=2826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 ГОД</PublishDate>
  <Abstract/>
  <CompanyAddress>Г. Пошехонье</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C059EF-E35F-4E9D-ACFD-067E54632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8424</Words>
  <Characters>48020</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РАЗЪЯСНЕНИЯ ПО РОЕКТИРОВАНИЮ ДОПОЛНИТЕЛЬНЫХ ОБЩЕОБРАЗОВАТЕЛЬНЫХ ПРОГРАММ</vt:lpstr>
    </vt:vector>
  </TitlesOfParts>
  <Company>SPecialiST RePack</Company>
  <LinksUpToDate>false</LinksUpToDate>
  <CharactersWithSpaces>56332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РАЗЪЯСНЕНИЯ ПО РОЕКТИРОВАНИЮ ДОПОЛНИТЕЛЬНЫХ ОБЩЕОБРАЗОВАТЕЛЬНЫХ ПРОГРАММ</dc:title>
  <dc:creator>User</dc:creator>
  <cp:lastModifiedBy>Пользователь</cp:lastModifiedBy>
  <cp:revision>2</cp:revision>
  <dcterms:created xsi:type="dcterms:W3CDTF">2020-12-18T08:05:00Z</dcterms:created>
  <dcterms:modified xsi:type="dcterms:W3CDTF">2020-12-18T08:05:00Z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2016-09-07T00:00:00Z</vt:filetime>
  </property>
  <property fmtid="{D5CDD505-2E9C-101B-9397-08002B2CF9AE}" pid="3" name="Creator">
    <vt:lpwstr>Microsoft® Word 2010</vt:lpwstr>
  </property>
  <property fmtid="{D5CDD505-2E9C-101B-9397-08002B2CF9AE}" pid="4" name="LastSaved">
    <vt:filetime>2020-03-14T00:00:00Z</vt:filetime>
  </property>
</Properties>
</file>