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F8" w:rsidRDefault="00DF61F8" w:rsidP="00516B43">
      <w:pPr>
        <w:spacing w:after="0" w:line="258" w:lineRule="auto"/>
        <w:ind w:right="89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61F8" w:rsidRDefault="00DF61F8" w:rsidP="00516B43">
      <w:pPr>
        <w:spacing w:after="0" w:line="258" w:lineRule="auto"/>
        <w:ind w:right="89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61F8" w:rsidRDefault="00DF61F8" w:rsidP="00516B43">
      <w:pPr>
        <w:spacing w:after="0" w:line="258" w:lineRule="auto"/>
        <w:ind w:right="89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61F8" w:rsidRDefault="00DF61F8" w:rsidP="00516B43">
      <w:pPr>
        <w:spacing w:after="0" w:line="258" w:lineRule="auto"/>
        <w:ind w:right="89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61F8" w:rsidRDefault="00DF61F8" w:rsidP="00516B43">
      <w:pPr>
        <w:spacing w:after="0" w:line="258" w:lineRule="auto"/>
        <w:ind w:right="89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61F8" w:rsidRDefault="00DF61F8" w:rsidP="00516B43">
      <w:pPr>
        <w:spacing w:after="0" w:line="258" w:lineRule="auto"/>
        <w:ind w:right="89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61F8" w:rsidRDefault="00DF61F8" w:rsidP="00516B43">
      <w:pPr>
        <w:spacing w:after="0" w:line="258" w:lineRule="auto"/>
        <w:ind w:right="89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61F8" w:rsidRDefault="00DF61F8" w:rsidP="00516B43">
      <w:pPr>
        <w:spacing w:after="0" w:line="258" w:lineRule="auto"/>
        <w:ind w:right="89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61F8" w:rsidRDefault="00DF61F8" w:rsidP="00516B43">
      <w:pPr>
        <w:spacing w:after="0" w:line="258" w:lineRule="auto"/>
        <w:ind w:right="89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61F8" w:rsidRDefault="00DF61F8" w:rsidP="00516B43">
      <w:pPr>
        <w:spacing w:after="0" w:line="258" w:lineRule="auto"/>
        <w:ind w:right="89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Публичный отчёт перед родителями</w:t>
      </w:r>
    </w:p>
    <w:p w:rsidR="00516B43" w:rsidRPr="00243E91" w:rsidRDefault="00DF61F8" w:rsidP="00516B43">
      <w:pPr>
        <w:spacing w:after="0" w:line="258" w:lineRule="auto"/>
        <w:ind w:right="896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(законными представителями)</w:t>
      </w:r>
      <w:r w:rsidR="00516B43" w:rsidRPr="00243E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результатах самообследования муниципального бюджетного учреждения дополнительного образования Центра «Эдельвейс»</w:t>
      </w:r>
      <w:r w:rsidR="00B532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 2019 год</w:t>
      </w:r>
    </w:p>
    <w:p w:rsidR="00516B43" w:rsidRPr="00243E91" w:rsidRDefault="00516B43" w:rsidP="00516B4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16B43" w:rsidRPr="00243E91" w:rsidRDefault="00516B43" w:rsidP="00516B43">
      <w:pPr>
        <w:spacing w:after="0" w:line="29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61F8" w:rsidRDefault="00DF61F8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1F8" w:rsidRDefault="00DF61F8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1F8" w:rsidRDefault="00DF61F8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1F8" w:rsidRDefault="00DF61F8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1F8" w:rsidRDefault="00DF61F8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1F8" w:rsidRDefault="00DF61F8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1F8" w:rsidRDefault="00DF61F8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1F8" w:rsidRDefault="00DF61F8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1F8" w:rsidRDefault="00DF61F8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1F8" w:rsidRDefault="00DF61F8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1F8" w:rsidRDefault="00DF61F8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1F8" w:rsidRDefault="00DF61F8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1F8" w:rsidRDefault="00DF61F8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1F8" w:rsidRDefault="00DF61F8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1F8" w:rsidRDefault="00DF61F8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1F8" w:rsidRDefault="00DF61F8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1F8" w:rsidRDefault="00DF61F8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1F8" w:rsidRDefault="00DF61F8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1F8" w:rsidRDefault="00DF61F8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1F8" w:rsidRDefault="00DF61F8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1F8" w:rsidRDefault="00DF61F8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1F8" w:rsidRDefault="00DF61F8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1F8" w:rsidRDefault="00DF61F8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1F8" w:rsidRDefault="00DF61F8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1F8" w:rsidRDefault="00DF61F8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1F8" w:rsidRDefault="00DF61F8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1F8" w:rsidRDefault="00DF61F8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1F8" w:rsidRDefault="00DF61F8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Введение.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50" w:lineRule="auto"/>
        <w:ind w:left="144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 муниципального бюджетного учреждения дополнительного образования Центр  «Эдельвейс» проводилось в соответствии с Федеральным законом «Об образовании в Российской Федерации» от 29 декабря 2012 г. № 273-ФЗ, Приказом Министерства образования и науки Российской Федерации (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14 июня 2013</w:t>
      </w:r>
    </w:p>
    <w:p w:rsidR="00516B43" w:rsidRPr="00243E91" w:rsidRDefault="00516B43" w:rsidP="00516B43">
      <w:pPr>
        <w:spacing w:after="0" w:line="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0"/>
          <w:numId w:val="1"/>
        </w:numPr>
        <w:tabs>
          <w:tab w:val="left" w:pos="348"/>
        </w:tabs>
        <w:spacing w:after="0" w:line="250" w:lineRule="auto"/>
        <w:ind w:left="144"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N 462 г. Москва "Об утверждении Порядка проведения самообследования образовательной организацией», Приказом Министерства образования и науки Российской Федерации (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14 июня 2013 г. N 462 г. Москва "Об утвержде</w:t>
      </w:r>
      <w:r w:rsidR="00AB3B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показателей деятельности об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разовательной организации, подлежащей 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Постановлением Правительства Российской Федерации от 28 октября 2013 г. № 966 «О лицензировании образовательной </w:t>
      </w:r>
      <w:proofErr w:type="spellStart"/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деятель-ности</w:t>
      </w:r>
      <w:proofErr w:type="spellEnd"/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нормативными приказами и письмами Министерства образования и науки Российской Федерации, Уставом Центра «Эдельвейс», внутренними локальными актами.</w:t>
      </w:r>
    </w:p>
    <w:p w:rsidR="00516B43" w:rsidRPr="00243E91" w:rsidRDefault="00516B43" w:rsidP="00516B43">
      <w:pPr>
        <w:spacing w:after="0" w:line="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14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Целями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самообследования являются обеспечение доступности и открытости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деятельности организации, а также подготовка отчета о результатах самообследования.</w:t>
      </w: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анализировались:</w:t>
      </w:r>
    </w:p>
    <w:p w:rsidR="00516B43" w:rsidRPr="00243E91" w:rsidRDefault="00516B43" w:rsidP="00516B43">
      <w:pPr>
        <w:spacing w:after="0" w:line="240" w:lineRule="auto"/>
        <w:ind w:lef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Wingdings" w:hAnsi="Times New Roman" w:cs="Times New Roman"/>
          <w:sz w:val="28"/>
          <w:szCs w:val="28"/>
          <w:lang w:eastAsia="ru-RU"/>
        </w:rPr>
        <w:t></w:t>
      </w:r>
      <w:r w:rsidRPr="00243E91">
        <w:rPr>
          <w:rFonts w:ascii="Times New Roman" w:eastAsia="Wingdings" w:hAnsi="Times New Roman" w:cs="Times New Roman"/>
          <w:sz w:val="28"/>
          <w:szCs w:val="28"/>
          <w:lang w:eastAsia="ru-RU"/>
        </w:rPr>
        <w:t>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Центра «Эдельвейс» в целом по следующим позициям:</w:t>
      </w:r>
    </w:p>
    <w:p w:rsidR="00516B43" w:rsidRPr="00243E91" w:rsidRDefault="00516B43" w:rsidP="00516B43">
      <w:pPr>
        <w:numPr>
          <w:ilvl w:val="1"/>
          <w:numId w:val="1"/>
        </w:numPr>
        <w:tabs>
          <w:tab w:val="left" w:pos="684"/>
        </w:tabs>
        <w:spacing w:after="0" w:line="240" w:lineRule="auto"/>
        <w:ind w:left="684" w:hanging="2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учебного процесса;</w:t>
      </w:r>
    </w:p>
    <w:p w:rsidR="00516B43" w:rsidRPr="00243E91" w:rsidRDefault="00516B43" w:rsidP="00516B43">
      <w:pPr>
        <w:numPr>
          <w:ilvl w:val="1"/>
          <w:numId w:val="1"/>
        </w:numPr>
        <w:tabs>
          <w:tab w:val="left" w:pos="684"/>
        </w:tabs>
        <w:spacing w:after="0" w:line="240" w:lineRule="auto"/>
        <w:ind w:left="684" w:hanging="2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качество подготовки учащихся;</w:t>
      </w:r>
    </w:p>
    <w:p w:rsidR="00516B43" w:rsidRPr="00243E91" w:rsidRDefault="00516B43" w:rsidP="00516B43">
      <w:pPr>
        <w:numPr>
          <w:ilvl w:val="0"/>
          <w:numId w:val="2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 – массовая  и  культурно – досуговая  деятельность;</w:t>
      </w:r>
    </w:p>
    <w:p w:rsidR="00516B43" w:rsidRPr="00243E91" w:rsidRDefault="00516B43" w:rsidP="00516B43">
      <w:pPr>
        <w:numPr>
          <w:ilvl w:val="0"/>
          <w:numId w:val="2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родительской общественностью;</w:t>
      </w:r>
    </w:p>
    <w:p w:rsidR="00516B43" w:rsidRPr="00243E91" w:rsidRDefault="00516B43" w:rsidP="00516B43">
      <w:pPr>
        <w:numPr>
          <w:ilvl w:val="0"/>
          <w:numId w:val="2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работа;</w:t>
      </w:r>
    </w:p>
    <w:p w:rsidR="00516B43" w:rsidRPr="00243E91" w:rsidRDefault="00516B43" w:rsidP="00516B43">
      <w:pPr>
        <w:tabs>
          <w:tab w:val="left" w:pos="484"/>
        </w:tabs>
        <w:spacing w:after="0" w:line="240" w:lineRule="auto"/>
        <w:ind w:left="504" w:hanging="35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Wingdings" w:hAnsi="Times New Roman" w:cs="Times New Roman"/>
          <w:sz w:val="28"/>
          <w:szCs w:val="28"/>
          <w:lang w:eastAsia="ru-RU"/>
        </w:rPr>
        <w:t>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образовательного процесса по заявленным образовательным программам (качественный состав педагогических кадров);</w:t>
      </w:r>
    </w:p>
    <w:p w:rsidR="00516B43" w:rsidRPr="00243E91" w:rsidRDefault="00516B43" w:rsidP="00516B43">
      <w:pPr>
        <w:numPr>
          <w:ilvl w:val="0"/>
          <w:numId w:val="3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база;</w:t>
      </w:r>
    </w:p>
    <w:p w:rsidR="00516B43" w:rsidRPr="00243E91" w:rsidRDefault="00516B43" w:rsidP="00516B43">
      <w:pPr>
        <w:numPr>
          <w:ilvl w:val="0"/>
          <w:numId w:val="3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внутренней системы оценки качества образования.</w:t>
      </w: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2.Общие сведения об учреждении.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4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Центр «Эдельвейс» (далее Учреждение). Сокращенное наименование МБУ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«Эдельвейс».</w:t>
      </w:r>
    </w:p>
    <w:p w:rsidR="00516B43" w:rsidRPr="00243E91" w:rsidRDefault="00516B43" w:rsidP="00516B43">
      <w:pPr>
        <w:spacing w:after="0" w:line="240" w:lineRule="auto"/>
        <w:ind w:left="4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Учреждения является</w:t>
      </w:r>
      <w:r w:rsidR="00243E91" w:rsidRP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Пошехонский</w:t>
      </w:r>
      <w:r w:rsid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муниципальный район Ярославской области.</w:t>
      </w:r>
    </w:p>
    <w:p w:rsidR="00516B43" w:rsidRPr="00243E91" w:rsidRDefault="00516B43" w:rsidP="00530951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516B43" w:rsidRPr="00243E91">
          <w:pgSz w:w="11900" w:h="16840"/>
          <w:pgMar w:top="1111" w:right="560" w:bottom="1009" w:left="1136" w:header="0" w:footer="0" w:gutter="0"/>
          <w:cols w:space="720" w:equalWidth="0">
            <w:col w:w="10204"/>
          </w:cols>
        </w:sect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расположено по адресу: 152850,</w:t>
      </w:r>
      <w:r w:rsidR="003F541E" w:rsidRP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Ярославская обл., Пошехонский  район, </w:t>
      </w:r>
      <w:r w:rsidR="0022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Пошехонье, пл. Свободы д.8</w:t>
      </w:r>
    </w:p>
    <w:p w:rsidR="00516B43" w:rsidRPr="00243E91" w:rsidRDefault="00516B43" w:rsidP="0053095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 Центра и его заместители:</w:t>
      </w:r>
    </w:p>
    <w:p w:rsidR="00516B43" w:rsidRPr="00243E91" w:rsidRDefault="00516B43" w:rsidP="00516B43">
      <w:pPr>
        <w:numPr>
          <w:ilvl w:val="0"/>
          <w:numId w:val="4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– Марина Татьяна Витальевна;</w:t>
      </w:r>
    </w:p>
    <w:p w:rsidR="00516B43" w:rsidRPr="00243E91" w:rsidRDefault="00516B43" w:rsidP="00516B43">
      <w:pPr>
        <w:numPr>
          <w:ilvl w:val="0"/>
          <w:numId w:val="4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 – Меньшакова Светлана Константиновна;</w:t>
      </w:r>
    </w:p>
    <w:p w:rsidR="00516B43" w:rsidRPr="00243E91" w:rsidRDefault="00516B43" w:rsidP="00516B43">
      <w:pPr>
        <w:numPr>
          <w:ilvl w:val="0"/>
          <w:numId w:val="4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методической работе – Комарова Ольга Владимировна;</w:t>
      </w:r>
    </w:p>
    <w:p w:rsidR="00516B43" w:rsidRPr="00243E91" w:rsidRDefault="00516B43" w:rsidP="00516B43">
      <w:pPr>
        <w:numPr>
          <w:ilvl w:val="0"/>
          <w:numId w:val="4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="002251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Шашкина Анна Леонидовна;</w:t>
      </w:r>
    </w:p>
    <w:p w:rsidR="00516B43" w:rsidRPr="00243E91" w:rsidRDefault="00516B43" w:rsidP="00516B43">
      <w:pPr>
        <w:numPr>
          <w:ilvl w:val="0"/>
          <w:numId w:val="4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 - Николаева Надежда Сергеевна.</w:t>
      </w:r>
    </w:p>
    <w:p w:rsidR="00516B43" w:rsidRPr="00243E91" w:rsidRDefault="00516B43" w:rsidP="00516B43">
      <w:pPr>
        <w:tabs>
          <w:tab w:val="left" w:pos="364"/>
        </w:tabs>
        <w:spacing w:after="0" w:line="240" w:lineRule="auto"/>
        <w:ind w:left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1"/>
          <w:numId w:val="4"/>
        </w:numPr>
        <w:tabs>
          <w:tab w:val="left" w:pos="944"/>
        </w:tabs>
        <w:spacing w:after="0" w:line="240" w:lineRule="auto"/>
        <w:ind w:left="944" w:hanging="23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Организационно-правовое обеспечение образовательной деятельности.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144" w:right="20" w:firstLine="568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нормативно-правовым документом МБУ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«Эдельвейс» является Устав, </w:t>
      </w:r>
      <w:r w:rsid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r w:rsid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постановлением администрации Пошехонского Муниципального района от 13.08.2018г.,</w:t>
      </w:r>
      <w:r w:rsid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705</w:t>
      </w:r>
    </w:p>
    <w:p w:rsidR="00516B43" w:rsidRPr="00243E91" w:rsidRDefault="00516B43" w:rsidP="00516B43">
      <w:pPr>
        <w:spacing w:after="0" w:line="240" w:lineRule="auto"/>
        <w:ind w:left="144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на </w:t>
      </w:r>
      <w:proofErr w:type="gramStart"/>
      <w:r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="00B036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овательной деятельности Серия 76</w:t>
      </w:r>
      <w:r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F541E"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О2</w:t>
      </w:r>
      <w:r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000</w:t>
      </w:r>
      <w:r w:rsidR="003F541E"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1644</w:t>
      </w:r>
      <w:r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номер </w:t>
      </w:r>
      <w:r w:rsidR="003F541E"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1027601122482</w:t>
      </w:r>
      <w:r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выдана </w:t>
      </w:r>
      <w:r w:rsidR="00B0360C">
        <w:rPr>
          <w:rFonts w:ascii="Times New Roman" w:eastAsia="Times New Roman" w:hAnsi="Times New Roman" w:cs="Times New Roman"/>
          <w:sz w:val="28"/>
          <w:szCs w:val="28"/>
          <w:lang w:eastAsia="ru-RU"/>
        </w:rPr>
        <w:t>12.07</w:t>
      </w:r>
      <w:r w:rsidR="003F541E"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  <w:r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действительна – бессрочно.</w:t>
      </w: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актами Центра являются: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(приказы) Учредителя;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(распоряжения) директора;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локальные акты;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договоры;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договор;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работников.</w:t>
      </w:r>
    </w:p>
    <w:p w:rsidR="00516B43" w:rsidRPr="00243E91" w:rsidRDefault="00516B43" w:rsidP="00516B43">
      <w:pPr>
        <w:spacing w:after="0" w:line="276" w:lineRule="exact"/>
        <w:rPr>
          <w:rFonts w:ascii="Times New Roman" w:eastAsia="Wingdings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1"/>
          <w:numId w:val="5"/>
        </w:numPr>
        <w:tabs>
          <w:tab w:val="left" w:pos="924"/>
        </w:tabs>
        <w:spacing w:after="0" w:line="240" w:lineRule="auto"/>
        <w:ind w:left="924" w:hanging="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локальные акты: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регламентирующие деятельность органов самоуправления;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right="20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регулирующие образовательный процесс, взаимоотношения участников образовательного процесса;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регулирующие трудовые отношения.</w:t>
      </w:r>
    </w:p>
    <w:p w:rsidR="00516B43" w:rsidRPr="00243E91" w:rsidRDefault="00516B43" w:rsidP="00516B43">
      <w:pPr>
        <w:spacing w:after="0" w:line="27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38" w:lineRule="auto"/>
        <w:ind w:left="144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Собственная нормативно-правовая и организационно-распорядительная документация соответствует действующему законодательству РФ и является достаточно эффективной для выполнения функций Учреждения в сфере дополнительного образования.</w:t>
      </w:r>
    </w:p>
    <w:p w:rsidR="00516B43" w:rsidRPr="00243E91" w:rsidRDefault="00516B43" w:rsidP="00516B43">
      <w:pPr>
        <w:spacing w:after="0" w:line="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/>
        <w:ind w:left="144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располагает необходимыми организационно-правовыми документами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для ведения образовательной деятельности.</w:t>
      </w:r>
    </w:p>
    <w:p w:rsidR="00516B43" w:rsidRPr="00243E91" w:rsidRDefault="00516B43" w:rsidP="00516B43">
      <w:pPr>
        <w:spacing w:after="0" w:line="271" w:lineRule="exact"/>
        <w:rPr>
          <w:rFonts w:ascii="Times New Roman" w:eastAsia="Wingdings" w:hAnsi="Times New Roman" w:cs="Times New Roman"/>
          <w:sz w:val="28"/>
          <w:szCs w:val="28"/>
          <w:lang w:eastAsia="ru-RU"/>
        </w:rPr>
      </w:pPr>
    </w:p>
    <w:p w:rsidR="00B0360C" w:rsidRDefault="00516B43" w:rsidP="00516B43">
      <w:pPr>
        <w:spacing w:after="0" w:line="377" w:lineRule="auto"/>
        <w:ind w:left="704" w:right="4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B03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Структура и система управления 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учреждением </w:t>
      </w:r>
    </w:p>
    <w:p w:rsidR="00516B43" w:rsidRPr="00243E91" w:rsidRDefault="00516B43" w:rsidP="00516B43">
      <w:pPr>
        <w:spacing w:after="0" w:line="377" w:lineRule="auto"/>
        <w:ind w:left="704" w:right="41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Учреждения включает в себя:</w:t>
      </w:r>
    </w:p>
    <w:p w:rsidR="00516B43" w:rsidRPr="00243E91" w:rsidRDefault="00516B43" w:rsidP="00516B43">
      <w:pPr>
        <w:spacing w:after="0" w:line="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0"/>
          <w:numId w:val="6"/>
        </w:numPr>
        <w:tabs>
          <w:tab w:val="left" w:pos="504"/>
        </w:tabs>
        <w:spacing w:after="0" w:line="240" w:lineRule="auto"/>
        <w:ind w:left="504" w:right="20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для осуществления образовательной деятельности (ул.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д.14, пл. Свободы д.8);</w:t>
      </w:r>
    </w:p>
    <w:p w:rsidR="00516B43" w:rsidRPr="00243E91" w:rsidRDefault="00516B43" w:rsidP="00516B43">
      <w:pPr>
        <w:numPr>
          <w:ilvl w:val="0"/>
          <w:numId w:val="6"/>
        </w:numPr>
        <w:tabs>
          <w:tab w:val="left" w:pos="504"/>
        </w:tabs>
        <w:spacing w:after="0" w:line="272" w:lineRule="auto"/>
        <w:ind w:left="504" w:right="20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для осуществления досуговой деятельности (ул.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д.14 и пл. Свободы д.8).</w:t>
      </w: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516B43" w:rsidRPr="00243E91">
          <w:pgSz w:w="11900" w:h="16840"/>
          <w:pgMar w:top="1116" w:right="560" w:bottom="733" w:left="1136" w:header="0" w:footer="0" w:gutter="0"/>
          <w:cols w:space="720" w:equalWidth="0">
            <w:col w:w="10204"/>
          </w:cols>
        </w:sectPr>
      </w:pPr>
    </w:p>
    <w:p w:rsidR="00516B43" w:rsidRPr="00243E91" w:rsidRDefault="00516B43" w:rsidP="00516B43">
      <w:pPr>
        <w:spacing w:after="0" w:line="240" w:lineRule="auto"/>
        <w:ind w:left="4" w:right="20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Центром осуществляется в соответствии с Законом РФ «Об образовании», Уставом учреждения на принципах единоначалия и коллегиальности. Непосредственное управление Центром осуществляет прошедший соответствующую аттестацию директор.</w:t>
      </w:r>
    </w:p>
    <w:p w:rsidR="00516B43" w:rsidRPr="00243E91" w:rsidRDefault="00516B43" w:rsidP="00516B43">
      <w:pPr>
        <w:spacing w:after="0" w:line="239" w:lineRule="auto"/>
        <w:ind w:left="4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Коллегиальными органами управления Центра являются: общее собрание работников Центра, Педагогический Совет. Полномочия органов управления, права и обязанности его членов закреплены Положениями, одобрены собранием трудового коллектива и утверждены директором. Административное руководство осуществляется директором, его заместителями по учебно-воспитательной, методической работе, психолого-медико-педагогической работе, административно-хозяйственной работе. В деловой коммуникации администрация Учреждения активно пользуются информационно-коммуникационными технологиями.</w:t>
      </w:r>
    </w:p>
    <w:p w:rsidR="00516B43" w:rsidRPr="00243E91" w:rsidRDefault="00516B43" w:rsidP="00516B43">
      <w:pPr>
        <w:spacing w:after="0" w:line="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58" w:lineRule="auto"/>
        <w:ind w:left="4" w:right="16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система управления достаточно эффективна для обеспечения выполнения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Учреждения в сфере дополнительного образования в соответствии с действующим законодательством Российской Федерации.</w:t>
      </w:r>
    </w:p>
    <w:p w:rsidR="00516B43" w:rsidRPr="00243E91" w:rsidRDefault="00516B43" w:rsidP="00516B43">
      <w:pPr>
        <w:numPr>
          <w:ilvl w:val="0"/>
          <w:numId w:val="7"/>
        </w:numPr>
        <w:tabs>
          <w:tab w:val="left" w:pos="964"/>
        </w:tabs>
        <w:spacing w:after="0" w:line="240" w:lineRule="auto"/>
        <w:ind w:left="964" w:hanging="2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деятельность.</w:t>
      </w:r>
    </w:p>
    <w:p w:rsidR="00516B43" w:rsidRPr="00243E91" w:rsidRDefault="00516B43" w:rsidP="00516B43">
      <w:pPr>
        <w:spacing w:after="0" w:line="276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0"/>
          <w:numId w:val="8"/>
        </w:numPr>
        <w:tabs>
          <w:tab w:val="left" w:pos="904"/>
        </w:tabs>
        <w:spacing w:after="0" w:line="240" w:lineRule="auto"/>
        <w:ind w:left="904" w:hanging="1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Характеристика программ.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144" w:firstLine="56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учреждения в отчетный период строилась в соответствии с Образовательной программой Центра. Образовательная программа ежегодно формируется исходя из муниципального задания со стороны учредителя, социального запроса на дополнительные образовательные услуги, укомплектованностью штатов, нормативно-правовой и материально-технической базы Центра.</w:t>
      </w:r>
    </w:p>
    <w:p w:rsidR="00516B43" w:rsidRPr="00243E91" w:rsidRDefault="00516B43" w:rsidP="00516B43">
      <w:pPr>
        <w:spacing w:after="0" w:line="240" w:lineRule="auto"/>
        <w:ind w:left="4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реализуемых общеобразовательных программ ежегодно обновляется в соответствии с действующим законодательством.</w:t>
      </w:r>
    </w:p>
    <w:p w:rsidR="00516B43" w:rsidRPr="00243E91" w:rsidRDefault="00516B43" w:rsidP="00516B43">
      <w:pPr>
        <w:spacing w:after="0" w:line="258" w:lineRule="auto"/>
        <w:ind w:left="4" w:right="16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Реализуемые в Учреждении 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общеобразовательные  общеразвивающие программы  направлены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обеспечение духовно- нравственного, гражданско-патриотического, трудового воспитания детей, их  личностное развитие, укрепление здоровья, профессиональное самоопределение и творческий труд,  формирование общей культуры детей, адаптацию детей  к жизни в обществе, удовлетворение потребностей в художественном, техническом и интеллектуальном развитии, а также в занятиях физической культурой, спортом, туризмом и краеведением.  </w:t>
      </w:r>
      <w:proofErr w:type="gramEnd"/>
    </w:p>
    <w:p w:rsidR="00516B43" w:rsidRPr="00243E91" w:rsidRDefault="00516B43" w:rsidP="00516B43">
      <w:pPr>
        <w:shd w:val="clear" w:color="auto" w:fill="FFFFFF"/>
        <w:spacing w:after="0" w:line="260" w:lineRule="atLeast"/>
        <w:ind w:left="72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72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деятельности творческого объединения определяется педагогом самостоятельно с учетом  заявленных целей и задач реализуемой дополнительной  общеобразовательной программы. Занятия могут проводиться по программам одной тематической направленности или комплексным, интегрированным программам. 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36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предусматривает возможность    реализации   следующих типов  программ: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4F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Типовые  программы, утвержденные 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  и рекомендованные Департаментом молодежной политики, воспитания и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социальной поддержки детей 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 качестве примерной  профилю той или иной образовательной области. Данные программы ориентированы на достижение детьми стандарта в уровне освоения знаний, умений и навыков, применяется  соответствующая форма проведения промежуточной и итоговой аттестации - зачет, экзамен, творческая  работа и т.д.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4F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Модифицированные   или адаптированные  программы, совпадающие  по содержанию и логике реализации с примерными программами. Изменения вносятся  с учетом особенностей набора, специфики организации, формирования разновозрастных и 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детей, режимом и временными  параметрами осуществления деятельности, уникальность получаемых индивидуальных результатов обучения и воспитания.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4F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Образовательные  программы полностью  создаются (адаптируются) педагогом или коллективом педагогов, их содержание  направлено на отработку путей, средств и методов средства решения той или иной актуальной проблемы в образовании, они обязательно отличаются методической новизной, практической значимостью и результативность.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возможные формы организации образовательного процесса: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учебные занятия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дискуссии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конференции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лекции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экскурсии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туристические походы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концерты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учебно-ролевые игры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соревнования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проектная деятельность и т.д. 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занятия строятся на принципах демократизации, 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педагогики сотрудничества, личностного и 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подходов, оптимизации и интенсификации образовательного  процесса, основанных на психолого-педагогических и психолого-физиологических теориях. Каждому обучающемуся  обеспечиваются равные возможности доступа к знаниям, предоставляется 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разноуровневый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сложности и трудности усвоения программный материал, создаются условия для раскрытия творческих, интеллектуальных, духовных, физических способностей ребенка с целью его успешного самоопределения.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план предусматривает реализацию в организации дополнительных общеобразовательных общеразвивающих программ, количество которых в 2019-2020 учебном году составляет 46,  следующих направленностей: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Художественная</w:t>
      </w:r>
      <w:proofErr w:type="gramEnd"/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</w:t>
      </w: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Представлена  творческими объединениями:  «Бумажные фантазии»,  «Калейдоскоп», «Стильные идеи», «</w:t>
      </w:r>
      <w:proofErr w:type="spellStart"/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ИзобразимКа</w:t>
      </w:r>
      <w:proofErr w:type="spellEnd"/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«Я рисую этот мир», «Декоративная лепка», «Лоскуток», «Лицедеи», «Волшебная ниточка», «</w:t>
      </w:r>
      <w:r w:rsidRPr="0053095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Stile</w:t>
      </w:r>
      <w:r w:rsidRPr="0053095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3095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Dance</w:t>
      </w: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«Танцевальный калейдоскоп».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направленности: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2566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Times New Roman" w:char="F075"/>
      </w: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Формирование творческой личности, обладающей практическими умениями и навыками, активной позицией, владеющей способами конструктивного взаимодействия.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2566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Times New Roman" w:char="F075"/>
      </w: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Создание условий для творческой самореализации обучающихся в соответствии с их интересами и потребностями через  самостоятельную художественную деятельность, осуществление педагогической помощи процессу их социализации и социальной адаптации.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реализации программ данной направленности от 1 года до 9 лет.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Туристско-краеведческая. 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Представлена творческим  объединением «Юные туристы-краеведы», «Землю от предков наследуя», «Юный исследователь».</w:t>
      </w:r>
      <w:proofErr w:type="gramEnd"/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направленности: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2566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Times New Roman" w:char="F075"/>
      </w: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Формирование подростка как разносторонне развитой личности, сочетающей в своем жизненном опыте широту кругозора, социально активную нравственную позицию, убежденность в ценности здорового образа жизни.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2566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Times New Roman" w:char="F075"/>
      </w: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Приобщение подростков, юношей и девушек  к активному и здоровому образу жизни.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2566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Times New Roman" w:char="F075"/>
      </w: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Структурирование и насыщение свободного времени подрастающего поколения социально-значимыми видами деятельности.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реализации программ данной направленности  1 - 2 года.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Научно-техническая. 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Представлена</w:t>
      </w:r>
      <w:proofErr w:type="gramEnd"/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творческими  объединениями: «Экранное творчество», «Начальное техническое моделирование», «Техническое моделирование»,  «Техническое творчество», «Мультстудия», «Робототехника», «Видеоскрайбинг».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направленности: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2566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Times New Roman" w:char="F075"/>
      </w: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Содействие развитию творческих и интеллектуальных способностей обучающихся.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2566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Times New Roman" w:char="F075"/>
      </w: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Формирование информационной культуры  </w:t>
      </w:r>
      <w:proofErr w:type="gramStart"/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средствами ИКТ.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реализации программ данной направленности  1-2 года.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Естественнонаучная. </w:t>
      </w:r>
      <w:r w:rsidRPr="005309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Представлена программами «Эрудит», «Природная мастерская», «Удивительный мир природы»</w:t>
      </w:r>
      <w:r w:rsidR="00AF2195" w:rsidRPr="005309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направленности: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творческой самореализации обучающихся в соответствии с их интересами и потребностями через  естественнонаучную  деятельность, осуществление педагогической помощи процессу их социализации и социальной адаптации.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Срок реализации программ данной направленности от 1 до 3 лет.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Социально-педагогическая. 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Представлена творческими  объединениями: комплексная программа для дошкольников «Умка», включающая разделы «Развивайка», «АБВГДЕЙКА»,  «Весёлая математика», «Английский», «Весёлые нотки», «Искорки творчества»; Волонтерское движение – программа «Радуга добра»,  «Школа Блогера»,</w:t>
      </w:r>
      <w:r w:rsidRPr="00530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530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530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будущий педагог», «Школа актива РДШ»,  «ЮнАрмия», «Развиваем речь», «Мастерская развития», «Ступеньки к школе», «ПознавайКа», «Школа медиаторов», «Учись учиться», «Хочу все знать», «Преодолевая преграды», «Английский для детей», «Юный психолог», «Азбука безопасности».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организация  определяет  недельную часовую нагрузку на освоение дополнительных общеобразовательных программ каждой направленности  с учетом возрастных и физиологических  возможностей обучающихся, а также их  занятостью в общеобразовательных учреждениях.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Осуществление оперативного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реализации дополнительных общеобразовательных программ осуществляется во время промежуточной (декабрь, январь)  и итоговой (май)  аттестации обучающихся в соответствии «Положением об аттестации обучающихся».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Учебный план предусматривает проведение 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следующих видов диагностики: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1068" w:right="1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75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диагностика уровня достигнутых предметных результатов по каждой реализуемой дополнительной общеобразовательной программе;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1068" w:right="1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75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диагностика уровня физической и технической подготовки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общеобразовательным программам физкультурно-спортивной и туристско-краеведческой направленности;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уровня достигнутых предметных результатов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  с учетом направленности дополнительной  общеобразовательной программы по следующим показателям: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1068" w:right="1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75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подготовка по программе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(диагностика уровня владения предметными знаниями по направлению образовательной деятельности, осуществляемая с помощью тестов, анкет, опросников, составленных педагогами).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1068" w:right="1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75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подготовка по программе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(анализ опыта предметной деятельности: оценивание уровня выполнения практических работ, решения нестандартных заданий, анализ портфолио обучающегося и т.п.).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1068" w:right="1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75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творческие навыки  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выполнения творческих заданий,  привнесение в работу новых идей).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  работает в режиме 6-дневной рабочей недели. Занятия с детьми проводятся  на базе Центра и образовательных организаций района, с которыми заключены договоры об эксплуатации помещений.  Возраст обучающихся  преимущественно от 5 до 18 лет.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B43" w:rsidRPr="00243E91" w:rsidRDefault="00516B43" w:rsidP="00516B43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занятий и продолжительность учебного года: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4F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для групп первого года обучения начало занятий с 15 сентября, продолжительность учебного года  - 36 недель,  для групп, занимающихся  второй и последующие годы обучения - начало занятий допускается  с 01 сентября;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занятий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состав творческого объединения определяется  Уставом МБУ ДО Центра «Эдельвейс» и количеством мест.  Продолжительность учебных занятий зависит  от вида деятельности, реализуемой дополнительной общеобразовательной программы,   года обучения.   </w:t>
      </w:r>
      <w:r w:rsidRPr="00243E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неделю учебная нагрузка составляет: для групп 1 года обучения – не более 4 часов; для групп 2 и последующих лет  обучения -  не более 6 часов; 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занятия вокалом- 30 минут.  Единицей измерения учебного времени и основной формой организации образовательного процесса является «занятие».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занятия устанавливается в зависимости от возрастных и психофизиологических особенностей, допустимой учебной нагрузки обучающихся. Продолжительность занятий детей в организации в учебные дни, как правило,  не должна превышать 1,5 часа, в выходные и каникулярные дни - 3 часа.  Для дошкольников продолжительность одного занятия без перерыва может составлять от 25 до 30 минут;  для детей младшего школьного возраста – 30-45 минут, для детей среднего и старшего возраста - 45 минут (академический час). Перерыв между занятиями одной группы не менее 10 минут.   Занятия могут проводиться индивидуально, по группам или всем составом детского объединения. Каждый ребенок имеет право заниматься в нескольких творческих объединениях, менять их. Индивидуальные занятия проводятся с детьми-инвалидами (возможно по месту жительства), детьми с опережающим развитием, а также при обучении игре  на музыкальном инструменте, занятиях вокалом.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16B43" w:rsidRPr="00530951" w:rsidRDefault="00516B43" w:rsidP="00516B43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309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Реализация программ по направленностям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16B43" w:rsidRPr="00530951" w:rsidTr="00516B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16B43" w:rsidRPr="00530951" w:rsidTr="00516B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16B43" w:rsidRPr="00530951" w:rsidTr="00516B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Туристско-краеведческая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6B43" w:rsidRPr="00530951" w:rsidTr="00516B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Естественнонаучная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6B43" w:rsidRPr="00530951" w:rsidTr="00516B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Научно-техническая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16B43" w:rsidRPr="00530951" w:rsidTr="00516B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</w:tbl>
    <w:p w:rsidR="00516B43" w:rsidRPr="00530951" w:rsidRDefault="00516B43" w:rsidP="00516B4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530951" w:rsidRDefault="00516B43" w:rsidP="00516B43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309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Количество групп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16B43" w:rsidRPr="00530951" w:rsidTr="00516B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16B43" w:rsidRPr="00530951" w:rsidTr="00516B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AF2195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516B43" w:rsidRPr="00530951" w:rsidTr="00516B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Туристско-краеведческая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16B43" w:rsidRPr="00530951" w:rsidTr="00516B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Естественнонаучная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6B43" w:rsidRPr="00530951" w:rsidTr="00516B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Научно-техническая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16B43" w:rsidRPr="00530951" w:rsidTr="00516B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530951" w:rsidRDefault="00AF2195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</w:tbl>
    <w:p w:rsidR="00516B43" w:rsidRPr="00530951" w:rsidRDefault="00516B43" w:rsidP="00516B4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учебного процесса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деятельности учреждения является развитие мотивации личности к познанию и творчеству, становлению творческой индивидуальности, удовлетворение потребностей  личности в интеллектуальном, культурном, нравственном и духовном развитии.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учреждения направлена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духовно-нравственного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гражданско-патриотического. Трудового воспитания детей;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и развитие творческого потенциала детей;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-создание и обеспечение необходимых условий для личностного развития, профессионального самоопределения и творческого труда детей в возрасте от 5 до 18 лет;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-адаптацию детей к жизни в обществе;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общей культуры детей;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-организацию содержательного досуга детей.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осуществляет бесплатное обучение, исходя из государственной гарантии прав граждан на получение бесплатного образования. Образовательная деятельность осуществляется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расписания, учебных планов, и дополнительных общеобразовательных программ, в свободное от занятий в общеобразовательных учреждениях время.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ведется обучение детей в возрасте от 5 до 18 лет.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производится в форме учебных занятий в одновозрастных или разновозрастных творческих объединениях, которые организуются ежегодно, на основании учета интересов детей, потребности семьи, образовательных учреждений. Каждый ребенок имеет право одновременно заниматься в нескольких объединениях.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организации установлен основной режим работы на 2019-2020 учебный год: с  01. 09.2019 по 31.05.2020- реализация дополнительных общеобразовательных </w:t>
      </w:r>
      <w:r w:rsid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программ, с 03.06. по 31.08.2020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иных видов образовательной деятельност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летние оздоровительные лагеря с дневным и круглосуточным пребыванием.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здания установлено в период с понедельника по субботу с 08.00 до 2</w:t>
      </w:r>
      <w:r w:rsid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гр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уппах организован в соответствии с утвержденным расписанием занятий. Изменения в расписание занятий вносятся с согласования директора или заместителя по УВР.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жизнь и здоровье обучающихся, соблюдение правил техники безопасности во время учебно-воспитательного процесса возлагается на педагога дополнительного образования. Проведение любых мероприятий за пределами учреждения осуществляется на основании приказа директора при предоставлении в письменной форме полной информации о мероприятии.</w:t>
      </w: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E217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МБУ </w:t>
      </w:r>
      <w:proofErr w:type="gramStart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</w:t>
      </w:r>
      <w:proofErr w:type="gramEnd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</w:t>
      </w:r>
      <w:proofErr w:type="gramEnd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«Эдельвейс» реализует основные задачи образования детей через специально организованный образовательно-воспитательный процесс, основой которого является развитие мотивации ребенка к творчеству, познанию, саморазвитию. В 2019 -2020 учебном году образовательный процесс реализуется по 46 образовательным программам (75 групп: 14 село, 61 город) дополнительного образования для детей разного возраста. Для дошкольников  продолжается реализация комплексной программы «Умка» по разделам: «Развивайка», «АБВГДЕЙКА», </w:t>
      </w:r>
      <w:r w:rsidRPr="002E2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«Весёлая математика», «Английский», «Весёлые нотки», «Искорки творчества». </w:t>
      </w:r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Продолжается сотрудничество со школами района</w:t>
      </w:r>
      <w:proofErr w:type="gramStart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:, </w:t>
      </w:r>
      <w:proofErr w:type="gramEnd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Юдинской</w:t>
      </w:r>
      <w:proofErr w:type="spellEnd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СШ, МБОУ </w:t>
      </w:r>
      <w:proofErr w:type="spellStart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Покров-Рогульской</w:t>
      </w:r>
      <w:proofErr w:type="spellEnd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СШ, МБОУ Белосельской СШ, МБОУ </w:t>
      </w:r>
      <w:proofErr w:type="spellStart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Кременевской</w:t>
      </w:r>
      <w:proofErr w:type="spellEnd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ОШ, МБОУ Ермаковской СШ, МБОУ </w:t>
      </w:r>
      <w:proofErr w:type="spellStart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Вощиковской</w:t>
      </w:r>
      <w:proofErr w:type="spellEnd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ОШ </w:t>
      </w:r>
      <w:proofErr w:type="spellStart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им.А.И.Королёва</w:t>
      </w:r>
      <w:proofErr w:type="spellEnd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группы детей из МБОУ Белосельской СШ  приезжают на занятия на базу Центра «Эдельвейс» по программе  «Танцевальный калейдоскоп». </w:t>
      </w:r>
    </w:p>
    <w:p w:rsidR="00516B43" w:rsidRPr="00243E91" w:rsidRDefault="00516B43" w:rsidP="00516B43">
      <w:pPr>
        <w:spacing w:after="0" w:line="258" w:lineRule="auto"/>
        <w:ind w:left="4" w:right="160" w:firstLine="71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4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из общеобразовательных программ Центра способствует достижению ребенком определенного уровня образованности: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поисково-ориентировочной до функциональной грамотности. Во всех программах внимание уделяется как усвоению информационного блока, так и освоению соответствующих способов и приемов мышления, учебной и творческой деятельности, моделей общения и поведения. Главное в реализации программ не только достижение определенных результатов, но и стимулирование интереса, желания постоянного продолжения образования, саморазвития.</w:t>
      </w:r>
    </w:p>
    <w:p w:rsidR="00516B43" w:rsidRPr="00243E91" w:rsidRDefault="00516B43" w:rsidP="00516B43">
      <w:pPr>
        <w:spacing w:after="0" w:line="245" w:lineRule="auto"/>
        <w:ind w:left="4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 отчетный период на учебных занятиях групп при реализации программ педагогами Центра используются элементы современных образовательных технологий (игровых, информационных, метод проектов), активные методы и приемы обучения. Целесообразность выбора и применения тех или иных методов определялись в зависимости от образовательных задач, поставленных педагогом, с учетом возможностей учащихся, возрастных и психофизиологических особенностей детей и подростков, специфики изучаемого предмета, профиля образовательной деятельности, возможностей материально – технической базы.</w:t>
      </w:r>
    </w:p>
    <w:p w:rsidR="00516B43" w:rsidRPr="00243E91" w:rsidRDefault="00516B43" w:rsidP="00516B43">
      <w:pPr>
        <w:spacing w:after="0" w:line="23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72" w:lineRule="auto"/>
        <w:ind w:left="4" w:right="20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реализации общеобразовательных программ к контрольной точке отчетного периода составляет 90-100%.</w:t>
      </w:r>
    </w:p>
    <w:p w:rsidR="00516B43" w:rsidRPr="00243E91" w:rsidRDefault="00516B43" w:rsidP="00516B43">
      <w:pPr>
        <w:spacing w:after="0" w:line="20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56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Достоинства реализуемых программ:</w:t>
      </w:r>
    </w:p>
    <w:p w:rsidR="00516B43" w:rsidRPr="00243E91" w:rsidRDefault="00516B43" w:rsidP="00516B43">
      <w:pPr>
        <w:numPr>
          <w:ilvl w:val="0"/>
          <w:numId w:val="9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программа обеспечивает единство обучения, воспитания и развития;</w:t>
      </w:r>
    </w:p>
    <w:p w:rsidR="00516B43" w:rsidRPr="00243E91" w:rsidRDefault="00516B43" w:rsidP="00516B43">
      <w:pPr>
        <w:numPr>
          <w:ilvl w:val="0"/>
          <w:numId w:val="9"/>
        </w:numPr>
        <w:tabs>
          <w:tab w:val="left" w:pos="364"/>
        </w:tabs>
        <w:spacing w:after="0" w:line="240" w:lineRule="auto"/>
        <w:ind w:left="364" w:right="20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спектр программ позволяет удовлетворить запросы детей и их родителей, что предоставляет ребенку свободный выбор видов и сфер деятельности;</w:t>
      </w:r>
    </w:p>
    <w:p w:rsidR="00516B43" w:rsidRPr="00243E91" w:rsidRDefault="00516B43" w:rsidP="00516B43">
      <w:pPr>
        <w:numPr>
          <w:ilvl w:val="0"/>
          <w:numId w:val="9"/>
        </w:numPr>
        <w:tabs>
          <w:tab w:val="left" w:pos="364"/>
        </w:tabs>
        <w:spacing w:after="0" w:line="240" w:lineRule="auto"/>
        <w:ind w:left="364" w:right="20" w:hanging="364"/>
        <w:jc w:val="both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большей части программ позволяют осуществить оптимальный выбор для продолжения дополнительного образования выпускникам программ по выбранному профилю деятельности;</w:t>
      </w:r>
    </w:p>
    <w:p w:rsidR="00516B43" w:rsidRPr="00243E91" w:rsidRDefault="00516B43" w:rsidP="00516B43">
      <w:pPr>
        <w:numPr>
          <w:ilvl w:val="0"/>
          <w:numId w:val="9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ориентированы на личностные интересы, потребности, способности ребенка;</w:t>
      </w:r>
    </w:p>
    <w:p w:rsidR="00516B43" w:rsidRPr="00243E91" w:rsidRDefault="00516B43" w:rsidP="00516B43">
      <w:pPr>
        <w:numPr>
          <w:ilvl w:val="0"/>
          <w:numId w:val="9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разноуровневость программ позволяет учащемуся двигаться от простого знакомства с предметом к выполнению более сложных заданий, к творческой и проектной деятельности;</w:t>
      </w:r>
    </w:p>
    <w:p w:rsidR="00516B43" w:rsidRPr="00243E91" w:rsidRDefault="00516B43" w:rsidP="00516B43">
      <w:pPr>
        <w:numPr>
          <w:ilvl w:val="0"/>
          <w:numId w:val="9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дают возможность педагогам проявить творчество и индивидуальность;</w:t>
      </w:r>
    </w:p>
    <w:p w:rsidR="00516B43" w:rsidRPr="00243E91" w:rsidRDefault="00516B43" w:rsidP="00516B43">
      <w:pPr>
        <w:numPr>
          <w:ilvl w:val="0"/>
          <w:numId w:val="9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предполагают разнообразие форм организации образовательного процесса;</w:t>
      </w:r>
    </w:p>
    <w:p w:rsidR="00516B43" w:rsidRPr="00243E91" w:rsidRDefault="00516B43" w:rsidP="00516B43">
      <w:pPr>
        <w:numPr>
          <w:ilvl w:val="0"/>
          <w:numId w:val="9"/>
        </w:numPr>
        <w:tabs>
          <w:tab w:val="left" w:pos="364"/>
        </w:tabs>
        <w:spacing w:after="0" w:line="272" w:lineRule="auto"/>
        <w:ind w:left="364" w:right="20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предусматривают индивидуальный и дифференцированный подход в обучении учащихся.</w:t>
      </w:r>
    </w:p>
    <w:p w:rsidR="00516B43" w:rsidRPr="00243E91" w:rsidRDefault="00516B43" w:rsidP="00516B43">
      <w:pPr>
        <w:spacing w:after="0" w:line="20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56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Недостатки:</w:t>
      </w:r>
    </w:p>
    <w:p w:rsidR="00516B43" w:rsidRPr="00243E91" w:rsidRDefault="00516B43" w:rsidP="00516B43">
      <w:pPr>
        <w:numPr>
          <w:ilvl w:val="0"/>
          <w:numId w:val="10"/>
        </w:numPr>
        <w:tabs>
          <w:tab w:val="left" w:pos="364"/>
        </w:tabs>
        <w:spacing w:after="0" w:line="240" w:lineRule="auto"/>
        <w:ind w:left="364" w:right="20" w:hanging="364"/>
        <w:jc w:val="both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отметить, что при реализации большинства дополнительных общеобразовательных программ отсутствуют систематизированные сборники текстового материала для учащихся при изучении теоретической части содержания программ;</w:t>
      </w:r>
    </w:p>
    <w:p w:rsidR="00516B43" w:rsidRPr="00243E91" w:rsidRDefault="00516B43" w:rsidP="00516B43">
      <w:pPr>
        <w:numPr>
          <w:ilvl w:val="0"/>
          <w:numId w:val="10"/>
        </w:numPr>
        <w:tabs>
          <w:tab w:val="left" w:pos="364"/>
        </w:tabs>
        <w:spacing w:after="0" w:line="272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полной мере разработана система отслеживания текущих результатов освоения учащимися дополнительных общеобразовательных программ</w:t>
      </w:r>
    </w:p>
    <w:p w:rsidR="00516B43" w:rsidRPr="00243E91" w:rsidRDefault="00516B43" w:rsidP="00516B43">
      <w:pPr>
        <w:tabs>
          <w:tab w:val="left" w:pos="364"/>
        </w:tabs>
        <w:spacing w:after="0" w:line="27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516B43" w:rsidRPr="00243E91" w:rsidRDefault="00516B43" w:rsidP="00516B43">
      <w:pPr>
        <w:spacing w:after="0" w:line="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0"/>
          <w:numId w:val="11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программы соответствуют «Примерным требованиям к содержанию и оформлению образовательных программ дополнительного образования детей»;</w:t>
      </w:r>
    </w:p>
    <w:p w:rsidR="00516B43" w:rsidRPr="00243E91" w:rsidRDefault="00516B43" w:rsidP="00516B43">
      <w:pPr>
        <w:numPr>
          <w:ilvl w:val="0"/>
          <w:numId w:val="11"/>
        </w:numPr>
        <w:tabs>
          <w:tab w:val="left" w:pos="364"/>
        </w:tabs>
        <w:spacing w:after="0" w:line="272" w:lineRule="auto"/>
        <w:ind w:left="364" w:right="20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рассмотрены и утверждены Педагогическим Советом Центра и соответствуют программе деятельности учреждения.</w:t>
      </w:r>
    </w:p>
    <w:p w:rsidR="00516B43" w:rsidRPr="00243E91" w:rsidRDefault="00516B43" w:rsidP="00516B43">
      <w:pPr>
        <w:spacing w:after="0" w:line="202" w:lineRule="exact"/>
        <w:rPr>
          <w:rFonts w:ascii="Times New Roman" w:eastAsia="Wingdings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1"/>
          <w:numId w:val="11"/>
        </w:numPr>
        <w:tabs>
          <w:tab w:val="left" w:pos="855"/>
        </w:tabs>
        <w:spacing w:after="0" w:line="248" w:lineRule="auto"/>
        <w:ind w:left="4"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 образовательная программа учреждения отражает содержательное многообразие реализуемых дополнительных общеобразовательных программ, позволяет в основном удовлетворить образовательные потребности детей, запросы родителей учащихся, определяет возможности продуктивного участия учреждения в создании адаптивной образовательной среды для личностного развития детей.</w:t>
      </w:r>
      <w:proofErr w:type="gramEnd"/>
    </w:p>
    <w:p w:rsidR="00516B43" w:rsidRPr="00243E91" w:rsidRDefault="00516B43" w:rsidP="00516B43">
      <w:pPr>
        <w:spacing w:after="0" w:line="23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 Характеристика контингента учащихся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0"/>
          <w:numId w:val="12"/>
        </w:numPr>
        <w:tabs>
          <w:tab w:val="left" w:pos="964"/>
        </w:tabs>
        <w:spacing w:after="0" w:line="272" w:lineRule="auto"/>
        <w:ind w:left="144" w:right="20"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было открыто </w:t>
      </w:r>
      <w:r w:rsidR="00AF2195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групп</w:t>
      </w:r>
      <w:r w:rsidR="00AF2195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занималось 839 учащихся.</w:t>
      </w:r>
      <w:proofErr w:type="gramEnd"/>
    </w:p>
    <w:p w:rsidR="00516B43" w:rsidRPr="00243E91" w:rsidRDefault="00516B43" w:rsidP="00516B43">
      <w:pPr>
        <w:tabs>
          <w:tab w:val="left" w:pos="964"/>
        </w:tabs>
        <w:spacing w:after="0" w:line="272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tabs>
          <w:tab w:val="left" w:pos="964"/>
        </w:tabs>
        <w:spacing w:after="0" w:line="272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Количество учебных групп</w:t>
      </w:r>
    </w:p>
    <w:tbl>
      <w:tblPr>
        <w:tblW w:w="10362" w:type="dxa"/>
        <w:jc w:val="center"/>
        <w:tblInd w:w="-3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8"/>
        <w:gridCol w:w="3455"/>
        <w:gridCol w:w="1617"/>
        <w:gridCol w:w="1617"/>
        <w:gridCol w:w="1617"/>
        <w:gridCol w:w="1558"/>
      </w:tblGrid>
      <w:tr w:rsidR="00516B43" w:rsidRPr="00243E91" w:rsidTr="00AF2195">
        <w:trPr>
          <w:trHeight w:val="728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Направления деятельности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программ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групп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% </w:t>
            </w:r>
          </w:p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отношении</w:t>
            </w:r>
            <w:proofErr w:type="gramEnd"/>
          </w:p>
        </w:tc>
      </w:tr>
      <w:tr w:rsidR="00516B43" w:rsidRPr="00243E91" w:rsidTr="00AF2195">
        <w:trPr>
          <w:trHeight w:val="41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Туристско-краеведческая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051F0B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726FFA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726FFA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BA5121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</w:tr>
      <w:tr w:rsidR="00516B43" w:rsidRPr="00243E91" w:rsidTr="00AF2195">
        <w:trPr>
          <w:trHeight w:val="44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AF2195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051F0B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726FFA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BA5121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27,06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16B43" w:rsidRPr="00243E91" w:rsidTr="00AF2195">
        <w:trPr>
          <w:trHeight w:val="44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AF2195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051F0B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726FFA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726FFA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BA5121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42,9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16B43" w:rsidRPr="00243E91" w:rsidTr="00AF2195">
        <w:trPr>
          <w:trHeight w:val="44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AF2195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Естественнонаучная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051F0B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726FFA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726FFA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BA5121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,3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16B43" w:rsidRPr="00243E91" w:rsidTr="00AF2195">
        <w:trPr>
          <w:trHeight w:val="44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AF2195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Научно-техническая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051F0B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726FFA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726FFA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BA5121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15,38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16B43" w:rsidRPr="00243E91" w:rsidTr="00AF2195">
        <w:trPr>
          <w:trHeight w:val="266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051F0B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726FFA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726FFA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516B43" w:rsidRPr="00243E91" w:rsidRDefault="00516B43" w:rsidP="00516B43">
      <w:pPr>
        <w:tabs>
          <w:tab w:val="left" w:pos="964"/>
        </w:tabs>
        <w:spacing w:after="0" w:line="272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tabs>
          <w:tab w:val="left" w:pos="964"/>
        </w:tabs>
        <w:spacing w:after="0" w:line="272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Численность </w:t>
      </w:r>
      <w:proofErr w:type="gramStart"/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tbl>
      <w:tblPr>
        <w:tblStyle w:val="a4"/>
        <w:tblW w:w="0" w:type="auto"/>
        <w:tblInd w:w="360" w:type="dxa"/>
        <w:tblLook w:val="04A0"/>
      </w:tblPr>
      <w:tblGrid>
        <w:gridCol w:w="2423"/>
        <w:gridCol w:w="1276"/>
        <w:gridCol w:w="1418"/>
        <w:gridCol w:w="1134"/>
        <w:gridCol w:w="1417"/>
        <w:gridCol w:w="1220"/>
        <w:gridCol w:w="870"/>
      </w:tblGrid>
      <w:tr w:rsidR="00726FFA" w:rsidRPr="00243E91" w:rsidTr="00726FFA">
        <w:trPr>
          <w:trHeight w:val="235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2018-</w:t>
            </w:r>
          </w:p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2019-2020</w:t>
            </w:r>
          </w:p>
          <w:p w:rsidR="00726FFA" w:rsidRPr="00243E91" w:rsidRDefault="00726FFA" w:rsidP="00726F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6FFA" w:rsidRPr="00243E91" w:rsidTr="00726FFA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 w:rsidP="00726F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839</w:t>
            </w:r>
          </w:p>
        </w:tc>
      </w:tr>
      <w:tr w:rsidR="00726FFA" w:rsidRPr="00243E91" w:rsidTr="00726FFA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6FFA" w:rsidRPr="00243E91" w:rsidTr="00726FFA"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Занимающихся в </w:t>
            </w: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двух и более объединениях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</w:tr>
      <w:tr w:rsidR="00726FFA" w:rsidRPr="00243E91" w:rsidTr="00726FFA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 базе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</w:tr>
    </w:tbl>
    <w:p w:rsidR="00516B43" w:rsidRPr="00243E91" w:rsidRDefault="00516B43" w:rsidP="00516B43">
      <w:pPr>
        <w:spacing w:after="0" w:line="240" w:lineRule="auto"/>
        <w:ind w:left="35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Численность детских объединений</w:t>
      </w:r>
    </w:p>
    <w:tbl>
      <w:tblPr>
        <w:tblStyle w:val="a4"/>
        <w:tblW w:w="8700" w:type="dxa"/>
        <w:tblInd w:w="360" w:type="dxa"/>
        <w:tblLook w:val="04A0"/>
      </w:tblPr>
      <w:tblGrid>
        <w:gridCol w:w="2659"/>
        <w:gridCol w:w="991"/>
        <w:gridCol w:w="1122"/>
        <w:gridCol w:w="1056"/>
        <w:gridCol w:w="1121"/>
        <w:gridCol w:w="881"/>
        <w:gridCol w:w="870"/>
      </w:tblGrid>
      <w:tr w:rsidR="00726FFA" w:rsidRPr="00243E91" w:rsidTr="00247A8C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247A8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2019-2020</w:t>
            </w:r>
          </w:p>
          <w:p w:rsidR="00726FFA" w:rsidRPr="00243E91" w:rsidRDefault="00726FFA" w:rsidP="00726F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6FFA" w:rsidRPr="00243E91" w:rsidTr="00247A8C">
        <w:tc>
          <w:tcPr>
            <w:tcW w:w="2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247A8C" w:rsidP="00726F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74</w:t>
            </w:r>
          </w:p>
        </w:tc>
      </w:tr>
      <w:tr w:rsidR="00726FFA" w:rsidRPr="00243E91" w:rsidTr="00247A8C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6FFA" w:rsidRPr="00243E91" w:rsidTr="00247A8C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FFA" w:rsidRPr="00243E91" w:rsidTr="00247A8C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Технического творчества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247A8C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26FFA" w:rsidRPr="00243E91" w:rsidTr="00247A8C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Эколого-биологические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247A8C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26FFA" w:rsidRPr="00243E91" w:rsidTr="00247A8C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Туристско-краеведческие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247A8C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26FFA" w:rsidRPr="00243E91" w:rsidTr="00247A8C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Спортивные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247A8C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26FFA" w:rsidRPr="00243E91" w:rsidTr="00247A8C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Художественного творчества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247A8C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726FFA" w:rsidRPr="00243E91" w:rsidTr="00247A8C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Естественнонаучная направленность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247A8C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26FFA" w:rsidRPr="00243E91" w:rsidTr="00247A8C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виды деятельности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247A8C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726FFA" w:rsidRPr="00243E91" w:rsidTr="00247A8C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 базе образовательных учреждений,</w:t>
            </w:r>
          </w:p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расположенных</w:t>
            </w:r>
            <w:proofErr w:type="gramEnd"/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в сельской местности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6FFA" w:rsidRPr="00243E91" w:rsidRDefault="00726FF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FFA" w:rsidRPr="00243E91" w:rsidRDefault="00247A8C" w:rsidP="00726F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</w:tbl>
    <w:p w:rsidR="00516B43" w:rsidRPr="00243E91" w:rsidRDefault="00516B43" w:rsidP="00516B43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30" w:lineRule="exact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характеристики сохранности контингента учащихся:</w:t>
      </w: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Сохранность (стабильность) контингента детей</w:t>
      </w:r>
    </w:p>
    <w:tbl>
      <w:tblPr>
        <w:tblStyle w:val="a4"/>
        <w:tblW w:w="0" w:type="auto"/>
        <w:tblInd w:w="392" w:type="dxa"/>
        <w:tblLook w:val="04A0"/>
      </w:tblPr>
      <w:tblGrid>
        <w:gridCol w:w="1417"/>
        <w:gridCol w:w="1758"/>
        <w:gridCol w:w="2082"/>
        <w:gridCol w:w="2215"/>
        <w:gridCol w:w="2552"/>
      </w:tblGrid>
      <w:tr w:rsidR="00516B43" w:rsidRPr="00243E91" w:rsidTr="00516B43"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Года обучения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6B43" w:rsidRPr="00243E91" w:rsidTr="00516B43"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B43" w:rsidRPr="00243E9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Более 10% «отсева детей»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5% до 10% «отсева детей»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3% до 5% «отсева детей»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Менее 3% «отсева детей»</w:t>
            </w:r>
          </w:p>
        </w:tc>
      </w:tr>
      <w:tr w:rsidR="00516B43" w:rsidRPr="00243E91" w:rsidTr="00516B4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2014- 2015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16B43" w:rsidRPr="00243E91" w:rsidTr="00516B4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2015- 2016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16B43" w:rsidRPr="00243E91" w:rsidTr="00516B4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2016-2017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16B43" w:rsidRPr="00243E91" w:rsidTr="00516B4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16B43" w:rsidRPr="00243E91" w:rsidTr="00516B4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A5121" w:rsidRPr="00243E91" w:rsidTr="00516B4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121" w:rsidRPr="00243E91" w:rsidRDefault="00BA5121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121" w:rsidRPr="00243E91" w:rsidRDefault="00BA5121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121" w:rsidRPr="00243E91" w:rsidRDefault="00BA5121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121" w:rsidRPr="00243E91" w:rsidRDefault="00BA5121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121" w:rsidRPr="00243E91" w:rsidRDefault="00BA5121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516B43" w:rsidRPr="00243E91" w:rsidRDefault="00516B43" w:rsidP="00516B43">
      <w:pPr>
        <w:spacing w:after="0" w:line="256" w:lineRule="auto"/>
        <w:ind w:right="300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сохранности контингента учащихся говорит об устойчивой мотивации детей к получению дополнительного образования и востребованности пакета реализуемых в Центре общеразвивающих программ.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познакомиться с программами можно на сайте ЯР ПФДО</w:t>
      </w:r>
    </w:p>
    <w:p w:rsidR="00516B43" w:rsidRPr="00243E91" w:rsidRDefault="00516B43" w:rsidP="00516B43">
      <w:pPr>
        <w:tabs>
          <w:tab w:val="left" w:pos="96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 - массовая и культурно - досуговая деятельность.</w:t>
      </w:r>
    </w:p>
    <w:p w:rsidR="00516B43" w:rsidRPr="00243E91" w:rsidRDefault="00516B43" w:rsidP="00516B43">
      <w:pPr>
        <w:spacing w:after="0" w:line="276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0"/>
          <w:numId w:val="17"/>
        </w:numPr>
        <w:tabs>
          <w:tab w:val="left" w:pos="1124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мероприятий.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4" w:right="20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проведение организационно-массовой и культурно-досуговой деятельности строились с учетом мнения педагогов, интересов детей, пожелания родителей, муниципального заказа, в соответствии с целями и задачами учреждения.</w:t>
      </w:r>
    </w:p>
    <w:p w:rsidR="00516B43" w:rsidRPr="00243E91" w:rsidRDefault="00516B43" w:rsidP="00516B43">
      <w:pPr>
        <w:spacing w:after="0" w:line="240" w:lineRule="auto"/>
        <w:ind w:left="4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Использовались следующие формы и методы деятельности: праздники, концерты, игровые программы, конкурсы, фестивали, соревнования, выставки, тематические недели, театрализованные представления и др. По охвату участников организационно-массовой и культурно-досуговой деятельности использовались массовые, групповые и индивидуальные формы деятельности.</w:t>
      </w:r>
    </w:p>
    <w:p w:rsidR="00516B43" w:rsidRPr="00243E91" w:rsidRDefault="00516B43" w:rsidP="00516B43">
      <w:pPr>
        <w:spacing w:after="0" w:line="240" w:lineRule="auto"/>
        <w:ind w:left="4" w:right="20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является инициатором и организатором различных конкурсов, фестивалей, выставок</w:t>
      </w:r>
    </w:p>
    <w:p w:rsidR="00516B43" w:rsidRPr="00243E91" w:rsidRDefault="00516B43" w:rsidP="00516B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 реализует:</w:t>
      </w:r>
    </w:p>
    <w:p w:rsidR="00516B43" w:rsidRPr="00243E91" w:rsidRDefault="00516B43" w:rsidP="00516B4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Районные мероприятия  в соответствии с районным планом массовых мероприятий, районной программой патриотического воспитания, районной программой по безопасности дорожного движения и профилактике дорожно-транспортного травматизма. Разработаны положения по всем мероприятиям. Следует отметить достаточно большую работу с каждым учреждением, заинтересованность детей и педагогов, а также родителей в результатах участия в конкурсах различного уровня.</w:t>
      </w:r>
    </w:p>
    <w:p w:rsidR="00516B43" w:rsidRPr="00243E91" w:rsidRDefault="00516B43" w:rsidP="00516B4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Система мероприятий разного уровня по направленностям деятельности (открытые, районные, городские,  на уровне учреждения, на уровне объединения): </w:t>
      </w:r>
    </w:p>
    <w:p w:rsidR="00246AD7" w:rsidRPr="00243E91" w:rsidRDefault="00516B43" w:rsidP="00FD7117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Стабильные результаты участия в мероприятиях районного уровня. </w:t>
      </w:r>
    </w:p>
    <w:p w:rsidR="00246AD7" w:rsidRPr="00243E91" w:rsidRDefault="00516B43" w:rsidP="00246AD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Подготовлены для уча</w:t>
      </w:r>
      <w:r w:rsidR="00246AD7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стия в районных мероприятиях 295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 </w:t>
      </w:r>
      <w:proofErr w:type="gramEnd"/>
    </w:p>
    <w:p w:rsidR="00FD7117" w:rsidRPr="00530951" w:rsidRDefault="00FD7117" w:rsidP="00246AD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309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Победителей</w:t>
      </w:r>
      <w:r w:rsidRPr="0053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48 мест (97 </w:t>
      </w:r>
      <w:r w:rsidR="00246AD7" w:rsidRPr="0053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человек), из </w:t>
      </w:r>
      <w:r w:rsidRPr="0053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них  – 11 групповые – 60 чел., личные – 37 человек. </w:t>
      </w:r>
      <w:proofErr w:type="gramEnd"/>
    </w:p>
    <w:p w:rsidR="00FD7117" w:rsidRPr="00530951" w:rsidRDefault="00FD7117" w:rsidP="00246AD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309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Призёров </w:t>
      </w:r>
      <w:r w:rsidRPr="0053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67 мест (104 человека), из них 10  – групповые – 48 чел., личные – 34 человек.</w:t>
      </w:r>
      <w:proofErr w:type="gramEnd"/>
    </w:p>
    <w:p w:rsidR="00FD7117" w:rsidRPr="00243E91" w:rsidRDefault="00FD7117" w:rsidP="00FD71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Участников</w:t>
      </w:r>
      <w:r w:rsidRPr="00243E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116 чел.</w:t>
      </w:r>
    </w:p>
    <w:p w:rsidR="00246AD7" w:rsidRPr="00243E91" w:rsidRDefault="00246AD7" w:rsidP="00246AD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Областные мероприятия – 5,</w:t>
      </w:r>
    </w:p>
    <w:p w:rsidR="00246AD7" w:rsidRPr="00243E91" w:rsidRDefault="00246AD7" w:rsidP="00246AD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 мест</w:t>
      </w:r>
    </w:p>
    <w:p w:rsidR="00246AD7" w:rsidRPr="00243E91" w:rsidRDefault="00246AD7" w:rsidP="00246AD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(81 чел.)</w:t>
      </w:r>
    </w:p>
    <w:p w:rsidR="00246AD7" w:rsidRPr="00243E91" w:rsidRDefault="00246AD7" w:rsidP="00246AD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Межрегиональные мероприятия – 21, </w:t>
      </w:r>
    </w:p>
    <w:p w:rsidR="00246AD7" w:rsidRPr="00243E91" w:rsidRDefault="00246AD7" w:rsidP="00246AD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17 мест</w:t>
      </w:r>
    </w:p>
    <w:p w:rsidR="00246AD7" w:rsidRPr="00243E91" w:rsidRDefault="00246AD7" w:rsidP="00246AD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(75 чел.)</w:t>
      </w:r>
    </w:p>
    <w:p w:rsidR="00246AD7" w:rsidRPr="00243E91" w:rsidRDefault="00246AD7" w:rsidP="00246AD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Международные мероприятия – 2</w:t>
      </w:r>
    </w:p>
    <w:p w:rsidR="00246AD7" w:rsidRPr="00243E91" w:rsidRDefault="00246AD7" w:rsidP="00246AD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 места (2 чел.)</w:t>
      </w:r>
    </w:p>
    <w:p w:rsidR="00E44CDE" w:rsidRPr="00530951" w:rsidRDefault="00E44CDE" w:rsidP="00E44CDE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en-US"/>
        </w:rPr>
      </w:pPr>
      <w:r w:rsidRPr="00530951">
        <w:rPr>
          <w:rFonts w:ascii="Times New Roman" w:hAnsi="Times New Roman" w:cs="Times New Roman"/>
          <w:sz w:val="28"/>
          <w:szCs w:val="28"/>
          <w:lang w:eastAsia="en-US"/>
        </w:rPr>
        <w:t>Проведены районные мероприятия</w:t>
      </w:r>
      <w:proofErr w:type="gramStart"/>
      <w:r w:rsidRPr="00530951">
        <w:rPr>
          <w:rFonts w:ascii="Times New Roman" w:hAnsi="Times New Roman" w:cs="Times New Roman"/>
          <w:sz w:val="28"/>
          <w:szCs w:val="28"/>
          <w:lang w:eastAsia="en-US"/>
        </w:rPr>
        <w:t xml:space="preserve"> ;</w:t>
      </w:r>
      <w:proofErr w:type="gramEnd"/>
    </w:p>
    <w:tbl>
      <w:tblPr>
        <w:tblStyle w:val="a4"/>
        <w:tblW w:w="0" w:type="auto"/>
        <w:tblLayout w:type="fixed"/>
        <w:tblLook w:val="04A0"/>
      </w:tblPr>
      <w:tblGrid>
        <w:gridCol w:w="959"/>
        <w:gridCol w:w="2869"/>
        <w:gridCol w:w="1914"/>
        <w:gridCol w:w="1914"/>
      </w:tblGrid>
      <w:tr w:rsidR="00E44CDE" w:rsidRPr="00530951" w:rsidTr="0077338C">
        <w:tc>
          <w:tcPr>
            <w:tcW w:w="95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E44CDE" w:rsidRPr="00530951" w:rsidTr="0077338C">
        <w:tc>
          <w:tcPr>
            <w:tcW w:w="95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конкурса-выставки «Юннат»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Учащиеся 5-11 классов</w:t>
            </w:r>
          </w:p>
        </w:tc>
      </w:tr>
      <w:tr w:rsidR="00E44CDE" w:rsidRPr="00530951" w:rsidTr="0077338C">
        <w:tc>
          <w:tcPr>
            <w:tcW w:w="95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«Золотая лесенка»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proofErr w:type="gramStart"/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Воспитанники, учащиеся 1-11 классов</w:t>
            </w:r>
          </w:p>
        </w:tc>
      </w:tr>
      <w:tr w:rsidR="00E44CDE" w:rsidRPr="00530951" w:rsidTr="0077338C">
        <w:tc>
          <w:tcPr>
            <w:tcW w:w="95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Воспитанники 5-7 лет, учащиеся 1-6 классов</w:t>
            </w:r>
          </w:p>
        </w:tc>
      </w:tr>
      <w:tr w:rsidR="00E44CDE" w:rsidRPr="00530951" w:rsidTr="0077338C">
        <w:tc>
          <w:tcPr>
            <w:tcW w:w="95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Малые Баловские краеведческие чтения школьников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Учащиеся 7-11 классов</w:t>
            </w:r>
          </w:p>
        </w:tc>
      </w:tr>
      <w:tr w:rsidR="00E44CDE" w:rsidRPr="00530951" w:rsidTr="0077338C">
        <w:tc>
          <w:tcPr>
            <w:tcW w:w="95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E44CDE" w:rsidRPr="00530951" w:rsidRDefault="00E44CDE" w:rsidP="00B2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Профориентационная смена лагеря «</w:t>
            </w:r>
            <w:proofErr w:type="spellStart"/>
            <w:r w:rsidR="00B2243C" w:rsidRPr="00530951">
              <w:rPr>
                <w:rFonts w:ascii="Times New Roman" w:hAnsi="Times New Roman" w:cs="Times New Roman"/>
                <w:sz w:val="28"/>
                <w:szCs w:val="28"/>
              </w:rPr>
              <w:t>Профиград</w:t>
            </w:r>
            <w:proofErr w:type="spellEnd"/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» (на базе МБУ ДО Центр «Эдельвейс»</w:t>
            </w:r>
            <w:proofErr w:type="gramEnd"/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Учащиеся 8-10 классов</w:t>
            </w:r>
          </w:p>
        </w:tc>
      </w:tr>
      <w:tr w:rsidR="00E44CDE" w:rsidRPr="00530951" w:rsidTr="0077338C">
        <w:tc>
          <w:tcPr>
            <w:tcW w:w="95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Районный конкурс «Ученик года»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Учащиеся 8-11 классов</w:t>
            </w:r>
          </w:p>
        </w:tc>
      </w:tr>
      <w:tr w:rsidR="00E44CDE" w:rsidRPr="00530951" w:rsidTr="0077338C">
        <w:tc>
          <w:tcPr>
            <w:tcW w:w="95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Районный конкурс творческих работ «Наш теплый дом. Безопасное электричество»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Воспитанники 5-7 лет, учащиеся 1-11 классов</w:t>
            </w:r>
          </w:p>
        </w:tc>
      </w:tr>
      <w:tr w:rsidR="00E44CDE" w:rsidRPr="00530951" w:rsidTr="0077338C">
        <w:tc>
          <w:tcPr>
            <w:tcW w:w="95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Районный конкурс «Помни каждый гражданин, спасения номер 01»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А прель</w:t>
            </w:r>
          </w:p>
        </w:tc>
        <w:tc>
          <w:tcPr>
            <w:tcW w:w="1914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Воспитанники 5-7 лет, учащиеся 1-11 классов</w:t>
            </w:r>
          </w:p>
        </w:tc>
      </w:tr>
      <w:tr w:rsidR="00E44CDE" w:rsidRPr="00243E91" w:rsidTr="0077338C">
        <w:tc>
          <w:tcPr>
            <w:tcW w:w="959" w:type="dxa"/>
          </w:tcPr>
          <w:p w:rsidR="00E44CDE" w:rsidRPr="00243E91" w:rsidRDefault="00E44CDE" w:rsidP="00773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E44CDE" w:rsidRPr="00243E91" w:rsidRDefault="00E44CDE" w:rsidP="00773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44CDE" w:rsidRPr="00243E91" w:rsidRDefault="00E44CDE" w:rsidP="00773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44CDE" w:rsidRPr="00243E91" w:rsidRDefault="00E44CDE" w:rsidP="0077338C">
            <w:pPr>
              <w:rPr>
                <w:rFonts w:ascii="Times New Roman" w:hAnsi="Times New Roman" w:cs="Times New Roman"/>
              </w:rPr>
            </w:pPr>
          </w:p>
        </w:tc>
      </w:tr>
    </w:tbl>
    <w:p w:rsidR="00516B43" w:rsidRPr="00243E91" w:rsidRDefault="00516B43" w:rsidP="00516B43">
      <w:pPr>
        <w:ind w:left="175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0"/>
          <w:numId w:val="15"/>
        </w:numPr>
        <w:spacing w:after="0" w:line="240" w:lineRule="auto"/>
        <w:ind w:left="175" w:hanging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План массовых мероприятий реализован полностью и своевременно, высокая степень охвата детей, привлечение различных возрастных групп к организации, проведению и участию в мероприятиях. За год </w:t>
      </w:r>
      <w:proofErr w:type="gramStart"/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подготовлены</w:t>
      </w:r>
      <w:proofErr w:type="gramEnd"/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проведены: </w:t>
      </w:r>
    </w:p>
    <w:p w:rsidR="00516B43" w:rsidRPr="00243E91" w:rsidRDefault="00516B43" w:rsidP="00516B43">
      <w:pPr>
        <w:ind w:left="175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-3 новогодних представления для детей дошкольного возраста, младшего школьного возраста, ребят среднего звена и старшеклассников. В общей сложности участниками новогодних праздничных мероприятий стали более 150 человек.</w:t>
      </w:r>
    </w:p>
    <w:p w:rsidR="00516B43" w:rsidRPr="00243E91" w:rsidRDefault="00516B43" w:rsidP="00516B43">
      <w:pPr>
        <w:ind w:left="175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осенний и летний периоды производилась организация досуговой деятельности посредством экскурсий и походов на природу и объекты туристических образовательных маршрутов. </w:t>
      </w:r>
    </w:p>
    <w:p w:rsidR="00516B43" w:rsidRPr="00243E91" w:rsidRDefault="00516B43" w:rsidP="00516B43">
      <w:pPr>
        <w:ind w:left="175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523E2E" w:rsidRPr="00530951" w:rsidRDefault="00516B43" w:rsidP="00523E2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3E2E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3E2E" w:rsidRPr="0053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 </w:t>
      </w:r>
      <w:proofErr w:type="gramStart"/>
      <w:r w:rsidR="00523E2E" w:rsidRPr="0053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23E2E" w:rsidRPr="0053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приняли участие в </w:t>
      </w:r>
      <w:r w:rsidR="00523E2E" w:rsidRPr="00530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Межрегиональном диалог-фестивале «РДШ-территория </w:t>
      </w:r>
      <w:r w:rsidR="00AB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дружбы», Ярославской региональн</w:t>
      </w:r>
      <w:r w:rsidR="00523E2E" w:rsidRPr="00530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образовательной </w:t>
      </w:r>
      <w:proofErr w:type="spellStart"/>
      <w:r w:rsidR="00523E2E" w:rsidRPr="00530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диалог-сессии</w:t>
      </w:r>
      <w:proofErr w:type="spellEnd"/>
      <w:r w:rsidR="00523E2E" w:rsidRPr="00530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523E2E" w:rsidRPr="00530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ТРИединство</w:t>
      </w:r>
      <w:proofErr w:type="spellEnd"/>
      <w:r w:rsidR="00523E2E" w:rsidRPr="00530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 обучающийся принял участие  в зимнем фестивале РДШ в г. Москве.</w:t>
      </w:r>
    </w:p>
    <w:p w:rsidR="00516B43" w:rsidRPr="00243E91" w:rsidRDefault="00516B43" w:rsidP="00516B43">
      <w:pPr>
        <w:ind w:left="175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Участвовали в районном мероприятии, посвященном 9 Мая – приняли, в шес</w:t>
      </w:r>
      <w:r w:rsidR="00247A8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твии «Бессмертный полк»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Стали организаторами праздника «День защиты детей». </w:t>
      </w: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 День открытых дверей.</w:t>
      </w:r>
    </w:p>
    <w:p w:rsidR="00516B43" w:rsidRPr="00243E91" w:rsidRDefault="00523E2E" w:rsidP="00516B43">
      <w:pPr>
        <w:ind w:left="175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В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объединениях организованы и проведены Праздники, посвященные началу учебного года, празднованию Нового года,</w:t>
      </w:r>
      <w:r w:rsidR="00FD7117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23 февраля, 8 Марта, 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</w:t>
      </w:r>
      <w:r w:rsidR="00FD7117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 матери, Дня отца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16B43" w:rsidRPr="00243E91" w:rsidRDefault="00523E2E" w:rsidP="00516B43">
      <w:pPr>
        <w:ind w:left="175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-А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кции волонтерского отряда «Поздравь ветерана», «Возложение венка к памятнику Неизвестному солдату», </w:t>
      </w:r>
      <w:proofErr w:type="gramStart"/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приуроченных</w:t>
      </w:r>
      <w:proofErr w:type="gramEnd"/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празднованию 9 Мая</w:t>
      </w:r>
      <w:r w:rsidR="00FD7117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2019г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16B43" w:rsidRPr="00243E91" w:rsidRDefault="00247A8C" w:rsidP="00516B43">
      <w:pPr>
        <w:ind w:left="175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-Проведен отчетный концерт 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демонстрацией наиболее ярких номеров и выступлений учащихся, была организована выставка рисунков и экспонатов прикладного творчества. </w:t>
      </w:r>
    </w:p>
    <w:p w:rsidR="00247A8C" w:rsidRPr="00243E91" w:rsidRDefault="00247A8C" w:rsidP="00516B43">
      <w:pPr>
        <w:ind w:left="175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Проведена Церемония вступления в члены Российского движения школьников, в члены </w:t>
      </w:r>
      <w:proofErr w:type="gramStart"/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которой</w:t>
      </w:r>
      <w:proofErr w:type="gramEnd"/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вступили обучающиеся города и района.</w:t>
      </w:r>
    </w:p>
    <w:p w:rsidR="00516B43" w:rsidRPr="00243E91" w:rsidRDefault="00516B43" w:rsidP="00516B43">
      <w:pPr>
        <w:ind w:left="175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-В течение учебного года были подготовлены и проведены открытые мероприятия для родите</w:t>
      </w:r>
      <w:r w:rsidR="00247A8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 w:rsidR="00B2243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ходе открытых мероприятий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родители являются не только зрителями, но и участниками занятия, выполняют упражнения, разучивают танцевальные движения, элементы танца.</w:t>
      </w:r>
    </w:p>
    <w:p w:rsidR="0077338C" w:rsidRPr="00243E91" w:rsidRDefault="0077338C" w:rsidP="0077338C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243E9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Достижения обучающихся в районных конкурсах.</w:t>
      </w:r>
      <w:proofErr w:type="gramEnd"/>
    </w:p>
    <w:tbl>
      <w:tblPr>
        <w:tblStyle w:val="22"/>
        <w:tblW w:w="10881" w:type="dxa"/>
        <w:tblLook w:val="04A0"/>
      </w:tblPr>
      <w:tblGrid>
        <w:gridCol w:w="2676"/>
        <w:gridCol w:w="2819"/>
        <w:gridCol w:w="2977"/>
        <w:gridCol w:w="2409"/>
      </w:tblGrid>
      <w:tr w:rsidR="0077338C" w:rsidRPr="00243E91" w:rsidTr="0077338C">
        <w:tc>
          <w:tcPr>
            <w:tcW w:w="267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достижения</w:t>
            </w:r>
          </w:p>
        </w:tc>
      </w:tr>
      <w:tr w:rsidR="0077338C" w:rsidRPr="00243E91" w:rsidTr="0077338C">
        <w:trPr>
          <w:trHeight w:val="1155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«Мультстудия»,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Богачёва В. В.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конкурс «Пошехонский край глазами детей»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Богомолов Максим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Иванов Артем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</w:tc>
      </w:tr>
      <w:tr w:rsidR="0077338C" w:rsidRPr="00243E91" w:rsidTr="0077338C">
        <w:trPr>
          <w:trHeight w:val="1140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«Мой дом. Мой город. Моя страна»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Соловьева Светлана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7338C" w:rsidRPr="00243E91" w:rsidTr="0077338C">
        <w:trPr>
          <w:trHeight w:val="1345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«Новый взгляд»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Соловьева Светлана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Назаров Трофим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Группа: 2 чел.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Группа: 2 чел.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7338C" w:rsidRPr="00243E91" w:rsidTr="0077338C">
        <w:trPr>
          <w:trHeight w:val="1950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конкурс                                                                                                            творческих работ «Наш тёплый дом. Безопасное электричество»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Резчиков Алексей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7338C" w:rsidRPr="00243E91" w:rsidTr="0077338C">
        <w:trPr>
          <w:trHeight w:val="1110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«Актёрское мастерство»,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Богачёва В. В.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конкурс «Пошехонский край глазами детей»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Астафьева Анастасия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Клинов Никита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855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«Мой дом. Мой город. Моя страна»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E91">
              <w:rPr>
                <w:rFonts w:ascii="Times New Roman" w:hAnsi="Times New Roman" w:cs="Times New Roman"/>
              </w:rPr>
              <w:t>Баркинхоева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1392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«Пошехонский сувенир»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E91">
              <w:rPr>
                <w:rFonts w:ascii="Times New Roman" w:hAnsi="Times New Roman" w:cs="Times New Roman"/>
              </w:rPr>
              <w:t>Баркинхоева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2348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Нор Валерия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1095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«Мастерская кукол»,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Богачёва В. В.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конкурс                                                                                                            творческих работ «Наш тёплый дом. Безопасное электричество»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Нор Вероника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E91">
              <w:rPr>
                <w:rFonts w:ascii="Times New Roman" w:hAnsi="Times New Roman" w:cs="Times New Roman"/>
              </w:rPr>
              <w:t>Апполинарова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135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декоративно – прикладного творчества «Пошехонский сувенир»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Нор Вероника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E91">
              <w:rPr>
                <w:rFonts w:ascii="Times New Roman" w:hAnsi="Times New Roman" w:cs="Times New Roman"/>
              </w:rPr>
              <w:t>Апполинарова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 Валерия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Богачева Олеся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318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конкурс «Театральное половодье»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E91">
              <w:rPr>
                <w:rFonts w:ascii="Times New Roman" w:hAnsi="Times New Roman" w:cs="Times New Roman"/>
              </w:rPr>
              <w:t>Мошхоева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E91">
              <w:rPr>
                <w:rFonts w:ascii="Times New Roman" w:hAnsi="Times New Roman" w:cs="Times New Roman"/>
              </w:rPr>
              <w:t>Мадина</w:t>
            </w:r>
            <w:proofErr w:type="spellEnd"/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495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7 человек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810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конкурс «Пошехонский край глазами детей»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Богачева Олеся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810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«Новый взгляд»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2 чел.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</w:tc>
      </w:tr>
      <w:tr w:rsidR="0077338C" w:rsidRPr="00243E91" w:rsidTr="0077338C">
        <w:trPr>
          <w:trHeight w:val="279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«Мой дом. Мой город. Моя страна»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Богачева Олеся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</w:tc>
      </w:tr>
      <w:tr w:rsidR="0077338C" w:rsidRPr="00243E91" w:rsidTr="0077338C">
        <w:trPr>
          <w:trHeight w:val="279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Богачева Олеся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</w:tc>
      </w:tr>
      <w:tr w:rsidR="0077338C" w:rsidRPr="00243E91" w:rsidTr="0077338C">
        <w:trPr>
          <w:trHeight w:val="279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«Техническое моделирование»,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Богачёва В. В.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конкурс «Пошехонский край глазами детей»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Нор Вероника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279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декоративно – прикладного творчества «Пошехонский сувенир»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Попов Алексей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</w:tc>
      </w:tr>
      <w:tr w:rsidR="0077338C" w:rsidRPr="00243E91" w:rsidTr="0077338C">
        <w:trPr>
          <w:trHeight w:val="279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«Новый взгляд»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Киселев Кирилл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</w:tc>
      </w:tr>
      <w:tr w:rsidR="0077338C" w:rsidRPr="00243E91" w:rsidTr="0077338C">
        <w:trPr>
          <w:trHeight w:val="279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Попов Алексей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</w:tc>
      </w:tr>
      <w:tr w:rsidR="0077338C" w:rsidRPr="00243E91" w:rsidTr="0077338C"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255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Попова Екатерина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120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декоративно – прикладного творчества «Пошехонский сувенир»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Попова Екатерина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Назарова Екатерина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Сопшина Дарья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120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120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«Мой дом. Мой город. Моя страна»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Клинов Никита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</w:tc>
      </w:tr>
      <w:tr w:rsidR="0077338C" w:rsidRPr="00243E91" w:rsidTr="0077338C">
        <w:trPr>
          <w:trHeight w:val="120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«Карандашики»,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Смирнова М. Ю.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120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конкурс                                                                                                            творческих работ «Наш тёплый дом. Безопасное электричество»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Киселева Анастасия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Цибульская Варвара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Волкова Нина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Смирнова Виктория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Сергеева Анфиса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Смирнова Виктория А.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Смирнова Алена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Лукьянов Максим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Корнеев Егор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285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«Мой дом. Мой город. Моя страна»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 xml:space="preserve">     Киселева Анастасия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Смирнова Виктория С.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Смирнова Виктория А.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255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Киселева Анастасия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Смирнова Виктория С.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Цибульская Варвара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120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«Арт-фантазия»,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Смирнова М. Ю.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детской молодёжной моды «Пробуждение»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 6 чел.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</w:tc>
      </w:tr>
      <w:tr w:rsidR="0077338C" w:rsidRPr="00243E91" w:rsidTr="0077338C">
        <w:trPr>
          <w:trHeight w:val="120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малых театральных форм «Глагол»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Киселева Анастасия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3E91">
              <w:rPr>
                <w:rFonts w:ascii="Times New Roman" w:hAnsi="Times New Roman" w:cs="Times New Roman"/>
              </w:rPr>
              <w:t>Рудых</w:t>
            </w:r>
            <w:proofErr w:type="gramEnd"/>
            <w:r w:rsidRPr="00243E91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1350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«Волшебная мастерская»,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Смирнова М. Ю.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декоративно – прикладного творчества «Пошехонский сувенир»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Смирнова Виктория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Грибова Анна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Смирнова Алена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Метёлкина Евгения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Игнатова Валерия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Игнатова Валерия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</w:tc>
      </w:tr>
      <w:tr w:rsidR="0077338C" w:rsidRPr="00243E91" w:rsidTr="0077338C">
        <w:trPr>
          <w:trHeight w:val="1065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«Мой дом. Мой город. Моя страна»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Игнатова Валерия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Метелкина Евгения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E91">
              <w:rPr>
                <w:rFonts w:ascii="Times New Roman" w:hAnsi="Times New Roman" w:cs="Times New Roman"/>
              </w:rPr>
              <w:t>Сыроватская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 Анастасия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Игнатова Валерия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</w:tc>
      </w:tr>
      <w:tr w:rsidR="0077338C" w:rsidRPr="00243E91" w:rsidTr="0077338C">
        <w:trPr>
          <w:trHeight w:val="1065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Игнатова Валерия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Смирнова Виктория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1065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конкурс                                                                                                            творческих работ «Наш тёплый дом. Безопасное электричество»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Игнатова Валерия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1065"/>
        </w:trPr>
        <w:tc>
          <w:tcPr>
            <w:tcW w:w="267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Волшебная палитра (для детей с ОВЗ) рук. Меньшакова С.К.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«Мой дом. Мой город. Моя страна»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Завьялова Елена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Завьялова Елена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Белова Екатерина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</w:tc>
      </w:tr>
      <w:tr w:rsidR="0077338C" w:rsidRPr="00243E91" w:rsidTr="0077338C">
        <w:trPr>
          <w:trHeight w:val="585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«Школа блогера»,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Богачёва В. В.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Pr="00243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Skils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«фотография 14+»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Богачева Олеся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</w:tc>
      </w:tr>
      <w:tr w:rsidR="0077338C" w:rsidRPr="00243E91" w:rsidTr="0077338C">
        <w:trPr>
          <w:trHeight w:val="585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E91">
              <w:rPr>
                <w:rFonts w:ascii="Times New Roman" w:hAnsi="Times New Roman" w:cs="Times New Roman"/>
              </w:rPr>
              <w:t>Туристко-краеведческий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 проект «Мы шагаем по району» творческий конкурс </w:t>
            </w: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«Пошехонский край глазами детей»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Мардашев Никита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Мардашев Никита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1110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«Мой дом. Мой город. Моя страна»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Зайцева Елизавета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Богомолова Анастасия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1380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декоративно – прикладного творчества «Пошехонский сувенир»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Константинова Анастасия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Богомолова Анастасия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Резчиков Алексей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243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bCs/>
                <w:sz w:val="24"/>
                <w:szCs w:val="24"/>
              </w:rPr>
              <w:t>кино-, видео- и фот</w:t>
            </w:r>
            <w:proofErr w:type="gramStart"/>
            <w:r w:rsidRPr="00243E91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243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</w:t>
            </w: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 «Новый </w:t>
            </w:r>
            <w:r w:rsidRPr="0024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взгляд»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lastRenderedPageBreak/>
              <w:t>Константинова Анастасия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Мардашев Никита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243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конкурс «Имена года»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Богачева Олеся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77338C" w:rsidRPr="00243E91" w:rsidTr="0077338C">
        <w:trPr>
          <w:trHeight w:val="243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Буренин Николай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Резчиков Алексей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243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малых театральных форм «Глагол»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Богачева Олеся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243"/>
        </w:trPr>
        <w:tc>
          <w:tcPr>
            <w:tcW w:w="267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«Стильные идеи»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Смирнова М. Ю.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декоративно – прикладного творчества «Пошехонский сувенир»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Смирнова Виктория С.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Метелкина Евгения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Сергеева Анфиса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Смирнова Виктория А.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243"/>
        </w:trPr>
        <w:tc>
          <w:tcPr>
            <w:tcW w:w="267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«Природная мастерская»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Смирнова М. Ю.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конкурс                                                                                                            творческих работ «Наш тёплый дом. Безопасное электричество»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E91">
              <w:rPr>
                <w:rFonts w:ascii="Times New Roman" w:hAnsi="Times New Roman" w:cs="Times New Roman"/>
              </w:rPr>
              <w:t>Шашерина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 Анна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Тараканова Юлия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459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425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Районный конкурс школьных проектов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Сергеев Максим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951" w:rsidRPr="00243E91" w:rsidTr="0077338C">
        <w:trPr>
          <w:gridAfter w:val="3"/>
          <w:wAfter w:w="8205" w:type="dxa"/>
          <w:trHeight w:val="480"/>
        </w:trPr>
        <w:tc>
          <w:tcPr>
            <w:tcW w:w="2676" w:type="dxa"/>
            <w:vMerge/>
          </w:tcPr>
          <w:p w:rsidR="00530951" w:rsidRPr="00243E91" w:rsidRDefault="0053095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8C" w:rsidRPr="00243E91" w:rsidTr="0077338C">
        <w:trPr>
          <w:trHeight w:val="315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«Радуга добра»,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Торопова С. А.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декоративно – прикладного творчества «Пошехонский сувенир»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Шабанова Варвара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Назарова Екатерина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Сопшина Дарья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</w:tc>
      </w:tr>
      <w:tr w:rsidR="0077338C" w:rsidRPr="00243E91" w:rsidTr="0077338C">
        <w:trPr>
          <w:trHeight w:val="315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Метелкина Евгения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Базанова Арина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315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конкурс                                                                                                            творческих работ «Наш тёплый дом. Безопасное электричество»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Метелкина Евгения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Шабанова Варвара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Шабанова Варвара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Назарова Екатерина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315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форум «Территория актива»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10 чел.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1380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«Бумажные фантазии»,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Торопова С. А.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декоративно – прикладного творчества «Пошехонский сувенир»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Полякова Алина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</w:tc>
      </w:tr>
      <w:tr w:rsidR="0077338C" w:rsidRPr="00243E91" w:rsidTr="0077338C">
        <w:trPr>
          <w:trHeight w:val="1018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bCs/>
                <w:sz w:val="24"/>
                <w:szCs w:val="24"/>
              </w:rPr>
              <w:t>кино-, видео- и фот</w:t>
            </w:r>
            <w:proofErr w:type="gramStart"/>
            <w:r w:rsidRPr="00243E91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243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</w:t>
            </w: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 «Новый </w:t>
            </w:r>
            <w:r w:rsidRPr="0024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взгляд»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lastRenderedPageBreak/>
              <w:t>Макарова Виктория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E91">
              <w:rPr>
                <w:rFonts w:ascii="Times New Roman" w:hAnsi="Times New Roman" w:cs="Times New Roman"/>
              </w:rPr>
              <w:t>Туристко-краеведческий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 проект «Мы шагаем по району» творческий конкурс </w:t>
            </w: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«Пошехонский край глазами детей»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Макарова Виктория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Макарова Виктория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конкурс                                                                                                            творческих работ «Наш тёплый дом. Безопасное электричество»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Полякова Алина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«Рукодельница»,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Торопова С. А.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декоративно – прикладного творчества «Пошехонский сувенир»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Петрова Виктория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Сопшина Юлия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bCs/>
                <w:sz w:val="24"/>
                <w:szCs w:val="24"/>
              </w:rPr>
              <w:t>кино-, видео- и фот</w:t>
            </w:r>
            <w:proofErr w:type="gramStart"/>
            <w:r w:rsidRPr="00243E91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243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</w:t>
            </w: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 «Новый взгляд»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Петрова Виктория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Сопшина Юлия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Петрова Виктория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Астафьева Аннета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E91">
              <w:rPr>
                <w:rFonts w:ascii="Times New Roman" w:hAnsi="Times New Roman" w:cs="Times New Roman"/>
              </w:rPr>
              <w:t>Брусницина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 Анна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конкурс                                                                                                            творческих работ «Наш тёплый дом. Безопасное электричество»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Макарова Виктория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Чистова Александра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Астафьева Аннета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Сопшина Юлия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«Флористика»,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Торопова С. А.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декоративно – прикладного творчества «Пошехонский сувенир»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Макарова Виктория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«Начальное техническое моделирование»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Торопова Е.В.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 xml:space="preserve">        Соколова Надежда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3E91">
              <w:rPr>
                <w:rFonts w:ascii="Times New Roman" w:hAnsi="Times New Roman" w:cs="Times New Roman"/>
              </w:rPr>
              <w:t>Миллионщиков</w:t>
            </w:r>
            <w:proofErr w:type="gramEnd"/>
            <w:r w:rsidRPr="00243E91">
              <w:rPr>
                <w:rFonts w:ascii="Times New Roman" w:hAnsi="Times New Roman" w:cs="Times New Roman"/>
              </w:rPr>
              <w:t xml:space="preserve"> Матвей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Яковлев Константин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7338C" w:rsidRPr="00243E91" w:rsidRDefault="0077338C" w:rsidP="0077338C">
            <w:pPr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 xml:space="preserve">           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«Мой дом. Мой город. Моя страна»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Соколова Надежда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конкурс                                                                                                            творческих работ «Наш тёплый дом. Безопасное электричество»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Яковлев Константин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Сократов Сергей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Танцевальный коллектив </w:t>
            </w:r>
            <w:r w:rsidRPr="00243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Тиханова Ю.С.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танцевальных коллективов «Палитра танца»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 5 чел.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 7 чел.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Юные туристы-краеведы </w:t>
            </w:r>
          </w:p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Ножкина А.В. на базе МБОУ Кременевская ОШ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Егорова Лада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E91">
              <w:rPr>
                <w:rFonts w:ascii="Times New Roman" w:hAnsi="Times New Roman" w:cs="Times New Roman"/>
              </w:rPr>
              <w:t>Зинзер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ХХ</w:t>
            </w:r>
            <w:proofErr w:type="gramStart"/>
            <w:r w:rsidRPr="00243E91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243E91">
              <w:rPr>
                <w:rFonts w:ascii="Times New Roman" w:hAnsi="Times New Roman" w:cs="Times New Roman"/>
              </w:rPr>
              <w:t xml:space="preserve"> районные Малые Баловские краеведческие чтения школьников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Масалёва Елизавета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Муниципальный этап Все</w:t>
            </w:r>
            <w:r w:rsidR="00200B35" w:rsidRPr="00243E91">
              <w:rPr>
                <w:rFonts w:ascii="Times New Roman" w:hAnsi="Times New Roman" w:cs="Times New Roman"/>
              </w:rPr>
              <w:t>российского конкурса «Юннат-2019</w:t>
            </w:r>
            <w:r w:rsidRPr="00243E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Масалева Елизавета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Давыдова Дарья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E91">
              <w:rPr>
                <w:rFonts w:ascii="Times New Roman" w:hAnsi="Times New Roman" w:cs="Times New Roman"/>
              </w:rPr>
              <w:t>Зинзер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вокального искусства «Гармония»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2 чел.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E91">
              <w:rPr>
                <w:rFonts w:ascii="Times New Roman" w:hAnsi="Times New Roman" w:cs="Times New Roman"/>
              </w:rPr>
              <w:t>Шахнова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малых театральных форм «Глагол»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Смирнова Полина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Юные туристы-краеведы </w:t>
            </w:r>
          </w:p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eastAsia="Times New Roman" w:hAnsi="Times New Roman" w:cs="Times New Roman"/>
                <w:sz w:val="24"/>
                <w:szCs w:val="24"/>
              </w:rPr>
              <w:t>рук. Тихова Т.А. на базе МБОУ Вощиковская СШ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ХХ</w:t>
            </w:r>
            <w:proofErr w:type="gramStart"/>
            <w:r w:rsidRPr="00243E91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243E91">
              <w:rPr>
                <w:rFonts w:ascii="Times New Roman" w:hAnsi="Times New Roman" w:cs="Times New Roman"/>
              </w:rPr>
              <w:t xml:space="preserve"> районные Малые Баловские краеведческие чтения школьников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Новоселов Михаил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E91">
              <w:rPr>
                <w:rFonts w:ascii="Times New Roman" w:hAnsi="Times New Roman" w:cs="Times New Roman"/>
              </w:rPr>
              <w:t>Шугина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 Любовь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малых театральных форм «Глагол»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Соболева Галина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</w:tcPr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Юные туристы-краеведы </w:t>
            </w:r>
          </w:p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Галкина В.А.</w:t>
            </w:r>
          </w:p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МБОУ Белосельская СШ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ХХ</w:t>
            </w:r>
            <w:proofErr w:type="gramStart"/>
            <w:r w:rsidRPr="00243E91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243E91">
              <w:rPr>
                <w:rFonts w:ascii="Times New Roman" w:hAnsi="Times New Roman" w:cs="Times New Roman"/>
              </w:rPr>
              <w:t xml:space="preserve"> районные Малые Баловские краеведческие чтения школьников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Петрова Алиса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</w:tcPr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туристы-краеведы на базе МБОУ Покров-Рогульская СШ</w:t>
            </w:r>
          </w:p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 Богомолова Т.Б.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вокального искусства «Гармония»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Головкина Елизавета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2 чел.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2 чел.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2 чел.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2 чел.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Экранное творчество на базе МБОУ Белосельская СШ, рук. Комарова А.С.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вокального искусства «Гармония»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E91">
              <w:rPr>
                <w:rFonts w:ascii="Times New Roman" w:hAnsi="Times New Roman" w:cs="Times New Roman"/>
              </w:rPr>
              <w:t>Миллионщикова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 Елена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Смирнова Вероника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кино-, видео- и фот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«Новый взгляд»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Зернов Никита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6 чел.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</w:tc>
      </w:tr>
      <w:tr w:rsidR="0077338C" w:rsidRPr="00243E91" w:rsidTr="0077338C">
        <w:trPr>
          <w:trHeight w:val="976"/>
        </w:trPr>
        <w:tc>
          <w:tcPr>
            <w:tcW w:w="2676" w:type="dxa"/>
          </w:tcPr>
          <w:p w:rsidR="0077338C" w:rsidRPr="00243E91" w:rsidRDefault="0077338C" w:rsidP="0077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Экранное творчество на базе МБОУ Юдинская ОШ рук. </w:t>
            </w:r>
            <w:r w:rsidRPr="00243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Смирнова Г.С.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«Золотая лесенка», конкурс кино-, видео- и фот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«Новый взгляд»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lastRenderedPageBreak/>
              <w:t>Группа: 2 чел.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Смирнова Ольга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2 чел.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38C" w:rsidRPr="00243E91" w:rsidTr="0077338C">
        <w:trPr>
          <w:trHeight w:val="810"/>
        </w:trPr>
        <w:tc>
          <w:tcPr>
            <w:tcW w:w="267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Танцевальный коллектив </w:t>
            </w:r>
            <w:r w:rsidRPr="00243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Style</w:t>
            </w: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Жарова А. Е.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танцевальных коллективов «Палитра танца»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4 чел.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9 чел.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11 чел.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9 чел.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4 чел.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</w:tc>
      </w:tr>
      <w:tr w:rsidR="0077338C" w:rsidRPr="00243E91" w:rsidTr="0077338C">
        <w:trPr>
          <w:trHeight w:val="810"/>
        </w:trPr>
        <w:tc>
          <w:tcPr>
            <w:tcW w:w="2676" w:type="dxa"/>
            <w:vMerge w:val="restart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 детей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ПрофиГрад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Смирнова М.Ю.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слет лагерей «Волонтерский маршрут»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10 чел.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7338C" w:rsidRPr="00243E91" w:rsidTr="0077338C">
        <w:trPr>
          <w:trHeight w:val="810"/>
        </w:trPr>
        <w:tc>
          <w:tcPr>
            <w:tcW w:w="2676" w:type="dxa"/>
            <w:vMerge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Районный конкурс военной, инсценированной песни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Группа: 16 чел.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</w:tc>
      </w:tr>
      <w:tr w:rsidR="0077338C" w:rsidRPr="00243E91" w:rsidTr="0077338C">
        <w:trPr>
          <w:trHeight w:val="810"/>
        </w:trPr>
        <w:tc>
          <w:tcPr>
            <w:tcW w:w="267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«Русский жим», рук. Соловьев А.В.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русскому жиму</w:t>
            </w: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Соловьева Ксения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Соловьева Ксения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Николаев Владислав</w:t>
            </w: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</w:tc>
      </w:tr>
      <w:tr w:rsidR="0077338C" w:rsidRPr="00243E91" w:rsidTr="0077338C">
        <w:trPr>
          <w:trHeight w:val="279"/>
        </w:trPr>
        <w:tc>
          <w:tcPr>
            <w:tcW w:w="2676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338C" w:rsidRPr="00243E91" w:rsidRDefault="0077338C" w:rsidP="0077338C">
      <w:pP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77338C" w:rsidRPr="00243E91" w:rsidRDefault="0077338C" w:rsidP="0077338C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Результативность участия в областных, федеральных и международных конкурсах.</w:t>
      </w:r>
    </w:p>
    <w:tbl>
      <w:tblPr>
        <w:tblStyle w:val="22"/>
        <w:tblW w:w="0" w:type="auto"/>
        <w:tblLook w:val="04A0"/>
      </w:tblPr>
      <w:tblGrid>
        <w:gridCol w:w="2429"/>
        <w:gridCol w:w="2757"/>
        <w:gridCol w:w="2596"/>
        <w:gridCol w:w="2638"/>
      </w:tblGrid>
      <w:tr w:rsidR="0077338C" w:rsidRPr="00243E91" w:rsidTr="00246AD7"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1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Объединение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достижения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77338C" w:rsidRPr="00243E91" w:rsidTr="00246AD7"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Группа 37 чел.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«Экранное творчество»,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Богачева В. В.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«Актёрское мастерство»,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Богачёва В. В.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«Мастерская кукол»,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Богачёва В. В.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«Карандашики»,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Смирнова М. Ю.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«Школа блогера»,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Богачёва В. В.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«Дети – детям»</w:t>
            </w:r>
          </w:p>
        </w:tc>
      </w:tr>
      <w:tr w:rsidR="0077338C" w:rsidRPr="00243E91" w:rsidTr="00246AD7"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Группа 33 чел.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 детей, программа «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ПрофиГрад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Областная акция «Я независим!», посвящённая Международному дню борьбы с наркоманией</w:t>
            </w:r>
          </w:p>
        </w:tc>
      </w:tr>
      <w:tr w:rsidR="0077338C" w:rsidRPr="00243E91" w:rsidTr="00246AD7"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Группа 30 чел.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«Экранное творчество»,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Богачева В. В.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«Актёрское мастерство»,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Богачёва В. В.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«Мастерская кукол»,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Богачёва В. В.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«Карандашики»,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Смирнова М. Ю.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«Школа блогера»,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Богачёва В. В.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«Радуга добра»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Торопова С.А.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«Запиши деда в полк!»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Группа: 7 чел.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«Доброволец России - 2019»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Группа: 7 чел.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«Добро не уходит на каникулы», номинация «Добрый старт»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Проворова Мария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«Мой прадед»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Группа: 7 чел.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Региональная акция РДШ «Рассчитай свой экологический след»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Клинов Никита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онлайн-викторина «Народы России»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Николаева Екатерина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«Эдельвейс»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онлайн-викторина «Народы России»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Тихвинская Олеся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«Эдельвейс»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конкурс рисунков «Россия будущего»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Смирнова Карина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Лучшая публикация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«Лето на 5!»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«Ветерану посвящается…»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Анна Тычинина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«Эдельвейс»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блиц-викторина "Загадки мира шахмат"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Анна Тычинина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«Эдельвейс»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Викторина «Малиновый звон»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Анна Тычинина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«Эдельвейс»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викторина «Пословица недаром молвится»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Анна Тычинина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«Эдельвейс»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</w:t>
            </w:r>
            <w:r w:rsidRPr="0024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викторина "Остановить мгновение"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Тычинина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«Эдельвейс»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викторина "ЭТА МНОГОГРАННАЯ ФОТОГРАФИЯ"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Екатерина Николаева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«Эдельвейс»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«Служба Отечеству: по странам и континентам»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Богомолова Анастасия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онлайн-викторина «Служба Отечеству: по странам и континентам»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Смирнова Карина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онлайн-викторина «Служба Отечеству: по странам и континентам»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Мардашев Никита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онлайн-викторина «Служба Отечеству: по странам и континентам»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Проворова Мария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онлайн-викторина «Служба Отечеству: по странам и континентам»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онлайн-викторина «Служба Отечеству: по странам и континентам»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Богомолова Анастасия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онлайн-тест «Ветераны боевых действий»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Смирнова Карина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«Лето на 5!» онлайн-тест «Ветераны боевых </w:t>
            </w:r>
            <w:r w:rsidRPr="0024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Проворова Мария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монолог-акция «Это коснулось и моей семьи»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Мардашев Никита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конкурс «Фотоохота на Буквы», посвященная Дню фотографа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Смирнова Карина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конкурс «Фотоохота на Буквы», посвященная Дню фотографа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Богомолова Анастасия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«Лето на 5!» конкурс «Фотоохота на Буквы», посвященная Дню фотографа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Богомолова Анастасия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«Лето на 5!», онлайн-викторина </w:t>
            </w:r>
            <w:r w:rsidRPr="0024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«ЭТА МНОГОГРАННАЯ ФОТОГРАФИЯ»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Смирнова Карина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РДШ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«Лето на 5!», онлайн-викторина </w:t>
            </w:r>
            <w:r w:rsidRPr="0024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«ЭТА МНОГОГРАННАЯ ФОТОГРАФИЯ»</w:t>
            </w:r>
          </w:p>
        </w:tc>
      </w:tr>
      <w:tr w:rsidR="0077338C" w:rsidRPr="00243E91" w:rsidTr="00246AD7">
        <w:trPr>
          <w:trHeight w:val="150"/>
        </w:trPr>
        <w:tc>
          <w:tcPr>
            <w:tcW w:w="242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Смирнова Карина</w:t>
            </w:r>
          </w:p>
        </w:tc>
        <w:tc>
          <w:tcPr>
            <w:tcW w:w="2757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Винниченко Е.П.</w:t>
            </w:r>
          </w:p>
        </w:tc>
        <w:tc>
          <w:tcPr>
            <w:tcW w:w="259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«РДШ - территория самоуправления» тема конкурса: Топ-5 </w:t>
            </w:r>
            <w:proofErr w:type="gram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самых</w:t>
            </w:r>
            <w:proofErr w:type="gram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важных </w:t>
            </w:r>
            <w:proofErr w:type="spellStart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лайфхаков</w:t>
            </w:r>
            <w:proofErr w:type="spellEnd"/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по школьному самоуправлению и проектной деятельности</w:t>
            </w:r>
          </w:p>
        </w:tc>
      </w:tr>
    </w:tbl>
    <w:p w:rsidR="0077338C" w:rsidRPr="00243E91" w:rsidRDefault="0077338C" w:rsidP="0077338C">
      <w:pPr>
        <w:rPr>
          <w:rFonts w:ascii="Times New Roman" w:eastAsiaTheme="minorEastAsia" w:hAnsi="Times New Roman" w:cs="Times New Roman"/>
          <w:lang w:eastAsia="ru-RU"/>
        </w:rPr>
      </w:pPr>
    </w:p>
    <w:p w:rsidR="00516B43" w:rsidRPr="00243E91" w:rsidRDefault="00516B43" w:rsidP="0053095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Выводы: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успешно функционирует система организационно-массовой и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культурно-досуговой деятельности, характеризующаяся разнообразием форм досуга детей.</w:t>
      </w: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 Работа в период каникул.</w:t>
      </w:r>
    </w:p>
    <w:p w:rsidR="00516B43" w:rsidRPr="00243E91" w:rsidRDefault="00516B43" w:rsidP="00516B43">
      <w:pPr>
        <w:ind w:left="175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Были  организованы профильные смены для детей, находящихся в трудной социальной ситуации</w:t>
      </w:r>
      <w:r w:rsidRPr="00243E9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516B43" w:rsidRPr="00243E91" w:rsidRDefault="00516B43" w:rsidP="00516B43">
      <w:pPr>
        <w:numPr>
          <w:ilvl w:val="0"/>
          <w:numId w:val="42"/>
        </w:numPr>
        <w:spacing w:after="0" w:line="240" w:lineRule="auto"/>
        <w:ind w:left="175" w:hanging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Осенний оздоровительный лагерь с дневным пребыва</w:t>
      </w:r>
      <w:r w:rsidR="000B121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нием детей «</w:t>
      </w:r>
      <w:proofErr w:type="spellStart"/>
      <w:r w:rsid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</w:t>
      </w:r>
      <w:r w:rsidR="00130225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удущее</w:t>
      </w:r>
      <w:proofErr w:type="spellEnd"/>
      <w:r w:rsidR="000B121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0B121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130225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37 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чел.);</w:t>
      </w:r>
    </w:p>
    <w:p w:rsidR="00516B43" w:rsidRPr="00243E91" w:rsidRDefault="00516B43" w:rsidP="00516B43">
      <w:pPr>
        <w:numPr>
          <w:ilvl w:val="0"/>
          <w:numId w:val="42"/>
        </w:numPr>
        <w:spacing w:after="0" w:line="240" w:lineRule="auto"/>
        <w:ind w:left="175" w:hanging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Летний  оздоровительный лагерь с дневным пре</w:t>
      </w:r>
      <w:r w:rsidR="000B121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быванием детей «</w:t>
      </w:r>
      <w:proofErr w:type="spellStart"/>
      <w:r w:rsidR="000B121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Профиград</w:t>
      </w:r>
      <w:proofErr w:type="spellEnd"/>
      <w:r w:rsidR="000B121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(6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5 чел.)</w:t>
      </w: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Дополнен банк программ  лагеря круглосуточного пребывания дет</w:t>
      </w:r>
      <w:r w:rsidR="00B2243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ей </w:t>
      </w:r>
      <w:proofErr w:type="gramStart"/>
      <w:r w:rsidR="00B2243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ДОЦ</w:t>
      </w:r>
      <w:proofErr w:type="gramEnd"/>
      <w:r w:rsidR="00B2243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«Со</w:t>
      </w:r>
      <w:r w:rsidR="00A07A38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лнышко» («В</w:t>
      </w:r>
      <w:r w:rsidR="00B2243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ритме ле</w:t>
      </w:r>
      <w:r w:rsidR="00A07A38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та», «Радуга движений», «В</w:t>
      </w:r>
      <w:r w:rsidR="00B2243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месте», </w:t>
      </w:r>
      <w:r w:rsidR="00A07A38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«Ж</w:t>
      </w:r>
      <w:r w:rsidR="00B2243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ивая планета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»)</w:t>
      </w:r>
    </w:p>
    <w:p w:rsidR="00516B43" w:rsidRPr="00243E91" w:rsidRDefault="00516B43" w:rsidP="00516B43">
      <w:pPr>
        <w:numPr>
          <w:ilvl w:val="0"/>
          <w:numId w:val="14"/>
        </w:numPr>
        <w:spacing w:after="0" w:line="240" w:lineRule="auto"/>
        <w:ind w:left="70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летний период 20</w:t>
      </w:r>
      <w:r w:rsidR="00B2243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18-2019 учебного года работали 3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смены по 21 дню и 1 профильная</w:t>
      </w:r>
      <w:r w:rsidR="00B2243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</w:t>
      </w:r>
      <w:r w:rsidR="00B2243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портивная) смена 10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дней) лагеря круглосуточного п</w:t>
      </w:r>
      <w:r w:rsidR="00B2243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ребывания в лагере отдохнуло 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</w:t>
      </w:r>
      <w:r w:rsidR="00A07A38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156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B2243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0360C" w:rsidRDefault="00B0360C" w:rsidP="00516B43">
      <w:pPr>
        <w:spacing w:after="0" w:line="240" w:lineRule="auto"/>
        <w:ind w:left="7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60C" w:rsidRDefault="00B0360C" w:rsidP="00516B43">
      <w:pPr>
        <w:spacing w:after="0" w:line="240" w:lineRule="auto"/>
        <w:ind w:left="7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60C" w:rsidRDefault="00B0360C" w:rsidP="00516B43">
      <w:pPr>
        <w:spacing w:after="0" w:line="240" w:lineRule="auto"/>
        <w:ind w:left="7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Работа с родителями учащихся.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firstLine="71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в Центре ведётся в рамках Программы деятельности Центра и плана работы с родителями.</w:t>
      </w:r>
    </w:p>
    <w:p w:rsidR="00516B43" w:rsidRPr="00243E91" w:rsidRDefault="00516B43" w:rsidP="00516B43">
      <w:pPr>
        <w:numPr>
          <w:ilvl w:val="0"/>
          <w:numId w:val="25"/>
        </w:numPr>
        <w:tabs>
          <w:tab w:val="left" w:pos="986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работы с родителями педагогический коллектив использует интерактивные (анкетирование, индивидуальные консультации,  мастер-классы для родителей, родительские собрания.), традиционные (родительские собрания, Дни открытых дверей, творческие мастерские и т.д.), информационно-просветительские (разработка и ведение сайта, информационные стенды, наглядная агитация (выпуск буклетов, выставки тематические, групповые выставки детских работ) формы работы.</w:t>
      </w:r>
      <w:proofErr w:type="gramEnd"/>
    </w:p>
    <w:p w:rsidR="00516B43" w:rsidRPr="00243E91" w:rsidRDefault="00516B43" w:rsidP="00516B43">
      <w:pPr>
        <w:tabs>
          <w:tab w:val="left" w:pos="9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учебного года были подготовлены и проведены открытые мероприятия для родителей (</w:t>
      </w:r>
      <w:r w:rsidR="00B43FBD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«Дни открытых дверей», «В кругу семьи», «Мастер-классы для родителей)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  <w:proofErr w:type="gramEnd"/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ходе открытого занятия родители являются не только зрителями, но и участниками занятия, выполняют упражнения, разучивают танцевальные движения, элементы танца участвуют в мастер-классах.</w:t>
      </w:r>
    </w:p>
    <w:p w:rsidR="00516B43" w:rsidRPr="00243E91" w:rsidRDefault="00516B43" w:rsidP="00516B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Родители активно участвуют в мероприятиях объединений и Центра в целом. В учебном году в деятельность некоторых объединений активно вовлекались родители, в частности: в деятельность танцевального коллектива </w:t>
      </w:r>
      <w:r w:rsidR="00B43FBD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0B121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Стиль</w:t>
      </w:r>
      <w:r w:rsidR="00B43FBD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0225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Денс</w:t>
      </w:r>
      <w:r w:rsidR="00B43FBD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0B121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«УМКА». </w:t>
      </w:r>
    </w:p>
    <w:p w:rsidR="00516B43" w:rsidRPr="00243E91" w:rsidRDefault="00516B43" w:rsidP="00516B43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Проводятся  встречи и индивидуальные консультации с родителями, в начале учебного года проведено  общее родительское собрание, так же во всех детских объединениях прошли родительские собрания,  участие родителей в образовательном процессе на протяжении последних 4-х лет остаётся достаточно стабильным. </w:t>
      </w:r>
    </w:p>
    <w:p w:rsidR="00516B43" w:rsidRPr="00243E91" w:rsidRDefault="00516B43" w:rsidP="00516B43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Индивидуальные консультации с родителями об обучении и воспитании  детей;</w:t>
      </w:r>
    </w:p>
    <w:p w:rsidR="00516B43" w:rsidRPr="00243E91" w:rsidRDefault="00516B43" w:rsidP="00516B43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Регулярно проводятся консультации с родителями дошкольной группы  «Умка» об успехах и развитии  творческих способностей детей.</w:t>
      </w:r>
    </w:p>
    <w:p w:rsidR="00740020" w:rsidRPr="00243E91" w:rsidRDefault="00740020" w:rsidP="007400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E91">
        <w:rPr>
          <w:rFonts w:ascii="Times New Roman" w:hAnsi="Times New Roman" w:cs="Times New Roman"/>
          <w:sz w:val="28"/>
          <w:szCs w:val="28"/>
        </w:rPr>
        <w:t>- регулярно проводится консультирование приемных родителей по вопросам детско - родительских отношений, оказание помощи семье в предотвращении и преодолении кризисных ситуаций в период адаптации, по вопросам профессионального самоопределения (по запросу);</w:t>
      </w:r>
    </w:p>
    <w:p w:rsidR="00740020" w:rsidRPr="00243E91" w:rsidRDefault="00740020" w:rsidP="007400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E91">
        <w:rPr>
          <w:rFonts w:ascii="Times New Roman" w:hAnsi="Times New Roman" w:cs="Times New Roman"/>
          <w:sz w:val="28"/>
          <w:szCs w:val="28"/>
        </w:rPr>
        <w:lastRenderedPageBreak/>
        <w:t>- Посещение приемных семей с целью мониторинга условий проживания несовершеннолетних подопечных, выявление комфортности пребывания детей в замещающих семьях;</w:t>
      </w:r>
    </w:p>
    <w:p w:rsidR="00740020" w:rsidRPr="00243E91" w:rsidRDefault="00740020" w:rsidP="007400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020" w:rsidRPr="00243E91" w:rsidRDefault="00740020" w:rsidP="007400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4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Проводятся тематические практикумы </w:t>
      </w:r>
      <w:r w:rsidRPr="00243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родителей, воспитывающих  детей-инвалидов):</w:t>
      </w:r>
      <w:proofErr w:type="gramEnd"/>
    </w:p>
    <w:p w:rsidR="00740020" w:rsidRPr="00243E91" w:rsidRDefault="00740020" w:rsidP="007400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020" w:rsidRPr="00243E91" w:rsidRDefault="00740020" w:rsidP="00740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«Индивидуальные консультации для родителей, воспитывающих детей с ОВЗ (ЗПР), (УО) </w:t>
      </w:r>
      <w:r w:rsidRPr="00243E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тему:</w:t>
      </w:r>
    </w:p>
    <w:p w:rsidR="00740020" w:rsidRPr="00243E91" w:rsidRDefault="00740020" w:rsidP="007400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«Формирование моторных навыков и навыков самообслуживания у детей с ОВЗ (ЗПР)».</w:t>
      </w:r>
      <w:r w:rsidRPr="0024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«Формирование психических процессов у детей с ОВЗ (ЗПР)».</w:t>
      </w:r>
      <w:r w:rsidRPr="0024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«Личностно профессиональное самоопределение детей с ОВЗ (ЗПР)». </w:t>
      </w:r>
    </w:p>
    <w:p w:rsidR="00740020" w:rsidRPr="00243E91" w:rsidRDefault="00740020" w:rsidP="007400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020" w:rsidRPr="00243E91" w:rsidRDefault="00740020" w:rsidP="00740020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Индивидуальные консультации для родителей</w:t>
      </w:r>
      <w:r w:rsidRPr="00243E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 запросу на тему:</w:t>
      </w:r>
    </w:p>
    <w:p w:rsidR="00740020" w:rsidRPr="00243E91" w:rsidRDefault="00740020" w:rsidP="00740020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 «Мы и наши гиперактивные дети (СДВГ)». </w:t>
      </w:r>
    </w:p>
    <w:p w:rsidR="00740020" w:rsidRPr="00243E91" w:rsidRDefault="00740020" w:rsidP="0074002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43E9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-«Разный темперамент – разные дети» »</w:t>
      </w:r>
      <w:r w:rsidRPr="00243E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</w:r>
    </w:p>
    <w:p w:rsidR="00740020" w:rsidRPr="00243E91" w:rsidRDefault="00740020" w:rsidP="0074002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43E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«Самооценка ребенка. Как поддерживать у ребенка положительную самооценку?»</w:t>
      </w:r>
    </w:p>
    <w:p w:rsidR="00740020" w:rsidRPr="00243E91" w:rsidRDefault="00740020" w:rsidP="0074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 «Если ваш ребенок медлительный»</w:t>
      </w:r>
    </w:p>
    <w:p w:rsidR="00740020" w:rsidRPr="00243E91" w:rsidRDefault="00740020" w:rsidP="0074002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43E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«Если ваш ребенок агрессивный»</w:t>
      </w:r>
    </w:p>
    <w:p w:rsidR="00740020" w:rsidRPr="00243E91" w:rsidRDefault="00740020" w:rsidP="00740020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«Развитие коммуникативной сферы у детей-инвалидов». </w:t>
      </w:r>
    </w:p>
    <w:p w:rsidR="00740020" w:rsidRPr="00243E91" w:rsidRDefault="00740020" w:rsidP="00740020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43E91">
        <w:rPr>
          <w:rFonts w:ascii="Times New Roman" w:eastAsiaTheme="minorEastAsia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«Способы уменьшить стресс ребенка во время адаптации к детскому саду»</w:t>
      </w:r>
    </w:p>
    <w:p w:rsidR="00740020" w:rsidRPr="00243E91" w:rsidRDefault="00740020" w:rsidP="0074002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0020" w:rsidRPr="00243E91" w:rsidRDefault="00740020" w:rsidP="007400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Индивидуальные консультации для родителей  детей с ОВЗ (ЗПР), (УО) посещающих занятия с педагогом – психологом по запросу  </w:t>
      </w:r>
      <w:r w:rsidRPr="00243E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 тему:</w:t>
      </w:r>
    </w:p>
    <w:p w:rsidR="00740020" w:rsidRPr="00243E91" w:rsidRDefault="00740020" w:rsidP="007400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«Формирование моторных навыков и навыков самообслуживания у детей с ОВЗ (ЗПР)».</w:t>
      </w:r>
      <w:r w:rsidRPr="0024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«Формирование психических процессов у детей с ОВЗ (ЗПР) и (УО)».</w:t>
      </w:r>
      <w:r w:rsidRPr="0024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«Личностно профессиональное самоопределение детей с ОВЗ (ЗПР)».</w:t>
      </w:r>
    </w:p>
    <w:p w:rsidR="00740020" w:rsidRPr="00243E91" w:rsidRDefault="00740020" w:rsidP="00740020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0020" w:rsidRPr="00243E91" w:rsidRDefault="00740020" w:rsidP="0074002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Реализация регионального  проекта «Поддержка семей, имеющих детей» </w:t>
      </w:r>
      <w:proofErr w:type="gramStart"/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планом и  техническим заданием)</w:t>
      </w:r>
    </w:p>
    <w:p w:rsidR="00516B43" w:rsidRPr="00243E91" w:rsidRDefault="00530951" w:rsidP="00530951">
      <w:pPr>
        <w:spacing w:after="0" w:line="239" w:lineRule="auto"/>
        <w:ind w:right="3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опыта работы Центра свидетельствует о наличии необходимых резервов, способствующих, с одной стороны, развитию личности ребенка, с другой – оказанию помощи родителям в семейном воспитании, на основе использования инновационных механизмов взаимодействия в системе «педагог – ребенок – родитель».</w:t>
      </w:r>
    </w:p>
    <w:p w:rsidR="00516B43" w:rsidRPr="00243E91" w:rsidRDefault="00516B43" w:rsidP="00516B43">
      <w:pPr>
        <w:spacing w:after="0" w:line="252" w:lineRule="auto"/>
        <w:ind w:left="4" w:right="320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Выводы.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формы работы с родителями не только активизируют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педагогов детей и родителей, но и способствуют высокой посещаемости учащихся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уменьшению оттока детей в период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 программам. Планируем в следующем году вовлечь в совместные творческие проекты, коллективные дела большее количество семей.</w:t>
      </w:r>
    </w:p>
    <w:p w:rsidR="00516B43" w:rsidRPr="00243E91" w:rsidRDefault="00516B43" w:rsidP="00516B43">
      <w:pPr>
        <w:spacing w:after="0" w:line="239" w:lineRule="auto"/>
        <w:ind w:left="4" w:right="300"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показывает, что разработанная система сотрудничества с родителями позволяет родительской общественности быть активными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участниками образовательного процесса, о чем свидетельствуют отзывы родителей учащихся. </w:t>
      </w:r>
    </w:p>
    <w:p w:rsidR="00516B43" w:rsidRPr="00243E91" w:rsidRDefault="00516B43" w:rsidP="00516B43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Предложение.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уровня вовлеченности родителей в жизнедеятельность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увеличить количество мероприятий совместно с родителями.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16B43" w:rsidRPr="00243E91" w:rsidRDefault="00516B43" w:rsidP="00516B4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Организовать работу с родителями через систему родительских собраний, тренингов для родителей</w:t>
      </w:r>
      <w:r w:rsidR="00B43FBD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интересных встреч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523E2E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мероприятий</w:t>
      </w:r>
      <w:r w:rsidR="00B036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т.д.</w:t>
      </w:r>
    </w:p>
    <w:p w:rsidR="00516B43" w:rsidRDefault="00516B43" w:rsidP="00516B43">
      <w:pPr>
        <w:spacing w:after="0"/>
        <w:ind w:left="4" w:right="300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60C" w:rsidRPr="00243E91" w:rsidRDefault="00B0360C" w:rsidP="00516B43">
      <w:pPr>
        <w:spacing w:after="0"/>
        <w:ind w:left="4" w:right="300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1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1"/>
          <w:numId w:val="26"/>
        </w:numPr>
        <w:tabs>
          <w:tab w:val="left" w:pos="944"/>
        </w:tabs>
        <w:spacing w:after="0" w:line="240" w:lineRule="auto"/>
        <w:ind w:left="944" w:hanging="23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осуществления образовательного процесса.</w:t>
      </w:r>
    </w:p>
    <w:p w:rsidR="00516B43" w:rsidRPr="00243E91" w:rsidRDefault="00516B43" w:rsidP="00516B43">
      <w:pPr>
        <w:spacing w:after="0" w:line="27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8.1. Кадровое обеспечение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B43FBD" w:rsidP="00516B43">
      <w:pPr>
        <w:numPr>
          <w:ilvl w:val="0"/>
          <w:numId w:val="27"/>
        </w:numPr>
        <w:tabs>
          <w:tab w:val="left" w:pos="1211"/>
        </w:tabs>
        <w:spacing w:after="0" w:line="250" w:lineRule="auto"/>
        <w:ind w:left="4" w:right="320" w:firstLine="9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педагогический коллектив Центра насчитывает </w:t>
      </w:r>
      <w:r w:rsidR="00523E2E"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3E2E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516B43" w:rsidRPr="00243E91" w:rsidRDefault="00516B43" w:rsidP="00516B43">
      <w:pPr>
        <w:tabs>
          <w:tab w:val="left" w:pos="1211"/>
        </w:tabs>
        <w:spacing w:after="0" w:line="250" w:lineRule="auto"/>
        <w:ind w:left="942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Очевиден высокий уровень профессиональной образованности (</w:t>
      </w:r>
      <w:r w:rsid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% педагогических работников имеют высшее образование).</w:t>
      </w:r>
    </w:p>
    <w:p w:rsidR="00516B43" w:rsidRPr="00243E91" w:rsidRDefault="00516B43" w:rsidP="00516B43">
      <w:pPr>
        <w:spacing w:after="0" w:line="23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2"/>
        <w:gridCol w:w="10676"/>
        <w:gridCol w:w="493"/>
        <w:gridCol w:w="3249"/>
      </w:tblGrid>
      <w:tr w:rsidR="00516B43" w:rsidRPr="00243E91" w:rsidTr="002E2171">
        <w:trPr>
          <w:trHeight w:val="313"/>
        </w:trPr>
        <w:tc>
          <w:tcPr>
            <w:tcW w:w="842" w:type="dxa"/>
            <w:vAlign w:val="bottom"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6" w:type="dxa"/>
            <w:vAlign w:val="bottom"/>
          </w:tcPr>
          <w:p w:rsidR="00516B43" w:rsidRPr="00243E91" w:rsidRDefault="00516B43" w:rsidP="00516B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педагогических работниках: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101"/>
              <w:gridCol w:w="5528"/>
              <w:gridCol w:w="2268"/>
            </w:tblGrid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  <w:t>Общая численность педагогических работников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30 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чел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67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чел/%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60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чел/%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27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чел/%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7/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чел/%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чел/%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Высшая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чел/%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Первая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1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37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чел/%%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человек/%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До 5 лет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23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чел/%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27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чел/%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чел/%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чел/%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33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чел/%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чел/%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Количество публикаций, подготовленных педагогическими работниками образовательной организации: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За 3 года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1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единиц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За отчетный период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единиц</w:t>
                  </w:r>
                </w:p>
              </w:tc>
            </w:tr>
            <w:tr w:rsidR="002E2171" w:rsidRPr="00243E91" w:rsidTr="00B0360C">
              <w:tc>
                <w:tcPr>
                  <w:tcW w:w="1101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B036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        есть</w:t>
                  </w:r>
                </w:p>
              </w:tc>
            </w:tr>
          </w:tbl>
          <w:p w:rsidR="002E2171" w:rsidRDefault="002E2171" w:rsidP="002E2171">
            <w:pPr>
              <w:spacing w:after="0" w:line="240" w:lineRule="auto"/>
              <w:ind w:left="704"/>
            </w:pPr>
          </w:p>
          <w:p w:rsidR="00516B43" w:rsidRPr="00243E91" w:rsidRDefault="00516B43" w:rsidP="00516B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6B43" w:rsidRPr="00243E91" w:rsidRDefault="00516B43" w:rsidP="00516B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B43" w:rsidRPr="00243E91" w:rsidRDefault="00516B43" w:rsidP="00516B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B43" w:rsidRPr="00243E91" w:rsidRDefault="00516B43" w:rsidP="00516B43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" w:type="dxa"/>
            <w:vAlign w:val="bottom"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Align w:val="bottom"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360C" w:rsidRDefault="00B0360C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60C" w:rsidRDefault="00B0360C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60C" w:rsidRDefault="00B0360C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516B43" w:rsidRPr="00243E91" w:rsidRDefault="00516B43" w:rsidP="00516B43">
      <w:pPr>
        <w:tabs>
          <w:tab w:val="left" w:pos="986"/>
        </w:tabs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0"/>
          <w:numId w:val="28"/>
        </w:numPr>
        <w:tabs>
          <w:tab w:val="left" w:pos="364"/>
        </w:tabs>
        <w:spacing w:after="0" w:line="240" w:lineRule="auto"/>
        <w:ind w:left="364" w:right="400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Центра отличается стабильностью, высоким профессионализмом, уровень образования педагогических работников соответствует квалификационным требованиям к занимаемым должностям, состоит из опытных педагогов, имеющих большой стаж работы;</w:t>
      </w:r>
    </w:p>
    <w:p w:rsidR="00516B43" w:rsidRPr="00243E91" w:rsidRDefault="00516B43" w:rsidP="00516B43">
      <w:pPr>
        <w:numPr>
          <w:ilvl w:val="0"/>
          <w:numId w:val="28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недостаточное количество молодых специалистов и специалистов для ведения программ естественнонаучного и научно-технического направлений.</w:t>
      </w: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8.2. Методическое обеспечение.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4" w:right="140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средством повышения педагогического мастерства педагогов Учреждения,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связывающая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единое целое всю систему работы Центра, является методическое обеспечение.</w:t>
      </w:r>
    </w:p>
    <w:p w:rsidR="00516B43" w:rsidRPr="00243E91" w:rsidRDefault="00516B43" w:rsidP="00516B43">
      <w:pPr>
        <w:spacing w:after="0" w:line="248" w:lineRule="auto"/>
        <w:ind w:left="4"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педагогов 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Центром. Педагоги постоянно совершенствуют свое профессиональное мастерство через участие в семинарах, мастер –</w:t>
      </w:r>
      <w:r w:rsidR="00D4192E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по направлению деятельности педагогов.</w:t>
      </w:r>
    </w:p>
    <w:p w:rsidR="00516B43" w:rsidRPr="00243E91" w:rsidRDefault="00516B43" w:rsidP="00516B43">
      <w:pPr>
        <w:spacing w:after="0" w:line="248" w:lineRule="auto"/>
        <w:ind w:left="4"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0"/>
          <w:numId w:val="32"/>
        </w:numPr>
        <w:spacing w:after="0" w:line="240" w:lineRule="auto"/>
        <w:ind w:left="176" w:hanging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 цикл педагогических советов:</w:t>
      </w:r>
    </w:p>
    <w:tbl>
      <w:tblPr>
        <w:tblStyle w:val="13"/>
        <w:tblW w:w="0" w:type="auto"/>
        <w:tblLook w:val="04A0"/>
      </w:tblPr>
      <w:tblGrid>
        <w:gridCol w:w="7906"/>
      </w:tblGrid>
      <w:tr w:rsidR="00B43FBD" w:rsidRPr="00243E91" w:rsidTr="0077338C">
        <w:tc>
          <w:tcPr>
            <w:tcW w:w="7906" w:type="dxa"/>
          </w:tcPr>
          <w:p w:rsidR="00B43FBD" w:rsidRPr="00243E91" w:rsidRDefault="00B43FBD" w:rsidP="00B4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91">
              <w:rPr>
                <w:rFonts w:ascii="Times New Roman" w:hAnsi="Times New Roman" w:cs="Times New Roman"/>
                <w:sz w:val="28"/>
                <w:szCs w:val="28"/>
              </w:rPr>
              <w:t>«Совершенствование работы  с родителями: пути эффективного  взаимодействия. Основные формы работы с родителями в учреждении дополнительного образования детей</w:t>
            </w:r>
          </w:p>
          <w:p w:rsidR="00B43FBD" w:rsidRPr="00243E91" w:rsidRDefault="00B43FBD" w:rsidP="00B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FBD" w:rsidRPr="00243E91" w:rsidTr="0077338C">
        <w:tc>
          <w:tcPr>
            <w:tcW w:w="7906" w:type="dxa"/>
          </w:tcPr>
          <w:p w:rsidR="00B43FBD" w:rsidRPr="00243E91" w:rsidRDefault="00B43FBD" w:rsidP="00B4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91">
              <w:rPr>
                <w:rFonts w:ascii="Times New Roman" w:hAnsi="Times New Roman" w:cs="Times New Roman"/>
                <w:sz w:val="28"/>
                <w:szCs w:val="28"/>
              </w:rPr>
              <w:t>Современные подходы, принципы и формы планирования и организации учебного процесса. Современные требования к учебным занятиям в учреждениях дополнительного образования</w:t>
            </w:r>
          </w:p>
          <w:p w:rsidR="00B43FBD" w:rsidRPr="00243E91" w:rsidRDefault="00B43FBD" w:rsidP="00B4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B43" w:rsidRPr="00243E91" w:rsidRDefault="00516B43" w:rsidP="00516B43">
      <w:pPr>
        <w:ind w:left="17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0"/>
          <w:numId w:val="31"/>
        </w:numPr>
        <w:spacing w:after="0" w:line="240" w:lineRule="auto"/>
        <w:ind w:left="176" w:hanging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Введены и апробированы  нов</w:t>
      </w:r>
      <w:r w:rsidR="00B43FBD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 программы: «Английский для детей», «</w:t>
      </w:r>
      <w:proofErr w:type="spellStart"/>
      <w:r w:rsidR="00B43FBD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ЮНармия</w:t>
      </w:r>
      <w:proofErr w:type="spellEnd"/>
      <w:r w:rsidR="00B43FBD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«Робототехника», «</w:t>
      </w:r>
      <w:proofErr w:type="spellStart"/>
      <w:r w:rsidR="00B43FBD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Видеоскрайбинг</w:t>
      </w:r>
      <w:proofErr w:type="spellEnd"/>
      <w:r w:rsidR="00B43FBD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07C6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«Школа актива РДШ»</w:t>
      </w:r>
      <w:r w:rsidR="0053095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«Школа медиаторов»  и др.</w:t>
      </w: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CF57D0" w:rsidP="00D4192E">
      <w:pPr>
        <w:tabs>
          <w:tab w:val="left" w:pos="8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Приоритетное направление деятельности Центра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B43"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Российское движение школьников» как ресурс развития образовательной организации. В 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данной 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темы для педагогов Учреждения были организованы семинары:</w:t>
      </w:r>
      <w:r w:rsidR="00D4192E" w:rsidRPr="00243E91">
        <w:rPr>
          <w:rFonts w:ascii="Times New Roman" w:hAnsi="Times New Roman" w:cs="Times New Roman"/>
        </w:rPr>
        <w:t xml:space="preserve"> </w:t>
      </w:r>
      <w:r w:rsidR="00D4192E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деятельности РДШ в образовательных организациях»</w:t>
      </w:r>
    </w:p>
    <w:p w:rsidR="00607C6C" w:rsidRPr="00243E91" w:rsidRDefault="00607C6C" w:rsidP="00607C6C">
      <w:pPr>
        <w:numPr>
          <w:ilvl w:val="0"/>
          <w:numId w:val="44"/>
        </w:numPr>
        <w:tabs>
          <w:tab w:val="left" w:pos="360"/>
        </w:tabs>
        <w:spacing w:after="0" w:line="0" w:lineRule="atLeast"/>
        <w:ind w:left="360" w:hanging="356"/>
        <w:rPr>
          <w:rFonts w:ascii="Times New Roman" w:eastAsia="Arial" w:hAnsi="Times New Roman" w:cs="Times New Roman"/>
          <w:sz w:val="28"/>
          <w:szCs w:val="28"/>
        </w:rPr>
      </w:pPr>
      <w:r w:rsidRPr="00243E91">
        <w:rPr>
          <w:rFonts w:ascii="Times New Roman" w:eastAsia="Arial" w:hAnsi="Times New Roman" w:cs="Times New Roman"/>
          <w:sz w:val="28"/>
          <w:szCs w:val="28"/>
        </w:rPr>
        <w:t xml:space="preserve">продолжена работа по проектам РДШ: </w:t>
      </w:r>
    </w:p>
    <w:p w:rsidR="00607C6C" w:rsidRPr="00243E91" w:rsidRDefault="00607C6C" w:rsidP="00607C6C">
      <w:pPr>
        <w:ind w:left="720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607C6C" w:rsidRPr="00243E91" w:rsidRDefault="00607C6C" w:rsidP="00607C6C">
      <w:pPr>
        <w:tabs>
          <w:tab w:val="left" w:pos="360"/>
        </w:tabs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243E91">
        <w:rPr>
          <w:rFonts w:ascii="Times New Roman" w:eastAsia="Arial" w:hAnsi="Times New Roman" w:cs="Times New Roman"/>
          <w:sz w:val="28"/>
          <w:szCs w:val="28"/>
        </w:rPr>
        <w:t>1. По военно-патриотическому направлению  «Подвиг».</w:t>
      </w:r>
    </w:p>
    <w:p w:rsidR="00607C6C" w:rsidRPr="00243E91" w:rsidRDefault="00607C6C" w:rsidP="00607C6C">
      <w:pPr>
        <w:tabs>
          <w:tab w:val="left" w:pos="360"/>
        </w:tabs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243E91">
        <w:rPr>
          <w:rFonts w:ascii="Times New Roman" w:eastAsia="Arial" w:hAnsi="Times New Roman" w:cs="Times New Roman"/>
          <w:sz w:val="28"/>
          <w:szCs w:val="28"/>
        </w:rPr>
        <w:t xml:space="preserve">2. По </w:t>
      </w:r>
      <w:proofErr w:type="spellStart"/>
      <w:r w:rsidRPr="00243E91">
        <w:rPr>
          <w:rFonts w:ascii="Times New Roman" w:eastAsia="Arial" w:hAnsi="Times New Roman" w:cs="Times New Roman"/>
          <w:sz w:val="28"/>
          <w:szCs w:val="28"/>
        </w:rPr>
        <w:t>информационно-медийному</w:t>
      </w:r>
      <w:proofErr w:type="spellEnd"/>
      <w:r w:rsidRPr="00243E91">
        <w:rPr>
          <w:rFonts w:ascii="Times New Roman" w:eastAsia="Arial" w:hAnsi="Times New Roman" w:cs="Times New Roman"/>
          <w:sz w:val="28"/>
          <w:szCs w:val="28"/>
        </w:rPr>
        <w:t xml:space="preserve"> направлению «Создаем пресс-центр вместе».</w:t>
      </w:r>
    </w:p>
    <w:p w:rsidR="00607C6C" w:rsidRPr="00243E91" w:rsidRDefault="00607C6C" w:rsidP="00607C6C">
      <w:pPr>
        <w:tabs>
          <w:tab w:val="left" w:pos="360"/>
        </w:tabs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243E91">
        <w:rPr>
          <w:rFonts w:ascii="Times New Roman" w:eastAsia="Arial" w:hAnsi="Times New Roman" w:cs="Times New Roman"/>
          <w:sz w:val="28"/>
          <w:szCs w:val="28"/>
        </w:rPr>
        <w:t xml:space="preserve">3. По направлению гражданская активность и </w:t>
      </w:r>
      <w:proofErr w:type="spellStart"/>
      <w:r w:rsidRPr="00243E91">
        <w:rPr>
          <w:rFonts w:ascii="Times New Roman" w:eastAsia="Arial" w:hAnsi="Times New Roman" w:cs="Times New Roman"/>
          <w:sz w:val="28"/>
          <w:szCs w:val="28"/>
        </w:rPr>
        <w:t>волонтерство</w:t>
      </w:r>
      <w:proofErr w:type="spellEnd"/>
      <w:r w:rsidRPr="00243E91">
        <w:rPr>
          <w:rFonts w:ascii="Times New Roman" w:eastAsia="Arial" w:hAnsi="Times New Roman" w:cs="Times New Roman"/>
          <w:sz w:val="28"/>
          <w:szCs w:val="28"/>
        </w:rPr>
        <w:t xml:space="preserve"> «Волонтёрское движение».</w:t>
      </w:r>
    </w:p>
    <w:p w:rsidR="00607C6C" w:rsidRPr="00243E91" w:rsidRDefault="00607C6C" w:rsidP="00607C6C">
      <w:pPr>
        <w:tabs>
          <w:tab w:val="left" w:pos="360"/>
        </w:tabs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243E91">
        <w:rPr>
          <w:rFonts w:ascii="Times New Roman" w:eastAsia="Arial" w:hAnsi="Times New Roman" w:cs="Times New Roman"/>
          <w:sz w:val="28"/>
          <w:szCs w:val="28"/>
        </w:rPr>
        <w:t>4. По направлению личностное развитие «Личностное развитие»</w:t>
      </w:r>
    </w:p>
    <w:p w:rsidR="00516B43" w:rsidRPr="00243E91" w:rsidRDefault="00530951" w:rsidP="00740020">
      <w:pPr>
        <w:spacing w:after="0" w:line="2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целью повышения профессионального мастерства каждый педагог в течение года продолжил работу над темой по самообразованию.</w:t>
      </w:r>
    </w:p>
    <w:p w:rsidR="00740020" w:rsidRPr="00243E91" w:rsidRDefault="00530951" w:rsidP="00740020">
      <w:pPr>
        <w:spacing w:after="0" w:line="2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740020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января 2020 года  в МБУ </w:t>
      </w:r>
      <w:proofErr w:type="gramStart"/>
      <w:r w:rsidR="00740020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</w:t>
      </w:r>
      <w:proofErr w:type="gramEnd"/>
      <w:r w:rsidR="00740020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40020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Центре</w:t>
      </w:r>
      <w:proofErr w:type="gramEnd"/>
      <w:r w:rsidR="00740020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«Эдельвейс» приоритетным направлением деятельности является «Обновление дополнительных общеобразовательных программ посредством разработки и реализации</w:t>
      </w:r>
      <w:r w:rsidR="00A33094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33094" w:rsidRPr="00243E9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STEAM</w:t>
      </w:r>
      <w:r w:rsidR="00A33094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-образования». </w:t>
      </w:r>
      <w:proofErr w:type="gramStart"/>
      <w:r w:rsidR="00A33094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этой целью разработан план работы по приоритетному направлению работы на 2020 год, началась его реализация: обучение внутри организации – семинары для педагого</w:t>
      </w:r>
      <w:r w:rsidR="00CF5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дополнительного образования «С</w:t>
      </w:r>
      <w:r w:rsidR="00A33094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пецифика, методы и перспективы развития «</w:t>
      </w:r>
      <w:r w:rsidR="00A33094" w:rsidRPr="00243E9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STEAM</w:t>
      </w:r>
      <w:r w:rsidR="00A33094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-технологии в дополнительном образовании”, разработка индивидуальных образовательных маршрутов в профессиональном развитии педагогов, выбор тем по самообразованию, разработка </w:t>
      </w:r>
      <w:r w:rsidR="00246AD7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новых образовательных программ научно-технической и естественнонаучной </w:t>
      </w:r>
      <w:r w:rsidR="00CF57D0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направленностей</w:t>
      </w:r>
      <w:r w:rsidR="00246AD7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516B43" w:rsidRPr="00243E91" w:rsidRDefault="00516B43" w:rsidP="00516B43">
      <w:pPr>
        <w:tabs>
          <w:tab w:val="left" w:pos="3885"/>
          <w:tab w:val="left" w:pos="3945"/>
          <w:tab w:val="center" w:pos="4677"/>
          <w:tab w:val="center" w:pos="5037"/>
        </w:tabs>
        <w:ind w:left="928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16B43" w:rsidRPr="00243E91" w:rsidRDefault="00516B43" w:rsidP="00516B43">
      <w:pPr>
        <w:tabs>
          <w:tab w:val="left" w:pos="3885"/>
          <w:tab w:val="left" w:pos="3945"/>
          <w:tab w:val="center" w:pos="4677"/>
          <w:tab w:val="center" w:pos="5037"/>
        </w:tabs>
        <w:ind w:left="142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30951">
      <w:pPr>
        <w:spacing w:after="0" w:line="20" w:lineRule="atLeast"/>
        <w:ind w:left="92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Повышение квалификации педагогами</w:t>
      </w:r>
    </w:p>
    <w:p w:rsidR="006C2BF7" w:rsidRPr="00CF57D0" w:rsidRDefault="006C2BF7" w:rsidP="00AF2195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7D0">
        <w:rPr>
          <w:rFonts w:ascii="Times New Roman" w:hAnsi="Times New Roman" w:cs="Times New Roman"/>
          <w:b/>
          <w:sz w:val="28"/>
          <w:szCs w:val="28"/>
        </w:rPr>
        <w:t>Региональный этап  конкурса</w:t>
      </w:r>
    </w:p>
    <w:p w:rsidR="006C2BF7" w:rsidRPr="00CF57D0" w:rsidRDefault="006C2BF7" w:rsidP="006C2BF7">
      <w:pPr>
        <w:ind w:left="92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«Лучшие практики дополнительного образования детей»- Смирнова М.Ю.</w:t>
      </w:r>
      <w:r w:rsidRPr="00CF57D0">
        <w:rPr>
          <w:rFonts w:ascii="Times New Roman" w:eastAsia="Times New Roman" w:hAnsi="Times New Roman" w:cs="Times New Roman"/>
          <w:sz w:val="28"/>
          <w:szCs w:val="28"/>
        </w:rPr>
        <w:t xml:space="preserve"> .- педагог  дополнительного образования</w:t>
      </w:r>
      <w:r w:rsidRPr="00CF5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Богачева В.В.</w:t>
      </w:r>
      <w:r w:rsidRPr="00CF57D0">
        <w:rPr>
          <w:rFonts w:ascii="Times New Roman" w:eastAsia="Times New Roman" w:hAnsi="Times New Roman" w:cs="Times New Roman"/>
          <w:sz w:val="28"/>
          <w:szCs w:val="28"/>
        </w:rPr>
        <w:t xml:space="preserve"> .- педагог  дополнительного образования.</w:t>
      </w:r>
    </w:p>
    <w:p w:rsidR="006C2BF7" w:rsidRPr="00CF57D0" w:rsidRDefault="006C2BF7" w:rsidP="00AF2195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D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Переквалификация </w:t>
      </w:r>
      <w:r w:rsidRPr="00CF57D0">
        <w:rPr>
          <w:rFonts w:ascii="Times New Roman" w:eastAsia="Times New Roman" w:hAnsi="Times New Roman" w:cs="Times New Roman"/>
          <w:sz w:val="28"/>
          <w:szCs w:val="28"/>
        </w:rPr>
        <w:t>по специальности «Преподаватель изобразительного искусства в дополнительном образовании» - Смирнова М.Ю.- педагог  дополнительного образования</w:t>
      </w:r>
      <w:r w:rsidR="002014B0" w:rsidRPr="00CF57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4B0" w:rsidRPr="00CF57D0" w:rsidRDefault="002014B0" w:rsidP="00AF2195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D0">
        <w:rPr>
          <w:rFonts w:ascii="Times New Roman" w:eastAsia="Times New Roman" w:hAnsi="Times New Roman" w:cs="Times New Roman"/>
          <w:b/>
          <w:sz w:val="28"/>
          <w:szCs w:val="28"/>
        </w:rPr>
        <w:t>Корпоративный университет РДШ – онлай</w:t>
      </w:r>
      <w:proofErr w:type="gramStart"/>
      <w:r w:rsidRPr="00CF57D0">
        <w:rPr>
          <w:rFonts w:ascii="Times New Roman" w:eastAsia="Times New Roman" w:hAnsi="Times New Roman" w:cs="Times New Roman"/>
          <w:b/>
          <w:sz w:val="28"/>
          <w:szCs w:val="28"/>
        </w:rPr>
        <w:t>н-</w:t>
      </w:r>
      <w:proofErr w:type="gramEnd"/>
      <w:r w:rsidR="00B036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57D0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курсы для педагогов общего и дополнительного образования </w:t>
      </w:r>
      <w:r w:rsidRPr="00CF57D0">
        <w:rPr>
          <w:rFonts w:ascii="Times New Roman" w:eastAsia="Times New Roman" w:hAnsi="Times New Roman" w:cs="Times New Roman"/>
          <w:sz w:val="28"/>
          <w:szCs w:val="28"/>
        </w:rPr>
        <w:t>(</w:t>
      </w:r>
      <w:r w:rsidR="00CF57D0" w:rsidRPr="00CF57D0">
        <w:rPr>
          <w:rFonts w:ascii="Times New Roman" w:eastAsia="Times New Roman" w:hAnsi="Times New Roman" w:cs="Times New Roman"/>
          <w:sz w:val="28"/>
          <w:szCs w:val="28"/>
        </w:rPr>
        <w:t>Марина Т.В.</w:t>
      </w:r>
      <w:r w:rsidR="00B03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7D0" w:rsidRPr="00CF57D0">
        <w:rPr>
          <w:rFonts w:ascii="Times New Roman" w:eastAsia="Times New Roman" w:hAnsi="Times New Roman" w:cs="Times New Roman"/>
          <w:sz w:val="28"/>
          <w:szCs w:val="28"/>
        </w:rPr>
        <w:t>-директор,</w:t>
      </w:r>
      <w:r w:rsidR="00B03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7D0">
        <w:rPr>
          <w:rFonts w:ascii="Times New Roman" w:eastAsia="Times New Roman" w:hAnsi="Times New Roman" w:cs="Times New Roman"/>
          <w:sz w:val="28"/>
          <w:szCs w:val="28"/>
        </w:rPr>
        <w:t>Меньшакова С.К.-зам. директора по УВР,</w:t>
      </w:r>
      <w:r w:rsidR="00B03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7D0">
        <w:rPr>
          <w:rFonts w:ascii="Times New Roman" w:eastAsia="Times New Roman" w:hAnsi="Times New Roman" w:cs="Times New Roman"/>
          <w:sz w:val="28"/>
          <w:szCs w:val="28"/>
        </w:rPr>
        <w:t>Поливанова Н.Н.</w:t>
      </w:r>
      <w:r w:rsidR="00B03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7D0">
        <w:rPr>
          <w:rFonts w:ascii="Times New Roman" w:eastAsia="Times New Roman" w:hAnsi="Times New Roman" w:cs="Times New Roman"/>
          <w:sz w:val="28"/>
          <w:szCs w:val="28"/>
        </w:rPr>
        <w:t>-педагог-организатор, Смирнова М.Ю.</w:t>
      </w:r>
      <w:r w:rsidR="00CF5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7D0">
        <w:rPr>
          <w:rFonts w:ascii="Times New Roman" w:eastAsia="Times New Roman" w:hAnsi="Times New Roman" w:cs="Times New Roman"/>
          <w:sz w:val="28"/>
          <w:szCs w:val="28"/>
        </w:rPr>
        <w:t>-педагог дополнительного образования, Богачева В.В.-педагог дополнительного образования, Торопова С.А.-педагог дополнительного образования, Шибалова А.Е.-педагог дополнительного образования</w:t>
      </w:r>
      <w:r w:rsidR="00AF2195" w:rsidRPr="00CF57D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F57D0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</w:p>
    <w:p w:rsidR="002014B0" w:rsidRPr="00243E91" w:rsidRDefault="002014B0" w:rsidP="002014B0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«Методические рекомендации для специалистов в области воспитания» РДШ</w:t>
      </w:r>
    </w:p>
    <w:p w:rsidR="002014B0" w:rsidRPr="00243E91" w:rsidRDefault="002014B0" w:rsidP="002014B0">
      <w:pPr>
        <w:ind w:left="92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«Проекты РДШ – время твоих возможностей»</w:t>
      </w:r>
    </w:p>
    <w:p w:rsidR="002014B0" w:rsidRPr="00243E91" w:rsidRDefault="002014B0" w:rsidP="002014B0">
      <w:pPr>
        <w:ind w:left="92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«Интеграция мероприятий РДШ в программы образовательной организации»</w:t>
      </w:r>
    </w:p>
    <w:p w:rsidR="002014B0" w:rsidRPr="00243E91" w:rsidRDefault="002014B0" w:rsidP="002014B0">
      <w:pPr>
        <w:ind w:left="92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«Азбука Лидера»</w:t>
      </w:r>
    </w:p>
    <w:p w:rsidR="002014B0" w:rsidRPr="00243E91" w:rsidRDefault="002014B0" w:rsidP="002014B0">
      <w:pPr>
        <w:ind w:left="92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«Интеграция мероприятий РДШ в программу духовно-нравственного развития, воспитания и социализации школы»</w:t>
      </w:r>
    </w:p>
    <w:p w:rsidR="002014B0" w:rsidRPr="00243E91" w:rsidRDefault="002014B0" w:rsidP="002014B0">
      <w:pPr>
        <w:ind w:left="92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«Планирование деятельности: инструкция к применению» РДШ</w:t>
      </w:r>
    </w:p>
    <w:p w:rsidR="002014B0" w:rsidRPr="00243E91" w:rsidRDefault="002014B0" w:rsidP="002014B0">
      <w:pPr>
        <w:ind w:left="92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«Карта дел организации: технологии и способы» РДШ</w:t>
      </w:r>
    </w:p>
    <w:p w:rsidR="006C2BF7" w:rsidRDefault="002014B0" w:rsidP="002014B0">
      <w:pPr>
        <w:ind w:left="92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«РДШ: планирование и организация работы»</w:t>
      </w:r>
      <w:r w:rsidR="00B036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етодические рекомендации для специалистов в области воспитания» РДШ</w:t>
      </w:r>
      <w:r w:rsidR="00CF5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F57D0" w:rsidRPr="00CF57D0" w:rsidRDefault="00CF57D0" w:rsidP="00CF57D0">
      <w:pPr>
        <w:pStyle w:val="a6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7D0">
        <w:rPr>
          <w:rFonts w:ascii="Times New Roman" w:hAnsi="Times New Roman" w:cs="Times New Roman"/>
          <w:b/>
          <w:sz w:val="28"/>
          <w:szCs w:val="28"/>
        </w:rPr>
        <w:t>Профессиональная переподготовка по специальности «Государственное и муниципальное управление»</w:t>
      </w:r>
      <w:r w:rsidRPr="00CF57D0">
        <w:rPr>
          <w:rFonts w:ascii="Times New Roman" w:hAnsi="Times New Roman" w:cs="Times New Roman"/>
          <w:sz w:val="28"/>
          <w:szCs w:val="28"/>
        </w:rPr>
        <w:t xml:space="preserve"> - Марина Т.В.-</w:t>
      </w:r>
      <w:r w:rsidR="00530951">
        <w:rPr>
          <w:rFonts w:ascii="Times New Roman" w:hAnsi="Times New Roman" w:cs="Times New Roman"/>
          <w:sz w:val="28"/>
          <w:szCs w:val="28"/>
        </w:rPr>
        <w:t xml:space="preserve"> </w:t>
      </w:r>
      <w:r w:rsidRPr="00CF57D0">
        <w:rPr>
          <w:rFonts w:ascii="Times New Roman" w:hAnsi="Times New Roman" w:cs="Times New Roman"/>
          <w:sz w:val="28"/>
          <w:szCs w:val="28"/>
        </w:rPr>
        <w:t>директор.</w:t>
      </w:r>
    </w:p>
    <w:p w:rsidR="00516B43" w:rsidRPr="00243E91" w:rsidRDefault="00516B43" w:rsidP="006C2BF7">
      <w:pPr>
        <w:ind w:left="92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516B43" w:rsidRPr="00243E91" w:rsidRDefault="00516B43" w:rsidP="00516B43">
      <w:pPr>
        <w:ind w:left="176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4CDE" w:rsidRPr="00243E91" w:rsidRDefault="00E44CDE" w:rsidP="00E44C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3E91">
        <w:rPr>
          <w:rFonts w:ascii="Times New Roman" w:hAnsi="Times New Roman" w:cs="Times New Roman"/>
          <w:sz w:val="28"/>
          <w:szCs w:val="28"/>
        </w:rPr>
        <w:t xml:space="preserve"> Проводились консультации по составлению </w:t>
      </w:r>
      <w:proofErr w:type="gramStart"/>
      <w:r w:rsidRPr="00243E91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243E91">
        <w:rPr>
          <w:rFonts w:ascii="Times New Roman" w:hAnsi="Times New Roman" w:cs="Times New Roman"/>
          <w:sz w:val="28"/>
          <w:szCs w:val="28"/>
        </w:rPr>
        <w:t xml:space="preserve"> для ОУ района: МБОУ СШ №1 г. Пошехонье, МБОУ СШ №1 г. Пошехонье, МБУ ДО «ДЮСШ» г. Пошехонье, МОУ ДО  ДШИ г</w:t>
      </w:r>
      <w:proofErr w:type="gramStart"/>
      <w:r w:rsidRPr="00243E9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43E91">
        <w:rPr>
          <w:rFonts w:ascii="Times New Roman" w:hAnsi="Times New Roman" w:cs="Times New Roman"/>
          <w:sz w:val="28"/>
          <w:szCs w:val="28"/>
        </w:rPr>
        <w:t>ошехонье, ГОУ ЯО Пошехонская школа-интернат,</w:t>
      </w:r>
      <w:r w:rsidRPr="00243E91">
        <w:rPr>
          <w:rStyle w:val="af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E91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>МБОУ Покров-Рогульская СШ,</w:t>
      </w:r>
      <w:r w:rsidRPr="00243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E91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>МБДОУ ДС№2 «Рябинка», МБОУ Гаютинская СШ</w:t>
      </w:r>
      <w:r w:rsidRPr="00243E91">
        <w:rPr>
          <w:rStyle w:val="af6"/>
          <w:rFonts w:ascii="Times New Roman" w:hAnsi="Times New Roman" w:cs="Times New Roman"/>
          <w:color w:val="000000"/>
          <w:sz w:val="28"/>
          <w:szCs w:val="28"/>
        </w:rPr>
        <w:t>,</w:t>
      </w:r>
      <w:r w:rsidRPr="00243E91">
        <w:rPr>
          <w:rFonts w:ascii="Times New Roman" w:hAnsi="Times New Roman" w:cs="Times New Roman"/>
          <w:sz w:val="28"/>
          <w:szCs w:val="28"/>
        </w:rPr>
        <w:t xml:space="preserve"> а именно: </w:t>
      </w:r>
    </w:p>
    <w:p w:rsidR="00E44CDE" w:rsidRPr="00243E91" w:rsidRDefault="00E44CDE" w:rsidP="00E44C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3E91">
        <w:rPr>
          <w:rFonts w:ascii="Times New Roman" w:hAnsi="Times New Roman" w:cs="Times New Roman"/>
          <w:sz w:val="28"/>
          <w:szCs w:val="28"/>
        </w:rPr>
        <w:t>Сухарева Н.А. –педагог дополнительного образования МБУ ДО «ДЮСШ    г</w:t>
      </w:r>
      <w:proofErr w:type="gramStart"/>
      <w:r w:rsidRPr="00243E9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43E91">
        <w:rPr>
          <w:rFonts w:ascii="Times New Roman" w:hAnsi="Times New Roman" w:cs="Times New Roman"/>
          <w:sz w:val="28"/>
          <w:szCs w:val="28"/>
        </w:rPr>
        <w:t xml:space="preserve">ошехонье», </w:t>
      </w:r>
    </w:p>
    <w:p w:rsidR="00E44CDE" w:rsidRPr="00243E91" w:rsidRDefault="00E44CDE" w:rsidP="00E44C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3E91">
        <w:rPr>
          <w:rFonts w:ascii="Times New Roman" w:hAnsi="Times New Roman" w:cs="Times New Roman"/>
          <w:sz w:val="28"/>
          <w:szCs w:val="28"/>
        </w:rPr>
        <w:t xml:space="preserve"> Корзина А.В. - педагог дополнительного образования МБУ ДО «ДЮСШ    г</w:t>
      </w:r>
      <w:proofErr w:type="gramStart"/>
      <w:r w:rsidRPr="00243E9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43E91">
        <w:rPr>
          <w:rFonts w:ascii="Times New Roman" w:hAnsi="Times New Roman" w:cs="Times New Roman"/>
          <w:sz w:val="28"/>
          <w:szCs w:val="28"/>
        </w:rPr>
        <w:t xml:space="preserve">ошехонье», </w:t>
      </w:r>
    </w:p>
    <w:p w:rsidR="00E44CDE" w:rsidRPr="00243E91" w:rsidRDefault="00E44CDE" w:rsidP="00E44C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3E91">
        <w:rPr>
          <w:rFonts w:ascii="Times New Roman" w:hAnsi="Times New Roman" w:cs="Times New Roman"/>
          <w:sz w:val="28"/>
          <w:szCs w:val="28"/>
        </w:rPr>
        <w:t>Кудрин С.П. - педагог дополнительного образования МБУ ДО «ДЮСШ    г</w:t>
      </w:r>
      <w:proofErr w:type="gramStart"/>
      <w:r w:rsidRPr="00243E9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43E91">
        <w:rPr>
          <w:rFonts w:ascii="Times New Roman" w:hAnsi="Times New Roman" w:cs="Times New Roman"/>
          <w:sz w:val="28"/>
          <w:szCs w:val="28"/>
        </w:rPr>
        <w:t xml:space="preserve">ошехонье», </w:t>
      </w:r>
    </w:p>
    <w:p w:rsidR="00E44CDE" w:rsidRPr="00243E91" w:rsidRDefault="00E44CDE" w:rsidP="00E44C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E91">
        <w:rPr>
          <w:rFonts w:ascii="Times New Roman" w:hAnsi="Times New Roman" w:cs="Times New Roman"/>
          <w:sz w:val="28"/>
          <w:szCs w:val="28"/>
        </w:rPr>
        <w:t>Холманов</w:t>
      </w:r>
      <w:proofErr w:type="spellEnd"/>
      <w:r w:rsidRPr="00243E91">
        <w:rPr>
          <w:rFonts w:ascii="Times New Roman" w:hAnsi="Times New Roman" w:cs="Times New Roman"/>
          <w:sz w:val="28"/>
          <w:szCs w:val="28"/>
        </w:rPr>
        <w:t xml:space="preserve"> А.Ю. - педагог дополнительного образования МБУ ДО «ДЮСШ»    г</w:t>
      </w:r>
      <w:proofErr w:type="gramStart"/>
      <w:r w:rsidRPr="00243E9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43E91">
        <w:rPr>
          <w:rFonts w:ascii="Times New Roman" w:hAnsi="Times New Roman" w:cs="Times New Roman"/>
          <w:sz w:val="28"/>
          <w:szCs w:val="28"/>
        </w:rPr>
        <w:t xml:space="preserve">ошехонье», </w:t>
      </w:r>
    </w:p>
    <w:p w:rsidR="00E44CDE" w:rsidRPr="00243E91" w:rsidRDefault="00E44CDE" w:rsidP="00E44C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E91">
        <w:rPr>
          <w:rFonts w:ascii="Times New Roman" w:hAnsi="Times New Roman" w:cs="Times New Roman"/>
          <w:sz w:val="28"/>
          <w:szCs w:val="28"/>
        </w:rPr>
        <w:t>Тутынин</w:t>
      </w:r>
      <w:proofErr w:type="spellEnd"/>
      <w:r w:rsidRPr="00243E91">
        <w:rPr>
          <w:rFonts w:ascii="Times New Roman" w:hAnsi="Times New Roman" w:cs="Times New Roman"/>
          <w:sz w:val="28"/>
          <w:szCs w:val="28"/>
        </w:rPr>
        <w:t xml:space="preserve"> М.А. ВРИО директора МБУ ДО «ДЮСШ»    г</w:t>
      </w:r>
      <w:proofErr w:type="gramStart"/>
      <w:r w:rsidRPr="00243E9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43E91">
        <w:rPr>
          <w:rFonts w:ascii="Times New Roman" w:hAnsi="Times New Roman" w:cs="Times New Roman"/>
          <w:sz w:val="28"/>
          <w:szCs w:val="28"/>
        </w:rPr>
        <w:t>ошехонье»,</w:t>
      </w:r>
    </w:p>
    <w:p w:rsidR="00E44CDE" w:rsidRPr="00243E91" w:rsidRDefault="00E44CDE" w:rsidP="00E44CDE">
      <w:pPr>
        <w:pStyle w:val="a5"/>
        <w:jc w:val="both"/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43E91">
        <w:rPr>
          <w:rFonts w:ascii="Times New Roman" w:hAnsi="Times New Roman" w:cs="Times New Roman"/>
          <w:sz w:val="28"/>
          <w:szCs w:val="28"/>
        </w:rPr>
        <w:t xml:space="preserve"> </w:t>
      </w:r>
      <w:r w:rsidRPr="00243E91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Казакова Т.В.- МБОУ Покров-Рогульская СШ, учитель, </w:t>
      </w:r>
    </w:p>
    <w:p w:rsidR="00E44CDE" w:rsidRPr="00243E91" w:rsidRDefault="00E44CDE" w:rsidP="00E44CDE">
      <w:pPr>
        <w:pStyle w:val="a5"/>
        <w:jc w:val="both"/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43E91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Маракова Н.В. -  старший воспитатель МБДОУ ДС№2 «Рябинка», </w:t>
      </w:r>
    </w:p>
    <w:p w:rsidR="00E44CDE" w:rsidRPr="00243E91" w:rsidRDefault="00E44CDE" w:rsidP="00E44CDE">
      <w:pPr>
        <w:pStyle w:val="a5"/>
        <w:jc w:val="both"/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43E91">
        <w:rPr>
          <w:rFonts w:ascii="Times New Roman" w:hAnsi="Times New Roman" w:cs="Times New Roman"/>
          <w:sz w:val="28"/>
          <w:szCs w:val="28"/>
        </w:rPr>
        <w:t>Яблокова И.Ю. -</w:t>
      </w:r>
      <w:r w:rsidRPr="00243E91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 воспитатель МБДОУ ДС№2 «Рябинка», </w:t>
      </w:r>
    </w:p>
    <w:p w:rsidR="00E44CDE" w:rsidRPr="00243E91" w:rsidRDefault="00E44CDE" w:rsidP="00E44C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3E91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>Гвоздева А.М.-преподаватель</w:t>
      </w:r>
      <w:r w:rsidRPr="00243E91">
        <w:rPr>
          <w:rStyle w:val="af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E91">
        <w:rPr>
          <w:rFonts w:ascii="Times New Roman" w:hAnsi="Times New Roman" w:cs="Times New Roman"/>
          <w:sz w:val="28"/>
          <w:szCs w:val="28"/>
        </w:rPr>
        <w:t>МОУ ДО  ДШИ г</w:t>
      </w:r>
      <w:proofErr w:type="gramStart"/>
      <w:r w:rsidRPr="00243E9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43E91">
        <w:rPr>
          <w:rFonts w:ascii="Times New Roman" w:hAnsi="Times New Roman" w:cs="Times New Roman"/>
          <w:sz w:val="28"/>
          <w:szCs w:val="28"/>
        </w:rPr>
        <w:t xml:space="preserve">ошехонье, </w:t>
      </w:r>
    </w:p>
    <w:p w:rsidR="00E44CDE" w:rsidRPr="00243E91" w:rsidRDefault="00E44CDE" w:rsidP="00E44C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E91">
        <w:rPr>
          <w:rFonts w:ascii="Times New Roman" w:hAnsi="Times New Roman" w:cs="Times New Roman"/>
          <w:sz w:val="28"/>
          <w:szCs w:val="28"/>
        </w:rPr>
        <w:t>Мосулина</w:t>
      </w:r>
      <w:proofErr w:type="spellEnd"/>
      <w:r w:rsidRPr="00243E91">
        <w:rPr>
          <w:rFonts w:ascii="Times New Roman" w:hAnsi="Times New Roman" w:cs="Times New Roman"/>
          <w:sz w:val="28"/>
          <w:szCs w:val="28"/>
        </w:rPr>
        <w:t xml:space="preserve"> В.Ю.- педагог ГОУ ЯО Пошехонская школа-интернат, </w:t>
      </w:r>
    </w:p>
    <w:p w:rsidR="00E44CDE" w:rsidRPr="00243E91" w:rsidRDefault="00E44CDE" w:rsidP="00E44C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3E91">
        <w:rPr>
          <w:rFonts w:ascii="Times New Roman" w:hAnsi="Times New Roman" w:cs="Times New Roman"/>
          <w:sz w:val="28"/>
          <w:szCs w:val="28"/>
        </w:rPr>
        <w:t xml:space="preserve">Любимов А.А-педагог МБОУ СШ №1 г. Пошехонье, </w:t>
      </w:r>
    </w:p>
    <w:p w:rsidR="00E44CDE" w:rsidRPr="00243E91" w:rsidRDefault="00E44CDE" w:rsidP="00E44C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E91">
        <w:rPr>
          <w:rFonts w:ascii="Times New Roman" w:hAnsi="Times New Roman" w:cs="Times New Roman"/>
          <w:sz w:val="28"/>
          <w:szCs w:val="28"/>
        </w:rPr>
        <w:t>Шашков</w:t>
      </w:r>
      <w:proofErr w:type="spellEnd"/>
      <w:r w:rsidRPr="00243E91">
        <w:rPr>
          <w:rFonts w:ascii="Times New Roman" w:hAnsi="Times New Roman" w:cs="Times New Roman"/>
          <w:sz w:val="28"/>
          <w:szCs w:val="28"/>
        </w:rPr>
        <w:t xml:space="preserve"> Д.С.- педагог  МБОУ СШ №1 г. Пошехонье,</w:t>
      </w:r>
    </w:p>
    <w:p w:rsidR="00E44CDE" w:rsidRPr="00243E91" w:rsidRDefault="00E44CDE" w:rsidP="00E44C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3E91">
        <w:rPr>
          <w:rFonts w:ascii="Times New Roman" w:hAnsi="Times New Roman" w:cs="Times New Roman"/>
          <w:sz w:val="28"/>
          <w:szCs w:val="28"/>
        </w:rPr>
        <w:t xml:space="preserve"> Гавриленко А.М. -педагог МБОУ СШ № 2 г. Пошехонье, </w:t>
      </w:r>
    </w:p>
    <w:p w:rsidR="00E44CDE" w:rsidRPr="00243E91" w:rsidRDefault="00E44CDE" w:rsidP="00E44C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3E91">
        <w:rPr>
          <w:rFonts w:ascii="Times New Roman" w:hAnsi="Times New Roman" w:cs="Times New Roman"/>
          <w:sz w:val="28"/>
          <w:szCs w:val="28"/>
        </w:rPr>
        <w:t xml:space="preserve">Богомолова Т.Б.- педагог МБОУ Пятницкая ОШ, </w:t>
      </w:r>
    </w:p>
    <w:p w:rsidR="00E44CDE" w:rsidRPr="00243E91" w:rsidRDefault="00E44CDE" w:rsidP="00E44CDE">
      <w:pPr>
        <w:pStyle w:val="a5"/>
        <w:jc w:val="both"/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43E91">
        <w:rPr>
          <w:rFonts w:ascii="Times New Roman" w:hAnsi="Times New Roman" w:cs="Times New Roman"/>
          <w:sz w:val="28"/>
          <w:szCs w:val="28"/>
        </w:rPr>
        <w:t xml:space="preserve">Ванюкова С.А.- зам. директора </w:t>
      </w:r>
      <w:r w:rsidRPr="00243E91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МБОУ Гаютинская СШ, </w:t>
      </w:r>
    </w:p>
    <w:p w:rsidR="00E44CDE" w:rsidRPr="00243E91" w:rsidRDefault="00E44CDE" w:rsidP="00E44CDE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3E91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>Смирнова С.Н. – зам. директора</w:t>
      </w:r>
      <w:r w:rsidRPr="00243E91">
        <w:rPr>
          <w:rStyle w:val="af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E91">
        <w:rPr>
          <w:rFonts w:ascii="Times New Roman" w:hAnsi="Times New Roman" w:cs="Times New Roman"/>
          <w:sz w:val="28"/>
          <w:szCs w:val="28"/>
        </w:rPr>
        <w:t>МБОУ Пятницкая ОШ.</w:t>
      </w:r>
    </w:p>
    <w:p w:rsidR="00E44CDE" w:rsidRPr="00243E91" w:rsidRDefault="00E44CDE" w:rsidP="00E44C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6B43" w:rsidRPr="00243E91" w:rsidRDefault="00516B43" w:rsidP="00516B43">
      <w:pPr>
        <w:ind w:left="928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16B43" w:rsidRPr="00243E91" w:rsidRDefault="00516B43" w:rsidP="00E44CDE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E91">
        <w:rPr>
          <w:rFonts w:ascii="Times New Roman" w:hAnsi="Times New Roman" w:cs="Times New Roman"/>
          <w:sz w:val="28"/>
          <w:szCs w:val="28"/>
        </w:rPr>
        <w:t>1 педагог получил высшую квалификационную категорию</w:t>
      </w:r>
    </w:p>
    <w:p w:rsidR="00516B43" w:rsidRPr="00243E91" w:rsidRDefault="00CF57D0" w:rsidP="00516B43">
      <w:pPr>
        <w:ind w:left="92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 педагог</w:t>
      </w:r>
      <w:r w:rsidR="006C2BF7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получил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первую квалификационную категорию</w:t>
      </w:r>
    </w:p>
    <w:p w:rsidR="006C2BF7" w:rsidRPr="00243E91" w:rsidRDefault="006C2BF7" w:rsidP="00516B43">
      <w:pPr>
        <w:ind w:left="928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педагог подтвердил первую квалификационную категорию.</w:t>
      </w:r>
    </w:p>
    <w:p w:rsidR="00516B43" w:rsidRPr="00243E91" w:rsidRDefault="00516B43" w:rsidP="00516B43">
      <w:pPr>
        <w:spacing w:after="0" w:line="20" w:lineRule="atLeast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Выводы и рекомендации:</w:t>
      </w:r>
    </w:p>
    <w:p w:rsidR="00516B43" w:rsidRPr="00243E91" w:rsidRDefault="00530951" w:rsidP="006C2BF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учреждении реализуется единая приоритетная методическая тема </w:t>
      </w:r>
      <w:r w:rsidR="00516B43"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E44CDE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«Обновление дополнительных общеобразовательных программ посредством разработки и реализации </w:t>
      </w:r>
      <w:r w:rsidR="00E44CDE" w:rsidRPr="00243E9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STEAM</w:t>
      </w:r>
      <w:r w:rsidR="00E44CDE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-образования»</w:t>
      </w:r>
      <w:r w:rsidR="006C2BF7"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</w:t>
      </w:r>
      <w:r w:rsidR="006C2BF7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апланированные этапы реализации темы в текущем году </w:t>
      </w:r>
      <w:r w:rsidR="00E44CDE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будут реализовываться в соответствии с планом работы по приоритетному направлению.</w:t>
      </w:r>
    </w:p>
    <w:p w:rsidR="00516B43" w:rsidRPr="00243E91" w:rsidRDefault="00516B43" w:rsidP="00516B43">
      <w:pPr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Имеется фонд стимулирования методической работы педагогов, аттестации, участия в конкурсах профессионального мастерства. </w:t>
      </w:r>
      <w:r w:rsidRPr="00243E91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Осуществление 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роста профессионального мастерства педагогов посредством участия педагогов в семинарах, конкурсах,   открытых занятиях, посещениях  занятий, аттестации.</w:t>
      </w:r>
    </w:p>
    <w:p w:rsidR="00516B43" w:rsidRPr="00243E91" w:rsidRDefault="00516B43" w:rsidP="00516B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43E91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Необходимое условие профессиональной деятельности педагогов Центра </w:t>
      </w:r>
      <w:proofErr w:type="gramStart"/>
      <w:r w:rsidRPr="00243E91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-с</w:t>
      </w:r>
      <w:proofErr w:type="gramEnd"/>
      <w:r w:rsidRPr="00243E91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амообразование, полученное с опорой на свой профессиональный и личностный опыт как  наиболее эффективную форму повышения квалификации. Каждым педагогом определена тема по самообразованию в соответствии с общей методической  темой учреждения.</w:t>
      </w: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Наиболее сильные аспекты деятельности учреждения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16B43" w:rsidRPr="00243E91" w:rsidRDefault="00516B43" w:rsidP="00516B4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Имеется  банк программ дополнительного образования по различным направлениям</w:t>
      </w:r>
    </w:p>
    <w:p w:rsidR="00516B43" w:rsidRPr="00243E91" w:rsidRDefault="00516B43" w:rsidP="00516B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Что более всего нуждается в улучшении и почему?</w:t>
      </w:r>
    </w:p>
    <w:p w:rsidR="00516B43" w:rsidRPr="00243E91" w:rsidRDefault="00516B43" w:rsidP="00516B43">
      <w:pPr>
        <w:numPr>
          <w:ilvl w:val="0"/>
          <w:numId w:val="23"/>
        </w:numPr>
        <w:spacing w:after="0" w:line="20" w:lineRule="atLeast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Вести дальнейшую работу над единой методической темой, педагогам продолжать наработки по выбранному направлению;</w:t>
      </w:r>
    </w:p>
    <w:p w:rsidR="00516B43" w:rsidRPr="00243E91" w:rsidRDefault="00516B43" w:rsidP="00516B43">
      <w:pPr>
        <w:numPr>
          <w:ilvl w:val="0"/>
          <w:numId w:val="23"/>
        </w:numPr>
        <w:suppressAutoHyphens/>
        <w:spacing w:after="0" w:line="2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Регулярно проводить мониторинг образовательных результатов. Оказывать помощь педагогам при планировании, при проведении мониторинга и его анализа.</w:t>
      </w:r>
    </w:p>
    <w:p w:rsidR="00516B43" w:rsidRPr="00243E91" w:rsidRDefault="00516B43" w:rsidP="00516B4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Продолжить работу </w:t>
      </w:r>
      <w:r w:rsidR="00AF2195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обмену педагогическим опытом.</w:t>
      </w: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8.3. Материально-техническая база учреждения.</w:t>
      </w:r>
    </w:p>
    <w:p w:rsidR="00516B43" w:rsidRPr="00243E91" w:rsidRDefault="00516B43" w:rsidP="00516B43">
      <w:pPr>
        <w:spacing w:after="0" w:line="240" w:lineRule="auto"/>
        <w:ind w:left="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4"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используемых зданий и помещений: 1468 кв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учебная площадь: 373 кв.м</w:t>
      </w:r>
      <w:r w:rsid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этого занятия проводятся на базе  сельских школ Пошехонского района</w:t>
      </w:r>
    </w:p>
    <w:p w:rsidR="00516B43" w:rsidRPr="00243E91" w:rsidRDefault="00516B43" w:rsidP="00516B43">
      <w:pPr>
        <w:spacing w:after="0" w:line="272" w:lineRule="auto"/>
        <w:ind w:left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владения зданиями – оперативное управление.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школами заключен договор безвозмездного пользования недвижимым имуществом.</w:t>
      </w: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tbl>
      <w:tblPr>
        <w:tblStyle w:val="a4"/>
        <w:tblW w:w="0" w:type="auto"/>
        <w:tblInd w:w="704" w:type="dxa"/>
        <w:tblLook w:val="04A0"/>
      </w:tblPr>
      <w:tblGrid>
        <w:gridCol w:w="1389"/>
        <w:gridCol w:w="5088"/>
        <w:gridCol w:w="3239"/>
      </w:tblGrid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keepNext/>
              <w:keepLines/>
              <w:spacing w:before="480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,015единиц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 единиц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 единиц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Лаборатория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0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Танцевальный класс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2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0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0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Игровое помещение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0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16B43" w:rsidRPr="00243E91" w:rsidTr="00516B43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323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516B43" w:rsidRPr="00243E91" w:rsidRDefault="00516B43" w:rsidP="00516B43">
      <w:pPr>
        <w:spacing w:after="0" w:line="202" w:lineRule="exact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Соответствие.</w:t>
      </w:r>
    </w:p>
    <w:p w:rsidR="00516B43" w:rsidRPr="00243E91" w:rsidRDefault="00516B43" w:rsidP="00516B43">
      <w:pPr>
        <w:spacing w:after="0" w:line="240" w:lineRule="auto"/>
        <w:ind w:left="4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осуществления образовательного процесса соответствуют государственным и региональным требованиям, санитарно-гигиеническим нормам, санитарно-бытовым условиям, пожарной и электробезопасности, требованиям охраны труда. Соответствие условий Центра требованиям Стандартов достигается проведением организационно-технических мероприятий и подтверждается документально:</w:t>
      </w:r>
    </w:p>
    <w:p w:rsidR="00516B43" w:rsidRPr="00243E91" w:rsidRDefault="00516B43" w:rsidP="00516B43">
      <w:pPr>
        <w:numPr>
          <w:ilvl w:val="0"/>
          <w:numId w:val="34"/>
        </w:numPr>
        <w:tabs>
          <w:tab w:val="left" w:pos="364"/>
        </w:tabs>
        <w:spacing w:after="0" w:line="240" w:lineRule="auto"/>
        <w:ind w:left="364" w:right="20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согласованием ежегодного Паспорта готовности Центра государственными надзорными органами;</w:t>
      </w:r>
    </w:p>
    <w:p w:rsidR="00516B43" w:rsidRPr="00243E91" w:rsidRDefault="00516B43" w:rsidP="00516B43">
      <w:pPr>
        <w:numPr>
          <w:ilvl w:val="0"/>
          <w:numId w:val="34"/>
        </w:numPr>
        <w:tabs>
          <w:tab w:val="left" w:pos="424"/>
        </w:tabs>
        <w:spacing w:after="0" w:line="240" w:lineRule="auto"/>
        <w:ind w:left="424" w:hanging="42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специальной оценки условий труда.</w:t>
      </w:r>
    </w:p>
    <w:p w:rsidR="00516B43" w:rsidRPr="00243E91" w:rsidRDefault="00516B43" w:rsidP="00516B43">
      <w:pPr>
        <w:spacing w:after="0" w:line="256" w:lineRule="auto"/>
        <w:ind w:left="4" w:right="20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Кабинеты Центра оснащены охранно-пожарной сигнализацией с выводом на пульт вахты. Имеется система оповещения людей в случае возникновения пожара.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Вахта обеспечена тревожной кнопкой с выходом на пульт централизованной охраны.</w:t>
      </w:r>
    </w:p>
    <w:p w:rsidR="00516B43" w:rsidRPr="00243E91" w:rsidRDefault="00516B43" w:rsidP="00516B43">
      <w:pPr>
        <w:spacing w:after="0" w:line="22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Рациональность использование материально-технической базы.</w:t>
      </w:r>
    </w:p>
    <w:p w:rsidR="00516B43" w:rsidRPr="00CF57D0" w:rsidRDefault="00516B43" w:rsidP="00516B43">
      <w:pPr>
        <w:spacing w:after="0" w:line="272" w:lineRule="auto"/>
        <w:ind w:left="4" w:right="20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имеет 26 классных комнат для занятий объединений, в том числе: танцевальный класс, спортивный зал, тренажерный зал, мастерская, актовый зал. </w:t>
      </w:r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 оснащены в</w:t>
      </w:r>
      <w:r w:rsidRPr="00CF5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достаточном количестве мебелью, соответствующей </w:t>
      </w:r>
      <w:proofErr w:type="spellStart"/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СанПинам</w:t>
      </w:r>
      <w:proofErr w:type="spellEnd"/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возрастным особенностям </w:t>
      </w:r>
      <w:proofErr w:type="gramStart"/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учебно-наглядными пособиями, техническими средствами обучения:</w:t>
      </w:r>
    </w:p>
    <w:p w:rsidR="00516B43" w:rsidRPr="00CF57D0" w:rsidRDefault="00516B43" w:rsidP="00516B43">
      <w:pPr>
        <w:spacing w:after="0" w:line="240" w:lineRule="auto"/>
        <w:ind w:left="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подключен к сети интернет. Оснащены рабочие места администрации, канцелярии, бухгалтерии.</w:t>
      </w:r>
    </w:p>
    <w:p w:rsidR="00516B43" w:rsidRPr="00CF57D0" w:rsidRDefault="00516B43" w:rsidP="00516B43">
      <w:pPr>
        <w:spacing w:after="0" w:line="272" w:lineRule="auto"/>
        <w:ind w:left="4" w:right="20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 Центра достаточна для осуществления образовательного процесса в соответствии с реализуемыми образовательными программами.</w:t>
      </w:r>
    </w:p>
    <w:p w:rsidR="00516B43" w:rsidRPr="00243E91" w:rsidRDefault="00516B43" w:rsidP="00516B43">
      <w:pPr>
        <w:spacing w:after="0" w:line="198" w:lineRule="exact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516B43" w:rsidRPr="00B0360C" w:rsidRDefault="00CF57D0" w:rsidP="00516B43">
      <w:pPr>
        <w:spacing w:after="0" w:line="23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3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 косметический ремонт выставочного зала, тренажерного зала (полностью отремонтированы пол, потолок, стены), мастерской, инвентарной комнаты.</w:t>
      </w: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9.Функционирование внутренней системы оценки качества образования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1"/>
          <w:numId w:val="37"/>
        </w:numPr>
        <w:tabs>
          <w:tab w:val="left" w:pos="1117"/>
        </w:tabs>
        <w:spacing w:after="0" w:line="240" w:lineRule="auto"/>
        <w:ind w:left="4" w:right="20" w:firstLine="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 «Эдельвейс»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учащихся, эффективности дополнительных общеразвивающих программ.</w:t>
      </w:r>
      <w:proofErr w:type="gramEnd"/>
    </w:p>
    <w:p w:rsidR="00516B43" w:rsidRPr="00243E91" w:rsidRDefault="00516B43" w:rsidP="00516B43">
      <w:pPr>
        <w:spacing w:after="0" w:line="240" w:lineRule="auto"/>
        <w:ind w:left="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Созданная в Центре Программа «Мониторинг качества образования» даёт возможность в системе отслеживать качество педагогических результатов образовательного процесса, качество реализации образовательного процесса, качество условий осуществления образовательного процесса.</w:t>
      </w:r>
    </w:p>
    <w:p w:rsidR="00516B43" w:rsidRPr="00243E91" w:rsidRDefault="00516B43" w:rsidP="00516B43">
      <w:pPr>
        <w:spacing w:after="0" w:line="250" w:lineRule="auto"/>
        <w:ind w:left="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частью внутренней системы оценки качества образования является контроль образовательной деятельности. Внутриучрежденческий контроль – главный источник информации для диагностики состояния образовательного процесса, основных результатов деятельности Центра. </w:t>
      </w: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3"/>
          <w:numId w:val="38"/>
        </w:numPr>
        <w:tabs>
          <w:tab w:val="left" w:pos="1251"/>
        </w:tabs>
        <w:spacing w:after="0" w:line="240" w:lineRule="auto"/>
        <w:ind w:left="4" w:right="20" w:firstLine="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внутриучрежденческого контроля использовались разные формы и методы работы: административные плановые и внеплановые проверки, наблюдения, проверка документации, анализ открытых занятий, посещение и анализ мероприятий, изучение и анализ планов воспитательной работы.</w:t>
      </w:r>
      <w:proofErr w:type="gramEnd"/>
    </w:p>
    <w:p w:rsidR="00516B43" w:rsidRPr="00243E91" w:rsidRDefault="00516B43" w:rsidP="00516B43">
      <w:pPr>
        <w:spacing w:after="0" w:line="248" w:lineRule="auto"/>
        <w:ind w:left="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осуществлялся в следующей последовательности: обоснование проверки, формулирование цели, разработка плана-задания, сбор информации, анализ результатов проверки, обсуждение итогов. Итогами контролирующей деятельности являлись справки и приказы по учреждению, которые обсуждались на педагогических советах, на совещаниях при директоре, инструктивно-методических совещаниях.</w:t>
      </w:r>
    </w:p>
    <w:p w:rsidR="00516B43" w:rsidRPr="00243E91" w:rsidRDefault="00516B43" w:rsidP="00516B43">
      <w:pPr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2"/>
          <w:numId w:val="38"/>
        </w:numPr>
        <w:tabs>
          <w:tab w:val="left" w:pos="1152"/>
        </w:tabs>
        <w:spacing w:after="0" w:line="240" w:lineRule="auto"/>
        <w:ind w:left="4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внутриучрежденческого контроля были обозначены направления работы на следующий учебный год:</w:t>
      </w:r>
    </w:p>
    <w:p w:rsidR="00960C03" w:rsidRPr="00243E91" w:rsidRDefault="00FD76E6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477000" cy="96655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обсле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66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0C03" w:rsidRPr="00243E91" w:rsidSect="00516B43">
      <w:pgSz w:w="11900" w:h="16840"/>
      <w:pgMar w:top="1111" w:right="560" w:bottom="597" w:left="1136" w:header="0" w:footer="0" w:gutter="0"/>
      <w:cols w:space="720" w:equalWidth="0">
        <w:col w:w="102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7545E146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120"/>
    <w:multiLevelType w:val="hybridMultilevel"/>
    <w:tmpl w:val="0FA6C996"/>
    <w:lvl w:ilvl="0" w:tplc="2E1682F2">
      <w:start w:val="1"/>
      <w:numFmt w:val="bullet"/>
      <w:lvlText w:val="В"/>
      <w:lvlJc w:val="left"/>
    </w:lvl>
    <w:lvl w:ilvl="1" w:tplc="0C7C5FA6">
      <w:numFmt w:val="decimal"/>
      <w:lvlText w:val=""/>
      <w:lvlJc w:val="left"/>
    </w:lvl>
    <w:lvl w:ilvl="2" w:tplc="F3386D02">
      <w:numFmt w:val="decimal"/>
      <w:lvlText w:val=""/>
      <w:lvlJc w:val="left"/>
    </w:lvl>
    <w:lvl w:ilvl="3" w:tplc="767017CC">
      <w:numFmt w:val="decimal"/>
      <w:lvlText w:val=""/>
      <w:lvlJc w:val="left"/>
    </w:lvl>
    <w:lvl w:ilvl="4" w:tplc="5846000A">
      <w:numFmt w:val="decimal"/>
      <w:lvlText w:val=""/>
      <w:lvlJc w:val="left"/>
    </w:lvl>
    <w:lvl w:ilvl="5" w:tplc="B5DA0D3A">
      <w:numFmt w:val="decimal"/>
      <w:lvlText w:val=""/>
      <w:lvlJc w:val="left"/>
    </w:lvl>
    <w:lvl w:ilvl="6" w:tplc="B886730C">
      <w:numFmt w:val="decimal"/>
      <w:lvlText w:val=""/>
      <w:lvlJc w:val="left"/>
    </w:lvl>
    <w:lvl w:ilvl="7" w:tplc="F02EC6C6">
      <w:numFmt w:val="decimal"/>
      <w:lvlText w:val=""/>
      <w:lvlJc w:val="left"/>
    </w:lvl>
    <w:lvl w:ilvl="8" w:tplc="29841B3E">
      <w:numFmt w:val="decimal"/>
      <w:lvlText w:val=""/>
      <w:lvlJc w:val="left"/>
    </w:lvl>
  </w:abstractNum>
  <w:abstractNum w:abstractNumId="2">
    <w:nsid w:val="00000732"/>
    <w:multiLevelType w:val="hybridMultilevel"/>
    <w:tmpl w:val="F09E83BE"/>
    <w:lvl w:ilvl="0" w:tplc="87740494">
      <w:start w:val="1"/>
      <w:numFmt w:val="bullet"/>
      <w:lvlText w:val="В"/>
      <w:lvlJc w:val="left"/>
    </w:lvl>
    <w:lvl w:ilvl="1" w:tplc="09C2D5AC">
      <w:numFmt w:val="decimal"/>
      <w:lvlText w:val=""/>
      <w:lvlJc w:val="left"/>
    </w:lvl>
    <w:lvl w:ilvl="2" w:tplc="D35608C4">
      <w:numFmt w:val="decimal"/>
      <w:lvlText w:val=""/>
      <w:lvlJc w:val="left"/>
    </w:lvl>
    <w:lvl w:ilvl="3" w:tplc="A75E528A">
      <w:numFmt w:val="decimal"/>
      <w:lvlText w:val=""/>
      <w:lvlJc w:val="left"/>
    </w:lvl>
    <w:lvl w:ilvl="4" w:tplc="F53A35B2">
      <w:numFmt w:val="decimal"/>
      <w:lvlText w:val=""/>
      <w:lvlJc w:val="left"/>
    </w:lvl>
    <w:lvl w:ilvl="5" w:tplc="53AC48B6">
      <w:numFmt w:val="decimal"/>
      <w:lvlText w:val=""/>
      <w:lvlJc w:val="left"/>
    </w:lvl>
    <w:lvl w:ilvl="6" w:tplc="C89C8AAC">
      <w:numFmt w:val="decimal"/>
      <w:lvlText w:val=""/>
      <w:lvlJc w:val="left"/>
    </w:lvl>
    <w:lvl w:ilvl="7" w:tplc="8F4CD25A">
      <w:numFmt w:val="decimal"/>
      <w:lvlText w:val=""/>
      <w:lvlJc w:val="left"/>
    </w:lvl>
    <w:lvl w:ilvl="8" w:tplc="5216893A">
      <w:numFmt w:val="decimal"/>
      <w:lvlText w:val=""/>
      <w:lvlJc w:val="left"/>
    </w:lvl>
  </w:abstractNum>
  <w:abstractNum w:abstractNumId="3">
    <w:nsid w:val="00000BDB"/>
    <w:multiLevelType w:val="hybridMultilevel"/>
    <w:tmpl w:val="AF6AE3BA"/>
    <w:lvl w:ilvl="0" w:tplc="0DF016AA">
      <w:start w:val="1"/>
      <w:numFmt w:val="bullet"/>
      <w:lvlText w:val=""/>
      <w:lvlJc w:val="left"/>
    </w:lvl>
    <w:lvl w:ilvl="1" w:tplc="DA6E6A18">
      <w:numFmt w:val="decimal"/>
      <w:lvlText w:val=""/>
      <w:lvlJc w:val="left"/>
    </w:lvl>
    <w:lvl w:ilvl="2" w:tplc="975AE23E">
      <w:numFmt w:val="decimal"/>
      <w:lvlText w:val=""/>
      <w:lvlJc w:val="left"/>
    </w:lvl>
    <w:lvl w:ilvl="3" w:tplc="F4F29E54">
      <w:numFmt w:val="decimal"/>
      <w:lvlText w:val=""/>
      <w:lvlJc w:val="left"/>
    </w:lvl>
    <w:lvl w:ilvl="4" w:tplc="7EEEFEBA">
      <w:numFmt w:val="decimal"/>
      <w:lvlText w:val=""/>
      <w:lvlJc w:val="left"/>
    </w:lvl>
    <w:lvl w:ilvl="5" w:tplc="D6F8731E">
      <w:numFmt w:val="decimal"/>
      <w:lvlText w:val=""/>
      <w:lvlJc w:val="left"/>
    </w:lvl>
    <w:lvl w:ilvl="6" w:tplc="DF50ADD4">
      <w:numFmt w:val="decimal"/>
      <w:lvlText w:val=""/>
      <w:lvlJc w:val="left"/>
    </w:lvl>
    <w:lvl w:ilvl="7" w:tplc="394226B6">
      <w:numFmt w:val="decimal"/>
      <w:lvlText w:val=""/>
      <w:lvlJc w:val="left"/>
    </w:lvl>
    <w:lvl w:ilvl="8" w:tplc="8FBA638E">
      <w:numFmt w:val="decimal"/>
      <w:lvlText w:val=""/>
      <w:lvlJc w:val="left"/>
    </w:lvl>
  </w:abstractNum>
  <w:abstractNum w:abstractNumId="4">
    <w:nsid w:val="00000DDC"/>
    <w:multiLevelType w:val="hybridMultilevel"/>
    <w:tmpl w:val="18421164"/>
    <w:lvl w:ilvl="0" w:tplc="A39073A6">
      <w:start w:val="1"/>
      <w:numFmt w:val="bullet"/>
      <w:lvlText w:val=""/>
      <w:lvlJc w:val="left"/>
    </w:lvl>
    <w:lvl w:ilvl="1" w:tplc="0E58ACA8">
      <w:numFmt w:val="decimal"/>
      <w:lvlText w:val=""/>
      <w:lvlJc w:val="left"/>
    </w:lvl>
    <w:lvl w:ilvl="2" w:tplc="5C92DF48">
      <w:numFmt w:val="decimal"/>
      <w:lvlText w:val=""/>
      <w:lvlJc w:val="left"/>
    </w:lvl>
    <w:lvl w:ilvl="3" w:tplc="733407BA">
      <w:numFmt w:val="decimal"/>
      <w:lvlText w:val=""/>
      <w:lvlJc w:val="left"/>
    </w:lvl>
    <w:lvl w:ilvl="4" w:tplc="D1F42D4A">
      <w:numFmt w:val="decimal"/>
      <w:lvlText w:val=""/>
      <w:lvlJc w:val="left"/>
    </w:lvl>
    <w:lvl w:ilvl="5" w:tplc="D9C6FD0A">
      <w:numFmt w:val="decimal"/>
      <w:lvlText w:val=""/>
      <w:lvlJc w:val="left"/>
    </w:lvl>
    <w:lvl w:ilvl="6" w:tplc="14E0368C">
      <w:numFmt w:val="decimal"/>
      <w:lvlText w:val=""/>
      <w:lvlJc w:val="left"/>
    </w:lvl>
    <w:lvl w:ilvl="7" w:tplc="13785E78">
      <w:numFmt w:val="decimal"/>
      <w:lvlText w:val=""/>
      <w:lvlJc w:val="left"/>
    </w:lvl>
    <w:lvl w:ilvl="8" w:tplc="8ABCB276">
      <w:numFmt w:val="decimal"/>
      <w:lvlText w:val=""/>
      <w:lvlJc w:val="left"/>
    </w:lvl>
  </w:abstractNum>
  <w:abstractNum w:abstractNumId="5">
    <w:nsid w:val="000015A1"/>
    <w:multiLevelType w:val="hybridMultilevel"/>
    <w:tmpl w:val="8B8E30A6"/>
    <w:lvl w:ilvl="0" w:tplc="C67052A2">
      <w:start w:val="1"/>
      <w:numFmt w:val="bullet"/>
      <w:lvlText w:val=""/>
      <w:lvlJc w:val="left"/>
    </w:lvl>
    <w:lvl w:ilvl="1" w:tplc="68A4F3E0">
      <w:numFmt w:val="decimal"/>
      <w:lvlText w:val=""/>
      <w:lvlJc w:val="left"/>
    </w:lvl>
    <w:lvl w:ilvl="2" w:tplc="5E08DEA4">
      <w:numFmt w:val="decimal"/>
      <w:lvlText w:val=""/>
      <w:lvlJc w:val="left"/>
    </w:lvl>
    <w:lvl w:ilvl="3" w:tplc="B3A8B7DE">
      <w:numFmt w:val="decimal"/>
      <w:lvlText w:val=""/>
      <w:lvlJc w:val="left"/>
    </w:lvl>
    <w:lvl w:ilvl="4" w:tplc="70D62CD2">
      <w:numFmt w:val="decimal"/>
      <w:lvlText w:val=""/>
      <w:lvlJc w:val="left"/>
    </w:lvl>
    <w:lvl w:ilvl="5" w:tplc="CFF8E338">
      <w:numFmt w:val="decimal"/>
      <w:lvlText w:val=""/>
      <w:lvlJc w:val="left"/>
    </w:lvl>
    <w:lvl w:ilvl="6" w:tplc="9008240A">
      <w:numFmt w:val="decimal"/>
      <w:lvlText w:val=""/>
      <w:lvlJc w:val="left"/>
    </w:lvl>
    <w:lvl w:ilvl="7" w:tplc="F2483BF2">
      <w:numFmt w:val="decimal"/>
      <w:lvlText w:val=""/>
      <w:lvlJc w:val="left"/>
    </w:lvl>
    <w:lvl w:ilvl="8" w:tplc="348A2102">
      <w:numFmt w:val="decimal"/>
      <w:lvlText w:val=""/>
      <w:lvlJc w:val="left"/>
    </w:lvl>
  </w:abstractNum>
  <w:abstractNum w:abstractNumId="6">
    <w:nsid w:val="00001A49"/>
    <w:multiLevelType w:val="hybridMultilevel"/>
    <w:tmpl w:val="2928646E"/>
    <w:lvl w:ilvl="0" w:tplc="3566D2DC">
      <w:start w:val="1"/>
      <w:numFmt w:val="bullet"/>
      <w:lvlText w:val="В"/>
      <w:lvlJc w:val="left"/>
    </w:lvl>
    <w:lvl w:ilvl="1" w:tplc="BC06C272">
      <w:numFmt w:val="decimal"/>
      <w:lvlText w:val=""/>
      <w:lvlJc w:val="left"/>
    </w:lvl>
    <w:lvl w:ilvl="2" w:tplc="00B0B828">
      <w:numFmt w:val="decimal"/>
      <w:lvlText w:val=""/>
      <w:lvlJc w:val="left"/>
    </w:lvl>
    <w:lvl w:ilvl="3" w:tplc="656088E0">
      <w:numFmt w:val="decimal"/>
      <w:lvlText w:val=""/>
      <w:lvlJc w:val="left"/>
    </w:lvl>
    <w:lvl w:ilvl="4" w:tplc="9CA8858A">
      <w:numFmt w:val="decimal"/>
      <w:lvlText w:val=""/>
      <w:lvlJc w:val="left"/>
    </w:lvl>
    <w:lvl w:ilvl="5" w:tplc="6838CE4A">
      <w:numFmt w:val="decimal"/>
      <w:lvlText w:val=""/>
      <w:lvlJc w:val="left"/>
    </w:lvl>
    <w:lvl w:ilvl="6" w:tplc="9D10F978">
      <w:numFmt w:val="decimal"/>
      <w:lvlText w:val=""/>
      <w:lvlJc w:val="left"/>
    </w:lvl>
    <w:lvl w:ilvl="7" w:tplc="0B0890EC">
      <w:numFmt w:val="decimal"/>
      <w:lvlText w:val=""/>
      <w:lvlJc w:val="left"/>
    </w:lvl>
    <w:lvl w:ilvl="8" w:tplc="55BEF102">
      <w:numFmt w:val="decimal"/>
      <w:lvlText w:val=""/>
      <w:lvlJc w:val="left"/>
    </w:lvl>
  </w:abstractNum>
  <w:abstractNum w:abstractNumId="7">
    <w:nsid w:val="00001AD4"/>
    <w:multiLevelType w:val="hybridMultilevel"/>
    <w:tmpl w:val="B9C8DC86"/>
    <w:lvl w:ilvl="0" w:tplc="B8A66B82">
      <w:start w:val="1"/>
      <w:numFmt w:val="bullet"/>
      <w:lvlText w:val="г."/>
      <w:lvlJc w:val="left"/>
    </w:lvl>
    <w:lvl w:ilvl="1" w:tplc="E31416E0">
      <w:start w:val="1"/>
      <w:numFmt w:val="bullet"/>
      <w:lvlText w:val="-"/>
      <w:lvlJc w:val="left"/>
    </w:lvl>
    <w:lvl w:ilvl="2" w:tplc="CD1A16C4">
      <w:numFmt w:val="decimal"/>
      <w:lvlText w:val=""/>
      <w:lvlJc w:val="left"/>
    </w:lvl>
    <w:lvl w:ilvl="3" w:tplc="AF141304">
      <w:numFmt w:val="decimal"/>
      <w:lvlText w:val=""/>
      <w:lvlJc w:val="left"/>
    </w:lvl>
    <w:lvl w:ilvl="4" w:tplc="04D24FCE">
      <w:numFmt w:val="decimal"/>
      <w:lvlText w:val=""/>
      <w:lvlJc w:val="left"/>
    </w:lvl>
    <w:lvl w:ilvl="5" w:tplc="E07ED5D2">
      <w:numFmt w:val="decimal"/>
      <w:lvlText w:val=""/>
      <w:lvlJc w:val="left"/>
    </w:lvl>
    <w:lvl w:ilvl="6" w:tplc="720CBD04">
      <w:numFmt w:val="decimal"/>
      <w:lvlText w:val=""/>
      <w:lvlJc w:val="left"/>
    </w:lvl>
    <w:lvl w:ilvl="7" w:tplc="D33C5482">
      <w:numFmt w:val="decimal"/>
      <w:lvlText w:val=""/>
      <w:lvlJc w:val="left"/>
    </w:lvl>
    <w:lvl w:ilvl="8" w:tplc="653C4058">
      <w:numFmt w:val="decimal"/>
      <w:lvlText w:val=""/>
      <w:lvlJc w:val="left"/>
    </w:lvl>
  </w:abstractNum>
  <w:abstractNum w:abstractNumId="8">
    <w:nsid w:val="00002213"/>
    <w:multiLevelType w:val="hybridMultilevel"/>
    <w:tmpl w:val="2D940F96"/>
    <w:lvl w:ilvl="0" w:tplc="5D42413A">
      <w:start w:val="1"/>
      <w:numFmt w:val="bullet"/>
      <w:lvlText w:val=""/>
      <w:lvlJc w:val="left"/>
    </w:lvl>
    <w:lvl w:ilvl="1" w:tplc="9B1267D4">
      <w:numFmt w:val="decimal"/>
      <w:lvlText w:val=""/>
      <w:lvlJc w:val="left"/>
    </w:lvl>
    <w:lvl w:ilvl="2" w:tplc="A08832FE">
      <w:numFmt w:val="decimal"/>
      <w:lvlText w:val=""/>
      <w:lvlJc w:val="left"/>
    </w:lvl>
    <w:lvl w:ilvl="3" w:tplc="925C4450">
      <w:numFmt w:val="decimal"/>
      <w:lvlText w:val=""/>
      <w:lvlJc w:val="left"/>
    </w:lvl>
    <w:lvl w:ilvl="4" w:tplc="27461C5A">
      <w:numFmt w:val="decimal"/>
      <w:lvlText w:val=""/>
      <w:lvlJc w:val="left"/>
    </w:lvl>
    <w:lvl w:ilvl="5" w:tplc="319ED2EC">
      <w:numFmt w:val="decimal"/>
      <w:lvlText w:val=""/>
      <w:lvlJc w:val="left"/>
    </w:lvl>
    <w:lvl w:ilvl="6" w:tplc="5F42FA5C">
      <w:numFmt w:val="decimal"/>
      <w:lvlText w:val=""/>
      <w:lvlJc w:val="left"/>
    </w:lvl>
    <w:lvl w:ilvl="7" w:tplc="488203B0">
      <w:numFmt w:val="decimal"/>
      <w:lvlText w:val=""/>
      <w:lvlJc w:val="left"/>
    </w:lvl>
    <w:lvl w:ilvl="8" w:tplc="C9F2D49E">
      <w:numFmt w:val="decimal"/>
      <w:lvlText w:val=""/>
      <w:lvlJc w:val="left"/>
    </w:lvl>
  </w:abstractNum>
  <w:abstractNum w:abstractNumId="9">
    <w:nsid w:val="0000260D"/>
    <w:multiLevelType w:val="hybridMultilevel"/>
    <w:tmpl w:val="648224C6"/>
    <w:lvl w:ilvl="0" w:tplc="2FE824C4">
      <w:start w:val="5"/>
      <w:numFmt w:val="decimal"/>
      <w:lvlText w:val="%1."/>
      <w:lvlJc w:val="left"/>
    </w:lvl>
    <w:lvl w:ilvl="1" w:tplc="B5D8B96E">
      <w:numFmt w:val="decimal"/>
      <w:lvlText w:val=""/>
      <w:lvlJc w:val="left"/>
    </w:lvl>
    <w:lvl w:ilvl="2" w:tplc="3ED261C4">
      <w:numFmt w:val="decimal"/>
      <w:lvlText w:val=""/>
      <w:lvlJc w:val="left"/>
    </w:lvl>
    <w:lvl w:ilvl="3" w:tplc="312EFCBC">
      <w:numFmt w:val="decimal"/>
      <w:lvlText w:val=""/>
      <w:lvlJc w:val="left"/>
    </w:lvl>
    <w:lvl w:ilvl="4" w:tplc="4702766A">
      <w:numFmt w:val="decimal"/>
      <w:lvlText w:val=""/>
      <w:lvlJc w:val="left"/>
    </w:lvl>
    <w:lvl w:ilvl="5" w:tplc="2D2C5454">
      <w:numFmt w:val="decimal"/>
      <w:lvlText w:val=""/>
      <w:lvlJc w:val="left"/>
    </w:lvl>
    <w:lvl w:ilvl="6" w:tplc="80163FEE">
      <w:numFmt w:val="decimal"/>
      <w:lvlText w:val=""/>
      <w:lvlJc w:val="left"/>
    </w:lvl>
    <w:lvl w:ilvl="7" w:tplc="1F9036DE">
      <w:numFmt w:val="decimal"/>
      <w:lvlText w:val=""/>
      <w:lvlJc w:val="left"/>
    </w:lvl>
    <w:lvl w:ilvl="8" w:tplc="2ABCF706">
      <w:numFmt w:val="decimal"/>
      <w:lvlText w:val=""/>
      <w:lvlJc w:val="left"/>
    </w:lvl>
  </w:abstractNum>
  <w:abstractNum w:abstractNumId="10">
    <w:nsid w:val="00002C3B"/>
    <w:multiLevelType w:val="hybridMultilevel"/>
    <w:tmpl w:val="52C2550C"/>
    <w:lvl w:ilvl="0" w:tplc="1ADAA792">
      <w:start w:val="1"/>
      <w:numFmt w:val="bullet"/>
      <w:lvlText w:val=""/>
      <w:lvlJc w:val="left"/>
    </w:lvl>
    <w:lvl w:ilvl="1" w:tplc="37EA874E">
      <w:start w:val="10"/>
      <w:numFmt w:val="decimal"/>
      <w:lvlText w:val="%2."/>
      <w:lvlJc w:val="left"/>
    </w:lvl>
    <w:lvl w:ilvl="2" w:tplc="1BC6D8EA">
      <w:start w:val="1"/>
      <w:numFmt w:val="bullet"/>
      <w:lvlText w:val="В"/>
      <w:lvlJc w:val="left"/>
    </w:lvl>
    <w:lvl w:ilvl="3" w:tplc="19063B92">
      <w:start w:val="1"/>
      <w:numFmt w:val="bullet"/>
      <w:lvlText w:val="В"/>
      <w:lvlJc w:val="left"/>
    </w:lvl>
    <w:lvl w:ilvl="4" w:tplc="9B548EB6">
      <w:numFmt w:val="decimal"/>
      <w:lvlText w:val=""/>
      <w:lvlJc w:val="left"/>
    </w:lvl>
    <w:lvl w:ilvl="5" w:tplc="72106D00">
      <w:numFmt w:val="decimal"/>
      <w:lvlText w:val=""/>
      <w:lvlJc w:val="left"/>
    </w:lvl>
    <w:lvl w:ilvl="6" w:tplc="019AF158">
      <w:numFmt w:val="decimal"/>
      <w:lvlText w:val=""/>
      <w:lvlJc w:val="left"/>
    </w:lvl>
    <w:lvl w:ilvl="7" w:tplc="77FEDA26">
      <w:numFmt w:val="decimal"/>
      <w:lvlText w:val=""/>
      <w:lvlJc w:val="left"/>
    </w:lvl>
    <w:lvl w:ilvl="8" w:tplc="62E8CCD4">
      <w:numFmt w:val="decimal"/>
      <w:lvlText w:val=""/>
      <w:lvlJc w:val="left"/>
    </w:lvl>
  </w:abstractNum>
  <w:abstractNum w:abstractNumId="11">
    <w:nsid w:val="0000301C"/>
    <w:multiLevelType w:val="hybridMultilevel"/>
    <w:tmpl w:val="E66A19B2"/>
    <w:lvl w:ilvl="0" w:tplc="3214A582">
      <w:start w:val="1"/>
      <w:numFmt w:val="bullet"/>
      <w:lvlText w:val=""/>
      <w:lvlJc w:val="left"/>
    </w:lvl>
    <w:lvl w:ilvl="1" w:tplc="EBA829E0">
      <w:numFmt w:val="decimal"/>
      <w:lvlText w:val=""/>
      <w:lvlJc w:val="left"/>
    </w:lvl>
    <w:lvl w:ilvl="2" w:tplc="D982E4F4">
      <w:numFmt w:val="decimal"/>
      <w:lvlText w:val=""/>
      <w:lvlJc w:val="left"/>
    </w:lvl>
    <w:lvl w:ilvl="3" w:tplc="2872108A">
      <w:numFmt w:val="decimal"/>
      <w:lvlText w:val=""/>
      <w:lvlJc w:val="left"/>
    </w:lvl>
    <w:lvl w:ilvl="4" w:tplc="E51E6D4E">
      <w:numFmt w:val="decimal"/>
      <w:lvlText w:val=""/>
      <w:lvlJc w:val="left"/>
    </w:lvl>
    <w:lvl w:ilvl="5" w:tplc="B0A4F2B4">
      <w:numFmt w:val="decimal"/>
      <w:lvlText w:val=""/>
      <w:lvlJc w:val="left"/>
    </w:lvl>
    <w:lvl w:ilvl="6" w:tplc="7A441A50">
      <w:numFmt w:val="decimal"/>
      <w:lvlText w:val=""/>
      <w:lvlJc w:val="left"/>
    </w:lvl>
    <w:lvl w:ilvl="7" w:tplc="CCB83772">
      <w:numFmt w:val="decimal"/>
      <w:lvlText w:val=""/>
      <w:lvlJc w:val="left"/>
    </w:lvl>
    <w:lvl w:ilvl="8" w:tplc="A01608B0">
      <w:numFmt w:val="decimal"/>
      <w:lvlText w:val=""/>
      <w:lvlJc w:val="left"/>
    </w:lvl>
  </w:abstractNum>
  <w:abstractNum w:abstractNumId="12">
    <w:nsid w:val="0000314F"/>
    <w:multiLevelType w:val="hybridMultilevel"/>
    <w:tmpl w:val="7FC66D4A"/>
    <w:lvl w:ilvl="0" w:tplc="1604FD7C">
      <w:start w:val="1"/>
      <w:numFmt w:val="bullet"/>
      <w:lvlText w:val="и"/>
      <w:lvlJc w:val="left"/>
    </w:lvl>
    <w:lvl w:ilvl="1" w:tplc="134E0648">
      <w:start w:val="1"/>
      <w:numFmt w:val="bullet"/>
      <w:lvlText w:val="В"/>
      <w:lvlJc w:val="left"/>
    </w:lvl>
    <w:lvl w:ilvl="2" w:tplc="5B380A10">
      <w:start w:val="1"/>
      <w:numFmt w:val="bullet"/>
      <w:lvlText w:val="В"/>
      <w:lvlJc w:val="left"/>
    </w:lvl>
    <w:lvl w:ilvl="3" w:tplc="87A8DA46">
      <w:numFmt w:val="decimal"/>
      <w:lvlText w:val=""/>
      <w:lvlJc w:val="left"/>
    </w:lvl>
    <w:lvl w:ilvl="4" w:tplc="5966F328">
      <w:numFmt w:val="decimal"/>
      <w:lvlText w:val=""/>
      <w:lvlJc w:val="left"/>
    </w:lvl>
    <w:lvl w:ilvl="5" w:tplc="E9448A2A">
      <w:numFmt w:val="decimal"/>
      <w:lvlText w:val=""/>
      <w:lvlJc w:val="left"/>
    </w:lvl>
    <w:lvl w:ilvl="6" w:tplc="DD209C74">
      <w:numFmt w:val="decimal"/>
      <w:lvlText w:val=""/>
      <w:lvlJc w:val="left"/>
    </w:lvl>
    <w:lvl w:ilvl="7" w:tplc="A54837B8">
      <w:numFmt w:val="decimal"/>
      <w:lvlText w:val=""/>
      <w:lvlJc w:val="left"/>
    </w:lvl>
    <w:lvl w:ilvl="8" w:tplc="E5B04B86">
      <w:numFmt w:val="decimal"/>
      <w:lvlText w:val=""/>
      <w:lvlJc w:val="left"/>
    </w:lvl>
  </w:abstractNum>
  <w:abstractNum w:abstractNumId="13">
    <w:nsid w:val="0000323B"/>
    <w:multiLevelType w:val="hybridMultilevel"/>
    <w:tmpl w:val="DEE20D08"/>
    <w:lvl w:ilvl="0" w:tplc="5D0A9E0A">
      <w:start w:val="1"/>
      <w:numFmt w:val="bullet"/>
      <w:lvlText w:val=""/>
      <w:lvlJc w:val="left"/>
    </w:lvl>
    <w:lvl w:ilvl="1" w:tplc="7E8AF342">
      <w:start w:val="1"/>
      <w:numFmt w:val="bullet"/>
      <w:lvlText w:val="В"/>
      <w:lvlJc w:val="left"/>
    </w:lvl>
    <w:lvl w:ilvl="2" w:tplc="B230741E">
      <w:numFmt w:val="decimal"/>
      <w:lvlText w:val=""/>
      <w:lvlJc w:val="left"/>
    </w:lvl>
    <w:lvl w:ilvl="3" w:tplc="07F6E726">
      <w:numFmt w:val="decimal"/>
      <w:lvlText w:val=""/>
      <w:lvlJc w:val="left"/>
    </w:lvl>
    <w:lvl w:ilvl="4" w:tplc="511AB5C6">
      <w:numFmt w:val="decimal"/>
      <w:lvlText w:val=""/>
      <w:lvlJc w:val="left"/>
    </w:lvl>
    <w:lvl w:ilvl="5" w:tplc="ED4AE4FA">
      <w:numFmt w:val="decimal"/>
      <w:lvlText w:val=""/>
      <w:lvlJc w:val="left"/>
    </w:lvl>
    <w:lvl w:ilvl="6" w:tplc="E44E3328">
      <w:numFmt w:val="decimal"/>
      <w:lvlText w:val=""/>
      <w:lvlJc w:val="left"/>
    </w:lvl>
    <w:lvl w:ilvl="7" w:tplc="CFA8FC64">
      <w:numFmt w:val="decimal"/>
      <w:lvlText w:val=""/>
      <w:lvlJc w:val="left"/>
    </w:lvl>
    <w:lvl w:ilvl="8" w:tplc="24F43156">
      <w:numFmt w:val="decimal"/>
      <w:lvlText w:val=""/>
      <w:lvlJc w:val="left"/>
    </w:lvl>
  </w:abstractNum>
  <w:abstractNum w:abstractNumId="14">
    <w:nsid w:val="0000366B"/>
    <w:multiLevelType w:val="hybridMultilevel"/>
    <w:tmpl w:val="6F022D04"/>
    <w:lvl w:ilvl="0" w:tplc="5536684A">
      <w:start w:val="1"/>
      <w:numFmt w:val="bullet"/>
      <w:lvlText w:val="и"/>
      <w:lvlJc w:val="left"/>
    </w:lvl>
    <w:lvl w:ilvl="1" w:tplc="80A6FC8A">
      <w:numFmt w:val="decimal"/>
      <w:lvlText w:val=""/>
      <w:lvlJc w:val="left"/>
    </w:lvl>
    <w:lvl w:ilvl="2" w:tplc="BCDAAFE6">
      <w:numFmt w:val="decimal"/>
      <w:lvlText w:val=""/>
      <w:lvlJc w:val="left"/>
    </w:lvl>
    <w:lvl w:ilvl="3" w:tplc="9DC41590">
      <w:numFmt w:val="decimal"/>
      <w:lvlText w:val=""/>
      <w:lvlJc w:val="left"/>
    </w:lvl>
    <w:lvl w:ilvl="4" w:tplc="9CBA2FC2">
      <w:numFmt w:val="decimal"/>
      <w:lvlText w:val=""/>
      <w:lvlJc w:val="left"/>
    </w:lvl>
    <w:lvl w:ilvl="5" w:tplc="84285E54">
      <w:numFmt w:val="decimal"/>
      <w:lvlText w:val=""/>
      <w:lvlJc w:val="left"/>
    </w:lvl>
    <w:lvl w:ilvl="6" w:tplc="4F76BEF8">
      <w:numFmt w:val="decimal"/>
      <w:lvlText w:val=""/>
      <w:lvlJc w:val="left"/>
    </w:lvl>
    <w:lvl w:ilvl="7" w:tplc="D038A20C">
      <w:numFmt w:val="decimal"/>
      <w:lvlText w:val=""/>
      <w:lvlJc w:val="left"/>
    </w:lvl>
    <w:lvl w:ilvl="8" w:tplc="54827A5E">
      <w:numFmt w:val="decimal"/>
      <w:lvlText w:val=""/>
      <w:lvlJc w:val="left"/>
    </w:lvl>
  </w:abstractNum>
  <w:abstractNum w:abstractNumId="15">
    <w:nsid w:val="00003BF6"/>
    <w:multiLevelType w:val="hybridMultilevel"/>
    <w:tmpl w:val="0B96FC00"/>
    <w:lvl w:ilvl="0" w:tplc="49966226">
      <w:start w:val="1"/>
      <w:numFmt w:val="bullet"/>
      <w:lvlText w:val="В"/>
      <w:lvlJc w:val="left"/>
    </w:lvl>
    <w:lvl w:ilvl="1" w:tplc="E3B2AB36">
      <w:numFmt w:val="decimal"/>
      <w:lvlText w:val=""/>
      <w:lvlJc w:val="left"/>
    </w:lvl>
    <w:lvl w:ilvl="2" w:tplc="C2D022A4">
      <w:numFmt w:val="decimal"/>
      <w:lvlText w:val=""/>
      <w:lvlJc w:val="left"/>
    </w:lvl>
    <w:lvl w:ilvl="3" w:tplc="60E2163C">
      <w:numFmt w:val="decimal"/>
      <w:lvlText w:val=""/>
      <w:lvlJc w:val="left"/>
    </w:lvl>
    <w:lvl w:ilvl="4" w:tplc="5094C92C">
      <w:numFmt w:val="decimal"/>
      <w:lvlText w:val=""/>
      <w:lvlJc w:val="left"/>
    </w:lvl>
    <w:lvl w:ilvl="5" w:tplc="431CD832">
      <w:numFmt w:val="decimal"/>
      <w:lvlText w:val=""/>
      <w:lvlJc w:val="left"/>
    </w:lvl>
    <w:lvl w:ilvl="6" w:tplc="9FBECF56">
      <w:numFmt w:val="decimal"/>
      <w:lvlText w:val=""/>
      <w:lvlJc w:val="left"/>
    </w:lvl>
    <w:lvl w:ilvl="7" w:tplc="8BFA7EDE">
      <w:numFmt w:val="decimal"/>
      <w:lvlText w:val=""/>
      <w:lvlJc w:val="left"/>
    </w:lvl>
    <w:lvl w:ilvl="8" w:tplc="8508EE84">
      <w:numFmt w:val="decimal"/>
      <w:lvlText w:val=""/>
      <w:lvlJc w:val="left"/>
    </w:lvl>
  </w:abstractNum>
  <w:abstractNum w:abstractNumId="16">
    <w:nsid w:val="00004230"/>
    <w:multiLevelType w:val="hybridMultilevel"/>
    <w:tmpl w:val="EAE60A28"/>
    <w:lvl w:ilvl="0" w:tplc="E070EBBE">
      <w:start w:val="1"/>
      <w:numFmt w:val="bullet"/>
      <w:lvlText w:val=""/>
      <w:lvlJc w:val="left"/>
    </w:lvl>
    <w:lvl w:ilvl="1" w:tplc="99945474">
      <w:numFmt w:val="decimal"/>
      <w:lvlText w:val=""/>
      <w:lvlJc w:val="left"/>
    </w:lvl>
    <w:lvl w:ilvl="2" w:tplc="4566AA88">
      <w:numFmt w:val="decimal"/>
      <w:lvlText w:val=""/>
      <w:lvlJc w:val="left"/>
    </w:lvl>
    <w:lvl w:ilvl="3" w:tplc="D45674C2">
      <w:numFmt w:val="decimal"/>
      <w:lvlText w:val=""/>
      <w:lvlJc w:val="left"/>
    </w:lvl>
    <w:lvl w:ilvl="4" w:tplc="D9BED07E">
      <w:numFmt w:val="decimal"/>
      <w:lvlText w:val=""/>
      <w:lvlJc w:val="left"/>
    </w:lvl>
    <w:lvl w:ilvl="5" w:tplc="02F603EE">
      <w:numFmt w:val="decimal"/>
      <w:lvlText w:val=""/>
      <w:lvlJc w:val="left"/>
    </w:lvl>
    <w:lvl w:ilvl="6" w:tplc="0B62EE90">
      <w:numFmt w:val="decimal"/>
      <w:lvlText w:val=""/>
      <w:lvlJc w:val="left"/>
    </w:lvl>
    <w:lvl w:ilvl="7" w:tplc="BA10A25A">
      <w:numFmt w:val="decimal"/>
      <w:lvlText w:val=""/>
      <w:lvlJc w:val="left"/>
    </w:lvl>
    <w:lvl w:ilvl="8" w:tplc="DEB0B1E8">
      <w:numFmt w:val="decimal"/>
      <w:lvlText w:val=""/>
      <w:lvlJc w:val="left"/>
    </w:lvl>
  </w:abstractNum>
  <w:abstractNum w:abstractNumId="17">
    <w:nsid w:val="00004CAD"/>
    <w:multiLevelType w:val="hybridMultilevel"/>
    <w:tmpl w:val="F0B62E4C"/>
    <w:lvl w:ilvl="0" w:tplc="A6B87D44">
      <w:start w:val="1"/>
      <w:numFmt w:val="bullet"/>
      <w:lvlText w:val=""/>
      <w:lvlJc w:val="left"/>
    </w:lvl>
    <w:lvl w:ilvl="1" w:tplc="14F2D6B2">
      <w:numFmt w:val="decimal"/>
      <w:lvlText w:val=""/>
      <w:lvlJc w:val="left"/>
    </w:lvl>
    <w:lvl w:ilvl="2" w:tplc="26F27238">
      <w:numFmt w:val="decimal"/>
      <w:lvlText w:val=""/>
      <w:lvlJc w:val="left"/>
    </w:lvl>
    <w:lvl w:ilvl="3" w:tplc="600E66D4">
      <w:numFmt w:val="decimal"/>
      <w:lvlText w:val=""/>
      <w:lvlJc w:val="left"/>
    </w:lvl>
    <w:lvl w:ilvl="4" w:tplc="532667CE">
      <w:numFmt w:val="decimal"/>
      <w:lvlText w:val=""/>
      <w:lvlJc w:val="left"/>
    </w:lvl>
    <w:lvl w:ilvl="5" w:tplc="A2F2B1F4">
      <w:numFmt w:val="decimal"/>
      <w:lvlText w:val=""/>
      <w:lvlJc w:val="left"/>
    </w:lvl>
    <w:lvl w:ilvl="6" w:tplc="822EA25A">
      <w:numFmt w:val="decimal"/>
      <w:lvlText w:val=""/>
      <w:lvlJc w:val="left"/>
    </w:lvl>
    <w:lvl w:ilvl="7" w:tplc="DF2AE4BE">
      <w:numFmt w:val="decimal"/>
      <w:lvlText w:val=""/>
      <w:lvlJc w:val="left"/>
    </w:lvl>
    <w:lvl w:ilvl="8" w:tplc="C83E84FE">
      <w:numFmt w:val="decimal"/>
      <w:lvlText w:val=""/>
      <w:lvlJc w:val="left"/>
    </w:lvl>
  </w:abstractNum>
  <w:abstractNum w:abstractNumId="18">
    <w:nsid w:val="00004E45"/>
    <w:multiLevelType w:val="hybridMultilevel"/>
    <w:tmpl w:val="254C4154"/>
    <w:lvl w:ilvl="0" w:tplc="A87AFAAE">
      <w:start w:val="1"/>
      <w:numFmt w:val="bullet"/>
      <w:lvlText w:val=""/>
      <w:lvlJc w:val="left"/>
    </w:lvl>
    <w:lvl w:ilvl="1" w:tplc="691E1964">
      <w:start w:val="3"/>
      <w:numFmt w:val="decimal"/>
      <w:lvlText w:val="%2."/>
      <w:lvlJc w:val="left"/>
    </w:lvl>
    <w:lvl w:ilvl="2" w:tplc="5106BCC0">
      <w:numFmt w:val="decimal"/>
      <w:lvlText w:val=""/>
      <w:lvlJc w:val="left"/>
    </w:lvl>
    <w:lvl w:ilvl="3" w:tplc="BF5A5482">
      <w:numFmt w:val="decimal"/>
      <w:lvlText w:val=""/>
      <w:lvlJc w:val="left"/>
    </w:lvl>
    <w:lvl w:ilvl="4" w:tplc="6F129B7E">
      <w:numFmt w:val="decimal"/>
      <w:lvlText w:val=""/>
      <w:lvlJc w:val="left"/>
    </w:lvl>
    <w:lvl w:ilvl="5" w:tplc="A06CEB7E">
      <w:numFmt w:val="decimal"/>
      <w:lvlText w:val=""/>
      <w:lvlJc w:val="left"/>
    </w:lvl>
    <w:lvl w:ilvl="6" w:tplc="EA92AA8C">
      <w:numFmt w:val="decimal"/>
      <w:lvlText w:val=""/>
      <w:lvlJc w:val="left"/>
    </w:lvl>
    <w:lvl w:ilvl="7" w:tplc="28E0834A">
      <w:numFmt w:val="decimal"/>
      <w:lvlText w:val=""/>
      <w:lvlJc w:val="left"/>
    </w:lvl>
    <w:lvl w:ilvl="8" w:tplc="4BD241DC">
      <w:numFmt w:val="decimal"/>
      <w:lvlText w:val=""/>
      <w:lvlJc w:val="left"/>
    </w:lvl>
  </w:abstractNum>
  <w:abstractNum w:abstractNumId="19">
    <w:nsid w:val="00005422"/>
    <w:multiLevelType w:val="hybridMultilevel"/>
    <w:tmpl w:val="8CCC0122"/>
    <w:lvl w:ilvl="0" w:tplc="EE362370">
      <w:start w:val="1"/>
      <w:numFmt w:val="bullet"/>
      <w:lvlText w:val=""/>
      <w:lvlJc w:val="left"/>
    </w:lvl>
    <w:lvl w:ilvl="1" w:tplc="089CBA3E">
      <w:numFmt w:val="decimal"/>
      <w:lvlText w:val=""/>
      <w:lvlJc w:val="left"/>
    </w:lvl>
    <w:lvl w:ilvl="2" w:tplc="4C105816">
      <w:numFmt w:val="decimal"/>
      <w:lvlText w:val=""/>
      <w:lvlJc w:val="left"/>
    </w:lvl>
    <w:lvl w:ilvl="3" w:tplc="BCF23FA0">
      <w:numFmt w:val="decimal"/>
      <w:lvlText w:val=""/>
      <w:lvlJc w:val="left"/>
    </w:lvl>
    <w:lvl w:ilvl="4" w:tplc="4F76FAE6">
      <w:numFmt w:val="decimal"/>
      <w:lvlText w:val=""/>
      <w:lvlJc w:val="left"/>
    </w:lvl>
    <w:lvl w:ilvl="5" w:tplc="16482A0C">
      <w:numFmt w:val="decimal"/>
      <w:lvlText w:val=""/>
      <w:lvlJc w:val="left"/>
    </w:lvl>
    <w:lvl w:ilvl="6" w:tplc="52EA2ABA">
      <w:numFmt w:val="decimal"/>
      <w:lvlText w:val=""/>
      <w:lvlJc w:val="left"/>
    </w:lvl>
    <w:lvl w:ilvl="7" w:tplc="9698ADDA">
      <w:numFmt w:val="decimal"/>
      <w:lvlText w:val=""/>
      <w:lvlJc w:val="left"/>
    </w:lvl>
    <w:lvl w:ilvl="8" w:tplc="02048A74">
      <w:numFmt w:val="decimal"/>
      <w:lvlText w:val=""/>
      <w:lvlJc w:val="left"/>
    </w:lvl>
  </w:abstractNum>
  <w:abstractNum w:abstractNumId="20">
    <w:nsid w:val="000056AE"/>
    <w:multiLevelType w:val="hybridMultilevel"/>
    <w:tmpl w:val="CBFC2D4C"/>
    <w:lvl w:ilvl="0" w:tplc="035E8BAE">
      <w:start w:val="1"/>
      <w:numFmt w:val="bullet"/>
      <w:lvlText w:val=""/>
      <w:lvlJc w:val="left"/>
    </w:lvl>
    <w:lvl w:ilvl="1" w:tplc="1F1A85A6">
      <w:start w:val="1"/>
      <w:numFmt w:val="bullet"/>
      <w:lvlText w:val="В"/>
      <w:lvlJc w:val="left"/>
    </w:lvl>
    <w:lvl w:ilvl="2" w:tplc="A042850E">
      <w:numFmt w:val="decimal"/>
      <w:lvlText w:val=""/>
      <w:lvlJc w:val="left"/>
    </w:lvl>
    <w:lvl w:ilvl="3" w:tplc="D870C13A">
      <w:numFmt w:val="decimal"/>
      <w:lvlText w:val=""/>
      <w:lvlJc w:val="left"/>
    </w:lvl>
    <w:lvl w:ilvl="4" w:tplc="6F58EC60">
      <w:numFmt w:val="decimal"/>
      <w:lvlText w:val=""/>
      <w:lvlJc w:val="left"/>
    </w:lvl>
    <w:lvl w:ilvl="5" w:tplc="C86C6F7E">
      <w:numFmt w:val="decimal"/>
      <w:lvlText w:val=""/>
      <w:lvlJc w:val="left"/>
    </w:lvl>
    <w:lvl w:ilvl="6" w:tplc="D42405F4">
      <w:numFmt w:val="decimal"/>
      <w:lvlText w:val=""/>
      <w:lvlJc w:val="left"/>
    </w:lvl>
    <w:lvl w:ilvl="7" w:tplc="B3BEF0C6">
      <w:numFmt w:val="decimal"/>
      <w:lvlText w:val=""/>
      <w:lvlJc w:val="left"/>
    </w:lvl>
    <w:lvl w:ilvl="8" w:tplc="6E308A3E">
      <w:numFmt w:val="decimal"/>
      <w:lvlText w:val=""/>
      <w:lvlJc w:val="left"/>
    </w:lvl>
  </w:abstractNum>
  <w:abstractNum w:abstractNumId="21">
    <w:nsid w:val="00005CFD"/>
    <w:multiLevelType w:val="hybridMultilevel"/>
    <w:tmpl w:val="CAA249F6"/>
    <w:lvl w:ilvl="0" w:tplc="EB2E0378">
      <w:start w:val="1"/>
      <w:numFmt w:val="decimal"/>
      <w:lvlText w:val="6.%1."/>
      <w:lvlJc w:val="left"/>
    </w:lvl>
    <w:lvl w:ilvl="1" w:tplc="4AE6F18A">
      <w:numFmt w:val="decimal"/>
      <w:lvlText w:val=""/>
      <w:lvlJc w:val="left"/>
    </w:lvl>
    <w:lvl w:ilvl="2" w:tplc="05501772">
      <w:numFmt w:val="decimal"/>
      <w:lvlText w:val=""/>
      <w:lvlJc w:val="left"/>
    </w:lvl>
    <w:lvl w:ilvl="3" w:tplc="BCB856AE">
      <w:numFmt w:val="decimal"/>
      <w:lvlText w:val=""/>
      <w:lvlJc w:val="left"/>
    </w:lvl>
    <w:lvl w:ilvl="4" w:tplc="D96827AC">
      <w:numFmt w:val="decimal"/>
      <w:lvlText w:val=""/>
      <w:lvlJc w:val="left"/>
    </w:lvl>
    <w:lvl w:ilvl="5" w:tplc="40486D30">
      <w:numFmt w:val="decimal"/>
      <w:lvlText w:val=""/>
      <w:lvlJc w:val="left"/>
    </w:lvl>
    <w:lvl w:ilvl="6" w:tplc="389C2A6A">
      <w:numFmt w:val="decimal"/>
      <w:lvlText w:val=""/>
      <w:lvlJc w:val="left"/>
    </w:lvl>
    <w:lvl w:ilvl="7" w:tplc="85045CD2">
      <w:numFmt w:val="decimal"/>
      <w:lvlText w:val=""/>
      <w:lvlJc w:val="left"/>
    </w:lvl>
    <w:lvl w:ilvl="8" w:tplc="6B4A5940">
      <w:numFmt w:val="decimal"/>
      <w:lvlText w:val=""/>
      <w:lvlJc w:val="left"/>
    </w:lvl>
  </w:abstractNum>
  <w:abstractNum w:abstractNumId="22">
    <w:nsid w:val="00005F32"/>
    <w:multiLevelType w:val="hybridMultilevel"/>
    <w:tmpl w:val="734CC4FE"/>
    <w:lvl w:ilvl="0" w:tplc="F5E4D1CE">
      <w:start w:val="1"/>
      <w:numFmt w:val="bullet"/>
      <w:lvlText w:val="и"/>
      <w:lvlJc w:val="left"/>
    </w:lvl>
    <w:lvl w:ilvl="1" w:tplc="60B2E77A">
      <w:start w:val="8"/>
      <w:numFmt w:val="decimal"/>
      <w:lvlText w:val="%2."/>
      <w:lvlJc w:val="left"/>
    </w:lvl>
    <w:lvl w:ilvl="2" w:tplc="B184912C">
      <w:numFmt w:val="decimal"/>
      <w:lvlText w:val=""/>
      <w:lvlJc w:val="left"/>
    </w:lvl>
    <w:lvl w:ilvl="3" w:tplc="CBB68740">
      <w:numFmt w:val="decimal"/>
      <w:lvlText w:val=""/>
      <w:lvlJc w:val="left"/>
    </w:lvl>
    <w:lvl w:ilvl="4" w:tplc="38B02C20">
      <w:numFmt w:val="decimal"/>
      <w:lvlText w:val=""/>
      <w:lvlJc w:val="left"/>
    </w:lvl>
    <w:lvl w:ilvl="5" w:tplc="18087082">
      <w:numFmt w:val="decimal"/>
      <w:lvlText w:val=""/>
      <w:lvlJc w:val="left"/>
    </w:lvl>
    <w:lvl w:ilvl="6" w:tplc="89760874">
      <w:numFmt w:val="decimal"/>
      <w:lvlText w:val=""/>
      <w:lvlJc w:val="left"/>
    </w:lvl>
    <w:lvl w:ilvl="7" w:tplc="C728BF52">
      <w:numFmt w:val="decimal"/>
      <w:lvlText w:val=""/>
      <w:lvlJc w:val="left"/>
    </w:lvl>
    <w:lvl w:ilvl="8" w:tplc="2B70BDC6">
      <w:numFmt w:val="decimal"/>
      <w:lvlText w:val=""/>
      <w:lvlJc w:val="left"/>
    </w:lvl>
  </w:abstractNum>
  <w:abstractNum w:abstractNumId="23">
    <w:nsid w:val="00006032"/>
    <w:multiLevelType w:val="hybridMultilevel"/>
    <w:tmpl w:val="B94E8202"/>
    <w:lvl w:ilvl="0" w:tplc="026405C8">
      <w:start w:val="1"/>
      <w:numFmt w:val="bullet"/>
      <w:lvlText w:val="с"/>
      <w:lvlJc w:val="left"/>
    </w:lvl>
    <w:lvl w:ilvl="1" w:tplc="3B9C554C">
      <w:start w:val="1"/>
      <w:numFmt w:val="bullet"/>
      <w:lvlText w:val="В"/>
      <w:lvlJc w:val="left"/>
    </w:lvl>
    <w:lvl w:ilvl="2" w:tplc="B5AE554E">
      <w:numFmt w:val="decimal"/>
      <w:lvlText w:val=""/>
      <w:lvlJc w:val="left"/>
    </w:lvl>
    <w:lvl w:ilvl="3" w:tplc="180AA9D2">
      <w:numFmt w:val="decimal"/>
      <w:lvlText w:val=""/>
      <w:lvlJc w:val="left"/>
    </w:lvl>
    <w:lvl w:ilvl="4" w:tplc="5030938E">
      <w:numFmt w:val="decimal"/>
      <w:lvlText w:val=""/>
      <w:lvlJc w:val="left"/>
    </w:lvl>
    <w:lvl w:ilvl="5" w:tplc="177A03B4">
      <w:numFmt w:val="decimal"/>
      <w:lvlText w:val=""/>
      <w:lvlJc w:val="left"/>
    </w:lvl>
    <w:lvl w:ilvl="6" w:tplc="4D7CF39E">
      <w:numFmt w:val="decimal"/>
      <w:lvlText w:val=""/>
      <w:lvlJc w:val="left"/>
    </w:lvl>
    <w:lvl w:ilvl="7" w:tplc="A96619E6">
      <w:numFmt w:val="decimal"/>
      <w:lvlText w:val=""/>
      <w:lvlJc w:val="left"/>
    </w:lvl>
    <w:lvl w:ilvl="8" w:tplc="DA9AFEA2">
      <w:numFmt w:val="decimal"/>
      <w:lvlText w:val=""/>
      <w:lvlJc w:val="left"/>
    </w:lvl>
  </w:abstractNum>
  <w:abstractNum w:abstractNumId="24">
    <w:nsid w:val="000063CB"/>
    <w:multiLevelType w:val="hybridMultilevel"/>
    <w:tmpl w:val="E960B6B0"/>
    <w:lvl w:ilvl="0" w:tplc="19821146">
      <w:start w:val="1"/>
      <w:numFmt w:val="bullet"/>
      <w:lvlText w:val=""/>
      <w:lvlJc w:val="left"/>
    </w:lvl>
    <w:lvl w:ilvl="1" w:tplc="EFD8FAE0">
      <w:numFmt w:val="decimal"/>
      <w:lvlText w:val=""/>
      <w:lvlJc w:val="left"/>
    </w:lvl>
    <w:lvl w:ilvl="2" w:tplc="1418198E">
      <w:numFmt w:val="decimal"/>
      <w:lvlText w:val=""/>
      <w:lvlJc w:val="left"/>
    </w:lvl>
    <w:lvl w:ilvl="3" w:tplc="DCB832B8">
      <w:numFmt w:val="decimal"/>
      <w:lvlText w:val=""/>
      <w:lvlJc w:val="left"/>
    </w:lvl>
    <w:lvl w:ilvl="4" w:tplc="0FDCC0C8">
      <w:numFmt w:val="decimal"/>
      <w:lvlText w:val=""/>
      <w:lvlJc w:val="left"/>
    </w:lvl>
    <w:lvl w:ilvl="5" w:tplc="7438FCEE">
      <w:numFmt w:val="decimal"/>
      <w:lvlText w:val=""/>
      <w:lvlJc w:val="left"/>
    </w:lvl>
    <w:lvl w:ilvl="6" w:tplc="E1DEB19A">
      <w:numFmt w:val="decimal"/>
      <w:lvlText w:val=""/>
      <w:lvlJc w:val="left"/>
    </w:lvl>
    <w:lvl w:ilvl="7" w:tplc="FAF2D38E">
      <w:numFmt w:val="decimal"/>
      <w:lvlText w:val=""/>
      <w:lvlJc w:val="left"/>
    </w:lvl>
    <w:lvl w:ilvl="8" w:tplc="98A6C81C">
      <w:numFmt w:val="decimal"/>
      <w:lvlText w:val=""/>
      <w:lvlJc w:val="left"/>
    </w:lvl>
  </w:abstractNum>
  <w:abstractNum w:abstractNumId="25">
    <w:nsid w:val="000066C4"/>
    <w:multiLevelType w:val="hybridMultilevel"/>
    <w:tmpl w:val="0144FE78"/>
    <w:lvl w:ilvl="0" w:tplc="F68A8FC2">
      <w:start w:val="1"/>
      <w:numFmt w:val="bullet"/>
      <w:lvlText w:val=""/>
      <w:lvlJc w:val="left"/>
    </w:lvl>
    <w:lvl w:ilvl="1" w:tplc="8A846F84">
      <w:numFmt w:val="decimal"/>
      <w:lvlText w:val=""/>
      <w:lvlJc w:val="left"/>
    </w:lvl>
    <w:lvl w:ilvl="2" w:tplc="A6DE1254">
      <w:numFmt w:val="decimal"/>
      <w:lvlText w:val=""/>
      <w:lvlJc w:val="left"/>
    </w:lvl>
    <w:lvl w:ilvl="3" w:tplc="603681F4">
      <w:numFmt w:val="decimal"/>
      <w:lvlText w:val=""/>
      <w:lvlJc w:val="left"/>
    </w:lvl>
    <w:lvl w:ilvl="4" w:tplc="12A6B84C">
      <w:numFmt w:val="decimal"/>
      <w:lvlText w:val=""/>
      <w:lvlJc w:val="left"/>
    </w:lvl>
    <w:lvl w:ilvl="5" w:tplc="B298288C">
      <w:numFmt w:val="decimal"/>
      <w:lvlText w:val=""/>
      <w:lvlJc w:val="left"/>
    </w:lvl>
    <w:lvl w:ilvl="6" w:tplc="0AA48F1C">
      <w:numFmt w:val="decimal"/>
      <w:lvlText w:val=""/>
      <w:lvlJc w:val="left"/>
    </w:lvl>
    <w:lvl w:ilvl="7" w:tplc="AAA65058">
      <w:numFmt w:val="decimal"/>
      <w:lvlText w:val=""/>
      <w:lvlJc w:val="left"/>
    </w:lvl>
    <w:lvl w:ilvl="8" w:tplc="C6CC11A2">
      <w:numFmt w:val="decimal"/>
      <w:lvlText w:val=""/>
      <w:lvlJc w:val="left"/>
    </w:lvl>
  </w:abstractNum>
  <w:abstractNum w:abstractNumId="26">
    <w:nsid w:val="00006B36"/>
    <w:multiLevelType w:val="hybridMultilevel"/>
    <w:tmpl w:val="7F101A0C"/>
    <w:lvl w:ilvl="0" w:tplc="9E14F6C0">
      <w:start w:val="6"/>
      <w:numFmt w:val="decimal"/>
      <w:lvlText w:val="%1."/>
      <w:lvlJc w:val="left"/>
    </w:lvl>
    <w:lvl w:ilvl="1" w:tplc="AACA7CC4">
      <w:numFmt w:val="decimal"/>
      <w:lvlText w:val=""/>
      <w:lvlJc w:val="left"/>
    </w:lvl>
    <w:lvl w:ilvl="2" w:tplc="C7EA1328">
      <w:numFmt w:val="decimal"/>
      <w:lvlText w:val=""/>
      <w:lvlJc w:val="left"/>
    </w:lvl>
    <w:lvl w:ilvl="3" w:tplc="65BC6FDA">
      <w:numFmt w:val="decimal"/>
      <w:lvlText w:val=""/>
      <w:lvlJc w:val="left"/>
    </w:lvl>
    <w:lvl w:ilvl="4" w:tplc="9B4891D0">
      <w:numFmt w:val="decimal"/>
      <w:lvlText w:val=""/>
      <w:lvlJc w:val="left"/>
    </w:lvl>
    <w:lvl w:ilvl="5" w:tplc="4218EB7A">
      <w:numFmt w:val="decimal"/>
      <w:lvlText w:val=""/>
      <w:lvlJc w:val="left"/>
    </w:lvl>
    <w:lvl w:ilvl="6" w:tplc="28AE16B6">
      <w:numFmt w:val="decimal"/>
      <w:lvlText w:val=""/>
      <w:lvlJc w:val="left"/>
    </w:lvl>
    <w:lvl w:ilvl="7" w:tplc="AD2E630C">
      <w:numFmt w:val="decimal"/>
      <w:lvlText w:val=""/>
      <w:lvlJc w:val="left"/>
    </w:lvl>
    <w:lvl w:ilvl="8" w:tplc="4B66FB64">
      <w:numFmt w:val="decimal"/>
      <w:lvlText w:val=""/>
      <w:lvlJc w:val="left"/>
    </w:lvl>
  </w:abstractNum>
  <w:abstractNum w:abstractNumId="27">
    <w:nsid w:val="00006B89"/>
    <w:multiLevelType w:val="hybridMultilevel"/>
    <w:tmpl w:val="2E942EC8"/>
    <w:lvl w:ilvl="0" w:tplc="F79A6110">
      <w:start w:val="5"/>
      <w:numFmt w:val="decimal"/>
      <w:lvlText w:val="%1."/>
      <w:lvlJc w:val="left"/>
    </w:lvl>
    <w:lvl w:ilvl="1" w:tplc="046E2E9C">
      <w:numFmt w:val="decimal"/>
      <w:lvlText w:val=""/>
      <w:lvlJc w:val="left"/>
    </w:lvl>
    <w:lvl w:ilvl="2" w:tplc="69AA292C">
      <w:numFmt w:val="decimal"/>
      <w:lvlText w:val=""/>
      <w:lvlJc w:val="left"/>
    </w:lvl>
    <w:lvl w:ilvl="3" w:tplc="DF380B0A">
      <w:numFmt w:val="decimal"/>
      <w:lvlText w:val=""/>
      <w:lvlJc w:val="left"/>
    </w:lvl>
    <w:lvl w:ilvl="4" w:tplc="D17E613A">
      <w:numFmt w:val="decimal"/>
      <w:lvlText w:val=""/>
      <w:lvlJc w:val="left"/>
    </w:lvl>
    <w:lvl w:ilvl="5" w:tplc="7C206F0C">
      <w:numFmt w:val="decimal"/>
      <w:lvlText w:val=""/>
      <w:lvlJc w:val="left"/>
    </w:lvl>
    <w:lvl w:ilvl="6" w:tplc="9BE87D82">
      <w:numFmt w:val="decimal"/>
      <w:lvlText w:val=""/>
      <w:lvlJc w:val="left"/>
    </w:lvl>
    <w:lvl w:ilvl="7" w:tplc="4B7660B6">
      <w:numFmt w:val="decimal"/>
      <w:lvlText w:val=""/>
      <w:lvlJc w:val="left"/>
    </w:lvl>
    <w:lvl w:ilvl="8" w:tplc="92D436A8">
      <w:numFmt w:val="decimal"/>
      <w:lvlText w:val=""/>
      <w:lvlJc w:val="left"/>
    </w:lvl>
  </w:abstractNum>
  <w:abstractNum w:abstractNumId="28">
    <w:nsid w:val="00006BFC"/>
    <w:multiLevelType w:val="hybridMultilevel"/>
    <w:tmpl w:val="575AA0F0"/>
    <w:lvl w:ilvl="0" w:tplc="B7B2D4D2">
      <w:start w:val="1"/>
      <w:numFmt w:val="bullet"/>
      <w:lvlText w:val=""/>
      <w:lvlJc w:val="left"/>
    </w:lvl>
    <w:lvl w:ilvl="1" w:tplc="1C22C0C2">
      <w:numFmt w:val="decimal"/>
      <w:lvlText w:val=""/>
      <w:lvlJc w:val="left"/>
    </w:lvl>
    <w:lvl w:ilvl="2" w:tplc="50484196">
      <w:numFmt w:val="decimal"/>
      <w:lvlText w:val=""/>
      <w:lvlJc w:val="left"/>
    </w:lvl>
    <w:lvl w:ilvl="3" w:tplc="66007DF8">
      <w:numFmt w:val="decimal"/>
      <w:lvlText w:val=""/>
      <w:lvlJc w:val="left"/>
    </w:lvl>
    <w:lvl w:ilvl="4" w:tplc="19E01424">
      <w:numFmt w:val="decimal"/>
      <w:lvlText w:val=""/>
      <w:lvlJc w:val="left"/>
    </w:lvl>
    <w:lvl w:ilvl="5" w:tplc="06146E94">
      <w:numFmt w:val="decimal"/>
      <w:lvlText w:val=""/>
      <w:lvlJc w:val="left"/>
    </w:lvl>
    <w:lvl w:ilvl="6" w:tplc="9D5EAEB4">
      <w:numFmt w:val="decimal"/>
      <w:lvlText w:val=""/>
      <w:lvlJc w:val="left"/>
    </w:lvl>
    <w:lvl w:ilvl="7" w:tplc="B92C696C">
      <w:numFmt w:val="decimal"/>
      <w:lvlText w:val=""/>
      <w:lvlJc w:val="left"/>
    </w:lvl>
    <w:lvl w:ilvl="8" w:tplc="DAE0454C">
      <w:numFmt w:val="decimal"/>
      <w:lvlText w:val=""/>
      <w:lvlJc w:val="left"/>
    </w:lvl>
  </w:abstractNum>
  <w:abstractNum w:abstractNumId="29">
    <w:nsid w:val="00007EB7"/>
    <w:multiLevelType w:val="hybridMultilevel"/>
    <w:tmpl w:val="7D58203A"/>
    <w:lvl w:ilvl="0" w:tplc="B43E24A6">
      <w:start w:val="1"/>
      <w:numFmt w:val="bullet"/>
      <w:lvlText w:val=""/>
      <w:lvlJc w:val="left"/>
    </w:lvl>
    <w:lvl w:ilvl="1" w:tplc="6FE07232">
      <w:numFmt w:val="decimal"/>
      <w:lvlText w:val=""/>
      <w:lvlJc w:val="left"/>
    </w:lvl>
    <w:lvl w:ilvl="2" w:tplc="5EA44152">
      <w:numFmt w:val="decimal"/>
      <w:lvlText w:val=""/>
      <w:lvlJc w:val="left"/>
    </w:lvl>
    <w:lvl w:ilvl="3" w:tplc="6F581794">
      <w:numFmt w:val="decimal"/>
      <w:lvlText w:val=""/>
      <w:lvlJc w:val="left"/>
    </w:lvl>
    <w:lvl w:ilvl="4" w:tplc="EB884C40">
      <w:numFmt w:val="decimal"/>
      <w:lvlText w:val=""/>
      <w:lvlJc w:val="left"/>
    </w:lvl>
    <w:lvl w:ilvl="5" w:tplc="C302C6FC">
      <w:numFmt w:val="decimal"/>
      <w:lvlText w:val=""/>
      <w:lvlJc w:val="left"/>
    </w:lvl>
    <w:lvl w:ilvl="6" w:tplc="3EB8A8E4">
      <w:numFmt w:val="decimal"/>
      <w:lvlText w:val=""/>
      <w:lvlJc w:val="left"/>
    </w:lvl>
    <w:lvl w:ilvl="7" w:tplc="E55461C0">
      <w:numFmt w:val="decimal"/>
      <w:lvlText w:val=""/>
      <w:lvlJc w:val="left"/>
    </w:lvl>
    <w:lvl w:ilvl="8" w:tplc="9F68D00A">
      <w:numFmt w:val="decimal"/>
      <w:lvlText w:val=""/>
      <w:lvlJc w:val="left"/>
    </w:lvl>
  </w:abstractNum>
  <w:abstractNum w:abstractNumId="30">
    <w:nsid w:val="01821140"/>
    <w:multiLevelType w:val="hybridMultilevel"/>
    <w:tmpl w:val="7A3A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A0771A7"/>
    <w:multiLevelType w:val="hybridMultilevel"/>
    <w:tmpl w:val="562A18F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C80436C"/>
    <w:multiLevelType w:val="hybridMultilevel"/>
    <w:tmpl w:val="C6D20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0D5742A"/>
    <w:multiLevelType w:val="hybridMultilevel"/>
    <w:tmpl w:val="87A44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3B37FEB"/>
    <w:multiLevelType w:val="hybridMultilevel"/>
    <w:tmpl w:val="92E83CDA"/>
    <w:lvl w:ilvl="0" w:tplc="EE20F718">
      <w:start w:val="1"/>
      <w:numFmt w:val="bullet"/>
      <w:pStyle w:val="a"/>
      <w:lvlText w:val="–"/>
      <w:lvlJc w:val="left"/>
      <w:pPr>
        <w:tabs>
          <w:tab w:val="num" w:pos="936"/>
        </w:tabs>
        <w:ind w:left="0" w:firstLine="539"/>
      </w:pPr>
      <w:rPr>
        <w:rFonts w:ascii="Journal" w:hAnsi="Journa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32A1EF5"/>
    <w:multiLevelType w:val="hybridMultilevel"/>
    <w:tmpl w:val="C1602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44E47F0"/>
    <w:multiLevelType w:val="hybridMultilevel"/>
    <w:tmpl w:val="F766C8FA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7">
    <w:nsid w:val="3E2F4EBD"/>
    <w:multiLevelType w:val="hybridMultilevel"/>
    <w:tmpl w:val="2C68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0C04AA0"/>
    <w:multiLevelType w:val="hybridMultilevel"/>
    <w:tmpl w:val="630C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E9C00E4"/>
    <w:multiLevelType w:val="hybridMultilevel"/>
    <w:tmpl w:val="985C7F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FCE5509"/>
    <w:multiLevelType w:val="hybridMultilevel"/>
    <w:tmpl w:val="02B656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5CA6651"/>
    <w:multiLevelType w:val="hybridMultilevel"/>
    <w:tmpl w:val="76C029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75473AB"/>
    <w:multiLevelType w:val="hybridMultilevel"/>
    <w:tmpl w:val="8A74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A258F0"/>
    <w:multiLevelType w:val="hybridMultilevel"/>
    <w:tmpl w:val="BA9ED05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C74CE3"/>
    <w:multiLevelType w:val="hybridMultilevel"/>
    <w:tmpl w:val="425886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4"/>
  </w:num>
  <w:num w:numId="3">
    <w:abstractNumId w:val="28"/>
  </w:num>
  <w:num w:numId="4">
    <w:abstractNumId w:val="18"/>
  </w:num>
  <w:num w:numId="5">
    <w:abstractNumId w:val="13"/>
  </w:num>
  <w:num w:numId="6">
    <w:abstractNumId w:val="8"/>
  </w:num>
  <w:num w:numId="7">
    <w:abstractNumId w:val="9"/>
  </w:num>
  <w:num w:numId="8">
    <w:abstractNumId w:val="27"/>
  </w:num>
  <w:num w:numId="9">
    <w:abstractNumId w:val="11"/>
  </w:num>
  <w:num w:numId="10">
    <w:abstractNumId w:val="3"/>
  </w:num>
  <w:num w:numId="11">
    <w:abstractNumId w:val="20"/>
  </w:num>
  <w:num w:numId="12">
    <w:abstractNumId w:val="2"/>
  </w:num>
  <w:num w:numId="13">
    <w:abstractNumId w:val="1"/>
  </w:num>
  <w:num w:numId="14">
    <w:abstractNumId w:val="40"/>
  </w:num>
  <w:num w:numId="1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1"/>
  </w:num>
  <w:num w:numId="18">
    <w:abstractNumId w:val="34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2"/>
  </w:num>
  <w:num w:numId="27">
    <w:abstractNumId w:val="15"/>
  </w:num>
  <w:num w:numId="28">
    <w:abstractNumId w:val="4"/>
  </w:num>
  <w:num w:numId="29">
    <w:abstractNumId w:val="12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5"/>
  </w:num>
  <w:num w:numId="35">
    <w:abstractNumId w:val="16"/>
  </w:num>
  <w:num w:numId="36">
    <w:abstractNumId w:val="29"/>
  </w:num>
  <w:num w:numId="37">
    <w:abstractNumId w:val="23"/>
  </w:num>
  <w:num w:numId="38">
    <w:abstractNumId w:val="10"/>
  </w:num>
  <w:num w:numId="39">
    <w:abstractNumId w:val="5"/>
  </w:num>
  <w:num w:numId="40">
    <w:abstractNumId w:val="19"/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17"/>
  </w:num>
  <w:num w:numId="44">
    <w:abstractNumId w:val="0"/>
  </w:num>
  <w:num w:numId="45">
    <w:abstractNumId w:val="30"/>
  </w:num>
  <w:num w:numId="46">
    <w:abstractNumId w:val="37"/>
  </w:num>
  <w:num w:numId="47">
    <w:abstractNumId w:val="36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22D"/>
    <w:rsid w:val="00011A28"/>
    <w:rsid w:val="00051F0B"/>
    <w:rsid w:val="000B121C"/>
    <w:rsid w:val="00110B84"/>
    <w:rsid w:val="00130225"/>
    <w:rsid w:val="001A721B"/>
    <w:rsid w:val="00200B35"/>
    <w:rsid w:val="002014B0"/>
    <w:rsid w:val="002251A1"/>
    <w:rsid w:val="00243E91"/>
    <w:rsid w:val="00246AD7"/>
    <w:rsid w:val="00247A8C"/>
    <w:rsid w:val="002C4389"/>
    <w:rsid w:val="002E2171"/>
    <w:rsid w:val="003F4ED3"/>
    <w:rsid w:val="003F541E"/>
    <w:rsid w:val="00516B43"/>
    <w:rsid w:val="00523E2E"/>
    <w:rsid w:val="00530951"/>
    <w:rsid w:val="00607C6C"/>
    <w:rsid w:val="006C2BF7"/>
    <w:rsid w:val="00726FFA"/>
    <w:rsid w:val="00740020"/>
    <w:rsid w:val="0077338C"/>
    <w:rsid w:val="008655F7"/>
    <w:rsid w:val="00960C03"/>
    <w:rsid w:val="00A07A38"/>
    <w:rsid w:val="00A33094"/>
    <w:rsid w:val="00A44C5B"/>
    <w:rsid w:val="00AB3BF5"/>
    <w:rsid w:val="00AF2195"/>
    <w:rsid w:val="00B0360C"/>
    <w:rsid w:val="00B2243C"/>
    <w:rsid w:val="00B43FBD"/>
    <w:rsid w:val="00B53237"/>
    <w:rsid w:val="00BA5121"/>
    <w:rsid w:val="00CF57D0"/>
    <w:rsid w:val="00D4192E"/>
    <w:rsid w:val="00D7022D"/>
    <w:rsid w:val="00DF61F8"/>
    <w:rsid w:val="00E44CDE"/>
    <w:rsid w:val="00FD7117"/>
    <w:rsid w:val="00FD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55F7"/>
  </w:style>
  <w:style w:type="paragraph" w:styleId="1">
    <w:name w:val="heading 1"/>
    <w:basedOn w:val="a0"/>
    <w:next w:val="a0"/>
    <w:link w:val="10"/>
    <w:uiPriority w:val="99"/>
    <w:qFormat/>
    <w:rsid w:val="00516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6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6B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16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6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16B4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16B43"/>
  </w:style>
  <w:style w:type="table" w:styleId="a4">
    <w:name w:val="Table Grid"/>
    <w:basedOn w:val="a2"/>
    <w:uiPriority w:val="59"/>
    <w:rsid w:val="00516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6B43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516B43"/>
    <w:pPr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516B4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516B43"/>
    <w:rPr>
      <w:rFonts w:eastAsiaTheme="minorEastAsia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516B4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516B43"/>
    <w:rPr>
      <w:rFonts w:eastAsiaTheme="minorEastAsia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16B4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516B4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З_основной Знак Знак"/>
    <w:basedOn w:val="a1"/>
    <w:link w:val="ae"/>
    <w:locked/>
    <w:rsid w:val="00516B43"/>
    <w:rPr>
      <w:rFonts w:ascii="Times New Roman" w:eastAsia="Times New Roman" w:hAnsi="Times New Roman" w:cs="Gautami"/>
      <w:sz w:val="20"/>
      <w:szCs w:val="18"/>
    </w:rPr>
  </w:style>
  <w:style w:type="paragraph" w:customStyle="1" w:styleId="ae">
    <w:name w:val="З_основной Знак"/>
    <w:basedOn w:val="a0"/>
    <w:link w:val="ad"/>
    <w:rsid w:val="00516B43"/>
    <w:pPr>
      <w:tabs>
        <w:tab w:val="left" w:pos="936"/>
      </w:tabs>
      <w:spacing w:after="0" w:line="240" w:lineRule="auto"/>
      <w:ind w:firstLine="539"/>
      <w:jc w:val="both"/>
    </w:pPr>
    <w:rPr>
      <w:rFonts w:ascii="Times New Roman" w:eastAsia="Times New Roman" w:hAnsi="Times New Roman" w:cs="Gautami"/>
      <w:sz w:val="20"/>
      <w:szCs w:val="18"/>
    </w:rPr>
  </w:style>
  <w:style w:type="paragraph" w:customStyle="1" w:styleId="a">
    <w:name w:val="З_пуля без отступа"/>
    <w:basedOn w:val="a0"/>
    <w:rsid w:val="00516B43"/>
    <w:pPr>
      <w:numPr>
        <w:numId w:val="18"/>
      </w:numPr>
      <w:spacing w:after="0" w:line="240" w:lineRule="auto"/>
      <w:jc w:val="both"/>
    </w:pPr>
    <w:rPr>
      <w:rFonts w:ascii="Times New Roman" w:eastAsia="Times New Roman" w:hAnsi="Times New Roman" w:cs="Gautami"/>
      <w:sz w:val="20"/>
      <w:szCs w:val="18"/>
      <w:lang w:eastAsia="ru-RU"/>
    </w:rPr>
  </w:style>
  <w:style w:type="paragraph" w:customStyle="1" w:styleId="af">
    <w:name w:val="Текст в заданном формате"/>
    <w:basedOn w:val="a0"/>
    <w:rsid w:val="00516B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2">
    <w:name w:val="Абзац списка1"/>
    <w:basedOn w:val="a0"/>
    <w:rsid w:val="00516B4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516B43"/>
  </w:style>
  <w:style w:type="paragraph" w:styleId="af0">
    <w:name w:val="Title"/>
    <w:basedOn w:val="a0"/>
    <w:next w:val="a0"/>
    <w:link w:val="af1"/>
    <w:uiPriority w:val="10"/>
    <w:qFormat/>
    <w:rsid w:val="00516B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1"/>
    <w:link w:val="af0"/>
    <w:uiPriority w:val="10"/>
    <w:rsid w:val="00516B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2">
    <w:name w:val="Нормальный (таблица)"/>
    <w:basedOn w:val="a0"/>
    <w:next w:val="a0"/>
    <w:uiPriority w:val="99"/>
    <w:rsid w:val="00516B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3">
    <w:name w:val="Прижатый влево"/>
    <w:basedOn w:val="a0"/>
    <w:next w:val="a0"/>
    <w:uiPriority w:val="99"/>
    <w:rsid w:val="00516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f4">
    <w:name w:val="Normal (Web)"/>
    <w:basedOn w:val="a0"/>
    <w:uiPriority w:val="99"/>
    <w:semiHidden/>
    <w:unhideWhenUsed/>
    <w:rsid w:val="0051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516B43"/>
    <w:rPr>
      <w:b/>
      <w:color w:val="26282F"/>
    </w:rPr>
  </w:style>
  <w:style w:type="table" w:customStyle="1" w:styleId="13">
    <w:name w:val="Сетка таблицы1"/>
    <w:basedOn w:val="a2"/>
    <w:next w:val="a4"/>
    <w:uiPriority w:val="59"/>
    <w:rsid w:val="00B43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1"/>
    <w:uiPriority w:val="22"/>
    <w:qFormat/>
    <w:rsid w:val="00E44CDE"/>
    <w:rPr>
      <w:b/>
      <w:bCs/>
    </w:rPr>
  </w:style>
  <w:style w:type="numbering" w:customStyle="1" w:styleId="21">
    <w:name w:val="Нет списка2"/>
    <w:next w:val="a3"/>
    <w:uiPriority w:val="99"/>
    <w:semiHidden/>
    <w:unhideWhenUsed/>
    <w:rsid w:val="0077338C"/>
  </w:style>
  <w:style w:type="table" w:customStyle="1" w:styleId="22">
    <w:name w:val="Сетка таблицы2"/>
    <w:basedOn w:val="a2"/>
    <w:next w:val="a4"/>
    <w:uiPriority w:val="59"/>
    <w:rsid w:val="007733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2"/>
    <w:uiPriority w:val="60"/>
    <w:rsid w:val="0077338C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31">
    <w:name w:val="Сетка таблицы3"/>
    <w:basedOn w:val="a2"/>
    <w:next w:val="a4"/>
    <w:uiPriority w:val="59"/>
    <w:rsid w:val="00246A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516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6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6B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16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6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16B4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16B43"/>
  </w:style>
  <w:style w:type="table" w:styleId="a4">
    <w:name w:val="Table Grid"/>
    <w:basedOn w:val="a2"/>
    <w:uiPriority w:val="59"/>
    <w:rsid w:val="00516B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16B43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516B43"/>
    <w:pPr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516B4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516B43"/>
    <w:rPr>
      <w:rFonts w:eastAsiaTheme="minorEastAsia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516B4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516B43"/>
    <w:rPr>
      <w:rFonts w:eastAsiaTheme="minorEastAsia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16B4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516B4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З_основной Знак Знак"/>
    <w:basedOn w:val="a1"/>
    <w:link w:val="ae"/>
    <w:locked/>
    <w:rsid w:val="00516B43"/>
    <w:rPr>
      <w:rFonts w:ascii="Times New Roman" w:eastAsia="Times New Roman" w:hAnsi="Times New Roman" w:cs="Gautami"/>
      <w:sz w:val="20"/>
      <w:szCs w:val="18"/>
    </w:rPr>
  </w:style>
  <w:style w:type="paragraph" w:customStyle="1" w:styleId="ae">
    <w:name w:val="З_основной Знак"/>
    <w:basedOn w:val="a0"/>
    <w:link w:val="ad"/>
    <w:rsid w:val="00516B43"/>
    <w:pPr>
      <w:tabs>
        <w:tab w:val="left" w:pos="936"/>
      </w:tabs>
      <w:spacing w:after="0" w:line="240" w:lineRule="auto"/>
      <w:ind w:firstLine="539"/>
      <w:jc w:val="both"/>
    </w:pPr>
    <w:rPr>
      <w:rFonts w:ascii="Times New Roman" w:eastAsia="Times New Roman" w:hAnsi="Times New Roman" w:cs="Gautami"/>
      <w:sz w:val="20"/>
      <w:szCs w:val="18"/>
    </w:rPr>
  </w:style>
  <w:style w:type="paragraph" w:customStyle="1" w:styleId="a">
    <w:name w:val="З_пуля без отступа"/>
    <w:basedOn w:val="a0"/>
    <w:rsid w:val="00516B43"/>
    <w:pPr>
      <w:numPr>
        <w:numId w:val="18"/>
      </w:numPr>
      <w:spacing w:after="0" w:line="240" w:lineRule="auto"/>
      <w:jc w:val="both"/>
    </w:pPr>
    <w:rPr>
      <w:rFonts w:ascii="Times New Roman" w:eastAsia="Times New Roman" w:hAnsi="Times New Roman" w:cs="Gautami"/>
      <w:sz w:val="20"/>
      <w:szCs w:val="18"/>
      <w:lang w:eastAsia="ru-RU"/>
    </w:rPr>
  </w:style>
  <w:style w:type="paragraph" w:customStyle="1" w:styleId="af">
    <w:name w:val="Текст в заданном формате"/>
    <w:basedOn w:val="a0"/>
    <w:rsid w:val="00516B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2">
    <w:name w:val="Абзац списка1"/>
    <w:basedOn w:val="a0"/>
    <w:rsid w:val="00516B4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516B43"/>
  </w:style>
  <w:style w:type="paragraph" w:styleId="af0">
    <w:name w:val="Title"/>
    <w:basedOn w:val="a0"/>
    <w:next w:val="a0"/>
    <w:link w:val="af1"/>
    <w:uiPriority w:val="10"/>
    <w:qFormat/>
    <w:rsid w:val="00516B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1"/>
    <w:link w:val="af0"/>
    <w:uiPriority w:val="10"/>
    <w:rsid w:val="00516B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2">
    <w:name w:val="Нормальный (таблица)"/>
    <w:basedOn w:val="a0"/>
    <w:next w:val="a0"/>
    <w:uiPriority w:val="99"/>
    <w:rsid w:val="00516B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3">
    <w:name w:val="Прижатый влево"/>
    <w:basedOn w:val="a0"/>
    <w:next w:val="a0"/>
    <w:uiPriority w:val="99"/>
    <w:rsid w:val="00516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f4">
    <w:name w:val="Normal (Web)"/>
    <w:basedOn w:val="a0"/>
    <w:uiPriority w:val="99"/>
    <w:semiHidden/>
    <w:unhideWhenUsed/>
    <w:rsid w:val="0051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516B43"/>
    <w:rPr>
      <w:b/>
      <w:color w:val="26282F"/>
    </w:rPr>
  </w:style>
  <w:style w:type="table" w:customStyle="1" w:styleId="13">
    <w:name w:val="Сетка таблицы1"/>
    <w:basedOn w:val="a2"/>
    <w:next w:val="a4"/>
    <w:uiPriority w:val="59"/>
    <w:rsid w:val="00B4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1"/>
    <w:uiPriority w:val="22"/>
    <w:qFormat/>
    <w:rsid w:val="00E44CDE"/>
    <w:rPr>
      <w:b/>
      <w:bCs/>
    </w:rPr>
  </w:style>
  <w:style w:type="numbering" w:customStyle="1" w:styleId="21">
    <w:name w:val="Нет списка2"/>
    <w:next w:val="a3"/>
    <w:uiPriority w:val="99"/>
    <w:semiHidden/>
    <w:unhideWhenUsed/>
    <w:rsid w:val="0077338C"/>
  </w:style>
  <w:style w:type="table" w:customStyle="1" w:styleId="22">
    <w:name w:val="Сетка таблицы2"/>
    <w:basedOn w:val="a2"/>
    <w:next w:val="a4"/>
    <w:uiPriority w:val="59"/>
    <w:rsid w:val="007733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2"/>
    <w:uiPriority w:val="60"/>
    <w:rsid w:val="0077338C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31">
    <w:name w:val="Сетка таблицы3"/>
    <w:basedOn w:val="a2"/>
    <w:next w:val="a4"/>
    <w:uiPriority w:val="59"/>
    <w:rsid w:val="00246A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9790</Words>
  <Characters>55807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Романова</cp:lastModifiedBy>
  <cp:revision>13</cp:revision>
  <cp:lastPrinted>2020-04-29T09:36:00Z</cp:lastPrinted>
  <dcterms:created xsi:type="dcterms:W3CDTF">2020-04-22T09:05:00Z</dcterms:created>
  <dcterms:modified xsi:type="dcterms:W3CDTF">2020-09-08T06:18:00Z</dcterms:modified>
</cp:coreProperties>
</file>