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93" w:rsidRPr="007D533C" w:rsidRDefault="00A73C93" w:rsidP="00A73C93">
      <w:pPr>
        <w:jc w:val="right"/>
      </w:pPr>
      <w:r w:rsidRPr="007D533C">
        <w:t xml:space="preserve">Приложение </w:t>
      </w:r>
      <w:r>
        <w:t>4</w:t>
      </w:r>
    </w:p>
    <w:p w:rsidR="00A73C93" w:rsidRPr="007D533C" w:rsidRDefault="00A73C93" w:rsidP="00A73C93">
      <w:pPr>
        <w:jc w:val="right"/>
      </w:pPr>
      <w:r w:rsidRPr="007D533C">
        <w:t>К приказу МКУ Управления</w:t>
      </w:r>
    </w:p>
    <w:p w:rsidR="00A73C93" w:rsidRPr="007D533C" w:rsidRDefault="00A73C93" w:rsidP="00A73C93">
      <w:pPr>
        <w:jc w:val="right"/>
      </w:pPr>
      <w:r w:rsidRPr="007D533C">
        <w:t xml:space="preserve"> образования № </w:t>
      </w:r>
      <w:r>
        <w:t>___ от ___</w:t>
      </w:r>
      <w:r w:rsidRPr="007D533C">
        <w:t>.03</w:t>
      </w:r>
      <w:r>
        <w:t xml:space="preserve">.2025 </w:t>
      </w:r>
      <w:r w:rsidRPr="007D533C">
        <w:t>г.</w:t>
      </w: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rPr>
          <w:sz w:val="28"/>
          <w:szCs w:val="28"/>
        </w:rPr>
      </w:pPr>
    </w:p>
    <w:p w:rsidR="00A73C93" w:rsidRPr="007D533C" w:rsidRDefault="00A73C93" w:rsidP="00A73C93">
      <w:pPr>
        <w:jc w:val="center"/>
        <w:rPr>
          <w:sz w:val="28"/>
          <w:szCs w:val="28"/>
        </w:rPr>
      </w:pPr>
      <w:bookmarkStart w:id="0" w:name="_GoBack"/>
      <w:r w:rsidRPr="007D533C">
        <w:rPr>
          <w:sz w:val="28"/>
          <w:szCs w:val="28"/>
        </w:rPr>
        <w:t>ОБРАЗЕЦ ЗАПОЛНЕНИЯ ЭТИКЕТКИ К РАБОТЕ</w:t>
      </w:r>
      <w:bookmarkEnd w:id="0"/>
    </w:p>
    <w:p w:rsidR="00A73C93" w:rsidRPr="007D533C" w:rsidRDefault="00A73C93" w:rsidP="00A73C93">
      <w:pPr>
        <w:jc w:val="center"/>
        <w:rPr>
          <w:sz w:val="28"/>
          <w:szCs w:val="28"/>
        </w:rPr>
      </w:pPr>
      <w:r w:rsidRPr="007D533C">
        <w:rPr>
          <w:sz w:val="28"/>
          <w:szCs w:val="28"/>
        </w:rPr>
        <w:t>для предоставления на выставку</w:t>
      </w:r>
    </w:p>
    <w:p w:rsidR="00A73C93" w:rsidRPr="007D533C" w:rsidRDefault="00A73C93" w:rsidP="00A73C93"/>
    <w:tbl>
      <w:tblPr>
        <w:tblStyle w:val="a4"/>
        <w:tblW w:w="5495" w:type="dxa"/>
        <w:tblLook w:val="04A0" w:firstRow="1" w:lastRow="0" w:firstColumn="1" w:lastColumn="0" w:noHBand="0" w:noVBand="1"/>
      </w:tblPr>
      <w:tblGrid>
        <w:gridCol w:w="5495"/>
      </w:tblGrid>
      <w:tr w:rsidR="00A73C93" w:rsidRPr="007D533C" w:rsidTr="00761D19">
        <w:trPr>
          <w:trHeight w:val="2835"/>
        </w:trPr>
        <w:tc>
          <w:tcPr>
            <w:tcW w:w="5495" w:type="dxa"/>
          </w:tcPr>
          <w:p w:rsidR="00A73C93" w:rsidRPr="004C6E28" w:rsidRDefault="00A73C93" w:rsidP="00761D19">
            <w:pPr>
              <w:pStyle w:val="a3"/>
              <w:rPr>
                <w:rFonts w:eastAsia="Arial Unicode MS"/>
                <w:sz w:val="28"/>
              </w:rPr>
            </w:pPr>
            <w:r w:rsidRPr="004C6E28">
              <w:rPr>
                <w:rFonts w:eastAsia="Arial Unicode MS"/>
                <w:b/>
                <w:sz w:val="28"/>
              </w:rPr>
              <w:t>Иванов Иван,</w:t>
            </w:r>
            <w:r w:rsidRPr="004C6E28">
              <w:rPr>
                <w:rFonts w:eastAsia="Arial Unicode MS"/>
                <w:sz w:val="28"/>
              </w:rPr>
              <w:t xml:space="preserve"> 11 лет</w:t>
            </w:r>
          </w:p>
          <w:p w:rsidR="00A73C93" w:rsidRPr="004C6E28" w:rsidRDefault="00A73C93" w:rsidP="00761D19">
            <w:pPr>
              <w:pStyle w:val="a3"/>
              <w:rPr>
                <w:rFonts w:eastAsia="Calibri"/>
                <w:sz w:val="28"/>
                <w:lang w:eastAsia="en-US"/>
              </w:rPr>
            </w:pPr>
            <w:r w:rsidRPr="004C6E28">
              <w:rPr>
                <w:rFonts w:eastAsia="Calibri"/>
                <w:b/>
                <w:sz w:val="28"/>
                <w:lang w:eastAsia="en-US"/>
              </w:rPr>
              <w:t>Название:</w:t>
            </w:r>
            <w:r w:rsidRPr="004C6E28">
              <w:rPr>
                <w:rFonts w:eastAsia="Calibri"/>
                <w:sz w:val="28"/>
                <w:lang w:eastAsia="en-US"/>
              </w:rPr>
              <w:t xml:space="preserve"> Увидели огонь и дым – звоните быстро 01!</w:t>
            </w:r>
          </w:p>
          <w:p w:rsidR="00A73C93" w:rsidRPr="004C6E28" w:rsidRDefault="00A73C93" w:rsidP="00761D19">
            <w:pPr>
              <w:pStyle w:val="a3"/>
              <w:rPr>
                <w:sz w:val="28"/>
              </w:rPr>
            </w:pPr>
            <w:r w:rsidRPr="004C6E28">
              <w:rPr>
                <w:rFonts w:eastAsia="Calibri"/>
                <w:b/>
                <w:sz w:val="28"/>
                <w:lang w:eastAsia="en-US"/>
              </w:rPr>
              <w:t>Номинация:</w:t>
            </w:r>
            <w:r w:rsidRPr="004C6E28">
              <w:rPr>
                <w:sz w:val="28"/>
              </w:rPr>
              <w:t xml:space="preserve"> «Декоративно-прикладное творчество»</w:t>
            </w:r>
          </w:p>
          <w:p w:rsidR="00A73C93" w:rsidRPr="004C6E28" w:rsidRDefault="00A73C93" w:rsidP="00761D19">
            <w:pPr>
              <w:pStyle w:val="a3"/>
              <w:rPr>
                <w:rFonts w:eastAsia="Calibri"/>
                <w:sz w:val="28"/>
                <w:lang w:eastAsia="en-US"/>
              </w:rPr>
            </w:pPr>
            <w:r w:rsidRPr="004C6E28">
              <w:rPr>
                <w:rFonts w:eastAsia="Calibri"/>
                <w:b/>
                <w:sz w:val="28"/>
                <w:lang w:eastAsia="en-US"/>
              </w:rPr>
              <w:t>Образовательная организация:</w:t>
            </w:r>
            <w:r w:rsidRPr="004C6E28">
              <w:rPr>
                <w:rFonts w:eastAsia="Calibri"/>
                <w:sz w:val="28"/>
                <w:lang w:eastAsia="en-US"/>
              </w:rPr>
              <w:t xml:space="preserve"> МБУ </w:t>
            </w:r>
            <w:proofErr w:type="gramStart"/>
            <w:r w:rsidRPr="004C6E28">
              <w:rPr>
                <w:rFonts w:eastAsia="Calibri"/>
                <w:sz w:val="28"/>
                <w:lang w:eastAsia="en-US"/>
              </w:rPr>
              <w:t>ДО</w:t>
            </w:r>
            <w:proofErr w:type="gramEnd"/>
            <w:r w:rsidRPr="004C6E28">
              <w:rPr>
                <w:rFonts w:eastAsia="Calibri"/>
                <w:sz w:val="28"/>
                <w:lang w:eastAsia="en-US"/>
              </w:rPr>
              <w:t xml:space="preserve"> </w:t>
            </w:r>
            <w:proofErr w:type="gramStart"/>
            <w:r w:rsidRPr="004C6E28">
              <w:rPr>
                <w:rFonts w:eastAsia="Calibri"/>
                <w:sz w:val="28"/>
                <w:lang w:eastAsia="en-US"/>
              </w:rPr>
              <w:t>Центр</w:t>
            </w:r>
            <w:proofErr w:type="gramEnd"/>
            <w:r w:rsidRPr="004C6E28">
              <w:rPr>
                <w:rFonts w:eastAsia="Calibri"/>
                <w:sz w:val="28"/>
                <w:lang w:eastAsia="en-US"/>
              </w:rPr>
              <w:t xml:space="preserve"> «Эдельвейс»</w:t>
            </w:r>
          </w:p>
          <w:p w:rsidR="00A73C93" w:rsidRPr="004C6E28" w:rsidRDefault="00A73C93" w:rsidP="00761D19">
            <w:pPr>
              <w:pStyle w:val="a3"/>
              <w:rPr>
                <w:rFonts w:eastAsia="Calibri"/>
                <w:sz w:val="28"/>
                <w:lang w:eastAsia="en-US"/>
              </w:rPr>
            </w:pPr>
            <w:r w:rsidRPr="004C6E28">
              <w:rPr>
                <w:b/>
                <w:sz w:val="28"/>
              </w:rPr>
              <w:t>Возрастная категория</w:t>
            </w:r>
            <w:r w:rsidRPr="004C6E28">
              <w:rPr>
                <w:sz w:val="28"/>
              </w:rPr>
              <w:t>: 10- 11 лет.</w:t>
            </w:r>
          </w:p>
          <w:p w:rsidR="00A73C93" w:rsidRPr="007D533C" w:rsidRDefault="00A73C93" w:rsidP="00761D19">
            <w:pPr>
              <w:pStyle w:val="a3"/>
              <w:rPr>
                <w:rFonts w:ascii="Calibri" w:eastAsia="Arial Unicode MS" w:hAnsi="Calibri" w:cstheme="minorBidi"/>
                <w:sz w:val="22"/>
                <w:szCs w:val="22"/>
              </w:rPr>
            </w:pPr>
            <w:r w:rsidRPr="004C6E28">
              <w:rPr>
                <w:rFonts w:eastAsia="Arial Unicode MS"/>
                <w:b/>
                <w:sz w:val="28"/>
              </w:rPr>
              <w:t>Руководитель:</w:t>
            </w:r>
            <w:r w:rsidRPr="004C6E28">
              <w:rPr>
                <w:rFonts w:eastAsia="Arial Unicode MS"/>
                <w:sz w:val="28"/>
              </w:rPr>
              <w:t xml:space="preserve"> Богачева Виктория Вячеславовна, педагог дополнительного образования </w:t>
            </w:r>
          </w:p>
        </w:tc>
      </w:tr>
    </w:tbl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7D533C" w:rsidRDefault="00A73C93" w:rsidP="00A73C93">
      <w:pPr>
        <w:jc w:val="right"/>
      </w:pPr>
    </w:p>
    <w:p w:rsidR="00A73C93" w:rsidRPr="008D2CBC" w:rsidRDefault="00A73C93" w:rsidP="00A73C93">
      <w:pPr>
        <w:tabs>
          <w:tab w:val="left" w:pos="1500"/>
        </w:tabs>
      </w:pPr>
    </w:p>
    <w:p w:rsidR="00B30455" w:rsidRDefault="00B30455"/>
    <w:sectPr w:rsidR="00B3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BA7"/>
    <w:rsid w:val="00A73C93"/>
    <w:rsid w:val="00B30455"/>
    <w:rsid w:val="00B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3C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73C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2025-03-11T06:28:00Z</dcterms:created>
  <dcterms:modified xsi:type="dcterms:W3CDTF">2025-03-11T06:28:00Z</dcterms:modified>
</cp:coreProperties>
</file>