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9" w:rsidRPr="00106DD9" w:rsidRDefault="00DB6E69" w:rsidP="00DB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D9">
        <w:rPr>
          <w:rFonts w:ascii="Times New Roman" w:hAnsi="Times New Roman" w:cs="Times New Roman"/>
          <w:b/>
          <w:sz w:val="28"/>
          <w:szCs w:val="28"/>
        </w:rPr>
        <w:t>Аннотация к программе дополнительного образования</w:t>
      </w:r>
    </w:p>
    <w:p w:rsidR="00DB6E69" w:rsidRPr="00106DD9" w:rsidRDefault="00DB6E69" w:rsidP="00DB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D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Актерское мастерство</w:t>
      </w:r>
      <w:r w:rsidRPr="00106DD9">
        <w:rPr>
          <w:rFonts w:ascii="Times New Roman" w:hAnsi="Times New Roman" w:cs="Times New Roman"/>
          <w:b/>
          <w:sz w:val="28"/>
          <w:szCs w:val="28"/>
        </w:rPr>
        <w:t>»</w:t>
      </w:r>
    </w:p>
    <w:p w:rsidR="00DB6E69" w:rsidRPr="00106DD9" w:rsidRDefault="00DB6E69" w:rsidP="00DB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D9">
        <w:rPr>
          <w:rFonts w:ascii="Times New Roman" w:hAnsi="Times New Roman" w:cs="Times New Roman"/>
          <w:b/>
          <w:sz w:val="28"/>
          <w:szCs w:val="28"/>
        </w:rPr>
        <w:t>Составитель: Богачева В.В.</w:t>
      </w:r>
    </w:p>
    <w:p w:rsidR="00DB6E69" w:rsidRDefault="00DB6E69" w:rsidP="00DB6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AEF">
        <w:rPr>
          <w:rFonts w:ascii="Times New Roman" w:hAnsi="Times New Roman" w:cs="Times New Roman"/>
          <w:sz w:val="28"/>
          <w:szCs w:val="28"/>
        </w:rPr>
        <w:t>Дополнительная программа составлена в соответствии с основными нормативными документами.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205792">
        <w:rPr>
          <w:rFonts w:ascii="Times New Roman" w:hAnsi="Times New Roman" w:cs="Times New Roman"/>
          <w:sz w:val="28"/>
          <w:szCs w:val="28"/>
        </w:rPr>
        <w:t xml:space="preserve"> развитие детей осуществляется посредством приобретения знаний, умений и навыков о театральном действии, а также за счет расширения сферы их духовных потребностей.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792">
        <w:rPr>
          <w:rFonts w:ascii="Times New Roman" w:hAnsi="Times New Roman" w:cs="Times New Roman"/>
          <w:bCs/>
          <w:sz w:val="28"/>
          <w:szCs w:val="28"/>
        </w:rPr>
        <w:t xml:space="preserve">     Театральная   деятельность    развивает личность   ребёнка,   прививает   устойчивый 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</w:t>
      </w:r>
      <w:r w:rsidRPr="00205792">
        <w:rPr>
          <w:rFonts w:ascii="Times New Roman" w:hAnsi="Times New Roman" w:cs="Times New Roman"/>
          <w:sz w:val="28"/>
          <w:szCs w:val="28"/>
        </w:rPr>
        <w:t>яркими впечатлениями, интересными делами, радостью творчества.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792">
        <w:rPr>
          <w:rFonts w:ascii="Times New Roman" w:hAnsi="Times New Roman" w:cs="Times New Roman"/>
          <w:b/>
          <w:sz w:val="28"/>
          <w:szCs w:val="28"/>
        </w:rPr>
        <w:t>Цель    программы:</w:t>
      </w:r>
      <w:r w:rsidRPr="00205792">
        <w:rPr>
          <w:rFonts w:ascii="Times New Roman" w:hAnsi="Times New Roman" w:cs="Times New Roman"/>
          <w:sz w:val="28"/>
          <w:szCs w:val="28"/>
        </w:rPr>
        <w:t xml:space="preserve"> </w:t>
      </w:r>
      <w:r w:rsidRPr="00205792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детей средствами кукольного театрального искусства.</w:t>
      </w:r>
    </w:p>
    <w:p w:rsidR="00DB6E69" w:rsidRPr="00205792" w:rsidRDefault="00DB6E69" w:rsidP="00DB6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7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-реализация творческого потенциала личности  воспитанников;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-систематическое и целенаправленное развитие зрительного восприятия, пространственного мышления, фантазии, речи детей;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 xml:space="preserve">-знакомство  с основами кукольной театрализации (театральная игра и актёрское мастерство, приёмы </w:t>
      </w:r>
      <w:proofErr w:type="spellStart"/>
      <w:r w:rsidRPr="00205792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205792">
        <w:rPr>
          <w:rFonts w:ascii="Times New Roman" w:hAnsi="Times New Roman" w:cs="Times New Roman"/>
          <w:sz w:val="28"/>
          <w:szCs w:val="28"/>
        </w:rPr>
        <w:t>, сценическое движение, сценическая речь, музыкальное оформление пьесы, декорации, история кукольного театра)</w:t>
      </w:r>
      <w:proofErr w:type="gramStart"/>
      <w:r w:rsidRPr="00205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 xml:space="preserve">-развитие художественного и ассоциативного мышления; 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-обогащение эмоционально-образной сферы</w:t>
      </w:r>
      <w:proofErr w:type="gramStart"/>
      <w:r w:rsidRPr="00205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 xml:space="preserve">-формирование художественных предпочтений, этических, эстетических оценок искусства, природы, окружающего мира; 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-формирование нравственных качеств,  гуманистической личностной позиции, позитивного и оптимистического отношения к жизни;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bCs/>
          <w:sz w:val="28"/>
          <w:szCs w:val="28"/>
        </w:rPr>
        <w:t xml:space="preserve">-развитие коммуникативной культуры детей 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-формирование у детей представления об искусстве, как высшей форме общения;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-формирование отношения к спектаклю, как к произведению искусства, способному изменить мир;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-формирование потребностей проявлять интерес к народному творчеству; показать лучшие традиции русского народа, помочь воспитанникам глубже освоить свой край, его культуру и историю на примере изучения традиций русского кукольного театра;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sz w:val="28"/>
          <w:szCs w:val="28"/>
        </w:rPr>
        <w:t>-создание  условий   для   проявления  творческой   активности, воспитание ответственности и творческой дисциплины.</w:t>
      </w:r>
    </w:p>
    <w:p w:rsidR="00DB6E69" w:rsidRPr="00205792" w:rsidRDefault="00DB6E69" w:rsidP="00DB6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</w:t>
      </w:r>
    </w:p>
    <w:p w:rsidR="00DB6E69" w:rsidRPr="00205792" w:rsidRDefault="00DB6E69" w:rsidP="00DB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792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  <w:r w:rsidRPr="00205792">
        <w:rPr>
          <w:rFonts w:ascii="Times New Roman" w:hAnsi="Times New Roman" w:cs="Times New Roman"/>
          <w:sz w:val="28"/>
          <w:szCs w:val="28"/>
        </w:rPr>
        <w:t xml:space="preserve"> основной формой работы являются учебные занятия, отчет по работе проходит в форме выставок, конкурсов, выступлений, участия в районном смотре кукольных театров.</w:t>
      </w:r>
    </w:p>
    <w:p w:rsidR="00DB6E69" w:rsidRPr="00205792" w:rsidRDefault="00DB6E69" w:rsidP="00DB6E69">
      <w:pPr>
        <w:rPr>
          <w:sz w:val="28"/>
          <w:szCs w:val="28"/>
        </w:rPr>
      </w:pPr>
      <w:r w:rsidRPr="00205792">
        <w:rPr>
          <w:b/>
          <w:sz w:val="28"/>
          <w:szCs w:val="28"/>
        </w:rPr>
        <w:lastRenderedPageBreak/>
        <w:t>Срок реализации:</w:t>
      </w:r>
      <w:r w:rsidRPr="00205792">
        <w:rPr>
          <w:sz w:val="28"/>
          <w:szCs w:val="28"/>
        </w:rPr>
        <w:t xml:space="preserve"> 3 года</w:t>
      </w:r>
    </w:p>
    <w:p w:rsidR="00DB6E69" w:rsidRPr="00205792" w:rsidRDefault="00DB6E69" w:rsidP="00DB6E69">
      <w:pPr>
        <w:rPr>
          <w:sz w:val="28"/>
          <w:szCs w:val="28"/>
        </w:rPr>
      </w:pPr>
      <w:r w:rsidRPr="00205792">
        <w:rPr>
          <w:sz w:val="28"/>
          <w:szCs w:val="28"/>
        </w:rPr>
        <w:t xml:space="preserve"> </w:t>
      </w:r>
      <w:r w:rsidRPr="00205792">
        <w:rPr>
          <w:b/>
          <w:sz w:val="28"/>
          <w:szCs w:val="28"/>
        </w:rPr>
        <w:t xml:space="preserve">Возраст </w:t>
      </w:r>
      <w:proofErr w:type="gramStart"/>
      <w:r w:rsidRPr="00205792">
        <w:rPr>
          <w:b/>
          <w:sz w:val="28"/>
          <w:szCs w:val="28"/>
        </w:rPr>
        <w:t>обучающихся</w:t>
      </w:r>
      <w:proofErr w:type="gramEnd"/>
      <w:r w:rsidRPr="00205792">
        <w:rPr>
          <w:b/>
          <w:sz w:val="28"/>
          <w:szCs w:val="28"/>
        </w:rPr>
        <w:t>:</w:t>
      </w:r>
      <w:r w:rsidRPr="00205792">
        <w:rPr>
          <w:sz w:val="28"/>
          <w:szCs w:val="28"/>
        </w:rPr>
        <w:t xml:space="preserve">  7-14лет</w:t>
      </w:r>
    </w:p>
    <w:p w:rsidR="00DB6E69" w:rsidRDefault="00DB6E69" w:rsidP="00DB6E69">
      <w:pPr>
        <w:pStyle w:val="a3"/>
      </w:pPr>
      <w:r w:rsidRPr="00205792">
        <w:rPr>
          <w:rFonts w:ascii="Times New Roman" w:hAnsi="Times New Roman" w:cs="Times New Roman"/>
          <w:b/>
          <w:sz w:val="28"/>
          <w:szCs w:val="28"/>
        </w:rPr>
        <w:t>Занятия проходят:</w:t>
      </w:r>
      <w:r w:rsidRPr="00205792">
        <w:rPr>
          <w:rFonts w:ascii="Times New Roman" w:hAnsi="Times New Roman" w:cs="Times New Roman"/>
          <w:sz w:val="28"/>
          <w:szCs w:val="28"/>
        </w:rPr>
        <w:t xml:space="preserve"> 2 раза в неделю по 2 часа,  в год 144 </w:t>
      </w:r>
      <w:proofErr w:type="gramStart"/>
      <w:r w:rsidRPr="00205792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205792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DB6E69" w:rsidRPr="004F5AEF" w:rsidRDefault="00DB6E69" w:rsidP="00DB6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C8E" w:rsidRDefault="00A05C8E"/>
    <w:sectPr w:rsidR="00A05C8E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69"/>
    <w:rsid w:val="004A0C64"/>
    <w:rsid w:val="00A05C8E"/>
    <w:rsid w:val="00B52529"/>
    <w:rsid w:val="00D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6E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B6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2017-10-24T08:06:00Z</dcterms:created>
  <dcterms:modified xsi:type="dcterms:W3CDTF">2017-10-24T08:06:00Z</dcterms:modified>
</cp:coreProperties>
</file>