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F45" w:rsidRPr="00E86F45" w:rsidRDefault="00E86F45" w:rsidP="00A31261">
      <w:pPr>
        <w:pStyle w:val="a3"/>
        <w:spacing w:line="360" w:lineRule="auto"/>
        <w:jc w:val="center"/>
        <w:rPr>
          <w:rFonts w:ascii="Times New Roman" w:hAnsi="Times New Roman" w:cs="Times New Roman"/>
          <w:b/>
          <w:sz w:val="28"/>
          <w:szCs w:val="28"/>
        </w:rPr>
      </w:pPr>
      <w:r w:rsidRPr="00E86F45">
        <w:rPr>
          <w:rFonts w:ascii="Times New Roman" w:hAnsi="Times New Roman" w:cs="Times New Roman"/>
          <w:b/>
          <w:sz w:val="28"/>
          <w:szCs w:val="28"/>
        </w:rPr>
        <w:t xml:space="preserve">Муниципальное бюджетное учреждение дополнительного образования </w:t>
      </w:r>
    </w:p>
    <w:p w:rsidR="00E86F45" w:rsidRPr="00E86F45" w:rsidRDefault="00E86F45" w:rsidP="00A31261">
      <w:pPr>
        <w:pStyle w:val="a3"/>
        <w:spacing w:line="360" w:lineRule="auto"/>
        <w:jc w:val="center"/>
        <w:rPr>
          <w:rFonts w:ascii="Times New Roman" w:hAnsi="Times New Roman" w:cs="Times New Roman"/>
          <w:b/>
          <w:sz w:val="28"/>
          <w:szCs w:val="28"/>
        </w:rPr>
      </w:pPr>
      <w:r w:rsidRPr="00E86F45">
        <w:rPr>
          <w:rFonts w:ascii="Times New Roman" w:hAnsi="Times New Roman" w:cs="Times New Roman"/>
          <w:b/>
          <w:sz w:val="28"/>
          <w:szCs w:val="28"/>
        </w:rPr>
        <w:t>Центр «Эдельвейс»</w:t>
      </w:r>
    </w:p>
    <w:p w:rsidR="00E86F45" w:rsidRPr="00E86F45" w:rsidRDefault="00E86F45" w:rsidP="00E86F45">
      <w:pPr>
        <w:pStyle w:val="a3"/>
        <w:jc w:val="center"/>
        <w:rPr>
          <w:rFonts w:ascii="Times New Roman" w:hAnsi="Times New Roman" w:cs="Times New Roman"/>
          <w:b/>
          <w:sz w:val="28"/>
          <w:szCs w:val="28"/>
        </w:rPr>
      </w:pPr>
    </w:p>
    <w:p w:rsidR="00E86F45" w:rsidRDefault="00E86F45" w:rsidP="00BD65B7">
      <w:pPr>
        <w:pStyle w:val="a3"/>
        <w:jc w:val="right"/>
        <w:rPr>
          <w:rFonts w:ascii="Times New Roman" w:hAnsi="Times New Roman" w:cs="Times New Roman"/>
          <w:sz w:val="24"/>
          <w:szCs w:val="24"/>
        </w:rPr>
      </w:pPr>
    </w:p>
    <w:p w:rsidR="00E86F45" w:rsidRDefault="00E86F45" w:rsidP="00BD65B7">
      <w:pPr>
        <w:pStyle w:val="a3"/>
        <w:jc w:val="right"/>
        <w:rPr>
          <w:rFonts w:ascii="Times New Roman" w:hAnsi="Times New Roman" w:cs="Times New Roman"/>
          <w:sz w:val="24"/>
          <w:szCs w:val="24"/>
        </w:rPr>
      </w:pPr>
    </w:p>
    <w:p w:rsidR="00A31261" w:rsidRPr="00BD65B7" w:rsidRDefault="00BD65B7" w:rsidP="00A31261">
      <w:pPr>
        <w:pStyle w:val="a3"/>
        <w:spacing w:line="360" w:lineRule="auto"/>
        <w:jc w:val="right"/>
        <w:rPr>
          <w:rFonts w:ascii="Times New Roman" w:hAnsi="Times New Roman" w:cs="Times New Roman"/>
          <w:sz w:val="24"/>
          <w:szCs w:val="24"/>
        </w:rPr>
      </w:pPr>
      <w:r w:rsidRPr="00BD65B7">
        <w:rPr>
          <w:rFonts w:ascii="Times New Roman" w:hAnsi="Times New Roman" w:cs="Times New Roman"/>
          <w:sz w:val="24"/>
          <w:szCs w:val="24"/>
        </w:rPr>
        <w:t>Утверждаю</w:t>
      </w:r>
    </w:p>
    <w:p w:rsidR="00BD65B7" w:rsidRDefault="00BD65B7" w:rsidP="00A31261">
      <w:pPr>
        <w:pStyle w:val="a3"/>
        <w:spacing w:line="360" w:lineRule="auto"/>
        <w:jc w:val="right"/>
        <w:rPr>
          <w:rFonts w:ascii="Times New Roman" w:hAnsi="Times New Roman" w:cs="Times New Roman"/>
          <w:sz w:val="24"/>
          <w:szCs w:val="24"/>
        </w:rPr>
      </w:pPr>
      <w:r w:rsidRPr="00BD65B7">
        <w:rPr>
          <w:rFonts w:ascii="Times New Roman" w:hAnsi="Times New Roman" w:cs="Times New Roman"/>
          <w:sz w:val="24"/>
          <w:szCs w:val="24"/>
        </w:rPr>
        <w:t xml:space="preserve">Директор </w:t>
      </w:r>
      <w:r>
        <w:rPr>
          <w:rFonts w:ascii="Times New Roman" w:hAnsi="Times New Roman" w:cs="Times New Roman"/>
          <w:sz w:val="24"/>
          <w:szCs w:val="24"/>
        </w:rPr>
        <w:t>_____________</w:t>
      </w:r>
      <w:r w:rsidRPr="00BD65B7">
        <w:rPr>
          <w:rFonts w:ascii="Times New Roman" w:hAnsi="Times New Roman" w:cs="Times New Roman"/>
          <w:sz w:val="24"/>
          <w:szCs w:val="24"/>
        </w:rPr>
        <w:t>Марина Т.В.</w:t>
      </w:r>
    </w:p>
    <w:p w:rsidR="00BD65B7" w:rsidRDefault="001E26E6" w:rsidP="00A31261">
      <w:pPr>
        <w:pStyle w:val="a3"/>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E86F45">
        <w:rPr>
          <w:rFonts w:ascii="Times New Roman" w:hAnsi="Times New Roman" w:cs="Times New Roman"/>
          <w:sz w:val="24"/>
          <w:szCs w:val="24"/>
        </w:rPr>
        <w:t xml:space="preserve">    </w:t>
      </w:r>
      <w:r>
        <w:rPr>
          <w:rFonts w:ascii="Times New Roman" w:hAnsi="Times New Roman" w:cs="Times New Roman"/>
          <w:sz w:val="24"/>
          <w:szCs w:val="24"/>
        </w:rPr>
        <w:t xml:space="preserve"> </w:t>
      </w:r>
      <w:r w:rsidR="00A31261">
        <w:rPr>
          <w:rFonts w:ascii="Times New Roman" w:hAnsi="Times New Roman" w:cs="Times New Roman"/>
          <w:sz w:val="24"/>
          <w:szCs w:val="24"/>
        </w:rPr>
        <w:t xml:space="preserve">      </w:t>
      </w:r>
      <w:r>
        <w:rPr>
          <w:rFonts w:ascii="Times New Roman" w:hAnsi="Times New Roman" w:cs="Times New Roman"/>
          <w:sz w:val="24"/>
          <w:szCs w:val="24"/>
        </w:rPr>
        <w:t>Приказ №98 от 01.11.2023 г.</w:t>
      </w:r>
    </w:p>
    <w:p w:rsidR="00BD65B7" w:rsidRDefault="00BD65B7" w:rsidP="00BD65B7">
      <w:pPr>
        <w:pStyle w:val="a3"/>
        <w:jc w:val="right"/>
        <w:rPr>
          <w:rFonts w:ascii="Times New Roman" w:hAnsi="Times New Roman" w:cs="Times New Roman"/>
          <w:sz w:val="24"/>
          <w:szCs w:val="24"/>
        </w:rPr>
      </w:pPr>
    </w:p>
    <w:p w:rsidR="00BD65B7" w:rsidRDefault="00BD65B7" w:rsidP="00BD65B7">
      <w:pPr>
        <w:pStyle w:val="a3"/>
        <w:jc w:val="right"/>
        <w:rPr>
          <w:rFonts w:ascii="Times New Roman" w:hAnsi="Times New Roman" w:cs="Times New Roman"/>
          <w:sz w:val="24"/>
          <w:szCs w:val="24"/>
        </w:rPr>
      </w:pPr>
    </w:p>
    <w:p w:rsidR="00BD65B7" w:rsidRDefault="00BD65B7" w:rsidP="00BD65B7">
      <w:pPr>
        <w:pStyle w:val="a3"/>
        <w:jc w:val="right"/>
        <w:rPr>
          <w:rFonts w:ascii="Times New Roman" w:hAnsi="Times New Roman" w:cs="Times New Roman"/>
          <w:sz w:val="24"/>
          <w:szCs w:val="24"/>
        </w:rPr>
      </w:pPr>
    </w:p>
    <w:p w:rsidR="00BD65B7" w:rsidRDefault="00BD65B7" w:rsidP="00BD65B7">
      <w:pPr>
        <w:pStyle w:val="a3"/>
        <w:jc w:val="right"/>
        <w:rPr>
          <w:rFonts w:ascii="Times New Roman" w:hAnsi="Times New Roman" w:cs="Times New Roman"/>
          <w:sz w:val="24"/>
          <w:szCs w:val="24"/>
        </w:rPr>
      </w:pPr>
    </w:p>
    <w:p w:rsidR="00BD65B7" w:rsidRDefault="00BD65B7" w:rsidP="00BD65B7">
      <w:pPr>
        <w:pStyle w:val="a3"/>
        <w:jc w:val="right"/>
        <w:rPr>
          <w:rFonts w:ascii="Times New Roman" w:hAnsi="Times New Roman" w:cs="Times New Roman"/>
          <w:sz w:val="24"/>
          <w:szCs w:val="24"/>
        </w:rPr>
      </w:pPr>
    </w:p>
    <w:p w:rsidR="00BD65B7" w:rsidRDefault="00BD65B7" w:rsidP="00BD65B7">
      <w:pPr>
        <w:pStyle w:val="a3"/>
        <w:jc w:val="right"/>
        <w:rPr>
          <w:rFonts w:ascii="Times New Roman" w:hAnsi="Times New Roman" w:cs="Times New Roman"/>
          <w:sz w:val="24"/>
          <w:szCs w:val="24"/>
        </w:rPr>
      </w:pPr>
    </w:p>
    <w:p w:rsidR="00BD65B7" w:rsidRDefault="00BD65B7" w:rsidP="00BD65B7">
      <w:pPr>
        <w:pStyle w:val="a3"/>
        <w:jc w:val="right"/>
        <w:rPr>
          <w:rFonts w:ascii="Times New Roman" w:hAnsi="Times New Roman" w:cs="Times New Roman"/>
          <w:sz w:val="24"/>
          <w:szCs w:val="24"/>
        </w:rPr>
      </w:pPr>
    </w:p>
    <w:p w:rsidR="00BD65B7" w:rsidRDefault="00BD65B7" w:rsidP="00BD65B7">
      <w:pPr>
        <w:pStyle w:val="a3"/>
        <w:jc w:val="right"/>
        <w:rPr>
          <w:rFonts w:ascii="Times New Roman" w:hAnsi="Times New Roman" w:cs="Times New Roman"/>
          <w:sz w:val="24"/>
          <w:szCs w:val="24"/>
        </w:rPr>
      </w:pPr>
    </w:p>
    <w:p w:rsidR="00E86F45" w:rsidRPr="00A31261" w:rsidRDefault="00BD65B7" w:rsidP="00A31261">
      <w:pPr>
        <w:pStyle w:val="a3"/>
        <w:spacing w:line="360" w:lineRule="auto"/>
        <w:jc w:val="center"/>
        <w:rPr>
          <w:rFonts w:ascii="Times New Roman" w:hAnsi="Times New Roman" w:cs="Times New Roman"/>
          <w:b/>
          <w:sz w:val="40"/>
          <w:szCs w:val="44"/>
        </w:rPr>
      </w:pPr>
      <w:r w:rsidRPr="00A31261">
        <w:rPr>
          <w:rFonts w:ascii="Times New Roman" w:hAnsi="Times New Roman" w:cs="Times New Roman"/>
          <w:b/>
          <w:sz w:val="40"/>
          <w:szCs w:val="44"/>
        </w:rPr>
        <w:t xml:space="preserve">Программа развития загородного оздоровительного лагеря </w:t>
      </w:r>
    </w:p>
    <w:p w:rsidR="00BD65B7" w:rsidRPr="00A31261" w:rsidRDefault="00BD65B7" w:rsidP="00A31261">
      <w:pPr>
        <w:pStyle w:val="a3"/>
        <w:spacing w:line="360" w:lineRule="auto"/>
        <w:jc w:val="center"/>
        <w:rPr>
          <w:rFonts w:ascii="Times New Roman" w:hAnsi="Times New Roman" w:cs="Times New Roman"/>
          <w:b/>
          <w:sz w:val="40"/>
          <w:szCs w:val="44"/>
        </w:rPr>
      </w:pPr>
      <w:r w:rsidRPr="00A31261">
        <w:rPr>
          <w:rFonts w:ascii="Times New Roman" w:hAnsi="Times New Roman" w:cs="Times New Roman"/>
          <w:b/>
          <w:sz w:val="40"/>
          <w:szCs w:val="44"/>
        </w:rPr>
        <w:t>«Солнышко»</w:t>
      </w:r>
    </w:p>
    <w:p w:rsidR="00BD65B7" w:rsidRPr="00A31261" w:rsidRDefault="00BD65B7" w:rsidP="00A31261">
      <w:pPr>
        <w:pStyle w:val="a3"/>
        <w:spacing w:line="360" w:lineRule="auto"/>
        <w:jc w:val="center"/>
        <w:rPr>
          <w:rFonts w:ascii="Times New Roman" w:hAnsi="Times New Roman" w:cs="Times New Roman"/>
          <w:b/>
          <w:sz w:val="40"/>
          <w:szCs w:val="44"/>
        </w:rPr>
      </w:pPr>
      <w:r w:rsidRPr="00A31261">
        <w:rPr>
          <w:rFonts w:ascii="Times New Roman" w:hAnsi="Times New Roman" w:cs="Times New Roman"/>
          <w:b/>
          <w:sz w:val="40"/>
          <w:szCs w:val="44"/>
        </w:rPr>
        <w:t xml:space="preserve">муниципального бюджетного учреждения дополнительного образования </w:t>
      </w:r>
    </w:p>
    <w:p w:rsidR="00BD65B7" w:rsidRPr="00A31261" w:rsidRDefault="00BD65B7" w:rsidP="00A31261">
      <w:pPr>
        <w:pStyle w:val="a3"/>
        <w:spacing w:line="360" w:lineRule="auto"/>
        <w:jc w:val="center"/>
        <w:rPr>
          <w:rFonts w:ascii="Times New Roman" w:hAnsi="Times New Roman" w:cs="Times New Roman"/>
          <w:b/>
          <w:sz w:val="40"/>
          <w:szCs w:val="44"/>
        </w:rPr>
      </w:pPr>
      <w:r w:rsidRPr="00A31261">
        <w:rPr>
          <w:rFonts w:ascii="Times New Roman" w:hAnsi="Times New Roman" w:cs="Times New Roman"/>
          <w:b/>
          <w:sz w:val="40"/>
          <w:szCs w:val="44"/>
        </w:rPr>
        <w:t>Центра   «Эдельвейс»</w:t>
      </w:r>
    </w:p>
    <w:p w:rsidR="00BD65B7" w:rsidRPr="00A31261" w:rsidRDefault="00BD65B7" w:rsidP="00A31261">
      <w:pPr>
        <w:pStyle w:val="a3"/>
        <w:spacing w:line="360" w:lineRule="auto"/>
        <w:jc w:val="center"/>
        <w:rPr>
          <w:rFonts w:ascii="Times New Roman" w:hAnsi="Times New Roman" w:cs="Times New Roman"/>
          <w:b/>
          <w:i/>
          <w:sz w:val="40"/>
          <w:szCs w:val="44"/>
        </w:rPr>
      </w:pPr>
      <w:r w:rsidRPr="00A31261">
        <w:rPr>
          <w:rFonts w:ascii="Times New Roman" w:hAnsi="Times New Roman" w:cs="Times New Roman"/>
          <w:b/>
          <w:sz w:val="40"/>
          <w:szCs w:val="44"/>
        </w:rPr>
        <w:t>на 2024-2026 годы</w:t>
      </w:r>
    </w:p>
    <w:p w:rsidR="00BD65B7" w:rsidRDefault="00BD65B7" w:rsidP="00A31261">
      <w:pPr>
        <w:pStyle w:val="a3"/>
        <w:spacing w:line="360" w:lineRule="auto"/>
        <w:jc w:val="center"/>
        <w:rPr>
          <w:rFonts w:ascii="Times New Roman" w:hAnsi="Times New Roman" w:cs="Times New Roman"/>
          <w:b/>
          <w:i/>
          <w:sz w:val="44"/>
          <w:szCs w:val="44"/>
        </w:rPr>
      </w:pPr>
    </w:p>
    <w:p w:rsidR="00BD65B7" w:rsidRDefault="00BD65B7" w:rsidP="00BD65B7">
      <w:pPr>
        <w:pStyle w:val="a3"/>
        <w:spacing w:line="360" w:lineRule="auto"/>
        <w:jc w:val="center"/>
        <w:rPr>
          <w:rFonts w:ascii="Times New Roman" w:hAnsi="Times New Roman" w:cs="Times New Roman"/>
          <w:b/>
          <w:i/>
          <w:sz w:val="44"/>
          <w:szCs w:val="44"/>
        </w:rPr>
      </w:pPr>
    </w:p>
    <w:p w:rsidR="00BD65B7" w:rsidRDefault="00BD65B7" w:rsidP="00BD65B7">
      <w:pPr>
        <w:pStyle w:val="a3"/>
        <w:spacing w:line="360" w:lineRule="auto"/>
        <w:jc w:val="center"/>
        <w:rPr>
          <w:rFonts w:ascii="Times New Roman" w:hAnsi="Times New Roman" w:cs="Times New Roman"/>
          <w:b/>
          <w:i/>
          <w:sz w:val="44"/>
          <w:szCs w:val="44"/>
        </w:rPr>
      </w:pPr>
    </w:p>
    <w:p w:rsidR="00BD65B7" w:rsidRDefault="00BD65B7" w:rsidP="00BD65B7">
      <w:pPr>
        <w:pStyle w:val="a3"/>
        <w:spacing w:line="360" w:lineRule="auto"/>
        <w:jc w:val="center"/>
        <w:rPr>
          <w:rFonts w:ascii="Times New Roman" w:hAnsi="Times New Roman" w:cs="Times New Roman"/>
          <w:b/>
          <w:i/>
          <w:sz w:val="44"/>
          <w:szCs w:val="44"/>
        </w:rPr>
      </w:pPr>
    </w:p>
    <w:p w:rsidR="00BD65B7" w:rsidRPr="00E86F45" w:rsidRDefault="00BD65B7" w:rsidP="00BD65B7">
      <w:pPr>
        <w:pStyle w:val="a3"/>
        <w:spacing w:line="360" w:lineRule="auto"/>
        <w:jc w:val="center"/>
        <w:rPr>
          <w:rFonts w:ascii="Times New Roman" w:hAnsi="Times New Roman" w:cs="Times New Roman"/>
          <w:sz w:val="44"/>
          <w:szCs w:val="44"/>
        </w:rPr>
      </w:pPr>
    </w:p>
    <w:p w:rsidR="00E86F45" w:rsidRDefault="00E86F45" w:rsidP="00E86F45">
      <w:pPr>
        <w:pStyle w:val="a3"/>
        <w:spacing w:line="360" w:lineRule="auto"/>
        <w:jc w:val="center"/>
        <w:rPr>
          <w:rFonts w:ascii="Times New Roman" w:hAnsi="Times New Roman" w:cs="Times New Roman"/>
          <w:sz w:val="24"/>
          <w:szCs w:val="24"/>
        </w:rPr>
      </w:pPr>
      <w:r w:rsidRPr="00E86F45">
        <w:rPr>
          <w:rFonts w:ascii="Times New Roman" w:hAnsi="Times New Roman" w:cs="Times New Roman"/>
          <w:sz w:val="24"/>
          <w:szCs w:val="24"/>
        </w:rPr>
        <w:t>Пошехонье 2023</w:t>
      </w:r>
    </w:p>
    <w:p w:rsidR="00A31261" w:rsidRDefault="00A31261" w:rsidP="00A31261">
      <w:pPr>
        <w:pStyle w:val="a3"/>
        <w:spacing w:line="360" w:lineRule="auto"/>
        <w:jc w:val="both"/>
        <w:rPr>
          <w:rFonts w:ascii="Times New Roman" w:hAnsi="Times New Roman" w:cs="Times New Roman"/>
          <w:b/>
          <w:sz w:val="24"/>
          <w:szCs w:val="24"/>
        </w:rPr>
      </w:pPr>
      <w:bookmarkStart w:id="0" w:name="_GoBack"/>
      <w:bookmarkEnd w:id="0"/>
    </w:p>
    <w:p w:rsidR="00A31261" w:rsidRDefault="00A31261" w:rsidP="00A31261">
      <w:pPr>
        <w:pStyle w:val="a3"/>
        <w:spacing w:line="360" w:lineRule="auto"/>
        <w:jc w:val="both"/>
        <w:rPr>
          <w:rFonts w:ascii="Times New Roman" w:hAnsi="Times New Roman" w:cs="Times New Roman"/>
          <w:b/>
          <w:sz w:val="24"/>
          <w:szCs w:val="24"/>
        </w:rPr>
      </w:pPr>
    </w:p>
    <w:p w:rsidR="00BD65B7" w:rsidRPr="00A31261" w:rsidRDefault="00321844"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 xml:space="preserve">1. </w:t>
      </w:r>
      <w:r w:rsidR="00BD65B7" w:rsidRPr="00A31261">
        <w:rPr>
          <w:rFonts w:ascii="Times New Roman" w:hAnsi="Times New Roman" w:cs="Times New Roman"/>
          <w:b/>
          <w:sz w:val="24"/>
          <w:szCs w:val="24"/>
        </w:rPr>
        <w:t>Паспорт программы</w:t>
      </w:r>
    </w:p>
    <w:tbl>
      <w:tblPr>
        <w:tblStyle w:val="a4"/>
        <w:tblW w:w="0" w:type="auto"/>
        <w:tblLook w:val="04A0"/>
      </w:tblPr>
      <w:tblGrid>
        <w:gridCol w:w="776"/>
        <w:gridCol w:w="2474"/>
        <w:gridCol w:w="6321"/>
      </w:tblGrid>
      <w:tr w:rsidR="00E15DAB" w:rsidRPr="00A31261" w:rsidTr="00A21E25">
        <w:tc>
          <w:tcPr>
            <w:tcW w:w="776" w:type="dxa"/>
          </w:tcPr>
          <w:p w:rsidR="00E15DAB"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1.1</w:t>
            </w:r>
          </w:p>
          <w:p w:rsidR="00E15DAB" w:rsidRPr="00A31261" w:rsidRDefault="00E15DAB" w:rsidP="00A31261">
            <w:pPr>
              <w:pStyle w:val="a3"/>
              <w:spacing w:line="360" w:lineRule="auto"/>
              <w:jc w:val="both"/>
              <w:rPr>
                <w:rFonts w:ascii="Times New Roman" w:hAnsi="Times New Roman" w:cs="Times New Roman"/>
                <w:sz w:val="24"/>
                <w:szCs w:val="24"/>
              </w:rPr>
            </w:pPr>
          </w:p>
        </w:tc>
        <w:tc>
          <w:tcPr>
            <w:tcW w:w="2474" w:type="dxa"/>
          </w:tcPr>
          <w:p w:rsidR="00E15DAB" w:rsidRPr="00A31261" w:rsidRDefault="00E15DAB"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Наименование</w:t>
            </w:r>
          </w:p>
          <w:p w:rsidR="00E15DAB" w:rsidRPr="00A31261" w:rsidRDefault="00E15DAB"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программы</w:t>
            </w:r>
          </w:p>
        </w:tc>
        <w:tc>
          <w:tcPr>
            <w:tcW w:w="6321" w:type="dxa"/>
          </w:tcPr>
          <w:p w:rsidR="00E15DAB" w:rsidRPr="00A31261" w:rsidRDefault="00E15DAB"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Программа развития загородного оздоровительного</w:t>
            </w:r>
          </w:p>
          <w:p w:rsidR="00E15DAB" w:rsidRPr="00A31261" w:rsidRDefault="00E15DAB"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лагеря «Солнышко»  муниципального бюджетного учреждения дополнительного образования Центра «Эдельвейс» </w:t>
            </w:r>
            <w:r w:rsidR="001E26E6" w:rsidRPr="00A31261">
              <w:rPr>
                <w:rFonts w:ascii="Times New Roman" w:hAnsi="Times New Roman" w:cs="Times New Roman"/>
                <w:sz w:val="24"/>
                <w:szCs w:val="24"/>
              </w:rPr>
              <w:t>на 2024</w:t>
            </w:r>
            <w:r w:rsidRPr="00A31261">
              <w:rPr>
                <w:rFonts w:ascii="Times New Roman" w:hAnsi="Times New Roman" w:cs="Times New Roman"/>
                <w:sz w:val="24"/>
                <w:szCs w:val="24"/>
              </w:rPr>
              <w:t>-2026 гг.</w:t>
            </w:r>
          </w:p>
        </w:tc>
      </w:tr>
      <w:tr w:rsidR="00E15DAB" w:rsidRPr="00A31261" w:rsidTr="00A21E25">
        <w:tc>
          <w:tcPr>
            <w:tcW w:w="776" w:type="dxa"/>
          </w:tcPr>
          <w:p w:rsidR="00E15DAB"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1.2.</w:t>
            </w:r>
          </w:p>
        </w:tc>
        <w:tc>
          <w:tcPr>
            <w:tcW w:w="2474" w:type="dxa"/>
          </w:tcPr>
          <w:p w:rsidR="00E15DAB" w:rsidRPr="00A31261" w:rsidRDefault="00E15DAB"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Нормативно-</w:t>
            </w:r>
          </w:p>
          <w:p w:rsidR="00E15DAB" w:rsidRPr="00A31261" w:rsidRDefault="00E15DAB"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правовые</w:t>
            </w:r>
          </w:p>
          <w:p w:rsidR="00E15DAB" w:rsidRPr="00A31261" w:rsidRDefault="00E15DAB"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основания</w:t>
            </w:r>
          </w:p>
          <w:p w:rsidR="00E15DAB" w:rsidRPr="00A31261" w:rsidRDefault="00E15DAB"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Программы</w:t>
            </w:r>
          </w:p>
        </w:tc>
        <w:tc>
          <w:tcPr>
            <w:tcW w:w="6321" w:type="dxa"/>
          </w:tcPr>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Конвенция о правах ребенка 15 сентября 1990 г.;</w:t>
            </w:r>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Федеральный закон от 24 июля 1998 г. №124-ФЗ</w:t>
            </w:r>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«Об основных гарантиях прав ребенка в </w:t>
            </w:r>
            <w:proofErr w:type="gramStart"/>
            <w:r w:rsidRPr="00A31261">
              <w:rPr>
                <w:rFonts w:ascii="Times New Roman" w:hAnsi="Times New Roman" w:cs="Times New Roman"/>
                <w:sz w:val="24"/>
                <w:szCs w:val="24"/>
              </w:rPr>
              <w:t>Российской</w:t>
            </w:r>
            <w:proofErr w:type="gramEnd"/>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Федерации»;</w:t>
            </w:r>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Распоряжение Министерства просвещения</w:t>
            </w:r>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Российской Федерации от 28 ноября 2019 г. № Р-121</w:t>
            </w:r>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«Об утверждении </w:t>
            </w:r>
            <w:proofErr w:type="gramStart"/>
            <w:r w:rsidRPr="00A31261">
              <w:rPr>
                <w:rFonts w:ascii="Times New Roman" w:hAnsi="Times New Roman" w:cs="Times New Roman"/>
                <w:sz w:val="24"/>
                <w:szCs w:val="24"/>
              </w:rPr>
              <w:t>ведомственной</w:t>
            </w:r>
            <w:proofErr w:type="gramEnd"/>
            <w:r w:rsidRPr="00A31261">
              <w:rPr>
                <w:rFonts w:ascii="Times New Roman" w:hAnsi="Times New Roman" w:cs="Times New Roman"/>
                <w:sz w:val="24"/>
                <w:szCs w:val="24"/>
              </w:rPr>
              <w:t xml:space="preserve"> целевой</w:t>
            </w:r>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программы «Развитие сферы отдыха и оздоровления</w:t>
            </w:r>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детей»;</w:t>
            </w:r>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Постановление Главного государственного</w:t>
            </w:r>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санитарного врача РФ от 28 сентября 2020 года № 28</w:t>
            </w:r>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«Об утверждении санитарных правил СП 2.4.3648-20</w:t>
            </w:r>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«Санитарно-эпидемиологические требования </w:t>
            </w:r>
            <w:proofErr w:type="gramStart"/>
            <w:r w:rsidRPr="00A31261">
              <w:rPr>
                <w:rFonts w:ascii="Times New Roman" w:hAnsi="Times New Roman" w:cs="Times New Roman"/>
                <w:sz w:val="24"/>
                <w:szCs w:val="24"/>
              </w:rPr>
              <w:t>к</w:t>
            </w:r>
            <w:proofErr w:type="gramEnd"/>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организациям воспитания и обучения, отдыха и</w:t>
            </w:r>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оздоровления детей и молодежи»;</w:t>
            </w:r>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 Стратегия развития воспитания в </w:t>
            </w:r>
            <w:proofErr w:type="gramStart"/>
            <w:r w:rsidRPr="00A31261">
              <w:rPr>
                <w:rFonts w:ascii="Times New Roman" w:hAnsi="Times New Roman" w:cs="Times New Roman"/>
                <w:sz w:val="24"/>
                <w:szCs w:val="24"/>
              </w:rPr>
              <w:t>Российской</w:t>
            </w:r>
            <w:proofErr w:type="gramEnd"/>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Федерации на период до 2025 г.;</w:t>
            </w:r>
          </w:p>
          <w:p w:rsidR="00D03DD2"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Устав муниципального бюджетного учреждения</w:t>
            </w:r>
          </w:p>
          <w:p w:rsidR="00E15DAB" w:rsidRPr="00A31261" w:rsidRDefault="00D03D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дополнительного образования Центра «Эдельвейс»</w:t>
            </w:r>
            <w:proofErr w:type="gramStart"/>
            <w:r w:rsidRPr="00A31261">
              <w:rPr>
                <w:rFonts w:ascii="Times New Roman" w:hAnsi="Times New Roman" w:cs="Times New Roman"/>
                <w:sz w:val="24"/>
                <w:szCs w:val="24"/>
              </w:rPr>
              <w:t xml:space="preserve"> </w:t>
            </w:r>
            <w:r w:rsidR="00321844" w:rsidRPr="00A31261">
              <w:rPr>
                <w:rFonts w:ascii="Times New Roman" w:hAnsi="Times New Roman" w:cs="Times New Roman"/>
                <w:sz w:val="24"/>
                <w:szCs w:val="24"/>
              </w:rPr>
              <w:t>.</w:t>
            </w:r>
            <w:proofErr w:type="gramEnd"/>
          </w:p>
        </w:tc>
      </w:tr>
      <w:tr w:rsidR="00E15DAB" w:rsidRPr="00A31261" w:rsidTr="00A21E25">
        <w:tc>
          <w:tcPr>
            <w:tcW w:w="776" w:type="dxa"/>
          </w:tcPr>
          <w:p w:rsidR="00E15DAB"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1.3.</w:t>
            </w:r>
          </w:p>
        </w:tc>
        <w:tc>
          <w:tcPr>
            <w:tcW w:w="2474" w:type="dxa"/>
          </w:tcPr>
          <w:p w:rsidR="00321844"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Основные</w:t>
            </w:r>
          </w:p>
          <w:p w:rsidR="00321844"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разработчики</w:t>
            </w:r>
          </w:p>
          <w:p w:rsidR="00E15DAB"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программы</w:t>
            </w:r>
          </w:p>
        </w:tc>
        <w:tc>
          <w:tcPr>
            <w:tcW w:w="6321" w:type="dxa"/>
          </w:tcPr>
          <w:p w:rsidR="00321844"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Муниципальное бюджетное учреждение</w:t>
            </w:r>
          </w:p>
          <w:p w:rsidR="00321844"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дополнительного образования Центр «Эдельвейс»-</w:t>
            </w:r>
          </w:p>
          <w:p w:rsidR="00E15DAB"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загородный оздоровительный лагерь «Солнышко»</w:t>
            </w:r>
          </w:p>
        </w:tc>
      </w:tr>
      <w:tr w:rsidR="00E15DAB" w:rsidRPr="00A31261" w:rsidTr="00A21E25">
        <w:tc>
          <w:tcPr>
            <w:tcW w:w="776" w:type="dxa"/>
          </w:tcPr>
          <w:p w:rsidR="00E15DAB"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1.4.</w:t>
            </w:r>
          </w:p>
        </w:tc>
        <w:tc>
          <w:tcPr>
            <w:tcW w:w="2474" w:type="dxa"/>
          </w:tcPr>
          <w:p w:rsidR="00E15DAB"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Исполнители</w:t>
            </w:r>
          </w:p>
        </w:tc>
        <w:tc>
          <w:tcPr>
            <w:tcW w:w="6321" w:type="dxa"/>
          </w:tcPr>
          <w:p w:rsidR="00321844"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Муниципальное бюджетное учреждение</w:t>
            </w:r>
          </w:p>
          <w:p w:rsidR="00321844"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дополнительного образования Центр «Эдельвейс»-</w:t>
            </w:r>
          </w:p>
          <w:p w:rsidR="00E15DAB"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загородный оздоровительный лагерь «Солнышко»</w:t>
            </w:r>
          </w:p>
        </w:tc>
      </w:tr>
      <w:tr w:rsidR="00E15DAB" w:rsidRPr="00A31261" w:rsidTr="00A21E25">
        <w:tc>
          <w:tcPr>
            <w:tcW w:w="776" w:type="dxa"/>
          </w:tcPr>
          <w:p w:rsidR="00E15DAB"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1.5.</w:t>
            </w:r>
          </w:p>
        </w:tc>
        <w:tc>
          <w:tcPr>
            <w:tcW w:w="2474" w:type="dxa"/>
          </w:tcPr>
          <w:p w:rsidR="00E15DAB" w:rsidRPr="00A31261" w:rsidRDefault="00CA7B0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Цели программы</w:t>
            </w:r>
            <w:r w:rsidR="00321844" w:rsidRPr="00A31261">
              <w:rPr>
                <w:rFonts w:ascii="Times New Roman" w:hAnsi="Times New Roman" w:cs="Times New Roman"/>
                <w:sz w:val="24"/>
                <w:szCs w:val="24"/>
              </w:rPr>
              <w:t xml:space="preserve"> </w:t>
            </w:r>
          </w:p>
        </w:tc>
        <w:tc>
          <w:tcPr>
            <w:tcW w:w="6321" w:type="dxa"/>
          </w:tcPr>
          <w:p w:rsidR="00E15DAB" w:rsidRPr="00A31261" w:rsidRDefault="0032184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Создание благоприятных условий</w:t>
            </w:r>
            <w:r w:rsidR="00CA7B09" w:rsidRPr="00A31261">
              <w:rPr>
                <w:rFonts w:ascii="Times New Roman" w:hAnsi="Times New Roman" w:cs="Times New Roman"/>
                <w:sz w:val="24"/>
                <w:szCs w:val="24"/>
              </w:rPr>
              <w:t>, обеспечивающих пол</w:t>
            </w:r>
            <w:r w:rsidR="00CC3B1B" w:rsidRPr="00A31261">
              <w:rPr>
                <w:rFonts w:ascii="Times New Roman" w:hAnsi="Times New Roman" w:cs="Times New Roman"/>
                <w:sz w:val="24"/>
                <w:szCs w:val="24"/>
              </w:rPr>
              <w:t>ноценный и содержательный отдых</w:t>
            </w:r>
            <w:r w:rsidRPr="00A31261">
              <w:rPr>
                <w:rFonts w:ascii="Times New Roman" w:hAnsi="Times New Roman" w:cs="Times New Roman"/>
                <w:sz w:val="24"/>
                <w:szCs w:val="24"/>
              </w:rPr>
              <w:t xml:space="preserve"> для укрепления здоров</w:t>
            </w:r>
            <w:r w:rsidR="00CA7B09" w:rsidRPr="00A31261">
              <w:rPr>
                <w:rFonts w:ascii="Times New Roman" w:hAnsi="Times New Roman" w:cs="Times New Roman"/>
                <w:sz w:val="24"/>
                <w:szCs w:val="24"/>
              </w:rPr>
              <w:t>ья и организации досуга детей</w:t>
            </w:r>
            <w:proofErr w:type="gramStart"/>
            <w:r w:rsidR="00CA7B09" w:rsidRPr="00A31261">
              <w:rPr>
                <w:rFonts w:ascii="Times New Roman" w:hAnsi="Times New Roman" w:cs="Times New Roman"/>
                <w:sz w:val="24"/>
                <w:szCs w:val="24"/>
              </w:rPr>
              <w:t xml:space="preserve"> </w:t>
            </w:r>
            <w:r w:rsidRPr="00A31261">
              <w:rPr>
                <w:rFonts w:ascii="Times New Roman" w:hAnsi="Times New Roman" w:cs="Times New Roman"/>
                <w:sz w:val="24"/>
                <w:szCs w:val="24"/>
              </w:rPr>
              <w:t>,</w:t>
            </w:r>
            <w:proofErr w:type="gramEnd"/>
            <w:r w:rsidRPr="00A31261">
              <w:rPr>
                <w:rFonts w:ascii="Times New Roman" w:hAnsi="Times New Roman" w:cs="Times New Roman"/>
                <w:sz w:val="24"/>
                <w:szCs w:val="24"/>
              </w:rPr>
              <w:t xml:space="preserve"> развития </w:t>
            </w:r>
            <w:r w:rsidRPr="00A31261">
              <w:rPr>
                <w:rFonts w:ascii="Times New Roman" w:hAnsi="Times New Roman" w:cs="Times New Roman"/>
                <w:sz w:val="24"/>
                <w:szCs w:val="24"/>
              </w:rPr>
              <w:lastRenderedPageBreak/>
              <w:t xml:space="preserve">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 развитие у детей фантазии, интереса к экологии, природе </w:t>
            </w:r>
            <w:r w:rsidR="00CA7B09" w:rsidRPr="00A31261">
              <w:rPr>
                <w:rFonts w:ascii="Times New Roman" w:hAnsi="Times New Roman" w:cs="Times New Roman"/>
                <w:sz w:val="24"/>
                <w:szCs w:val="24"/>
              </w:rPr>
              <w:t>, спорту.</w:t>
            </w:r>
          </w:p>
          <w:p w:rsidR="00CA7B09" w:rsidRPr="00A31261" w:rsidRDefault="00CA7B09" w:rsidP="00A31261">
            <w:pPr>
              <w:pStyle w:val="a3"/>
              <w:spacing w:line="360" w:lineRule="auto"/>
              <w:jc w:val="both"/>
              <w:rPr>
                <w:rFonts w:ascii="Times New Roman" w:hAnsi="Times New Roman" w:cs="Times New Roman"/>
                <w:sz w:val="24"/>
                <w:szCs w:val="24"/>
              </w:rPr>
            </w:pPr>
          </w:p>
        </w:tc>
      </w:tr>
      <w:tr w:rsidR="00321844" w:rsidRPr="00A31261" w:rsidTr="00A21E25">
        <w:tc>
          <w:tcPr>
            <w:tcW w:w="776" w:type="dxa"/>
          </w:tcPr>
          <w:p w:rsidR="00321844" w:rsidRPr="00A31261" w:rsidRDefault="00CA7B0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lastRenderedPageBreak/>
              <w:t>1.6.</w:t>
            </w:r>
          </w:p>
        </w:tc>
        <w:tc>
          <w:tcPr>
            <w:tcW w:w="2474" w:type="dxa"/>
          </w:tcPr>
          <w:p w:rsidR="00321844" w:rsidRPr="00A31261" w:rsidRDefault="00CA7B0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Задачи программы</w:t>
            </w:r>
          </w:p>
        </w:tc>
        <w:tc>
          <w:tcPr>
            <w:tcW w:w="6321" w:type="dxa"/>
          </w:tcPr>
          <w:p w:rsidR="00CA7B09" w:rsidRPr="00A31261" w:rsidRDefault="00CA7B09" w:rsidP="00A31261">
            <w:pPr>
              <w:pStyle w:val="a3"/>
              <w:numPr>
                <w:ilvl w:val="0"/>
                <w:numId w:val="1"/>
              </w:numPr>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Развитие и модернизация инфраструктуры</w:t>
            </w:r>
          </w:p>
          <w:p w:rsidR="00CA7B09" w:rsidRPr="00A31261" w:rsidRDefault="00CA7B0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оздоровительного лагеря.</w:t>
            </w:r>
          </w:p>
          <w:p w:rsidR="00CA7B09" w:rsidRPr="00A31261" w:rsidRDefault="00CA7B0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2.</w:t>
            </w:r>
            <w:r w:rsidR="001865A5" w:rsidRPr="00A31261">
              <w:rPr>
                <w:rFonts w:ascii="Times New Roman" w:hAnsi="Times New Roman" w:cs="Times New Roman"/>
                <w:sz w:val="24"/>
                <w:szCs w:val="24"/>
              </w:rPr>
              <w:t xml:space="preserve"> </w:t>
            </w:r>
            <w:r w:rsidR="00D32745" w:rsidRPr="00A31261">
              <w:rPr>
                <w:rFonts w:ascii="Times New Roman" w:hAnsi="Times New Roman" w:cs="Times New Roman"/>
                <w:sz w:val="24"/>
                <w:szCs w:val="24"/>
              </w:rPr>
              <w:t xml:space="preserve">Создание культурно </w:t>
            </w:r>
            <w:proofErr w:type="gramStart"/>
            <w:r w:rsidRPr="00A31261">
              <w:rPr>
                <w:rFonts w:ascii="Times New Roman" w:hAnsi="Times New Roman" w:cs="Times New Roman"/>
                <w:sz w:val="24"/>
                <w:szCs w:val="24"/>
              </w:rPr>
              <w:t>ориентированного</w:t>
            </w:r>
            <w:proofErr w:type="gramEnd"/>
          </w:p>
          <w:p w:rsidR="00CA7B09" w:rsidRPr="00A31261" w:rsidRDefault="00CA7B0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образовательно-оздоровительного пространства,</w:t>
            </w:r>
          </w:p>
          <w:p w:rsidR="00CA7B09" w:rsidRPr="00A31261" w:rsidRDefault="00CA7B0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приведение учебно-материальной базы обучения и</w:t>
            </w:r>
          </w:p>
          <w:p w:rsidR="00CA7B09" w:rsidRPr="00A31261" w:rsidRDefault="00D3274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воспитания в соответствии с </w:t>
            </w:r>
            <w:proofErr w:type="gramStart"/>
            <w:r w:rsidRPr="00A31261">
              <w:rPr>
                <w:rFonts w:ascii="Times New Roman" w:hAnsi="Times New Roman" w:cs="Times New Roman"/>
                <w:sz w:val="24"/>
                <w:szCs w:val="24"/>
              </w:rPr>
              <w:t>воз</w:t>
            </w:r>
            <w:r w:rsidR="00CA7B09" w:rsidRPr="00A31261">
              <w:rPr>
                <w:rFonts w:ascii="Times New Roman" w:hAnsi="Times New Roman" w:cs="Times New Roman"/>
                <w:sz w:val="24"/>
                <w:szCs w:val="24"/>
              </w:rPr>
              <w:t>росшими</w:t>
            </w:r>
            <w:proofErr w:type="gramEnd"/>
          </w:p>
          <w:p w:rsidR="00CA7B09" w:rsidRPr="00A31261" w:rsidRDefault="00CA7B0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требованиями содержания </w:t>
            </w:r>
            <w:proofErr w:type="gramStart"/>
            <w:r w:rsidRPr="00A31261">
              <w:rPr>
                <w:rFonts w:ascii="Times New Roman" w:hAnsi="Times New Roman" w:cs="Times New Roman"/>
                <w:sz w:val="24"/>
                <w:szCs w:val="24"/>
              </w:rPr>
              <w:t>инновационных</w:t>
            </w:r>
            <w:proofErr w:type="gramEnd"/>
          </w:p>
          <w:p w:rsidR="00CA7B09" w:rsidRPr="00A31261" w:rsidRDefault="00CA7B0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образовательных программ и современных</w:t>
            </w:r>
          </w:p>
          <w:p w:rsidR="00CA7B09" w:rsidRPr="00A31261" w:rsidRDefault="00CA7B0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педагогических технологий.</w:t>
            </w:r>
          </w:p>
          <w:p w:rsidR="00CA7B09" w:rsidRPr="00A31261" w:rsidRDefault="00CA7B0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3.</w:t>
            </w:r>
            <w:r w:rsidR="001865A5" w:rsidRPr="00A31261">
              <w:rPr>
                <w:rFonts w:ascii="Times New Roman" w:hAnsi="Times New Roman" w:cs="Times New Roman"/>
                <w:sz w:val="24"/>
                <w:szCs w:val="24"/>
              </w:rPr>
              <w:t xml:space="preserve"> </w:t>
            </w:r>
            <w:r w:rsidRPr="00A31261">
              <w:rPr>
                <w:rFonts w:ascii="Times New Roman" w:hAnsi="Times New Roman" w:cs="Times New Roman"/>
                <w:sz w:val="24"/>
                <w:szCs w:val="24"/>
              </w:rPr>
              <w:t xml:space="preserve">Предоставление </w:t>
            </w:r>
            <w:proofErr w:type="gramStart"/>
            <w:r w:rsidRPr="00A31261">
              <w:rPr>
                <w:rFonts w:ascii="Times New Roman" w:hAnsi="Times New Roman" w:cs="Times New Roman"/>
                <w:sz w:val="24"/>
                <w:szCs w:val="24"/>
              </w:rPr>
              <w:t>дополнительных</w:t>
            </w:r>
            <w:proofErr w:type="gramEnd"/>
          </w:p>
          <w:p w:rsidR="00CA7B09" w:rsidRPr="00A31261" w:rsidRDefault="00CA7B0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образовательных у</w:t>
            </w:r>
            <w:r w:rsidR="006F2970" w:rsidRPr="00A31261">
              <w:rPr>
                <w:rFonts w:ascii="Times New Roman" w:hAnsi="Times New Roman" w:cs="Times New Roman"/>
                <w:sz w:val="24"/>
                <w:szCs w:val="24"/>
              </w:rPr>
              <w:t>слуг, способствующих творческой</w:t>
            </w:r>
            <w:r w:rsidR="004C289F" w:rsidRPr="00A31261">
              <w:rPr>
                <w:rFonts w:ascii="Times New Roman" w:hAnsi="Times New Roman" w:cs="Times New Roman"/>
                <w:sz w:val="24"/>
                <w:szCs w:val="24"/>
              </w:rPr>
              <w:t xml:space="preserve"> </w:t>
            </w:r>
            <w:r w:rsidRPr="00A31261">
              <w:rPr>
                <w:rFonts w:ascii="Times New Roman" w:hAnsi="Times New Roman" w:cs="Times New Roman"/>
                <w:sz w:val="24"/>
                <w:szCs w:val="24"/>
              </w:rPr>
              <w:t>самореализации, самовыражению и</w:t>
            </w:r>
          </w:p>
          <w:p w:rsidR="00CA7B09" w:rsidRPr="00A31261" w:rsidRDefault="00CA7B0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самосовершенст</w:t>
            </w:r>
            <w:r w:rsidR="001865A5" w:rsidRPr="00A31261">
              <w:rPr>
                <w:rFonts w:ascii="Times New Roman" w:hAnsi="Times New Roman" w:cs="Times New Roman"/>
                <w:sz w:val="24"/>
                <w:szCs w:val="24"/>
              </w:rPr>
              <w:t xml:space="preserve">вованию каждого участника </w:t>
            </w:r>
            <w:r w:rsidR="004C289F" w:rsidRPr="00A31261">
              <w:rPr>
                <w:rFonts w:ascii="Times New Roman" w:hAnsi="Times New Roman" w:cs="Times New Roman"/>
                <w:sz w:val="24"/>
                <w:szCs w:val="24"/>
              </w:rPr>
              <w:t xml:space="preserve">смены, </w:t>
            </w:r>
            <w:r w:rsidRPr="00A31261">
              <w:rPr>
                <w:rFonts w:ascii="Times New Roman" w:hAnsi="Times New Roman" w:cs="Times New Roman"/>
                <w:sz w:val="24"/>
                <w:szCs w:val="24"/>
              </w:rPr>
              <w:t>личностному самоопределению подростков.</w:t>
            </w:r>
          </w:p>
          <w:p w:rsidR="00321844" w:rsidRPr="00A31261" w:rsidRDefault="00321844" w:rsidP="00A31261">
            <w:pPr>
              <w:pStyle w:val="a3"/>
              <w:spacing w:line="360" w:lineRule="auto"/>
              <w:jc w:val="both"/>
              <w:rPr>
                <w:rFonts w:ascii="Times New Roman" w:hAnsi="Times New Roman" w:cs="Times New Roman"/>
                <w:sz w:val="24"/>
                <w:szCs w:val="24"/>
              </w:rPr>
            </w:pPr>
          </w:p>
        </w:tc>
      </w:tr>
      <w:tr w:rsidR="00321844" w:rsidRPr="00A31261" w:rsidTr="00A21E25">
        <w:tc>
          <w:tcPr>
            <w:tcW w:w="776" w:type="dxa"/>
          </w:tcPr>
          <w:p w:rsidR="00321844" w:rsidRPr="00A31261" w:rsidRDefault="001865A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1.7.</w:t>
            </w:r>
          </w:p>
        </w:tc>
        <w:tc>
          <w:tcPr>
            <w:tcW w:w="2474" w:type="dxa"/>
          </w:tcPr>
          <w:p w:rsidR="00321844" w:rsidRPr="00A31261" w:rsidRDefault="001865A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Сроки реализации программы</w:t>
            </w:r>
          </w:p>
        </w:tc>
        <w:tc>
          <w:tcPr>
            <w:tcW w:w="6321" w:type="dxa"/>
          </w:tcPr>
          <w:p w:rsidR="00321844" w:rsidRPr="00A31261" w:rsidRDefault="004C289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2024-2026</w:t>
            </w:r>
            <w:r w:rsidR="001865A5" w:rsidRPr="00A31261">
              <w:rPr>
                <w:rFonts w:ascii="Times New Roman" w:hAnsi="Times New Roman" w:cs="Times New Roman"/>
                <w:sz w:val="24"/>
                <w:szCs w:val="24"/>
              </w:rPr>
              <w:t xml:space="preserve"> г</w:t>
            </w:r>
            <w:r w:rsidR="009F0E68" w:rsidRPr="00A31261">
              <w:rPr>
                <w:rFonts w:ascii="Times New Roman" w:hAnsi="Times New Roman" w:cs="Times New Roman"/>
                <w:sz w:val="24"/>
                <w:szCs w:val="24"/>
              </w:rPr>
              <w:t>г.</w:t>
            </w:r>
          </w:p>
        </w:tc>
      </w:tr>
      <w:tr w:rsidR="006F2970" w:rsidRPr="00A31261" w:rsidTr="00A21E25">
        <w:tc>
          <w:tcPr>
            <w:tcW w:w="776" w:type="dxa"/>
          </w:tcPr>
          <w:p w:rsidR="006F2970" w:rsidRPr="00A31261" w:rsidRDefault="006F297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1.8.</w:t>
            </w:r>
          </w:p>
        </w:tc>
        <w:tc>
          <w:tcPr>
            <w:tcW w:w="2474" w:type="dxa"/>
          </w:tcPr>
          <w:p w:rsidR="006F2970" w:rsidRPr="00A31261" w:rsidRDefault="004C289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Источники финансирования:</w:t>
            </w:r>
            <w:r w:rsidR="006F2970" w:rsidRPr="00A31261">
              <w:rPr>
                <w:rFonts w:ascii="Times New Roman" w:hAnsi="Times New Roman" w:cs="Times New Roman"/>
                <w:sz w:val="24"/>
                <w:szCs w:val="24"/>
              </w:rPr>
              <w:t xml:space="preserve"> </w:t>
            </w:r>
          </w:p>
        </w:tc>
        <w:tc>
          <w:tcPr>
            <w:tcW w:w="6321" w:type="dxa"/>
          </w:tcPr>
          <w:p w:rsidR="006F2970" w:rsidRPr="00A31261" w:rsidRDefault="004C289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бюджет МО Пошехонского района;</w:t>
            </w:r>
          </w:p>
          <w:p w:rsidR="004C289F" w:rsidRPr="00A31261" w:rsidRDefault="004C289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 областной бюджет </w:t>
            </w:r>
            <w:proofErr w:type="gramStart"/>
            <w:r w:rsidRPr="00A31261">
              <w:rPr>
                <w:rFonts w:ascii="Times New Roman" w:hAnsi="Times New Roman" w:cs="Times New Roman"/>
                <w:sz w:val="24"/>
                <w:szCs w:val="24"/>
              </w:rPr>
              <w:t xml:space="preserve">( </w:t>
            </w:r>
            <w:proofErr w:type="gramEnd"/>
            <w:r w:rsidRPr="00A31261">
              <w:rPr>
                <w:rFonts w:ascii="Times New Roman" w:hAnsi="Times New Roman" w:cs="Times New Roman"/>
                <w:sz w:val="24"/>
                <w:szCs w:val="24"/>
              </w:rPr>
              <w:t>в соответствии с целевыми программами);</w:t>
            </w:r>
          </w:p>
          <w:p w:rsidR="004C289F" w:rsidRPr="00A31261" w:rsidRDefault="004C289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собственные средства лагеря;</w:t>
            </w:r>
          </w:p>
        </w:tc>
      </w:tr>
      <w:tr w:rsidR="006F2970" w:rsidRPr="00A31261" w:rsidTr="00A21E25">
        <w:tc>
          <w:tcPr>
            <w:tcW w:w="776" w:type="dxa"/>
          </w:tcPr>
          <w:p w:rsidR="006F2970"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1.9.</w:t>
            </w:r>
          </w:p>
        </w:tc>
        <w:tc>
          <w:tcPr>
            <w:tcW w:w="2474" w:type="dxa"/>
          </w:tcPr>
          <w:p w:rsidR="00C45B54"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Ожидаемые</w:t>
            </w:r>
          </w:p>
          <w:p w:rsidR="006F2970"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результаты.</w:t>
            </w:r>
          </w:p>
        </w:tc>
        <w:tc>
          <w:tcPr>
            <w:tcW w:w="6321" w:type="dxa"/>
          </w:tcPr>
          <w:p w:rsidR="00C45B54"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улучшение условий, обеспечение безопасности</w:t>
            </w:r>
          </w:p>
          <w:p w:rsidR="00C45B54"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пребывания детей в лагере, обновление и</w:t>
            </w:r>
          </w:p>
          <w:p w:rsidR="00C45B54"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формирование современной материально-</w:t>
            </w:r>
          </w:p>
          <w:p w:rsidR="00C45B54"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технической базы;</w:t>
            </w:r>
          </w:p>
          <w:p w:rsidR="00C45B54"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увеличение доли населения возрастной</w:t>
            </w:r>
          </w:p>
          <w:p w:rsidR="00C45B54"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категор</w:t>
            </w:r>
            <w:r w:rsidR="001E26E6" w:rsidRPr="00A31261">
              <w:rPr>
                <w:rFonts w:ascii="Times New Roman" w:hAnsi="Times New Roman" w:cs="Times New Roman"/>
                <w:sz w:val="24"/>
                <w:szCs w:val="24"/>
              </w:rPr>
              <w:t xml:space="preserve">ии от 6,6 </w:t>
            </w:r>
            <w:r w:rsidRPr="00A31261">
              <w:rPr>
                <w:rFonts w:ascii="Times New Roman" w:hAnsi="Times New Roman" w:cs="Times New Roman"/>
                <w:sz w:val="24"/>
                <w:szCs w:val="24"/>
              </w:rPr>
              <w:t xml:space="preserve"> до 17 лет включительно, получивших услугу по оздоровлению и отдыху </w:t>
            </w:r>
            <w:proofErr w:type="gramStart"/>
            <w:r w:rsidRPr="00A31261">
              <w:rPr>
                <w:rFonts w:ascii="Times New Roman" w:hAnsi="Times New Roman" w:cs="Times New Roman"/>
                <w:sz w:val="24"/>
                <w:szCs w:val="24"/>
              </w:rPr>
              <w:t>в</w:t>
            </w:r>
            <w:proofErr w:type="gramEnd"/>
          </w:p>
          <w:p w:rsidR="00C45B54"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оздоровительном </w:t>
            </w:r>
            <w:proofErr w:type="gramStart"/>
            <w:r w:rsidRPr="00A31261">
              <w:rPr>
                <w:rFonts w:ascii="Times New Roman" w:hAnsi="Times New Roman" w:cs="Times New Roman"/>
                <w:sz w:val="24"/>
                <w:szCs w:val="24"/>
              </w:rPr>
              <w:t>лагере</w:t>
            </w:r>
            <w:proofErr w:type="gramEnd"/>
            <w:r w:rsidRPr="00A31261">
              <w:rPr>
                <w:rFonts w:ascii="Times New Roman" w:hAnsi="Times New Roman" w:cs="Times New Roman"/>
                <w:sz w:val="24"/>
                <w:szCs w:val="24"/>
              </w:rPr>
              <w:t>;</w:t>
            </w:r>
          </w:p>
          <w:p w:rsidR="00C45B54"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lastRenderedPageBreak/>
              <w:t>- увеличение доли населения, удовлетворенного</w:t>
            </w:r>
          </w:p>
          <w:p w:rsidR="00C45B54"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качеством оказания услуг;</w:t>
            </w:r>
          </w:p>
          <w:p w:rsidR="00C45B54"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внедрение эффективных форм организации</w:t>
            </w:r>
          </w:p>
          <w:p w:rsidR="00C45B54"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отдыха, оздоровления и занятости детей;</w:t>
            </w:r>
          </w:p>
          <w:p w:rsidR="00C45B54"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-укрепление здоровья детей, улучшение их</w:t>
            </w:r>
          </w:p>
          <w:p w:rsidR="00C45B54"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физического и нравственного благополучия,</w:t>
            </w:r>
          </w:p>
          <w:p w:rsidR="006F2970"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развитие творческих способностей</w:t>
            </w:r>
          </w:p>
        </w:tc>
      </w:tr>
      <w:tr w:rsidR="006F2970" w:rsidRPr="00A31261" w:rsidTr="00A21E25">
        <w:tc>
          <w:tcPr>
            <w:tcW w:w="776" w:type="dxa"/>
          </w:tcPr>
          <w:p w:rsidR="006F2970"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lastRenderedPageBreak/>
              <w:t>1.10.</w:t>
            </w:r>
          </w:p>
        </w:tc>
        <w:tc>
          <w:tcPr>
            <w:tcW w:w="2474" w:type="dxa"/>
          </w:tcPr>
          <w:p w:rsidR="006F2970"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Руководитель программы: фамилия, имя, отчество, должность.</w:t>
            </w:r>
          </w:p>
        </w:tc>
        <w:tc>
          <w:tcPr>
            <w:tcW w:w="6321" w:type="dxa"/>
          </w:tcPr>
          <w:p w:rsidR="006F2970" w:rsidRPr="00A31261" w:rsidRDefault="00C45B5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Николаева Надежда Сергеевна, заместитель директора МБУ ДО Центра «Эдельвейс» по  отдыху детей и их и оздоровлению.</w:t>
            </w:r>
          </w:p>
        </w:tc>
      </w:tr>
      <w:tr w:rsidR="007D7855" w:rsidRPr="00A31261" w:rsidTr="00A21E25">
        <w:tc>
          <w:tcPr>
            <w:tcW w:w="776" w:type="dxa"/>
          </w:tcPr>
          <w:p w:rsidR="007D7855" w:rsidRPr="00A31261" w:rsidRDefault="007D785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1.11</w:t>
            </w:r>
            <w:r w:rsidR="00985D26" w:rsidRPr="00A31261">
              <w:rPr>
                <w:rFonts w:ascii="Times New Roman" w:hAnsi="Times New Roman" w:cs="Times New Roman"/>
                <w:sz w:val="24"/>
                <w:szCs w:val="24"/>
              </w:rPr>
              <w:t>.</w:t>
            </w:r>
          </w:p>
        </w:tc>
        <w:tc>
          <w:tcPr>
            <w:tcW w:w="2474" w:type="dxa"/>
          </w:tcPr>
          <w:p w:rsidR="007D7855" w:rsidRPr="00A31261" w:rsidRDefault="007D785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Организация контроля за исполнением программы</w:t>
            </w:r>
          </w:p>
        </w:tc>
        <w:tc>
          <w:tcPr>
            <w:tcW w:w="6321" w:type="dxa"/>
          </w:tcPr>
          <w:p w:rsidR="007D7855" w:rsidRPr="00A31261" w:rsidRDefault="007D785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Муниципальное казённое учреждение Управление образования Пошехонского МР</w:t>
            </w:r>
          </w:p>
        </w:tc>
      </w:tr>
    </w:tbl>
    <w:p w:rsidR="00BD65B7" w:rsidRPr="00A31261" w:rsidRDefault="00BD65B7" w:rsidP="00A31261">
      <w:pPr>
        <w:pStyle w:val="a3"/>
        <w:spacing w:line="360" w:lineRule="auto"/>
        <w:jc w:val="both"/>
        <w:rPr>
          <w:rFonts w:ascii="Times New Roman" w:hAnsi="Times New Roman" w:cs="Times New Roman"/>
          <w:sz w:val="24"/>
          <w:szCs w:val="24"/>
        </w:rPr>
      </w:pPr>
    </w:p>
    <w:p w:rsidR="00A21E25" w:rsidRPr="00A31261" w:rsidRDefault="00A21E25" w:rsidP="00A31261">
      <w:pPr>
        <w:pStyle w:val="a3"/>
        <w:spacing w:line="360" w:lineRule="auto"/>
        <w:jc w:val="both"/>
        <w:rPr>
          <w:rFonts w:ascii="Times New Roman" w:hAnsi="Times New Roman" w:cs="Times New Roman"/>
          <w:sz w:val="24"/>
          <w:szCs w:val="24"/>
        </w:rPr>
      </w:pPr>
    </w:p>
    <w:p w:rsidR="00A21E25" w:rsidRPr="00A31261" w:rsidRDefault="00E86F45"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2</w:t>
      </w:r>
      <w:r w:rsidR="00985D26" w:rsidRPr="00A31261">
        <w:rPr>
          <w:rFonts w:ascii="Times New Roman" w:hAnsi="Times New Roman" w:cs="Times New Roman"/>
          <w:b/>
          <w:sz w:val="24"/>
          <w:szCs w:val="24"/>
        </w:rPr>
        <w:t xml:space="preserve">. Характеристика </w:t>
      </w:r>
      <w:r w:rsidR="00A21E25" w:rsidRPr="00A31261">
        <w:rPr>
          <w:rFonts w:ascii="Times New Roman" w:hAnsi="Times New Roman" w:cs="Times New Roman"/>
          <w:b/>
          <w:sz w:val="24"/>
          <w:szCs w:val="24"/>
        </w:rPr>
        <w:t xml:space="preserve"> состояния </w:t>
      </w:r>
      <w:r w:rsidR="009C766C" w:rsidRPr="00A31261">
        <w:rPr>
          <w:rFonts w:ascii="Times New Roman" w:hAnsi="Times New Roman" w:cs="Times New Roman"/>
          <w:b/>
          <w:sz w:val="24"/>
          <w:szCs w:val="24"/>
        </w:rPr>
        <w:t xml:space="preserve">загородного </w:t>
      </w:r>
      <w:r w:rsidR="00A21E25" w:rsidRPr="00A31261">
        <w:rPr>
          <w:rFonts w:ascii="Times New Roman" w:hAnsi="Times New Roman" w:cs="Times New Roman"/>
          <w:b/>
          <w:sz w:val="24"/>
          <w:szCs w:val="24"/>
        </w:rPr>
        <w:t>оздоровительного</w:t>
      </w:r>
      <w:r w:rsidR="009C766C" w:rsidRPr="00A31261">
        <w:rPr>
          <w:rFonts w:ascii="Times New Roman" w:hAnsi="Times New Roman" w:cs="Times New Roman"/>
          <w:b/>
          <w:sz w:val="24"/>
          <w:szCs w:val="24"/>
        </w:rPr>
        <w:t xml:space="preserve">  лагеря «Солнышко</w:t>
      </w:r>
      <w:r w:rsidR="00A21E25" w:rsidRPr="00A31261">
        <w:rPr>
          <w:rFonts w:ascii="Times New Roman" w:hAnsi="Times New Roman" w:cs="Times New Roman"/>
          <w:b/>
          <w:sz w:val="24"/>
          <w:szCs w:val="24"/>
        </w:rPr>
        <w:t>»</w:t>
      </w:r>
      <w:r w:rsidR="00985D26" w:rsidRPr="00A31261">
        <w:rPr>
          <w:rFonts w:ascii="Times New Roman" w:hAnsi="Times New Roman" w:cs="Times New Roman"/>
          <w:b/>
          <w:sz w:val="24"/>
          <w:szCs w:val="24"/>
        </w:rPr>
        <w:t>.</w:t>
      </w:r>
    </w:p>
    <w:p w:rsidR="00A21E25" w:rsidRPr="00A31261" w:rsidRDefault="00A21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Содержание проблемы и обоснование необходимости ее решения</w:t>
      </w:r>
    </w:p>
    <w:p w:rsidR="00A21E25" w:rsidRPr="00A31261" w:rsidRDefault="00A21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программными методами</w:t>
      </w:r>
      <w:r w:rsidR="00BF04FE" w:rsidRPr="00A31261">
        <w:rPr>
          <w:rFonts w:ascii="Times New Roman" w:hAnsi="Times New Roman" w:cs="Times New Roman"/>
          <w:sz w:val="24"/>
          <w:szCs w:val="24"/>
        </w:rPr>
        <w:t>.</w:t>
      </w:r>
    </w:p>
    <w:p w:rsidR="00232AE5" w:rsidRPr="00A31261" w:rsidRDefault="00232AE5" w:rsidP="00A31261">
      <w:pPr>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С наступлением летних каникул у многих родителей возникает вопрос о том, как организовать отдых их ребенка. Родители на работе, а ребенок, выйдя на летние каникулы,  предоставлен обычно сам себе, у него появляется масса свободного времени. Заполнить это свободное время полезными и интересными занятиями становится основной заботой родителей. Лето – это благодатное время для укрепления здоровья детей, их физической закалки, восстановления сил после долгого учебного года. Загородный лагерь отдыха для многих родителей становится оптимальным решением  проблемы. Ведь там ребенок находится не просто под присмотром педагогов и своевременно накормлен, а занят интересными делами, имеет возможность найти новых друзей, новые увлечения, развить навык самообслуживания, так необходимый в этапах взросления каждого ребенка. Дети приезжают в лагерь не только для того, чтобы научится что-то делать, приобрести новые знания и умения. Их привлекает возможность общения со сверстниками, имеющими сходные интересы, образ жизни и мыслей, то есть среда «таких же, как я». Загородный лагерь, его педагогический  коллектив, постоянно повышают социальный статус и самооценку ребенка, значимость его самореализации и </w:t>
      </w:r>
      <w:r w:rsidRPr="00A31261">
        <w:rPr>
          <w:rFonts w:ascii="Times New Roman" w:hAnsi="Times New Roman" w:cs="Times New Roman"/>
          <w:sz w:val="24"/>
          <w:szCs w:val="24"/>
        </w:rPr>
        <w:lastRenderedPageBreak/>
        <w:t>деятельности, позволяет ему быть самостоятельным в принятии решений, и создают перспективу интересной творческой жизни, дают возможность заниматься любимым делом (спортом, вокалом, творчеством) и в летний период.</w:t>
      </w:r>
    </w:p>
    <w:p w:rsidR="00A21E25" w:rsidRPr="00A31261" w:rsidRDefault="009C766C" w:rsidP="00A31261">
      <w:pPr>
        <w:spacing w:line="360" w:lineRule="auto"/>
        <w:jc w:val="both"/>
        <w:rPr>
          <w:rFonts w:ascii="Times New Roman" w:hAnsi="Times New Roman" w:cs="Times New Roman"/>
          <w:sz w:val="24"/>
          <w:szCs w:val="24"/>
        </w:rPr>
      </w:pPr>
      <w:proofErr w:type="gramStart"/>
      <w:r w:rsidRPr="00A31261">
        <w:rPr>
          <w:rFonts w:ascii="Times New Roman" w:hAnsi="Times New Roman" w:cs="Times New Roman"/>
          <w:sz w:val="24"/>
          <w:szCs w:val="24"/>
        </w:rPr>
        <w:t>Загородный о</w:t>
      </w:r>
      <w:r w:rsidR="00A21E25" w:rsidRPr="00A31261">
        <w:rPr>
          <w:rFonts w:ascii="Times New Roman" w:hAnsi="Times New Roman" w:cs="Times New Roman"/>
          <w:sz w:val="24"/>
          <w:szCs w:val="24"/>
        </w:rPr>
        <w:t>здор</w:t>
      </w:r>
      <w:r w:rsidRPr="00A31261">
        <w:rPr>
          <w:rFonts w:ascii="Times New Roman" w:hAnsi="Times New Roman" w:cs="Times New Roman"/>
          <w:sz w:val="24"/>
          <w:szCs w:val="24"/>
        </w:rPr>
        <w:t>овительный лагерь «Солнышко</w:t>
      </w:r>
      <w:r w:rsidR="00A21E25" w:rsidRPr="00A31261">
        <w:rPr>
          <w:rFonts w:ascii="Times New Roman" w:hAnsi="Times New Roman" w:cs="Times New Roman"/>
          <w:sz w:val="24"/>
          <w:szCs w:val="24"/>
        </w:rPr>
        <w:t>» (введен в эксплуатацию в</w:t>
      </w:r>
      <w:proofErr w:type="gramEnd"/>
    </w:p>
    <w:p w:rsidR="00232AE5" w:rsidRPr="00A31261" w:rsidRDefault="00BF04FE" w:rsidP="00A31261">
      <w:pPr>
        <w:tabs>
          <w:tab w:val="left" w:pos="3402"/>
        </w:tabs>
        <w:spacing w:line="360" w:lineRule="auto"/>
        <w:jc w:val="both"/>
        <w:rPr>
          <w:rFonts w:ascii="Times New Roman" w:hAnsi="Times New Roman" w:cs="Times New Roman"/>
          <w:sz w:val="24"/>
          <w:szCs w:val="24"/>
        </w:rPr>
      </w:pPr>
      <w:proofErr w:type="gramStart"/>
      <w:r w:rsidRPr="00A31261">
        <w:rPr>
          <w:rFonts w:ascii="Times New Roman" w:hAnsi="Times New Roman" w:cs="Times New Roman"/>
          <w:sz w:val="24"/>
          <w:szCs w:val="24"/>
        </w:rPr>
        <w:t>2023</w:t>
      </w:r>
      <w:r w:rsidR="00A21E25" w:rsidRPr="00A31261">
        <w:rPr>
          <w:rFonts w:ascii="Times New Roman" w:hAnsi="Times New Roman" w:cs="Times New Roman"/>
          <w:sz w:val="24"/>
          <w:szCs w:val="24"/>
        </w:rPr>
        <w:t xml:space="preserve"> году)</w:t>
      </w:r>
      <w:r w:rsidRPr="00A31261">
        <w:rPr>
          <w:rFonts w:ascii="Times New Roman" w:hAnsi="Times New Roman" w:cs="Times New Roman"/>
          <w:sz w:val="24"/>
          <w:szCs w:val="24"/>
        </w:rPr>
        <w:t xml:space="preserve"> </w:t>
      </w:r>
      <w:r w:rsidR="00A21E25" w:rsidRPr="00A31261">
        <w:rPr>
          <w:rFonts w:ascii="Times New Roman" w:hAnsi="Times New Roman" w:cs="Times New Roman"/>
          <w:sz w:val="24"/>
          <w:szCs w:val="24"/>
        </w:rPr>
        <w:t xml:space="preserve"> расположен </w:t>
      </w:r>
      <w:r w:rsidRPr="00A31261">
        <w:rPr>
          <w:rFonts w:ascii="Times New Roman" w:hAnsi="Times New Roman" w:cs="Times New Roman"/>
          <w:sz w:val="24"/>
          <w:szCs w:val="24"/>
        </w:rPr>
        <w:t xml:space="preserve">на территории бывшего детского сада  в 5 км </w:t>
      </w:r>
      <w:r w:rsidR="00A21E25" w:rsidRPr="00A31261">
        <w:rPr>
          <w:rFonts w:ascii="Times New Roman" w:hAnsi="Times New Roman" w:cs="Times New Roman"/>
          <w:sz w:val="24"/>
          <w:szCs w:val="24"/>
        </w:rPr>
        <w:t xml:space="preserve"> от </w:t>
      </w:r>
      <w:r w:rsidRPr="00A31261">
        <w:rPr>
          <w:rFonts w:ascii="Times New Roman" w:hAnsi="Times New Roman" w:cs="Times New Roman"/>
          <w:sz w:val="24"/>
          <w:szCs w:val="24"/>
        </w:rPr>
        <w:t>города Пошехонье Ярославской области.</w:t>
      </w:r>
      <w:proofErr w:type="gramEnd"/>
      <w:r w:rsidRPr="00A31261">
        <w:rPr>
          <w:rFonts w:ascii="Times New Roman" w:hAnsi="Times New Roman" w:cs="Times New Roman"/>
          <w:sz w:val="24"/>
          <w:szCs w:val="24"/>
        </w:rPr>
        <w:t xml:space="preserve"> </w:t>
      </w:r>
      <w:r w:rsidR="00A21E25" w:rsidRPr="00A31261">
        <w:rPr>
          <w:rFonts w:ascii="Times New Roman" w:hAnsi="Times New Roman" w:cs="Times New Roman"/>
          <w:sz w:val="24"/>
          <w:szCs w:val="24"/>
        </w:rPr>
        <w:t xml:space="preserve"> Лагерь </w:t>
      </w:r>
      <w:r w:rsidRPr="00A31261">
        <w:rPr>
          <w:rFonts w:ascii="Times New Roman" w:hAnsi="Times New Roman" w:cs="Times New Roman"/>
          <w:sz w:val="24"/>
          <w:szCs w:val="24"/>
        </w:rPr>
        <w:t>организован на базе муниципального бюджетного учреждения дополнительного образования Центра «Эдельвейс».</w:t>
      </w:r>
      <w:r w:rsidR="00067543" w:rsidRPr="00A31261">
        <w:rPr>
          <w:rFonts w:ascii="Times New Roman" w:hAnsi="Times New Roman" w:cs="Times New Roman"/>
          <w:sz w:val="24"/>
          <w:szCs w:val="24"/>
        </w:rPr>
        <w:t xml:space="preserve"> Расчётная вместимость лагеря – 37 детей.</w:t>
      </w:r>
      <w:r w:rsidR="00123A77" w:rsidRPr="00A31261">
        <w:rPr>
          <w:rFonts w:ascii="Times New Roman" w:hAnsi="Times New Roman" w:cs="Times New Roman"/>
          <w:sz w:val="24"/>
          <w:szCs w:val="24"/>
        </w:rPr>
        <w:t xml:space="preserve"> </w:t>
      </w:r>
      <w:r w:rsidR="00232AE5" w:rsidRPr="00A31261">
        <w:rPr>
          <w:rFonts w:ascii="Times New Roman" w:hAnsi="Times New Roman" w:cs="Times New Roman"/>
          <w:sz w:val="24"/>
          <w:szCs w:val="24"/>
        </w:rPr>
        <w:t>Летний сезон на базе детского лагеря отдыха состоит из 5 смен, которые эффективно решают проблему оздоровления и отдыха детей, продолжительность которых составляет 21 день, осеняя и весенняя смены – продолжительностью 7 дней.</w:t>
      </w:r>
    </w:p>
    <w:p w:rsidR="00A21E25" w:rsidRPr="00A31261" w:rsidRDefault="00123A77" w:rsidP="00A31261">
      <w:pPr>
        <w:tabs>
          <w:tab w:val="left" w:pos="3402"/>
        </w:tabs>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На территории загородного оздоровительного лагеря выделены следующие зоны: жилая, физкультурно-оздоровительная, медицинская, административно-хозяйственная.  Два здания: жилой корпус</w:t>
      </w:r>
      <w:r w:rsidR="00B4348D" w:rsidRPr="00A31261">
        <w:rPr>
          <w:rFonts w:ascii="Times New Roman" w:hAnsi="Times New Roman" w:cs="Times New Roman"/>
          <w:sz w:val="24"/>
          <w:szCs w:val="24"/>
        </w:rPr>
        <w:t xml:space="preserve"> общей площадью 443,8 кв</w:t>
      </w:r>
      <w:proofErr w:type="gramStart"/>
      <w:r w:rsidR="00B4348D" w:rsidRPr="00A31261">
        <w:rPr>
          <w:rFonts w:ascii="Times New Roman" w:hAnsi="Times New Roman" w:cs="Times New Roman"/>
          <w:sz w:val="24"/>
          <w:szCs w:val="24"/>
        </w:rPr>
        <w:t>.м</w:t>
      </w:r>
      <w:proofErr w:type="gramEnd"/>
      <w:r w:rsidR="001E26E6" w:rsidRPr="00A31261">
        <w:rPr>
          <w:rFonts w:ascii="Times New Roman" w:hAnsi="Times New Roman" w:cs="Times New Roman"/>
          <w:sz w:val="24"/>
          <w:szCs w:val="24"/>
        </w:rPr>
        <w:t xml:space="preserve">,  изолятор площадью </w:t>
      </w:r>
      <w:r w:rsidR="00B4348D" w:rsidRPr="00A31261">
        <w:rPr>
          <w:rFonts w:ascii="Times New Roman" w:hAnsi="Times New Roman" w:cs="Times New Roman"/>
          <w:sz w:val="24"/>
          <w:szCs w:val="24"/>
        </w:rPr>
        <w:t>43.7 к</w:t>
      </w:r>
      <w:r w:rsidR="008C3FB3" w:rsidRPr="00A31261">
        <w:rPr>
          <w:rFonts w:ascii="Times New Roman" w:hAnsi="Times New Roman" w:cs="Times New Roman"/>
          <w:sz w:val="24"/>
          <w:szCs w:val="24"/>
        </w:rPr>
        <w:t>в.м., имеются 2 уличные веранды, площадь территории составляет 3990 кв.м.</w:t>
      </w:r>
    </w:p>
    <w:p w:rsidR="008863D2" w:rsidRPr="00A31261" w:rsidRDefault="008863D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Образовательно-оздоровительная деятельность лагеря ведётся на основании  дополнительных общеобразовательных общеразвивающих программ </w:t>
      </w:r>
      <w:r w:rsidR="001E26E6" w:rsidRPr="00A31261">
        <w:rPr>
          <w:rFonts w:ascii="Times New Roman" w:hAnsi="Times New Roman" w:cs="Times New Roman"/>
          <w:sz w:val="24"/>
          <w:szCs w:val="24"/>
        </w:rPr>
        <w:t xml:space="preserve"> следующих  направленностей</w:t>
      </w:r>
      <w:proofErr w:type="gramStart"/>
      <w:r w:rsidR="008C3FB3" w:rsidRPr="00A31261">
        <w:rPr>
          <w:rFonts w:ascii="Times New Roman" w:hAnsi="Times New Roman" w:cs="Times New Roman"/>
          <w:sz w:val="24"/>
          <w:szCs w:val="24"/>
        </w:rPr>
        <w:t xml:space="preserve"> :</w:t>
      </w:r>
      <w:proofErr w:type="gramEnd"/>
      <w:r w:rsidR="008C3FB3" w:rsidRPr="00A31261">
        <w:rPr>
          <w:rFonts w:ascii="Times New Roman" w:hAnsi="Times New Roman" w:cs="Times New Roman"/>
          <w:sz w:val="24"/>
          <w:szCs w:val="24"/>
        </w:rPr>
        <w:t xml:space="preserve"> </w:t>
      </w:r>
    </w:p>
    <w:p w:rsidR="008C3FB3" w:rsidRPr="00A31261" w:rsidRDefault="008C3FB3"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-художественная;</w:t>
      </w:r>
    </w:p>
    <w:p w:rsidR="008C3FB3" w:rsidRPr="00A31261" w:rsidRDefault="008C3FB3"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-социально-гуманитарная;</w:t>
      </w:r>
    </w:p>
    <w:p w:rsidR="008C3FB3" w:rsidRPr="00A31261" w:rsidRDefault="008C3FB3"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-естественнонаучная;</w:t>
      </w:r>
    </w:p>
    <w:p w:rsidR="008C3FB3" w:rsidRPr="00A31261" w:rsidRDefault="008C3FB3"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-техническая;</w:t>
      </w:r>
    </w:p>
    <w:p w:rsidR="008C3FB3" w:rsidRPr="00A31261" w:rsidRDefault="008C3FB3"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физкультурно-спортивная;</w:t>
      </w:r>
    </w:p>
    <w:p w:rsidR="008C3FB3" w:rsidRPr="00A31261" w:rsidRDefault="008C3FB3"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туристско-краеведческая.</w:t>
      </w:r>
    </w:p>
    <w:p w:rsidR="00A21E25" w:rsidRPr="00A31261" w:rsidRDefault="00067543"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В 2023 году количество отдыхающих детей составило 167 человек разных социальных категорий</w:t>
      </w:r>
      <w:r w:rsidR="00A21E25" w:rsidRPr="00A31261">
        <w:rPr>
          <w:rFonts w:ascii="Times New Roman" w:hAnsi="Times New Roman" w:cs="Times New Roman"/>
          <w:sz w:val="24"/>
          <w:szCs w:val="24"/>
        </w:rPr>
        <w:t>. Ребята получают возможность</w:t>
      </w:r>
      <w:r w:rsidRPr="00A31261">
        <w:rPr>
          <w:rFonts w:ascii="Times New Roman" w:hAnsi="Times New Roman" w:cs="Times New Roman"/>
          <w:sz w:val="24"/>
          <w:szCs w:val="24"/>
        </w:rPr>
        <w:t xml:space="preserve"> </w:t>
      </w:r>
      <w:r w:rsidR="00A21E25" w:rsidRPr="00A31261">
        <w:rPr>
          <w:rFonts w:ascii="Times New Roman" w:hAnsi="Times New Roman" w:cs="Times New Roman"/>
          <w:sz w:val="24"/>
          <w:szCs w:val="24"/>
        </w:rPr>
        <w:t>проявить</w:t>
      </w:r>
      <w:r w:rsidR="001E26E6" w:rsidRPr="00A31261">
        <w:rPr>
          <w:rFonts w:ascii="Times New Roman" w:hAnsi="Times New Roman" w:cs="Times New Roman"/>
          <w:sz w:val="24"/>
          <w:szCs w:val="24"/>
        </w:rPr>
        <w:t xml:space="preserve"> себя</w:t>
      </w:r>
      <w:r w:rsidR="00A21E25" w:rsidRPr="00A31261">
        <w:rPr>
          <w:rFonts w:ascii="Times New Roman" w:hAnsi="Times New Roman" w:cs="Times New Roman"/>
          <w:sz w:val="24"/>
          <w:szCs w:val="24"/>
        </w:rPr>
        <w:t xml:space="preserve"> в разнообразных видах деятельности и общения, лучше узнать</w:t>
      </w:r>
    </w:p>
    <w:p w:rsidR="00A21E25" w:rsidRPr="00A31261" w:rsidRDefault="00A21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себя, освоить яркие уроки коллективного сосуществования.</w:t>
      </w:r>
    </w:p>
    <w:p w:rsidR="00A21E25" w:rsidRPr="00A31261" w:rsidRDefault="00E75D6D"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Отдых в «Солнышке </w:t>
      </w:r>
      <w:r w:rsidR="00A21E25" w:rsidRPr="00A31261">
        <w:rPr>
          <w:rFonts w:ascii="Times New Roman" w:hAnsi="Times New Roman" w:cs="Times New Roman"/>
          <w:sz w:val="24"/>
          <w:szCs w:val="24"/>
        </w:rPr>
        <w:t xml:space="preserve">» рассматривается как палитра </w:t>
      </w:r>
      <w:proofErr w:type="gramStart"/>
      <w:r w:rsidR="00A21E25" w:rsidRPr="00A31261">
        <w:rPr>
          <w:rFonts w:ascii="Times New Roman" w:hAnsi="Times New Roman" w:cs="Times New Roman"/>
          <w:sz w:val="24"/>
          <w:szCs w:val="24"/>
        </w:rPr>
        <w:t>разнообразных</w:t>
      </w:r>
      <w:proofErr w:type="gramEnd"/>
    </w:p>
    <w:p w:rsidR="00A21E25" w:rsidRPr="00A31261" w:rsidRDefault="00A21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активностей. Отдых не пассивный, а творческий, насыщенный, со сменой</w:t>
      </w:r>
    </w:p>
    <w:p w:rsidR="00A21E25" w:rsidRPr="00A31261" w:rsidRDefault="00A21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видов деятельности, со стимулированием двигательной активности детей, </w:t>
      </w:r>
      <w:proofErr w:type="gramStart"/>
      <w:r w:rsidRPr="00A31261">
        <w:rPr>
          <w:rFonts w:ascii="Times New Roman" w:hAnsi="Times New Roman" w:cs="Times New Roman"/>
          <w:sz w:val="24"/>
          <w:szCs w:val="24"/>
        </w:rPr>
        <w:t>с</w:t>
      </w:r>
      <w:proofErr w:type="gramEnd"/>
    </w:p>
    <w:p w:rsidR="00A21E25" w:rsidRPr="00A31261" w:rsidRDefault="00A21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обеспечением безопасности, охраны жизни и здоровья детей, соблюдением</w:t>
      </w:r>
    </w:p>
    <w:p w:rsidR="00A21E25" w:rsidRPr="00A31261" w:rsidRDefault="00A21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режимных моментов, гармоничным чередованием </w:t>
      </w:r>
      <w:proofErr w:type="gramStart"/>
      <w:r w:rsidRPr="00A31261">
        <w:rPr>
          <w:rFonts w:ascii="Times New Roman" w:hAnsi="Times New Roman" w:cs="Times New Roman"/>
          <w:sz w:val="24"/>
          <w:szCs w:val="24"/>
        </w:rPr>
        <w:t>интеллектуальной</w:t>
      </w:r>
      <w:proofErr w:type="gramEnd"/>
      <w:r w:rsidRPr="00A31261">
        <w:rPr>
          <w:rFonts w:ascii="Times New Roman" w:hAnsi="Times New Roman" w:cs="Times New Roman"/>
          <w:sz w:val="24"/>
          <w:szCs w:val="24"/>
        </w:rPr>
        <w:t xml:space="preserve"> и</w:t>
      </w:r>
    </w:p>
    <w:p w:rsidR="00A21E25" w:rsidRPr="00A31261" w:rsidRDefault="00A21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lastRenderedPageBreak/>
        <w:t xml:space="preserve">физической активности, созданием </w:t>
      </w:r>
      <w:proofErr w:type="gramStart"/>
      <w:r w:rsidRPr="00A31261">
        <w:rPr>
          <w:rFonts w:ascii="Times New Roman" w:hAnsi="Times New Roman" w:cs="Times New Roman"/>
          <w:sz w:val="24"/>
          <w:szCs w:val="24"/>
        </w:rPr>
        <w:t>здорового</w:t>
      </w:r>
      <w:proofErr w:type="gramEnd"/>
      <w:r w:rsidRPr="00A31261">
        <w:rPr>
          <w:rFonts w:ascii="Times New Roman" w:hAnsi="Times New Roman" w:cs="Times New Roman"/>
          <w:sz w:val="24"/>
          <w:szCs w:val="24"/>
        </w:rPr>
        <w:t xml:space="preserve"> эмоционально-</w:t>
      </w:r>
    </w:p>
    <w:p w:rsidR="00A21E25" w:rsidRPr="00A31261" w:rsidRDefault="00A21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психологического климата.</w:t>
      </w:r>
    </w:p>
    <w:p w:rsidR="00A21E25" w:rsidRPr="00A31261" w:rsidRDefault="00A21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Каждый год оздоровительный лагерь укомплектовывается</w:t>
      </w:r>
    </w:p>
    <w:p w:rsidR="00A21E25" w:rsidRPr="00A31261" w:rsidRDefault="00A21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квалифицированными кадрами, имеющими большой опыт работы с детьми </w:t>
      </w:r>
      <w:proofErr w:type="gramStart"/>
      <w:r w:rsidRPr="00A31261">
        <w:rPr>
          <w:rFonts w:ascii="Times New Roman" w:hAnsi="Times New Roman" w:cs="Times New Roman"/>
          <w:sz w:val="24"/>
          <w:szCs w:val="24"/>
        </w:rPr>
        <w:t>в</w:t>
      </w:r>
      <w:proofErr w:type="gramEnd"/>
    </w:p>
    <w:p w:rsidR="00A21E25" w:rsidRPr="00A31261" w:rsidRDefault="00A21E25" w:rsidP="00A31261">
      <w:pPr>
        <w:pStyle w:val="a3"/>
        <w:spacing w:line="360" w:lineRule="auto"/>
        <w:jc w:val="both"/>
        <w:rPr>
          <w:rFonts w:ascii="Times New Roman" w:hAnsi="Times New Roman" w:cs="Times New Roman"/>
          <w:sz w:val="24"/>
          <w:szCs w:val="24"/>
        </w:rPr>
      </w:pPr>
      <w:proofErr w:type="gramStart"/>
      <w:r w:rsidRPr="00A31261">
        <w:rPr>
          <w:rFonts w:ascii="Times New Roman" w:hAnsi="Times New Roman" w:cs="Times New Roman"/>
          <w:sz w:val="24"/>
          <w:szCs w:val="24"/>
        </w:rPr>
        <w:t>условиях</w:t>
      </w:r>
      <w:proofErr w:type="gramEnd"/>
      <w:r w:rsidRPr="00A31261">
        <w:rPr>
          <w:rFonts w:ascii="Times New Roman" w:hAnsi="Times New Roman" w:cs="Times New Roman"/>
          <w:sz w:val="24"/>
          <w:szCs w:val="24"/>
        </w:rPr>
        <w:t xml:space="preserve"> лагеря. Дети обеспечены полноценным питанием, профилактическими мероприятиями.</w:t>
      </w:r>
    </w:p>
    <w:p w:rsidR="00232AE5" w:rsidRPr="00A31261" w:rsidRDefault="00232AE5" w:rsidP="00A31261">
      <w:pPr>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Ежедневно осуществлялся систематический </w:t>
      </w:r>
      <w:proofErr w:type="gramStart"/>
      <w:r w:rsidRPr="00A31261">
        <w:rPr>
          <w:rFonts w:ascii="Times New Roman" w:hAnsi="Times New Roman" w:cs="Times New Roman"/>
          <w:sz w:val="24"/>
          <w:szCs w:val="24"/>
        </w:rPr>
        <w:t>контроль за</w:t>
      </w:r>
      <w:proofErr w:type="gramEnd"/>
      <w:r w:rsidRPr="00A31261">
        <w:rPr>
          <w:rFonts w:ascii="Times New Roman" w:hAnsi="Times New Roman" w:cs="Times New Roman"/>
          <w:sz w:val="24"/>
          <w:szCs w:val="24"/>
        </w:rPr>
        <w:t xml:space="preserve"> состоянием здоровья детей, соблюдением режима дня с целью максимального пребывания детей на открытом воздухе, за правильной организацией подвижных и спортивных игр. Медицинским работником  проводится просветительская работа среди детей и персонала по темам: «Хорошая осанка», «Чтобы зубы не болели», «Санитарно-гигиенические правила в корпусах и на территории лагеря», «Профилактика COVID-19», «Нет наркотикам!», «Профилактика травматизма», «Наше здоровье в наших руках», оформлен стенд «Советы Доктора Айболита». </w:t>
      </w:r>
      <w:proofErr w:type="gramStart"/>
      <w:r w:rsidRPr="00A31261">
        <w:rPr>
          <w:rFonts w:ascii="Times New Roman" w:hAnsi="Times New Roman" w:cs="Times New Roman"/>
          <w:sz w:val="24"/>
          <w:szCs w:val="24"/>
        </w:rPr>
        <w:t>Медицинский персонал осуществляет ежедневный контроль за организацией питания, санитарного состояния пищеблока, внутреннего распорядка дня санитарного состояния комнат  (ведется «Экран чистоты», в котором выставляются оценки.</w:t>
      </w:r>
      <w:proofErr w:type="gramEnd"/>
      <w:r w:rsidRPr="00A31261">
        <w:rPr>
          <w:rFonts w:ascii="Times New Roman" w:hAnsi="Times New Roman" w:cs="Times New Roman"/>
          <w:sz w:val="24"/>
          <w:szCs w:val="24"/>
        </w:rPr>
        <w:t xml:space="preserve"> </w:t>
      </w:r>
      <w:proofErr w:type="gramStart"/>
      <w:r w:rsidRPr="00A31261">
        <w:rPr>
          <w:rFonts w:ascii="Times New Roman" w:hAnsi="Times New Roman" w:cs="Times New Roman"/>
          <w:sz w:val="24"/>
          <w:szCs w:val="24"/>
        </w:rPr>
        <w:t>По окончанию сезона подводятся итоги конкурса «Самый чистый отряд» награждается грамотой и сладким призом).</w:t>
      </w:r>
      <w:proofErr w:type="gramEnd"/>
      <w:r w:rsidR="00B91989">
        <w:rPr>
          <w:rFonts w:ascii="Times New Roman" w:hAnsi="Times New Roman" w:cs="Times New Roman"/>
          <w:sz w:val="24"/>
          <w:szCs w:val="24"/>
        </w:rPr>
        <w:t xml:space="preserve"> </w:t>
      </w:r>
      <w:proofErr w:type="gramStart"/>
      <w:r w:rsidRPr="00A31261">
        <w:rPr>
          <w:rFonts w:ascii="Times New Roman" w:hAnsi="Times New Roman" w:cs="Times New Roman"/>
          <w:sz w:val="24"/>
          <w:szCs w:val="24"/>
        </w:rPr>
        <w:t>Т</w:t>
      </w:r>
      <w:proofErr w:type="gramEnd"/>
      <w:r w:rsidRPr="00A31261">
        <w:rPr>
          <w:rFonts w:ascii="Times New Roman" w:hAnsi="Times New Roman" w:cs="Times New Roman"/>
          <w:sz w:val="24"/>
          <w:szCs w:val="24"/>
        </w:rPr>
        <w:t>аким образом, в детском лагере отдыха «солнышко» создаются благоприятные условия для оздоровления и развития детей, проявления их социальной активности, формирования социально положительной жизненной позиции и стремления вести здоровый образ жизни.</w:t>
      </w:r>
    </w:p>
    <w:p w:rsidR="00232AE5" w:rsidRPr="00A31261" w:rsidRDefault="00232AE5" w:rsidP="00A31261">
      <w:pPr>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Результаты анкетирования показали, что у 97 % детей сложились положительные впечатления: большинство ребят нашли себе много новых друзей, довольны вожатыми и воспитателями, а также проведенными мероприятиями, в которых активно участвовали.</w:t>
      </w:r>
    </w:p>
    <w:p w:rsidR="007D4DAE" w:rsidRPr="00A31261" w:rsidRDefault="007D4DAE" w:rsidP="00A31261">
      <w:pPr>
        <w:pStyle w:val="a3"/>
        <w:spacing w:line="360" w:lineRule="auto"/>
        <w:jc w:val="both"/>
        <w:rPr>
          <w:rFonts w:ascii="Times New Roman" w:hAnsi="Times New Roman" w:cs="Times New Roman"/>
          <w:sz w:val="24"/>
          <w:szCs w:val="24"/>
        </w:rPr>
      </w:pPr>
      <w:r w:rsidRPr="00A31261">
        <w:rPr>
          <w:rFonts w:ascii="Times New Roman" w:eastAsia="Calibri" w:hAnsi="Times New Roman" w:cs="Times New Roman"/>
          <w:sz w:val="24"/>
          <w:szCs w:val="24"/>
        </w:rPr>
        <w:t>Необходимо регулярно изучат</w:t>
      </w:r>
      <w:r w:rsidR="001E26E6" w:rsidRPr="00A31261">
        <w:rPr>
          <w:rFonts w:ascii="Times New Roman" w:eastAsia="Calibri" w:hAnsi="Times New Roman" w:cs="Times New Roman"/>
          <w:sz w:val="24"/>
          <w:szCs w:val="24"/>
        </w:rPr>
        <w:t>ь</w:t>
      </w:r>
      <w:r w:rsidRPr="00A31261">
        <w:rPr>
          <w:rFonts w:ascii="Times New Roman" w:eastAsia="Calibri" w:hAnsi="Times New Roman" w:cs="Times New Roman"/>
          <w:sz w:val="24"/>
          <w:szCs w:val="24"/>
        </w:rPr>
        <w:t xml:space="preserve"> и обобщать имеющийся передовой педагогический опыт, представлять его через передовые педагогические издания, мастер-классы и др.</w:t>
      </w:r>
    </w:p>
    <w:p w:rsidR="007D4DAE" w:rsidRPr="00A31261" w:rsidRDefault="007D4DAE" w:rsidP="00A31261">
      <w:pPr>
        <w:pStyle w:val="a3"/>
        <w:spacing w:line="360" w:lineRule="auto"/>
        <w:jc w:val="both"/>
        <w:rPr>
          <w:rFonts w:ascii="Times New Roman" w:hAnsi="Times New Roman" w:cs="Times New Roman"/>
          <w:sz w:val="24"/>
          <w:szCs w:val="24"/>
        </w:rPr>
      </w:pPr>
    </w:p>
    <w:p w:rsidR="00EC7E25" w:rsidRPr="00A31261" w:rsidRDefault="00EC7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В </w:t>
      </w:r>
      <w:r w:rsidR="001E26E6" w:rsidRPr="00A31261">
        <w:rPr>
          <w:rFonts w:ascii="Times New Roman" w:hAnsi="Times New Roman" w:cs="Times New Roman"/>
          <w:sz w:val="24"/>
          <w:szCs w:val="24"/>
        </w:rPr>
        <w:t>2023 году</w:t>
      </w:r>
      <w:r w:rsidR="00A21E25" w:rsidRPr="00A31261">
        <w:rPr>
          <w:rFonts w:ascii="Times New Roman" w:hAnsi="Times New Roman" w:cs="Times New Roman"/>
          <w:sz w:val="24"/>
          <w:szCs w:val="24"/>
        </w:rPr>
        <w:t xml:space="preserve"> </w:t>
      </w:r>
      <w:r w:rsidRPr="00A31261">
        <w:rPr>
          <w:rFonts w:ascii="Times New Roman" w:hAnsi="Times New Roman" w:cs="Times New Roman"/>
          <w:sz w:val="24"/>
          <w:szCs w:val="24"/>
        </w:rPr>
        <w:t xml:space="preserve"> </w:t>
      </w:r>
      <w:r w:rsidR="00A21E25" w:rsidRPr="00A31261">
        <w:rPr>
          <w:rFonts w:ascii="Times New Roman" w:hAnsi="Times New Roman" w:cs="Times New Roman"/>
          <w:sz w:val="24"/>
          <w:szCs w:val="24"/>
        </w:rPr>
        <w:t>за счет бюджетных и привлеченных</w:t>
      </w:r>
      <w:r w:rsidRPr="00A31261">
        <w:rPr>
          <w:rFonts w:ascii="Times New Roman" w:hAnsi="Times New Roman" w:cs="Times New Roman"/>
          <w:sz w:val="24"/>
          <w:szCs w:val="24"/>
        </w:rPr>
        <w:t xml:space="preserve"> </w:t>
      </w:r>
      <w:r w:rsidR="00A21E25" w:rsidRPr="00A31261">
        <w:rPr>
          <w:rFonts w:ascii="Times New Roman" w:hAnsi="Times New Roman" w:cs="Times New Roman"/>
          <w:sz w:val="24"/>
          <w:szCs w:val="24"/>
        </w:rPr>
        <w:t>средств выполнен ряд мероприятий по развитию инфраструктуры и</w:t>
      </w:r>
      <w:r w:rsidRPr="00A31261">
        <w:rPr>
          <w:rFonts w:ascii="Times New Roman" w:hAnsi="Times New Roman" w:cs="Times New Roman"/>
          <w:sz w:val="24"/>
          <w:szCs w:val="24"/>
        </w:rPr>
        <w:t xml:space="preserve"> </w:t>
      </w:r>
      <w:r w:rsidR="00A21E25" w:rsidRPr="00A31261">
        <w:rPr>
          <w:rFonts w:ascii="Times New Roman" w:hAnsi="Times New Roman" w:cs="Times New Roman"/>
          <w:sz w:val="24"/>
          <w:szCs w:val="24"/>
        </w:rPr>
        <w:t>улучшению материально-технической базы оздоровительного лагеря:</w:t>
      </w:r>
    </w:p>
    <w:p w:rsidR="00EC7E25" w:rsidRPr="00A31261" w:rsidRDefault="00EC7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проведена перепланировка и выполнен косм</w:t>
      </w:r>
      <w:r w:rsidR="006F7131" w:rsidRPr="00A31261">
        <w:rPr>
          <w:rFonts w:ascii="Times New Roman" w:hAnsi="Times New Roman" w:cs="Times New Roman"/>
          <w:sz w:val="24"/>
          <w:szCs w:val="24"/>
        </w:rPr>
        <w:t>етический ремонт жилого корпуса;</w:t>
      </w:r>
    </w:p>
    <w:p w:rsidR="006F7131" w:rsidRPr="00A31261" w:rsidRDefault="006F7131"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обустроен дополнительный туалет</w:t>
      </w:r>
      <w:r w:rsidR="000F7753" w:rsidRPr="00A31261">
        <w:rPr>
          <w:rFonts w:ascii="Times New Roman" w:hAnsi="Times New Roman" w:cs="Times New Roman"/>
          <w:sz w:val="24"/>
          <w:szCs w:val="24"/>
        </w:rPr>
        <w:t xml:space="preserve"> для медицинского кабинета</w:t>
      </w:r>
      <w:r w:rsidRPr="00A31261">
        <w:rPr>
          <w:rFonts w:ascii="Times New Roman" w:hAnsi="Times New Roman" w:cs="Times New Roman"/>
          <w:sz w:val="24"/>
          <w:szCs w:val="24"/>
        </w:rPr>
        <w:t>;</w:t>
      </w:r>
    </w:p>
    <w:p w:rsidR="000F7753" w:rsidRPr="00A31261" w:rsidRDefault="000F7753"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построена  летняя эстрада;</w:t>
      </w:r>
    </w:p>
    <w:p w:rsidR="00EC7E25" w:rsidRPr="00A31261" w:rsidRDefault="00EC7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проведён капитальный ремонт здания под изолятор;</w:t>
      </w:r>
    </w:p>
    <w:p w:rsidR="00EC7E25" w:rsidRPr="00A31261" w:rsidRDefault="00EC7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lastRenderedPageBreak/>
        <w:t xml:space="preserve">- частично проведён капитальный ремонт </w:t>
      </w:r>
      <w:r w:rsidR="006F7131" w:rsidRPr="00A31261">
        <w:rPr>
          <w:rFonts w:ascii="Times New Roman" w:hAnsi="Times New Roman" w:cs="Times New Roman"/>
          <w:sz w:val="24"/>
          <w:szCs w:val="24"/>
        </w:rPr>
        <w:t>ограждения территории лагеря;</w:t>
      </w:r>
    </w:p>
    <w:p w:rsidR="00A21E25" w:rsidRPr="00A31261" w:rsidRDefault="006F7131"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отремонтировано здание под овощехранилище;</w:t>
      </w:r>
    </w:p>
    <w:p w:rsidR="006F7131" w:rsidRPr="00A31261" w:rsidRDefault="006F7131"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-проведены монтажные работы системы оповещения;</w:t>
      </w:r>
    </w:p>
    <w:p w:rsidR="006F7131" w:rsidRPr="00A31261" w:rsidRDefault="006F7131"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-выполнены монтажные работы</w:t>
      </w:r>
      <w:r w:rsidR="009B2426" w:rsidRPr="00A31261">
        <w:rPr>
          <w:rFonts w:ascii="Times New Roman" w:hAnsi="Times New Roman" w:cs="Times New Roman"/>
          <w:sz w:val="24"/>
          <w:szCs w:val="24"/>
        </w:rPr>
        <w:t xml:space="preserve"> системы контроля и управления доступом (СКУД) на территорию лагеря;</w:t>
      </w:r>
    </w:p>
    <w:p w:rsidR="009B2426" w:rsidRPr="00A31261" w:rsidRDefault="009B2426" w:rsidP="00A31261">
      <w:pPr>
        <w:pStyle w:val="a3"/>
        <w:spacing w:line="360" w:lineRule="auto"/>
        <w:jc w:val="both"/>
        <w:rPr>
          <w:rFonts w:ascii="Times New Roman" w:hAnsi="Times New Roman" w:cs="Times New Roman"/>
          <w:sz w:val="24"/>
          <w:szCs w:val="24"/>
        </w:rPr>
      </w:pPr>
      <w:proofErr w:type="gramStart"/>
      <w:r w:rsidRPr="00A31261">
        <w:rPr>
          <w:rFonts w:ascii="Times New Roman" w:hAnsi="Times New Roman" w:cs="Times New Roman"/>
          <w:sz w:val="24"/>
          <w:szCs w:val="24"/>
        </w:rPr>
        <w:t>- модернизирована система внешнего видеонаблюдения (заменены</w:t>
      </w:r>
      <w:proofErr w:type="gramEnd"/>
    </w:p>
    <w:p w:rsidR="009B2426" w:rsidRPr="00A31261" w:rsidRDefault="009B24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аналоговые видеокамеры на цифровые и увеличено количество видеокамер</w:t>
      </w:r>
    </w:p>
    <w:p w:rsidR="009B2426" w:rsidRPr="00A31261" w:rsidRDefault="009B24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до 8), </w:t>
      </w:r>
      <w:proofErr w:type="gramStart"/>
      <w:r w:rsidRPr="00A31261">
        <w:rPr>
          <w:rFonts w:ascii="Times New Roman" w:hAnsi="Times New Roman" w:cs="Times New Roman"/>
          <w:sz w:val="24"/>
          <w:szCs w:val="24"/>
        </w:rPr>
        <w:t>установлены</w:t>
      </w:r>
      <w:proofErr w:type="gramEnd"/>
      <w:r w:rsidRPr="00A31261">
        <w:rPr>
          <w:rFonts w:ascii="Times New Roman" w:hAnsi="Times New Roman" w:cs="Times New Roman"/>
          <w:sz w:val="24"/>
          <w:szCs w:val="24"/>
        </w:rPr>
        <w:t xml:space="preserve"> электромаг</w:t>
      </w:r>
      <w:r w:rsidR="007E27FE" w:rsidRPr="00A31261">
        <w:rPr>
          <w:rFonts w:ascii="Times New Roman" w:hAnsi="Times New Roman" w:cs="Times New Roman"/>
          <w:sz w:val="24"/>
          <w:szCs w:val="24"/>
        </w:rPr>
        <w:t>нитный замок и тревожная кнопка;</w:t>
      </w:r>
    </w:p>
    <w:p w:rsidR="007E27FE" w:rsidRPr="00A31261" w:rsidRDefault="007E27FE"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приобретены контейнеры для сбора мусора;</w:t>
      </w:r>
    </w:p>
    <w:p w:rsidR="007E27FE" w:rsidRPr="00A31261" w:rsidRDefault="007E27FE"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-отремонтирована площадка под мусорные контейнеры;</w:t>
      </w:r>
    </w:p>
    <w:p w:rsidR="009B2426" w:rsidRPr="00A31261" w:rsidRDefault="009B24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 </w:t>
      </w:r>
      <w:r w:rsidR="001E26E6" w:rsidRPr="00A31261">
        <w:rPr>
          <w:rFonts w:ascii="Times New Roman" w:hAnsi="Times New Roman" w:cs="Times New Roman"/>
          <w:sz w:val="24"/>
          <w:szCs w:val="24"/>
        </w:rPr>
        <w:t>приобретено</w:t>
      </w:r>
      <w:r w:rsidR="007E27FE" w:rsidRPr="00A31261">
        <w:rPr>
          <w:rFonts w:ascii="Times New Roman" w:hAnsi="Times New Roman" w:cs="Times New Roman"/>
          <w:sz w:val="24"/>
          <w:szCs w:val="24"/>
        </w:rPr>
        <w:t>:</w:t>
      </w:r>
      <w:r w:rsidRPr="00A31261">
        <w:rPr>
          <w:rFonts w:ascii="Times New Roman" w:hAnsi="Times New Roman" w:cs="Times New Roman"/>
          <w:sz w:val="24"/>
          <w:szCs w:val="24"/>
        </w:rPr>
        <w:t xml:space="preserve"> новое технологическое оборудование на пищеблок,</w:t>
      </w:r>
    </w:p>
    <w:p w:rsidR="009B2426" w:rsidRPr="00A31261" w:rsidRDefault="009B24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посуда, музыкальная аппаратура, мебель, мягкий, спортивный инвентарь,</w:t>
      </w:r>
    </w:p>
    <w:p w:rsidR="00A21E25" w:rsidRPr="00A31261" w:rsidRDefault="009B24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инвентарь для отдыха, бильярд</w:t>
      </w:r>
      <w:proofErr w:type="gramStart"/>
      <w:r w:rsidRPr="00A31261">
        <w:rPr>
          <w:rFonts w:ascii="Times New Roman" w:hAnsi="Times New Roman" w:cs="Times New Roman"/>
          <w:sz w:val="24"/>
          <w:szCs w:val="24"/>
        </w:rPr>
        <w:t xml:space="preserve"> ,</w:t>
      </w:r>
      <w:proofErr w:type="gramEnd"/>
      <w:r w:rsidRPr="00A31261">
        <w:rPr>
          <w:rFonts w:ascii="Times New Roman" w:hAnsi="Times New Roman" w:cs="Times New Roman"/>
          <w:sz w:val="24"/>
          <w:szCs w:val="24"/>
        </w:rPr>
        <w:t xml:space="preserve"> теннисный стол, постельное бельё, полотенца </w:t>
      </w:r>
      <w:r w:rsidR="007E27FE" w:rsidRPr="00A31261">
        <w:rPr>
          <w:rFonts w:ascii="Times New Roman" w:hAnsi="Times New Roman" w:cs="Times New Roman"/>
          <w:sz w:val="24"/>
          <w:szCs w:val="24"/>
        </w:rPr>
        <w:t>, конвекторы;</w:t>
      </w:r>
    </w:p>
    <w:p w:rsidR="00A21E25" w:rsidRPr="00A31261" w:rsidRDefault="007E27FE"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w:t>
      </w:r>
      <w:r w:rsidR="00A21E25" w:rsidRPr="00A31261">
        <w:rPr>
          <w:rFonts w:ascii="Times New Roman" w:hAnsi="Times New Roman" w:cs="Times New Roman"/>
          <w:sz w:val="24"/>
          <w:szCs w:val="24"/>
        </w:rPr>
        <w:t xml:space="preserve"> обновлено противопожарное оборудование</w:t>
      </w:r>
      <w:r w:rsidRPr="00A31261">
        <w:rPr>
          <w:rFonts w:ascii="Times New Roman" w:hAnsi="Times New Roman" w:cs="Times New Roman"/>
          <w:sz w:val="24"/>
          <w:szCs w:val="24"/>
        </w:rPr>
        <w:t>:</w:t>
      </w:r>
    </w:p>
    <w:p w:rsidR="007E27FE" w:rsidRPr="00A31261" w:rsidRDefault="007E27FE"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приобретены два спортивных уличных комплекса, горка</w:t>
      </w:r>
      <w:r w:rsidR="006778D3" w:rsidRPr="00A31261">
        <w:rPr>
          <w:rFonts w:ascii="Times New Roman" w:hAnsi="Times New Roman" w:cs="Times New Roman"/>
          <w:sz w:val="24"/>
          <w:szCs w:val="24"/>
        </w:rPr>
        <w:t>;</w:t>
      </w:r>
    </w:p>
    <w:p w:rsidR="00A21E25" w:rsidRPr="00A31261" w:rsidRDefault="00A21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Состояние лагеря к настоящему моменту характеризуется наличием</w:t>
      </w:r>
    </w:p>
    <w:p w:rsidR="00A21E25" w:rsidRPr="00A31261" w:rsidRDefault="00A21E2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ряда проблем материального обеспечен</w:t>
      </w:r>
      <w:r w:rsidR="006778D3" w:rsidRPr="00A31261">
        <w:rPr>
          <w:rFonts w:ascii="Times New Roman" w:hAnsi="Times New Roman" w:cs="Times New Roman"/>
          <w:sz w:val="24"/>
          <w:szCs w:val="24"/>
        </w:rPr>
        <w:t>ия и содержательного наполнения: необходимо благоустройство территории с выполнением земляных работ, ремонт ограждения территории, ремонт канализации, ремонт уличной прогулочной веранды</w:t>
      </w:r>
      <w:r w:rsidR="00C323FC" w:rsidRPr="00A31261">
        <w:rPr>
          <w:rFonts w:ascii="Times New Roman" w:hAnsi="Times New Roman" w:cs="Times New Roman"/>
          <w:sz w:val="24"/>
          <w:szCs w:val="24"/>
        </w:rPr>
        <w:t>.</w:t>
      </w:r>
    </w:p>
    <w:p w:rsidR="00413ECF" w:rsidRPr="00A31261" w:rsidRDefault="00C323FC"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Т</w:t>
      </w:r>
      <w:r w:rsidR="00413ECF" w:rsidRPr="00A31261">
        <w:rPr>
          <w:rFonts w:ascii="Times New Roman" w:hAnsi="Times New Roman" w:cs="Times New Roman"/>
          <w:sz w:val="24"/>
          <w:szCs w:val="24"/>
        </w:rPr>
        <w:t>аким образом, есть ряд моментов, которые не позволяют обеспечить</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современный уровень культурно – бытового обслуживания детей и персонала</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оздоровительного лагеря в соответствии с действующими нормами и создать</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условия полноценного отдыха.</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Ин</w:t>
      </w:r>
      <w:r w:rsidR="00C323FC" w:rsidRPr="00A31261">
        <w:rPr>
          <w:rFonts w:ascii="Times New Roman" w:hAnsi="Times New Roman" w:cs="Times New Roman"/>
          <w:sz w:val="24"/>
          <w:szCs w:val="24"/>
        </w:rPr>
        <w:t>фраструктура лагеря не</w:t>
      </w:r>
      <w:r w:rsidRPr="00A31261">
        <w:rPr>
          <w:rFonts w:ascii="Times New Roman" w:hAnsi="Times New Roman" w:cs="Times New Roman"/>
          <w:sz w:val="24"/>
          <w:szCs w:val="24"/>
        </w:rPr>
        <w:t xml:space="preserve"> обеспечивает доступность среды</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для детей с ограниченными возможнос</w:t>
      </w:r>
      <w:r w:rsidR="00C323FC" w:rsidRPr="00A31261">
        <w:rPr>
          <w:rFonts w:ascii="Times New Roman" w:hAnsi="Times New Roman" w:cs="Times New Roman"/>
          <w:sz w:val="24"/>
          <w:szCs w:val="24"/>
        </w:rPr>
        <w:t>тями здоровья (далее - OB3).</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Значительная часть времени в загородном лагере отводится на</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проведение спортивных и творческих м</w:t>
      </w:r>
      <w:r w:rsidR="00C323FC" w:rsidRPr="00A31261">
        <w:rPr>
          <w:rFonts w:ascii="Times New Roman" w:hAnsi="Times New Roman" w:cs="Times New Roman"/>
          <w:sz w:val="24"/>
          <w:szCs w:val="24"/>
        </w:rPr>
        <w:t>ероприятий.</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Установка новых спортивных объектов</w:t>
      </w:r>
      <w:r w:rsidR="00C323FC" w:rsidRPr="00A31261">
        <w:rPr>
          <w:rFonts w:ascii="Times New Roman" w:hAnsi="Times New Roman" w:cs="Times New Roman"/>
          <w:sz w:val="24"/>
          <w:szCs w:val="24"/>
        </w:rPr>
        <w:t xml:space="preserve"> </w:t>
      </w:r>
      <w:r w:rsidRPr="00A31261">
        <w:rPr>
          <w:rFonts w:ascii="Times New Roman" w:hAnsi="Times New Roman" w:cs="Times New Roman"/>
          <w:sz w:val="24"/>
          <w:szCs w:val="24"/>
        </w:rPr>
        <w:t xml:space="preserve"> выведет на качественно </w:t>
      </w:r>
      <w:proofErr w:type="gramStart"/>
      <w:r w:rsidRPr="00A31261">
        <w:rPr>
          <w:rFonts w:ascii="Times New Roman" w:hAnsi="Times New Roman" w:cs="Times New Roman"/>
          <w:sz w:val="24"/>
          <w:szCs w:val="24"/>
        </w:rPr>
        <w:t>новый</w:t>
      </w:r>
      <w:proofErr w:type="gramEnd"/>
    </w:p>
    <w:p w:rsidR="00C323FC"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уровень оздоровительный и воспитательный процесс в лагере.</w:t>
      </w:r>
    </w:p>
    <w:p w:rsidR="007D4DAE" w:rsidRPr="00A31261" w:rsidRDefault="007D4DAE" w:rsidP="00A31261">
      <w:pPr>
        <w:pStyle w:val="a3"/>
        <w:spacing w:line="360" w:lineRule="auto"/>
        <w:jc w:val="both"/>
        <w:rPr>
          <w:rFonts w:ascii="Times New Roman" w:hAnsi="Times New Roman" w:cs="Times New Roman"/>
          <w:sz w:val="24"/>
          <w:szCs w:val="24"/>
        </w:rPr>
      </w:pPr>
    </w:p>
    <w:p w:rsidR="003129B8" w:rsidRDefault="003129B8" w:rsidP="00A31261">
      <w:pPr>
        <w:pStyle w:val="a3"/>
        <w:spacing w:line="360" w:lineRule="auto"/>
        <w:ind w:left="-567"/>
        <w:jc w:val="both"/>
        <w:rPr>
          <w:rFonts w:ascii="Times New Roman" w:hAnsi="Times New Roman" w:cs="Times New Roman"/>
          <w:b/>
          <w:sz w:val="24"/>
          <w:szCs w:val="24"/>
        </w:rPr>
      </w:pPr>
    </w:p>
    <w:p w:rsidR="003129B8" w:rsidRDefault="003129B8" w:rsidP="00A31261">
      <w:pPr>
        <w:pStyle w:val="a3"/>
        <w:spacing w:line="360" w:lineRule="auto"/>
        <w:ind w:left="-567"/>
        <w:jc w:val="both"/>
        <w:rPr>
          <w:rFonts w:ascii="Times New Roman" w:hAnsi="Times New Roman" w:cs="Times New Roman"/>
          <w:b/>
          <w:sz w:val="24"/>
          <w:szCs w:val="24"/>
        </w:rPr>
      </w:pPr>
    </w:p>
    <w:p w:rsidR="003129B8" w:rsidRDefault="003129B8" w:rsidP="00A31261">
      <w:pPr>
        <w:pStyle w:val="a3"/>
        <w:spacing w:line="360" w:lineRule="auto"/>
        <w:ind w:left="-567"/>
        <w:jc w:val="both"/>
        <w:rPr>
          <w:rFonts w:ascii="Times New Roman" w:hAnsi="Times New Roman" w:cs="Times New Roman"/>
          <w:b/>
          <w:sz w:val="24"/>
          <w:szCs w:val="24"/>
        </w:rPr>
      </w:pPr>
    </w:p>
    <w:p w:rsidR="003129B8" w:rsidRDefault="003129B8" w:rsidP="00A31261">
      <w:pPr>
        <w:pStyle w:val="a3"/>
        <w:spacing w:line="360" w:lineRule="auto"/>
        <w:ind w:left="-567"/>
        <w:jc w:val="both"/>
        <w:rPr>
          <w:rFonts w:ascii="Times New Roman" w:hAnsi="Times New Roman" w:cs="Times New Roman"/>
          <w:b/>
          <w:sz w:val="24"/>
          <w:szCs w:val="24"/>
        </w:rPr>
      </w:pPr>
    </w:p>
    <w:p w:rsidR="00C323FC" w:rsidRPr="00A31261" w:rsidRDefault="00E86F45" w:rsidP="00A31261">
      <w:pPr>
        <w:pStyle w:val="a3"/>
        <w:spacing w:line="360" w:lineRule="auto"/>
        <w:ind w:left="-567"/>
        <w:jc w:val="both"/>
        <w:rPr>
          <w:rFonts w:ascii="Times New Roman" w:hAnsi="Times New Roman" w:cs="Times New Roman"/>
          <w:b/>
          <w:sz w:val="24"/>
          <w:szCs w:val="24"/>
        </w:rPr>
      </w:pPr>
      <w:r w:rsidRPr="00A31261">
        <w:rPr>
          <w:rFonts w:ascii="Times New Roman" w:hAnsi="Times New Roman" w:cs="Times New Roman"/>
          <w:b/>
          <w:sz w:val="24"/>
          <w:szCs w:val="24"/>
        </w:rPr>
        <w:lastRenderedPageBreak/>
        <w:t>3.</w:t>
      </w:r>
      <w:r w:rsidR="00C323FC" w:rsidRPr="00A31261">
        <w:rPr>
          <w:rFonts w:ascii="Times New Roman" w:hAnsi="Times New Roman" w:cs="Times New Roman"/>
          <w:b/>
          <w:sz w:val="24"/>
          <w:szCs w:val="24"/>
        </w:rPr>
        <w:t>Анализ состояния инфраструктуры и материально-технической базы лагеря</w:t>
      </w:r>
    </w:p>
    <w:tbl>
      <w:tblPr>
        <w:tblStyle w:val="a4"/>
        <w:tblW w:w="0" w:type="auto"/>
        <w:tblInd w:w="-567" w:type="dxa"/>
        <w:tblLayout w:type="fixed"/>
        <w:tblLook w:val="04A0"/>
      </w:tblPr>
      <w:tblGrid>
        <w:gridCol w:w="1911"/>
        <w:gridCol w:w="1942"/>
        <w:gridCol w:w="1925"/>
        <w:gridCol w:w="2169"/>
        <w:gridCol w:w="2191"/>
      </w:tblGrid>
      <w:tr w:rsidR="00767E7D" w:rsidRPr="00A31261" w:rsidTr="00D615F2">
        <w:tc>
          <w:tcPr>
            <w:tcW w:w="1911" w:type="dxa"/>
          </w:tcPr>
          <w:p w:rsidR="00C323FC" w:rsidRPr="00A31261" w:rsidRDefault="00C323FC"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Наименование объекта</w:t>
            </w:r>
          </w:p>
        </w:tc>
        <w:tc>
          <w:tcPr>
            <w:tcW w:w="1942" w:type="dxa"/>
          </w:tcPr>
          <w:p w:rsidR="00C323FC" w:rsidRPr="00A31261" w:rsidRDefault="00C323FC"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Условия для проживания детей</w:t>
            </w:r>
          </w:p>
        </w:tc>
        <w:tc>
          <w:tcPr>
            <w:tcW w:w="1925" w:type="dxa"/>
          </w:tcPr>
          <w:p w:rsidR="00C323FC" w:rsidRPr="00A31261" w:rsidRDefault="004E252D"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Условия для реализации программы</w:t>
            </w:r>
          </w:p>
          <w:p w:rsidR="004E252D" w:rsidRPr="00A31261" w:rsidRDefault="004E252D"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воспитания</w:t>
            </w:r>
          </w:p>
        </w:tc>
        <w:tc>
          <w:tcPr>
            <w:tcW w:w="2169" w:type="dxa"/>
          </w:tcPr>
          <w:p w:rsidR="00C323FC" w:rsidRPr="00A31261" w:rsidRDefault="004E252D"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проблемы</w:t>
            </w:r>
          </w:p>
        </w:tc>
        <w:tc>
          <w:tcPr>
            <w:tcW w:w="2191" w:type="dxa"/>
          </w:tcPr>
          <w:p w:rsidR="00C323FC" w:rsidRPr="00A31261" w:rsidRDefault="004E252D"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Возможности для развития инфраструктуры</w:t>
            </w:r>
          </w:p>
        </w:tc>
      </w:tr>
      <w:tr w:rsidR="00767E7D" w:rsidRPr="00A31261" w:rsidTr="00D615F2">
        <w:tc>
          <w:tcPr>
            <w:tcW w:w="1911" w:type="dxa"/>
          </w:tcPr>
          <w:p w:rsidR="00C323FC" w:rsidRPr="00A31261" w:rsidRDefault="004E252D"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Спальные комнаты</w:t>
            </w:r>
          </w:p>
          <w:p w:rsidR="004E252D" w:rsidRPr="00A31261" w:rsidRDefault="004E252D"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для девочек</w:t>
            </w:r>
          </w:p>
        </w:tc>
        <w:tc>
          <w:tcPr>
            <w:tcW w:w="1942" w:type="dxa"/>
          </w:tcPr>
          <w:p w:rsidR="004E252D" w:rsidRPr="00A31261" w:rsidRDefault="004E252D"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Имеется водоснабжение, канализация,</w:t>
            </w:r>
          </w:p>
          <w:p w:rsidR="00C47B99" w:rsidRPr="00A31261" w:rsidRDefault="004E252D"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 5 раковин для умывания, ванная комната,</w:t>
            </w:r>
          </w:p>
          <w:p w:rsidR="00C47B99" w:rsidRPr="00A31261" w:rsidRDefault="00C47B9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Гигиеническая комната,</w:t>
            </w:r>
          </w:p>
          <w:p w:rsidR="00C323FC" w:rsidRPr="00A31261" w:rsidRDefault="004E252D"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 комната для проживания воспитателя, вожатых, комнаты в полной мере оборудованы мебелью</w:t>
            </w:r>
            <w:r w:rsidR="00C47B99" w:rsidRPr="00A31261">
              <w:rPr>
                <w:rFonts w:ascii="Times New Roman" w:hAnsi="Times New Roman" w:cs="Times New Roman"/>
                <w:sz w:val="24"/>
                <w:szCs w:val="24"/>
              </w:rPr>
              <w:t xml:space="preserve">, </w:t>
            </w:r>
            <w:r w:rsidRPr="00A31261">
              <w:rPr>
                <w:rFonts w:ascii="Times New Roman" w:hAnsi="Times New Roman" w:cs="Times New Roman"/>
                <w:sz w:val="24"/>
                <w:szCs w:val="24"/>
              </w:rPr>
              <w:t>шкафы для одежды и обуви, чемоданная комната</w:t>
            </w:r>
          </w:p>
        </w:tc>
        <w:tc>
          <w:tcPr>
            <w:tcW w:w="1925" w:type="dxa"/>
          </w:tcPr>
          <w:p w:rsidR="00C323FC" w:rsidRPr="00A31261" w:rsidRDefault="004E252D"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Столы для творческих работ, стенды для отрядного уголка</w:t>
            </w:r>
            <w:r w:rsidR="000A16A5" w:rsidRPr="00A31261">
              <w:rPr>
                <w:rFonts w:ascii="Times New Roman" w:hAnsi="Times New Roman" w:cs="Times New Roman"/>
                <w:sz w:val="24"/>
                <w:szCs w:val="24"/>
              </w:rPr>
              <w:t>, в коридоре установлен бильярд.</w:t>
            </w:r>
          </w:p>
        </w:tc>
        <w:tc>
          <w:tcPr>
            <w:tcW w:w="2169" w:type="dxa"/>
          </w:tcPr>
          <w:p w:rsidR="00C323FC" w:rsidRPr="00A31261" w:rsidRDefault="00C47B9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Оборудование и материалы для реализации воспитательных программ требует периодического обновления, устаревший ремонт</w:t>
            </w:r>
          </w:p>
        </w:tc>
        <w:tc>
          <w:tcPr>
            <w:tcW w:w="2191" w:type="dxa"/>
          </w:tcPr>
          <w:p w:rsidR="00C323FC" w:rsidRPr="00A31261" w:rsidRDefault="00C47B9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Косметический ремонт комнат</w:t>
            </w:r>
            <w:r w:rsidR="00D615F2" w:rsidRPr="00A31261">
              <w:rPr>
                <w:rFonts w:ascii="Times New Roman" w:hAnsi="Times New Roman" w:cs="Times New Roman"/>
                <w:sz w:val="24"/>
                <w:szCs w:val="24"/>
              </w:rPr>
              <w:t>, замена ленолиума</w:t>
            </w:r>
          </w:p>
        </w:tc>
      </w:tr>
      <w:tr w:rsidR="00767E7D" w:rsidRPr="00A31261" w:rsidTr="00D615F2">
        <w:tc>
          <w:tcPr>
            <w:tcW w:w="1911" w:type="dxa"/>
          </w:tcPr>
          <w:p w:rsidR="00C47B99" w:rsidRPr="00A31261" w:rsidRDefault="00C47B9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Спальная комната</w:t>
            </w:r>
          </w:p>
          <w:p w:rsidR="00C47B99" w:rsidRPr="00A31261" w:rsidRDefault="00C47B9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для мальчиков</w:t>
            </w:r>
          </w:p>
        </w:tc>
        <w:tc>
          <w:tcPr>
            <w:tcW w:w="1942" w:type="dxa"/>
          </w:tcPr>
          <w:p w:rsidR="00C47B99" w:rsidRPr="00A31261" w:rsidRDefault="00C47B9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Имеется водоснабжение, канализация,</w:t>
            </w:r>
          </w:p>
          <w:p w:rsidR="00C47B99" w:rsidRPr="00A31261" w:rsidRDefault="00C47B9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 3 раковин для умывания, ванная комната, поддон для мытья ног, комната, комната для </w:t>
            </w:r>
            <w:r w:rsidRPr="00A31261">
              <w:rPr>
                <w:rFonts w:ascii="Times New Roman" w:hAnsi="Times New Roman" w:cs="Times New Roman"/>
                <w:sz w:val="24"/>
                <w:szCs w:val="24"/>
              </w:rPr>
              <w:lastRenderedPageBreak/>
              <w:t>проживания вожатых, комнаты в полной мере оборудованы мебелью, шкафы для одежды и обуви, чемоданная комната</w:t>
            </w:r>
          </w:p>
        </w:tc>
        <w:tc>
          <w:tcPr>
            <w:tcW w:w="1925" w:type="dxa"/>
          </w:tcPr>
          <w:p w:rsidR="000A16A5" w:rsidRPr="00A31261" w:rsidRDefault="00C47B9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lastRenderedPageBreak/>
              <w:t>Столы для творческих работ, стенды для отрядного уголка</w:t>
            </w:r>
            <w:r w:rsidR="000A16A5" w:rsidRPr="00A31261">
              <w:rPr>
                <w:rFonts w:ascii="Times New Roman" w:hAnsi="Times New Roman" w:cs="Times New Roman"/>
                <w:sz w:val="24"/>
                <w:szCs w:val="24"/>
              </w:rPr>
              <w:t xml:space="preserve">, в коридоре </w:t>
            </w:r>
            <w:proofErr w:type="gramStart"/>
            <w:r w:rsidR="000A16A5" w:rsidRPr="00A31261">
              <w:rPr>
                <w:rFonts w:ascii="Times New Roman" w:hAnsi="Times New Roman" w:cs="Times New Roman"/>
                <w:sz w:val="24"/>
                <w:szCs w:val="24"/>
              </w:rPr>
              <w:t>установлен</w:t>
            </w:r>
            <w:proofErr w:type="gramEnd"/>
          </w:p>
          <w:p w:rsidR="00C47B99" w:rsidRPr="00A31261" w:rsidRDefault="000A16A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теннисный стол</w:t>
            </w:r>
          </w:p>
        </w:tc>
        <w:tc>
          <w:tcPr>
            <w:tcW w:w="2169" w:type="dxa"/>
          </w:tcPr>
          <w:p w:rsidR="00C47B99" w:rsidRPr="00A31261" w:rsidRDefault="00C47B9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Оборудование и материалы для реализации воспитательных программ требует периодического обновления, устаревший ремонт</w:t>
            </w:r>
          </w:p>
        </w:tc>
        <w:tc>
          <w:tcPr>
            <w:tcW w:w="2191" w:type="dxa"/>
          </w:tcPr>
          <w:p w:rsidR="00C47B99" w:rsidRPr="00A31261" w:rsidRDefault="00C47B9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Косметический ремонт комнат</w:t>
            </w:r>
            <w:r w:rsidR="00D615F2" w:rsidRPr="00A31261">
              <w:rPr>
                <w:rFonts w:ascii="Times New Roman" w:hAnsi="Times New Roman" w:cs="Times New Roman"/>
                <w:sz w:val="24"/>
                <w:szCs w:val="24"/>
              </w:rPr>
              <w:t>, замена ленолиума</w:t>
            </w:r>
          </w:p>
        </w:tc>
      </w:tr>
      <w:tr w:rsidR="00767E7D" w:rsidRPr="00A31261" w:rsidTr="00D615F2">
        <w:tc>
          <w:tcPr>
            <w:tcW w:w="1911" w:type="dxa"/>
          </w:tcPr>
          <w:p w:rsidR="00C47B99" w:rsidRPr="00A31261" w:rsidRDefault="00C47B99"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lastRenderedPageBreak/>
              <w:t>столовая</w:t>
            </w:r>
          </w:p>
        </w:tc>
        <w:tc>
          <w:tcPr>
            <w:tcW w:w="1942" w:type="dxa"/>
          </w:tcPr>
          <w:p w:rsidR="000A16A5" w:rsidRPr="00A31261" w:rsidRDefault="000A16A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Столы для творческих работ, проведения кружков,</w:t>
            </w:r>
          </w:p>
          <w:p w:rsidR="00C47B99" w:rsidRPr="00A31261" w:rsidRDefault="000A16A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телевизор, музыкальная аппаратура, стенды</w:t>
            </w:r>
          </w:p>
        </w:tc>
        <w:tc>
          <w:tcPr>
            <w:tcW w:w="1925" w:type="dxa"/>
          </w:tcPr>
          <w:p w:rsidR="00C47B99" w:rsidRPr="00A31261" w:rsidRDefault="00C47B99" w:rsidP="00A31261">
            <w:pPr>
              <w:pStyle w:val="a3"/>
              <w:spacing w:line="360" w:lineRule="auto"/>
              <w:jc w:val="both"/>
              <w:rPr>
                <w:rFonts w:ascii="Times New Roman" w:hAnsi="Times New Roman" w:cs="Times New Roman"/>
                <w:sz w:val="24"/>
                <w:szCs w:val="24"/>
              </w:rPr>
            </w:pPr>
          </w:p>
        </w:tc>
        <w:tc>
          <w:tcPr>
            <w:tcW w:w="2169" w:type="dxa"/>
          </w:tcPr>
          <w:p w:rsidR="00C47B99" w:rsidRPr="00A31261" w:rsidRDefault="000A16A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Устаревший ремонт</w:t>
            </w:r>
          </w:p>
        </w:tc>
        <w:tc>
          <w:tcPr>
            <w:tcW w:w="2191" w:type="dxa"/>
          </w:tcPr>
          <w:p w:rsidR="00C47B99" w:rsidRPr="00A31261" w:rsidRDefault="000A16A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Косметический ремонт</w:t>
            </w:r>
            <w:r w:rsidR="00D615F2" w:rsidRPr="00A31261">
              <w:rPr>
                <w:rFonts w:ascii="Times New Roman" w:hAnsi="Times New Roman" w:cs="Times New Roman"/>
                <w:sz w:val="24"/>
                <w:szCs w:val="24"/>
              </w:rPr>
              <w:t>, замена ленолиума</w:t>
            </w:r>
          </w:p>
        </w:tc>
      </w:tr>
      <w:tr w:rsidR="00767E7D" w:rsidRPr="00A31261" w:rsidTr="00D615F2">
        <w:tc>
          <w:tcPr>
            <w:tcW w:w="1911" w:type="dxa"/>
          </w:tcPr>
          <w:p w:rsidR="000A16A5" w:rsidRPr="00A31261" w:rsidRDefault="000A16A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Спортивно-игровая площадка</w:t>
            </w:r>
          </w:p>
        </w:tc>
        <w:tc>
          <w:tcPr>
            <w:tcW w:w="1942" w:type="dxa"/>
          </w:tcPr>
          <w:p w:rsidR="000A16A5" w:rsidRPr="00A31261" w:rsidRDefault="000A16A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Волейбольная площадка, уличная веранда, игровое и спортивное оборудование</w:t>
            </w:r>
          </w:p>
        </w:tc>
        <w:tc>
          <w:tcPr>
            <w:tcW w:w="1925" w:type="dxa"/>
          </w:tcPr>
          <w:p w:rsidR="000A16A5" w:rsidRPr="00A31261" w:rsidRDefault="003926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w:t>
            </w:r>
          </w:p>
        </w:tc>
        <w:tc>
          <w:tcPr>
            <w:tcW w:w="2169" w:type="dxa"/>
          </w:tcPr>
          <w:p w:rsidR="000A16A5" w:rsidRPr="00A31261" w:rsidRDefault="003926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Территория не благоустроена, не всё спортивное и игровое оборудование  соответствует возрасту детей, отсутствует футбольное поле, волейбольное поле не соответствует нормам и требованиям.</w:t>
            </w:r>
          </w:p>
        </w:tc>
        <w:tc>
          <w:tcPr>
            <w:tcW w:w="2191" w:type="dxa"/>
          </w:tcPr>
          <w:p w:rsidR="000A16A5" w:rsidRPr="00A31261" w:rsidRDefault="003926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Благоустройство территории, </w:t>
            </w:r>
            <w:r w:rsidR="00767E7D" w:rsidRPr="00A31261">
              <w:rPr>
                <w:rFonts w:ascii="Times New Roman" w:hAnsi="Times New Roman" w:cs="Times New Roman"/>
                <w:sz w:val="24"/>
                <w:szCs w:val="24"/>
              </w:rPr>
              <w:t xml:space="preserve">ремонт ограждения территории, </w:t>
            </w:r>
            <w:r w:rsidRPr="00A31261">
              <w:rPr>
                <w:rFonts w:ascii="Times New Roman" w:hAnsi="Times New Roman" w:cs="Times New Roman"/>
                <w:sz w:val="24"/>
                <w:szCs w:val="24"/>
              </w:rPr>
              <w:t>обустройство  футбольного и волейбольного полей, установка  уличных спортивных комплексов, горки</w:t>
            </w:r>
          </w:p>
        </w:tc>
      </w:tr>
    </w:tbl>
    <w:p w:rsidR="00A31261" w:rsidRDefault="00A31261" w:rsidP="00A31261">
      <w:pPr>
        <w:pStyle w:val="a3"/>
        <w:spacing w:line="360" w:lineRule="auto"/>
        <w:jc w:val="both"/>
        <w:rPr>
          <w:rFonts w:ascii="Times New Roman" w:hAnsi="Times New Roman" w:cs="Times New Roman"/>
          <w:b/>
          <w:sz w:val="24"/>
          <w:szCs w:val="24"/>
        </w:rPr>
      </w:pP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Таким образом, в настоящее время </w:t>
      </w:r>
      <w:r w:rsidR="00C323FC" w:rsidRPr="00A31261">
        <w:rPr>
          <w:rFonts w:ascii="Times New Roman" w:hAnsi="Times New Roman" w:cs="Times New Roman"/>
          <w:sz w:val="24"/>
          <w:szCs w:val="24"/>
        </w:rPr>
        <w:t xml:space="preserve">назрела необходимость </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реконструкции лагеря, обеспечения современного уровня бытового</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обслуживания детей и персонала в соответствии с действующими нормами,</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создания условий полноценного отдыха. Для решения </w:t>
      </w:r>
      <w:proofErr w:type="gramStart"/>
      <w:r w:rsidRPr="00A31261">
        <w:rPr>
          <w:rFonts w:ascii="Times New Roman" w:hAnsi="Times New Roman" w:cs="Times New Roman"/>
          <w:sz w:val="24"/>
          <w:szCs w:val="24"/>
        </w:rPr>
        <w:t>существующих</w:t>
      </w:r>
      <w:proofErr w:type="gramEnd"/>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проблем и последовательного развития материально-технической базы</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оздоровительного лагеря необходим программно-целевой подход и</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планирование соответствующих мероприятий.</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Решению названных проблем будет способствовать Программа</w:t>
      </w:r>
    </w:p>
    <w:p w:rsidR="00E86F45"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развития, </w:t>
      </w:r>
      <w:proofErr w:type="gramStart"/>
      <w:r w:rsidRPr="00A31261">
        <w:rPr>
          <w:rFonts w:ascii="Times New Roman" w:hAnsi="Times New Roman" w:cs="Times New Roman"/>
          <w:sz w:val="24"/>
          <w:szCs w:val="24"/>
        </w:rPr>
        <w:t>которая</w:t>
      </w:r>
      <w:proofErr w:type="gramEnd"/>
      <w:r w:rsidRPr="00A31261">
        <w:rPr>
          <w:rFonts w:ascii="Times New Roman" w:hAnsi="Times New Roman" w:cs="Times New Roman"/>
          <w:sz w:val="24"/>
          <w:szCs w:val="24"/>
        </w:rPr>
        <w:t xml:space="preserve"> является источником обеспечения деятельности</w:t>
      </w:r>
      <w:r w:rsidR="007D4DAE" w:rsidRPr="00A31261">
        <w:rPr>
          <w:rFonts w:ascii="Times New Roman" w:hAnsi="Times New Roman" w:cs="Times New Roman"/>
          <w:sz w:val="24"/>
          <w:szCs w:val="24"/>
        </w:rPr>
        <w:t xml:space="preserve"> оздоровительного </w:t>
      </w:r>
      <w:r w:rsidRPr="00A31261">
        <w:rPr>
          <w:rFonts w:ascii="Times New Roman" w:hAnsi="Times New Roman" w:cs="Times New Roman"/>
          <w:sz w:val="24"/>
          <w:szCs w:val="24"/>
        </w:rPr>
        <w:t>лагеря для создания современных условий отдыха и</w:t>
      </w:r>
      <w:r w:rsidR="000A16A5" w:rsidRPr="00A31261">
        <w:rPr>
          <w:rFonts w:ascii="Times New Roman" w:hAnsi="Times New Roman" w:cs="Times New Roman"/>
          <w:sz w:val="24"/>
          <w:szCs w:val="24"/>
        </w:rPr>
        <w:t xml:space="preserve"> </w:t>
      </w:r>
      <w:r w:rsidRPr="00A31261">
        <w:rPr>
          <w:rFonts w:ascii="Times New Roman" w:hAnsi="Times New Roman" w:cs="Times New Roman"/>
          <w:sz w:val="24"/>
          <w:szCs w:val="24"/>
        </w:rPr>
        <w:t>оздоровления детей.</w:t>
      </w:r>
    </w:p>
    <w:p w:rsidR="00A31261" w:rsidRPr="00A31261" w:rsidRDefault="00A31261" w:rsidP="00A31261">
      <w:pPr>
        <w:pStyle w:val="a3"/>
        <w:spacing w:line="360" w:lineRule="auto"/>
        <w:jc w:val="both"/>
        <w:rPr>
          <w:rFonts w:ascii="Times New Roman" w:hAnsi="Times New Roman" w:cs="Times New Roman"/>
          <w:sz w:val="24"/>
          <w:szCs w:val="24"/>
        </w:rPr>
      </w:pPr>
    </w:p>
    <w:p w:rsidR="00413ECF" w:rsidRPr="00A31261" w:rsidRDefault="00E86F45"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4</w:t>
      </w:r>
      <w:r w:rsidR="00413ECF" w:rsidRPr="00A31261">
        <w:rPr>
          <w:rFonts w:ascii="Times New Roman" w:hAnsi="Times New Roman" w:cs="Times New Roman"/>
          <w:b/>
          <w:sz w:val="24"/>
          <w:szCs w:val="24"/>
        </w:rPr>
        <w:t>. Цели и задачи Программы</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Цель программы:</w:t>
      </w:r>
    </w:p>
    <w:p w:rsidR="00CC3B1B" w:rsidRPr="00A31261" w:rsidRDefault="00CC3B1B"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Создание благоприятных условий, обеспечивающих полноценный и содержательный отдых для укрепления здоровья и организации досуга детей, развития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 развитие у детей фантазии, интереса к экологии, природе</w:t>
      </w:r>
      <w:proofErr w:type="gramStart"/>
      <w:r w:rsidRPr="00A31261">
        <w:rPr>
          <w:rFonts w:ascii="Times New Roman" w:hAnsi="Times New Roman" w:cs="Times New Roman"/>
          <w:sz w:val="24"/>
          <w:szCs w:val="24"/>
        </w:rPr>
        <w:t xml:space="preserve"> ,</w:t>
      </w:r>
      <w:proofErr w:type="gramEnd"/>
      <w:r w:rsidRPr="00A31261">
        <w:rPr>
          <w:rFonts w:ascii="Times New Roman" w:hAnsi="Times New Roman" w:cs="Times New Roman"/>
          <w:sz w:val="24"/>
          <w:szCs w:val="24"/>
        </w:rPr>
        <w:t xml:space="preserve"> спорту</w:t>
      </w:r>
      <w:r w:rsidR="00830D04" w:rsidRPr="00A31261">
        <w:rPr>
          <w:rFonts w:ascii="Times New Roman" w:hAnsi="Times New Roman" w:cs="Times New Roman"/>
          <w:sz w:val="24"/>
          <w:szCs w:val="24"/>
        </w:rPr>
        <w:t>.</w:t>
      </w:r>
    </w:p>
    <w:p w:rsidR="00CC3B1B" w:rsidRPr="00A31261" w:rsidRDefault="00CC3B1B"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Задачи</w:t>
      </w:r>
      <w:r w:rsidR="00E86F45" w:rsidRPr="00A31261">
        <w:rPr>
          <w:rFonts w:ascii="Times New Roman" w:hAnsi="Times New Roman" w:cs="Times New Roman"/>
          <w:sz w:val="24"/>
          <w:szCs w:val="24"/>
        </w:rPr>
        <w:t xml:space="preserve"> программы:</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 Развитие и модернизация инфраструктуры</w:t>
      </w:r>
      <w:r w:rsidR="00CC3B1B" w:rsidRPr="00A31261">
        <w:rPr>
          <w:rFonts w:ascii="Times New Roman" w:hAnsi="Times New Roman" w:cs="Times New Roman"/>
          <w:sz w:val="24"/>
          <w:szCs w:val="24"/>
        </w:rPr>
        <w:t xml:space="preserve"> </w:t>
      </w:r>
      <w:proofErr w:type="gramStart"/>
      <w:r w:rsidR="00CC3B1B" w:rsidRPr="00A31261">
        <w:rPr>
          <w:rFonts w:ascii="Times New Roman" w:hAnsi="Times New Roman" w:cs="Times New Roman"/>
          <w:sz w:val="24"/>
          <w:szCs w:val="24"/>
        </w:rPr>
        <w:t>загородного</w:t>
      </w:r>
      <w:proofErr w:type="gramEnd"/>
      <w:r w:rsidR="00CC3B1B" w:rsidRPr="00A31261">
        <w:rPr>
          <w:rFonts w:ascii="Times New Roman" w:hAnsi="Times New Roman" w:cs="Times New Roman"/>
          <w:sz w:val="24"/>
          <w:szCs w:val="24"/>
        </w:rPr>
        <w:t xml:space="preserve"> </w:t>
      </w:r>
      <w:r w:rsidRPr="00A31261">
        <w:rPr>
          <w:rFonts w:ascii="Times New Roman" w:hAnsi="Times New Roman" w:cs="Times New Roman"/>
          <w:sz w:val="24"/>
          <w:szCs w:val="24"/>
        </w:rPr>
        <w:t xml:space="preserve"> оздоровительного</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лагеря.</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2. Создание </w:t>
      </w:r>
      <w:proofErr w:type="gramStart"/>
      <w:r w:rsidRPr="00A31261">
        <w:rPr>
          <w:rFonts w:ascii="Times New Roman" w:hAnsi="Times New Roman" w:cs="Times New Roman"/>
          <w:sz w:val="24"/>
          <w:szCs w:val="24"/>
        </w:rPr>
        <w:t>культурно-</w:t>
      </w:r>
      <w:r w:rsidR="00CC3B1B" w:rsidRPr="00A31261">
        <w:rPr>
          <w:rFonts w:ascii="Times New Roman" w:hAnsi="Times New Roman" w:cs="Times New Roman"/>
          <w:sz w:val="24"/>
          <w:szCs w:val="24"/>
        </w:rPr>
        <w:t>ориентированного</w:t>
      </w:r>
      <w:proofErr w:type="gramEnd"/>
      <w:r w:rsidR="00CC3B1B" w:rsidRPr="00A31261">
        <w:rPr>
          <w:rFonts w:ascii="Times New Roman" w:hAnsi="Times New Roman" w:cs="Times New Roman"/>
          <w:sz w:val="24"/>
          <w:szCs w:val="24"/>
        </w:rPr>
        <w:t xml:space="preserve"> образовательно-</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оздоровительного пространства, приведение учебно-материальной базы</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обучения и воспитания в соответствие с возросшими требованиями</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содержания инновационных образовательных программ и современных</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педагогических технологий.</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3. Предоставление дополнительных образовательных услуг,</w:t>
      </w:r>
    </w:p>
    <w:p w:rsidR="00413ECF" w:rsidRPr="00A31261" w:rsidRDefault="00413ECF" w:rsidP="00A31261">
      <w:pPr>
        <w:pStyle w:val="a3"/>
        <w:spacing w:line="360" w:lineRule="auto"/>
        <w:jc w:val="both"/>
        <w:rPr>
          <w:rFonts w:ascii="Times New Roman" w:hAnsi="Times New Roman" w:cs="Times New Roman"/>
          <w:sz w:val="24"/>
          <w:szCs w:val="24"/>
        </w:rPr>
      </w:pPr>
      <w:proofErr w:type="gramStart"/>
      <w:r w:rsidRPr="00A31261">
        <w:rPr>
          <w:rFonts w:ascii="Times New Roman" w:hAnsi="Times New Roman" w:cs="Times New Roman"/>
          <w:sz w:val="24"/>
          <w:szCs w:val="24"/>
        </w:rPr>
        <w:t>способствующих</w:t>
      </w:r>
      <w:proofErr w:type="gramEnd"/>
      <w:r w:rsidRPr="00A31261">
        <w:rPr>
          <w:rFonts w:ascii="Times New Roman" w:hAnsi="Times New Roman" w:cs="Times New Roman"/>
          <w:sz w:val="24"/>
          <w:szCs w:val="24"/>
        </w:rPr>
        <w:t xml:space="preserve"> творческой самореализации, самовыражению и</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самосовершенствованию каждого участника смены, личностному</w:t>
      </w:r>
    </w:p>
    <w:p w:rsidR="00232AE5"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самоопределению подростков.</w:t>
      </w:r>
    </w:p>
    <w:p w:rsidR="00232AE5" w:rsidRPr="00A31261" w:rsidRDefault="00232AE5" w:rsidP="00A31261">
      <w:pPr>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Принципы создания инновационного воспитательного пространства:</w:t>
      </w:r>
    </w:p>
    <w:p w:rsidR="00232AE5" w:rsidRPr="00A31261" w:rsidRDefault="00232AE5" w:rsidP="00A31261">
      <w:pPr>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 Принцип гуманистической направленности. Каждый ребенок имеет право на</w:t>
      </w:r>
      <w:r w:rsidR="002063BB" w:rsidRPr="00A31261">
        <w:rPr>
          <w:rFonts w:ascii="Times New Roman" w:hAnsi="Times New Roman" w:cs="Times New Roman"/>
          <w:sz w:val="24"/>
          <w:szCs w:val="24"/>
        </w:rPr>
        <w:t xml:space="preserve"> </w:t>
      </w:r>
      <w:r w:rsidRPr="00A31261">
        <w:rPr>
          <w:rFonts w:ascii="Times New Roman" w:hAnsi="Times New Roman" w:cs="Times New Roman"/>
          <w:sz w:val="24"/>
          <w:szCs w:val="24"/>
        </w:rPr>
        <w:t>признание его как человеческой личности, уважение его достоинства, защиту его человеческих прав, свободное развитие.</w:t>
      </w:r>
    </w:p>
    <w:p w:rsidR="00232AE5" w:rsidRPr="00A31261" w:rsidRDefault="00232AE5" w:rsidP="00A31261">
      <w:pPr>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lastRenderedPageBreak/>
        <w:t>2. Принцип природосообразности. Развитие личности ребенка должно осуществляться сообразно полу, возрасту, индивидуальным особенностям. Процесс воспитания строится, следуя природе ребенка в зоне ближайшего развития. Принцип природосообразности, учитывает индивидуальные возможности детей, создает</w:t>
      </w:r>
      <w:r w:rsidR="002063BB" w:rsidRPr="00A31261">
        <w:rPr>
          <w:rFonts w:ascii="Times New Roman" w:hAnsi="Times New Roman" w:cs="Times New Roman"/>
          <w:sz w:val="24"/>
          <w:szCs w:val="24"/>
        </w:rPr>
        <w:t xml:space="preserve"> </w:t>
      </w:r>
      <w:r w:rsidRPr="00A31261">
        <w:rPr>
          <w:rFonts w:ascii="Times New Roman" w:hAnsi="Times New Roman" w:cs="Times New Roman"/>
          <w:sz w:val="24"/>
          <w:szCs w:val="24"/>
        </w:rPr>
        <w:t>доступные зоны развития в единстве и согласии с природой.</w:t>
      </w:r>
    </w:p>
    <w:p w:rsidR="00232AE5" w:rsidRPr="00A31261" w:rsidRDefault="00232AE5" w:rsidP="00A31261">
      <w:pPr>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3. Принцип культуросообразности. Воспитание основывается на культуре и традициях России, включая культурные особенности региона;</w:t>
      </w:r>
    </w:p>
    <w:p w:rsidR="00232AE5" w:rsidRPr="00A31261" w:rsidRDefault="00232AE5" w:rsidP="00A31261">
      <w:pPr>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4. 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232AE5" w:rsidRPr="00A31261" w:rsidRDefault="00232AE5" w:rsidP="00A31261">
      <w:pPr>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5.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232AE5" w:rsidRPr="00A31261" w:rsidRDefault="00232AE5" w:rsidP="00A31261">
      <w:pPr>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6. Принцип инклюзивности. Организация воспитательного </w:t>
      </w:r>
      <w:proofErr w:type="gramStart"/>
      <w:r w:rsidRPr="00A31261">
        <w:rPr>
          <w:rFonts w:ascii="Times New Roman" w:hAnsi="Times New Roman" w:cs="Times New Roman"/>
          <w:sz w:val="24"/>
          <w:szCs w:val="24"/>
        </w:rPr>
        <w:t>процесса</w:t>
      </w:r>
      <w:proofErr w:type="gramEnd"/>
      <w:r w:rsidRPr="00A31261">
        <w:rPr>
          <w:rFonts w:ascii="Times New Roman" w:hAnsi="Times New Roman" w:cs="Times New Roman"/>
          <w:sz w:val="24"/>
          <w:szCs w:val="24"/>
        </w:rPr>
        <w:t xml:space="preserve"> при котором все дети, независимо от их физических, психических, интеллектуальных, культурно-этнических, языковых и иных особенностей, включены в общую воспитательно-образовательную систему.</w:t>
      </w:r>
    </w:p>
    <w:p w:rsidR="00232AE5" w:rsidRPr="00A31261" w:rsidRDefault="00232AE5" w:rsidP="00A31261">
      <w:pPr>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7. Принцип системности определяет рассмотрение детского лагеря отдыха как открытой социально-педагогической системы, которая включает две составляющие: внутреннюю структуру-совокупность взаимосвязанных компонентов, обеспечивающих процесс взаимодействия субъектов системы управления с объектами системы и внешнюю структуру, включающую связь ЗОЛ  «Солнышко» с внешней средой.</w:t>
      </w:r>
    </w:p>
    <w:p w:rsidR="00232AE5" w:rsidRPr="00A31261" w:rsidRDefault="00232AE5" w:rsidP="00A31261">
      <w:pPr>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8. Принцип функциональности, который заключатся в определении функций всех членов коллектива и руководителя как системы: диагностика, планирование, организация процессов, контроль, мотивация, регулирование. При функциональном подходе к управлению развитием </w:t>
      </w:r>
      <w:r w:rsidR="00CE4537" w:rsidRPr="00A31261">
        <w:rPr>
          <w:rFonts w:ascii="Times New Roman" w:hAnsi="Times New Roman" w:cs="Times New Roman"/>
          <w:sz w:val="24"/>
          <w:szCs w:val="24"/>
        </w:rPr>
        <w:t>загородного оздоровительного лагеря</w:t>
      </w:r>
      <w:r w:rsidRPr="00A31261">
        <w:rPr>
          <w:rFonts w:ascii="Times New Roman" w:hAnsi="Times New Roman" w:cs="Times New Roman"/>
          <w:sz w:val="24"/>
          <w:szCs w:val="24"/>
        </w:rPr>
        <w:t xml:space="preserve"> предполагается идти от потребностей и интересов потребителей услуг к структуре организации.</w:t>
      </w:r>
    </w:p>
    <w:p w:rsidR="00232AE5" w:rsidRPr="00A31261" w:rsidRDefault="00232AE5" w:rsidP="00A31261">
      <w:pPr>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9. Принцип педагогической поддержки, целью которой является оказание помощи любому члену коллектива, в осознании своих возможностей, творческих способностей. Принцип педагогической поддержки может реализовываться через комплекс стимулов, мотивов и системы гуманистического общения между всеми членами коллектива, создание благоприятного нравственно-психологического микроклимата, условий для </w:t>
      </w:r>
      <w:r w:rsidRPr="00A31261">
        <w:rPr>
          <w:rFonts w:ascii="Times New Roman" w:hAnsi="Times New Roman" w:cs="Times New Roman"/>
          <w:sz w:val="24"/>
          <w:szCs w:val="24"/>
        </w:rPr>
        <w:lastRenderedPageBreak/>
        <w:t>творческого роста.</w:t>
      </w:r>
      <w:r w:rsidR="002063BB" w:rsidRPr="00A31261">
        <w:rPr>
          <w:rFonts w:ascii="Times New Roman" w:hAnsi="Times New Roman" w:cs="Times New Roman"/>
          <w:sz w:val="24"/>
          <w:szCs w:val="24"/>
        </w:rPr>
        <w:t xml:space="preserve"> </w:t>
      </w:r>
      <w:r w:rsidRPr="00A31261">
        <w:rPr>
          <w:rFonts w:ascii="Times New Roman" w:hAnsi="Times New Roman" w:cs="Times New Roman"/>
          <w:sz w:val="24"/>
          <w:szCs w:val="24"/>
        </w:rPr>
        <w:t>Только системная реализация данных принципов принесет ожидаемый эффект.</w:t>
      </w:r>
    </w:p>
    <w:p w:rsidR="00413ECF" w:rsidRPr="00A31261" w:rsidRDefault="00E86F45"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5</w:t>
      </w:r>
      <w:r w:rsidR="00413ECF" w:rsidRPr="00A31261">
        <w:rPr>
          <w:rFonts w:ascii="Times New Roman" w:hAnsi="Times New Roman" w:cs="Times New Roman"/>
          <w:b/>
          <w:sz w:val="24"/>
          <w:szCs w:val="24"/>
        </w:rPr>
        <w:t>. Стратегические приоритеты Программы</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Основные направления реализации программы:</w:t>
      </w:r>
    </w:p>
    <w:p w:rsidR="00CC3B1B" w:rsidRPr="00A31261" w:rsidRDefault="00CC3B1B"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i/>
          <w:sz w:val="24"/>
          <w:szCs w:val="24"/>
        </w:rPr>
        <w:t>-</w:t>
      </w:r>
      <w:r w:rsidRPr="00A31261">
        <w:rPr>
          <w:rFonts w:ascii="Times New Roman" w:hAnsi="Times New Roman" w:cs="Times New Roman"/>
          <w:sz w:val="24"/>
          <w:szCs w:val="24"/>
        </w:rPr>
        <w:t xml:space="preserve"> косметический ремонт  спальных комнат, столовой;</w:t>
      </w:r>
    </w:p>
    <w:p w:rsidR="00CC3B1B" w:rsidRPr="00A31261" w:rsidRDefault="00CC3B1B"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благоустройство территории, обустройство  футбольного и волейбольного полей, установка  уличных спортивных комплексов, горки;</w:t>
      </w:r>
    </w:p>
    <w:p w:rsidR="00767E7D" w:rsidRPr="00A31261" w:rsidRDefault="00767E7D"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ремонт ограждения территории лагеря;</w:t>
      </w:r>
    </w:p>
    <w:p w:rsidR="00413ECF" w:rsidRPr="00A31261" w:rsidRDefault="00CC3B1B"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w:t>
      </w:r>
      <w:r w:rsidR="00413ECF" w:rsidRPr="00A31261">
        <w:rPr>
          <w:rFonts w:ascii="Times New Roman" w:hAnsi="Times New Roman" w:cs="Times New Roman"/>
          <w:sz w:val="24"/>
          <w:szCs w:val="24"/>
        </w:rPr>
        <w:t xml:space="preserve"> обновление материально технической базы для реализации</w:t>
      </w:r>
    </w:p>
    <w:p w:rsidR="00CC3B1B"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образовательно-оздоровительных программ</w:t>
      </w:r>
      <w:r w:rsidR="00CC3B1B" w:rsidRPr="00A31261">
        <w:rPr>
          <w:rFonts w:ascii="Times New Roman" w:hAnsi="Times New Roman" w:cs="Times New Roman"/>
          <w:sz w:val="24"/>
          <w:szCs w:val="24"/>
        </w:rPr>
        <w:t>;</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 </w:t>
      </w:r>
      <w:r w:rsidR="00CC3B1B" w:rsidRPr="00A31261">
        <w:rPr>
          <w:rFonts w:ascii="Times New Roman" w:hAnsi="Times New Roman" w:cs="Times New Roman"/>
          <w:sz w:val="24"/>
          <w:szCs w:val="24"/>
        </w:rPr>
        <w:t>- обустройство отрядных мест;</w:t>
      </w:r>
    </w:p>
    <w:p w:rsidR="00413ECF" w:rsidRPr="00A31261" w:rsidRDefault="00CC3B1B"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w:t>
      </w:r>
      <w:r w:rsidR="00413ECF" w:rsidRPr="00A31261">
        <w:rPr>
          <w:rFonts w:ascii="Times New Roman" w:hAnsi="Times New Roman" w:cs="Times New Roman"/>
          <w:sz w:val="24"/>
          <w:szCs w:val="24"/>
        </w:rPr>
        <w:t xml:space="preserve"> внедрение новых программ </w:t>
      </w:r>
      <w:proofErr w:type="gramStart"/>
      <w:r w:rsidR="00413ECF" w:rsidRPr="00A31261">
        <w:rPr>
          <w:rFonts w:ascii="Times New Roman" w:hAnsi="Times New Roman" w:cs="Times New Roman"/>
          <w:sz w:val="24"/>
          <w:szCs w:val="24"/>
        </w:rPr>
        <w:t>воспитательно-оздоровительной</w:t>
      </w:r>
      <w:proofErr w:type="gramEnd"/>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работы, развивающих патриотические чувства детей и подростков на основе</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духовно-нравственных ценностей народов России, отечественных</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исторических и национально-культурных традиций;</w:t>
      </w:r>
    </w:p>
    <w:p w:rsidR="00413ECF" w:rsidRPr="00A31261" w:rsidRDefault="00767E7D"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w:t>
      </w:r>
      <w:r w:rsidR="00413ECF" w:rsidRPr="00A31261">
        <w:rPr>
          <w:rFonts w:ascii="Times New Roman" w:hAnsi="Times New Roman" w:cs="Times New Roman"/>
          <w:sz w:val="24"/>
          <w:szCs w:val="24"/>
        </w:rPr>
        <w:t xml:space="preserve"> реализация программ дополнительного образования </w:t>
      </w:r>
      <w:proofErr w:type="gramStart"/>
      <w:r w:rsidR="00413ECF" w:rsidRPr="00A31261">
        <w:rPr>
          <w:rFonts w:ascii="Times New Roman" w:hAnsi="Times New Roman" w:cs="Times New Roman"/>
          <w:sz w:val="24"/>
          <w:szCs w:val="24"/>
        </w:rPr>
        <w:t>различной</w:t>
      </w:r>
      <w:proofErr w:type="gramEnd"/>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направленности, создание материально-технической базы для</w:t>
      </w:r>
    </w:p>
    <w:p w:rsidR="007D4DAE"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дополнительного образования в лагере.</w:t>
      </w:r>
    </w:p>
    <w:p w:rsidR="00413ECF" w:rsidRPr="00A31261" w:rsidRDefault="00E86F45"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6</w:t>
      </w:r>
      <w:r w:rsidR="00413ECF" w:rsidRPr="00A31261">
        <w:rPr>
          <w:rFonts w:ascii="Times New Roman" w:hAnsi="Times New Roman" w:cs="Times New Roman"/>
          <w:sz w:val="24"/>
          <w:szCs w:val="24"/>
        </w:rPr>
        <w:t xml:space="preserve">. </w:t>
      </w:r>
      <w:r w:rsidR="00D32842" w:rsidRPr="00A31261">
        <w:rPr>
          <w:rFonts w:ascii="Times New Roman" w:hAnsi="Times New Roman" w:cs="Times New Roman"/>
          <w:b/>
          <w:sz w:val="24"/>
          <w:szCs w:val="24"/>
        </w:rPr>
        <w:t>Перечень мероприятий</w:t>
      </w:r>
      <w:r w:rsidR="00D32842" w:rsidRPr="00A31261">
        <w:rPr>
          <w:rFonts w:ascii="Times New Roman" w:hAnsi="Times New Roman" w:cs="Times New Roman"/>
          <w:sz w:val="24"/>
          <w:szCs w:val="24"/>
        </w:rPr>
        <w:t>,</w:t>
      </w:r>
      <w:r w:rsidR="001272B7" w:rsidRPr="00A31261">
        <w:rPr>
          <w:rFonts w:ascii="Times New Roman" w:hAnsi="Times New Roman" w:cs="Times New Roman"/>
          <w:sz w:val="24"/>
          <w:szCs w:val="24"/>
        </w:rPr>
        <w:t xml:space="preserve"> </w:t>
      </w:r>
      <w:r w:rsidR="00D32842" w:rsidRPr="00A31261">
        <w:rPr>
          <w:rFonts w:ascii="Times New Roman" w:hAnsi="Times New Roman" w:cs="Times New Roman"/>
          <w:b/>
          <w:sz w:val="24"/>
          <w:szCs w:val="24"/>
        </w:rPr>
        <w:t>о</w:t>
      </w:r>
      <w:r w:rsidR="00413ECF" w:rsidRPr="00A31261">
        <w:rPr>
          <w:rFonts w:ascii="Times New Roman" w:hAnsi="Times New Roman" w:cs="Times New Roman"/>
          <w:b/>
          <w:sz w:val="24"/>
          <w:szCs w:val="24"/>
        </w:rPr>
        <w:t>бъем затрат и источники финансирования</w:t>
      </w:r>
    </w:p>
    <w:p w:rsidR="00767E7D"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Общий объем средств, необходимых для реализации Программы</w:t>
      </w:r>
      <w:r w:rsidR="00767E7D" w:rsidRPr="00A31261">
        <w:rPr>
          <w:rFonts w:ascii="Times New Roman" w:hAnsi="Times New Roman" w:cs="Times New Roman"/>
          <w:sz w:val="24"/>
          <w:szCs w:val="24"/>
        </w:rPr>
        <w:t>:</w:t>
      </w:r>
    </w:p>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составляет  </w:t>
      </w:r>
      <w:r w:rsidR="006250E6" w:rsidRPr="00A31261">
        <w:rPr>
          <w:rFonts w:ascii="Times New Roman" w:hAnsi="Times New Roman" w:cs="Times New Roman"/>
          <w:sz w:val="24"/>
          <w:szCs w:val="24"/>
        </w:rPr>
        <w:t>20</w:t>
      </w:r>
      <w:r w:rsidR="00D32842" w:rsidRPr="00A31261">
        <w:rPr>
          <w:rFonts w:ascii="Times New Roman" w:hAnsi="Times New Roman" w:cs="Times New Roman"/>
          <w:sz w:val="24"/>
          <w:szCs w:val="24"/>
        </w:rPr>
        <w:t>12,0</w:t>
      </w:r>
      <w:r w:rsidR="00413ECF" w:rsidRPr="00A31261">
        <w:rPr>
          <w:rFonts w:ascii="Times New Roman" w:hAnsi="Times New Roman" w:cs="Times New Roman"/>
          <w:sz w:val="24"/>
          <w:szCs w:val="24"/>
        </w:rPr>
        <w:t xml:space="preserve"> </w:t>
      </w:r>
      <w:r w:rsidR="00D32842" w:rsidRPr="00A31261">
        <w:rPr>
          <w:rFonts w:ascii="Times New Roman" w:hAnsi="Times New Roman" w:cs="Times New Roman"/>
          <w:sz w:val="24"/>
          <w:szCs w:val="24"/>
        </w:rPr>
        <w:t xml:space="preserve">тыс. руб., </w:t>
      </w:r>
    </w:p>
    <w:tbl>
      <w:tblPr>
        <w:tblStyle w:val="a4"/>
        <w:tblW w:w="0" w:type="auto"/>
        <w:tblLook w:val="04A0"/>
      </w:tblPr>
      <w:tblGrid>
        <w:gridCol w:w="3190"/>
        <w:gridCol w:w="3297"/>
        <w:gridCol w:w="3084"/>
      </w:tblGrid>
      <w:tr w:rsidR="00830D04" w:rsidRPr="00A31261" w:rsidTr="001272B7">
        <w:tc>
          <w:tcPr>
            <w:tcW w:w="3190" w:type="dxa"/>
          </w:tcPr>
          <w:p w:rsidR="00830D04" w:rsidRPr="00A31261" w:rsidRDefault="00830D04"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Наименование работ</w:t>
            </w:r>
          </w:p>
        </w:tc>
        <w:tc>
          <w:tcPr>
            <w:tcW w:w="3297" w:type="dxa"/>
          </w:tcPr>
          <w:p w:rsidR="00830D04" w:rsidRPr="00A31261" w:rsidRDefault="001272B7"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 xml:space="preserve">Объём затрат </w:t>
            </w:r>
            <w:r w:rsidR="00830D04" w:rsidRPr="00A31261">
              <w:rPr>
                <w:rFonts w:ascii="Times New Roman" w:hAnsi="Times New Roman" w:cs="Times New Roman"/>
                <w:b/>
                <w:sz w:val="24"/>
                <w:szCs w:val="24"/>
              </w:rPr>
              <w:t>(тыс</w:t>
            </w:r>
            <w:proofErr w:type="gramStart"/>
            <w:r w:rsidR="00830D04" w:rsidRPr="00A31261">
              <w:rPr>
                <w:rFonts w:ascii="Times New Roman" w:hAnsi="Times New Roman" w:cs="Times New Roman"/>
                <w:b/>
                <w:sz w:val="24"/>
                <w:szCs w:val="24"/>
              </w:rPr>
              <w:t>.р</w:t>
            </w:r>
            <w:proofErr w:type="gramEnd"/>
            <w:r w:rsidR="00830D04" w:rsidRPr="00A31261">
              <w:rPr>
                <w:rFonts w:ascii="Times New Roman" w:hAnsi="Times New Roman" w:cs="Times New Roman"/>
                <w:b/>
                <w:sz w:val="24"/>
                <w:szCs w:val="24"/>
              </w:rPr>
              <w:t>уб.)</w:t>
            </w:r>
          </w:p>
        </w:tc>
        <w:tc>
          <w:tcPr>
            <w:tcW w:w="3084" w:type="dxa"/>
          </w:tcPr>
          <w:p w:rsidR="00830D04" w:rsidRPr="00A31261" w:rsidRDefault="00830D04"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Срок исполнения</w:t>
            </w:r>
          </w:p>
        </w:tc>
      </w:tr>
      <w:tr w:rsidR="00830D04" w:rsidRPr="00A31261" w:rsidTr="001272B7">
        <w:tc>
          <w:tcPr>
            <w:tcW w:w="3190" w:type="dxa"/>
          </w:tcPr>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Ремонт ограждения территории</w:t>
            </w:r>
          </w:p>
        </w:tc>
        <w:tc>
          <w:tcPr>
            <w:tcW w:w="3297" w:type="dxa"/>
          </w:tcPr>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841,0 </w:t>
            </w:r>
          </w:p>
        </w:tc>
        <w:tc>
          <w:tcPr>
            <w:tcW w:w="3084" w:type="dxa"/>
          </w:tcPr>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По мере финансирования</w:t>
            </w:r>
          </w:p>
        </w:tc>
      </w:tr>
      <w:tr w:rsidR="00830D04" w:rsidRPr="00A31261" w:rsidTr="001272B7">
        <w:tc>
          <w:tcPr>
            <w:tcW w:w="3190" w:type="dxa"/>
          </w:tcPr>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Благоустройство территории</w:t>
            </w:r>
          </w:p>
        </w:tc>
        <w:tc>
          <w:tcPr>
            <w:tcW w:w="3297" w:type="dxa"/>
          </w:tcPr>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700,0</w:t>
            </w:r>
          </w:p>
        </w:tc>
        <w:tc>
          <w:tcPr>
            <w:tcW w:w="3084" w:type="dxa"/>
          </w:tcPr>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По мере финансирования</w:t>
            </w:r>
          </w:p>
        </w:tc>
      </w:tr>
      <w:tr w:rsidR="00830D04" w:rsidRPr="00A31261" w:rsidTr="001272B7">
        <w:tc>
          <w:tcPr>
            <w:tcW w:w="3190" w:type="dxa"/>
          </w:tcPr>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Ремонт уличной веранды</w:t>
            </w:r>
          </w:p>
        </w:tc>
        <w:tc>
          <w:tcPr>
            <w:tcW w:w="3297" w:type="dxa"/>
          </w:tcPr>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121,0</w:t>
            </w:r>
          </w:p>
        </w:tc>
        <w:tc>
          <w:tcPr>
            <w:tcW w:w="3084" w:type="dxa"/>
          </w:tcPr>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По мере финансирования</w:t>
            </w:r>
          </w:p>
        </w:tc>
      </w:tr>
      <w:tr w:rsidR="00830D04" w:rsidRPr="00A31261" w:rsidTr="001272B7">
        <w:tc>
          <w:tcPr>
            <w:tcW w:w="3190" w:type="dxa"/>
          </w:tcPr>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Косметический ремонт спальных комнат, столовой</w:t>
            </w:r>
          </w:p>
        </w:tc>
        <w:tc>
          <w:tcPr>
            <w:tcW w:w="3297" w:type="dxa"/>
          </w:tcPr>
          <w:p w:rsidR="00830D04" w:rsidRPr="00A31261" w:rsidRDefault="00D3284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300</w:t>
            </w:r>
            <w:r w:rsidR="00830D04" w:rsidRPr="00A31261">
              <w:rPr>
                <w:rFonts w:ascii="Times New Roman" w:hAnsi="Times New Roman" w:cs="Times New Roman"/>
                <w:sz w:val="24"/>
                <w:szCs w:val="24"/>
              </w:rPr>
              <w:t>,0</w:t>
            </w:r>
          </w:p>
        </w:tc>
        <w:tc>
          <w:tcPr>
            <w:tcW w:w="3084" w:type="dxa"/>
          </w:tcPr>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По мере финансирования</w:t>
            </w:r>
          </w:p>
        </w:tc>
      </w:tr>
    </w:tbl>
    <w:p w:rsidR="00830D04" w:rsidRPr="00A31261" w:rsidRDefault="00830D04" w:rsidP="00A31261">
      <w:pPr>
        <w:pStyle w:val="a3"/>
        <w:spacing w:line="360" w:lineRule="auto"/>
        <w:jc w:val="both"/>
        <w:rPr>
          <w:rFonts w:ascii="Times New Roman" w:hAnsi="Times New Roman" w:cs="Times New Roman"/>
          <w:sz w:val="24"/>
          <w:szCs w:val="24"/>
        </w:rPr>
      </w:pP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Финансирование программных мероприятий осуществляется за счет</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средств:</w:t>
      </w:r>
    </w:p>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бюджет МО Пошехонского района;</w:t>
      </w:r>
    </w:p>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 областной бюджет </w:t>
      </w:r>
      <w:proofErr w:type="gramStart"/>
      <w:r w:rsidRPr="00A31261">
        <w:rPr>
          <w:rFonts w:ascii="Times New Roman" w:hAnsi="Times New Roman" w:cs="Times New Roman"/>
          <w:sz w:val="24"/>
          <w:szCs w:val="24"/>
        </w:rPr>
        <w:t xml:space="preserve">( </w:t>
      </w:r>
      <w:proofErr w:type="gramEnd"/>
      <w:r w:rsidRPr="00A31261">
        <w:rPr>
          <w:rFonts w:ascii="Times New Roman" w:hAnsi="Times New Roman" w:cs="Times New Roman"/>
          <w:sz w:val="24"/>
          <w:szCs w:val="24"/>
        </w:rPr>
        <w:t>в соответствии с целевыми программами);</w:t>
      </w:r>
    </w:p>
    <w:p w:rsidR="00830D04"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собственные средства лагеря;</w:t>
      </w:r>
    </w:p>
    <w:p w:rsidR="00F54B62" w:rsidRPr="00A31261" w:rsidRDefault="00E86F45"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lastRenderedPageBreak/>
        <w:t>7.</w:t>
      </w:r>
      <w:r w:rsidR="00F54B62" w:rsidRPr="00A31261">
        <w:rPr>
          <w:rFonts w:ascii="Times New Roman" w:hAnsi="Times New Roman" w:cs="Times New Roman"/>
          <w:b/>
          <w:sz w:val="24"/>
          <w:szCs w:val="24"/>
        </w:rPr>
        <w:t>Критерии эффективной реализации Программы развития загородного</w:t>
      </w:r>
      <w:r w:rsidRPr="00A31261">
        <w:rPr>
          <w:rFonts w:ascii="Times New Roman" w:hAnsi="Times New Roman" w:cs="Times New Roman"/>
          <w:b/>
          <w:sz w:val="24"/>
          <w:szCs w:val="24"/>
        </w:rPr>
        <w:t xml:space="preserve"> оздоровительного </w:t>
      </w:r>
      <w:r w:rsidR="00F54B62" w:rsidRPr="00A31261">
        <w:rPr>
          <w:rFonts w:ascii="Times New Roman" w:hAnsi="Times New Roman" w:cs="Times New Roman"/>
          <w:b/>
          <w:sz w:val="24"/>
          <w:szCs w:val="24"/>
        </w:rPr>
        <w:t xml:space="preserve"> лагеря «Солнышко»</w:t>
      </w:r>
      <w:r w:rsidR="002A72B1" w:rsidRPr="00A31261">
        <w:rPr>
          <w:rFonts w:ascii="Times New Roman" w:hAnsi="Times New Roman" w:cs="Times New Roman"/>
          <w:b/>
          <w:sz w:val="24"/>
          <w:szCs w:val="24"/>
        </w:rPr>
        <w:t>.</w:t>
      </w:r>
    </w:p>
    <w:p w:rsidR="002A72B1" w:rsidRPr="00A31261" w:rsidRDefault="002A72B1"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Критерии и целевые показатели реализации Программы развития загородного оздоровительного лагеря «Солнышко» на 2024-2026 годы</w:t>
      </w:r>
    </w:p>
    <w:p w:rsidR="002A72B1" w:rsidRPr="00A31261" w:rsidRDefault="002A72B1"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являются преемственными и </w:t>
      </w:r>
      <w:proofErr w:type="gramStart"/>
      <w:r w:rsidRPr="00A31261">
        <w:rPr>
          <w:rFonts w:ascii="Times New Roman" w:hAnsi="Times New Roman" w:cs="Times New Roman"/>
          <w:sz w:val="24"/>
          <w:szCs w:val="24"/>
        </w:rPr>
        <w:t>актуализированы</w:t>
      </w:r>
      <w:proofErr w:type="gramEnd"/>
      <w:r w:rsidRPr="00A31261">
        <w:rPr>
          <w:rFonts w:ascii="Times New Roman" w:hAnsi="Times New Roman" w:cs="Times New Roman"/>
          <w:sz w:val="24"/>
          <w:szCs w:val="24"/>
        </w:rPr>
        <w:t xml:space="preserve"> с учетом</w:t>
      </w:r>
    </w:p>
    <w:p w:rsidR="00F54B62" w:rsidRPr="00A31261" w:rsidRDefault="002A72B1"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современных задач и государственных приоритетов, национальных целей развития Российской Федерации.</w:t>
      </w:r>
    </w:p>
    <w:tbl>
      <w:tblPr>
        <w:tblStyle w:val="a4"/>
        <w:tblW w:w="0" w:type="auto"/>
        <w:tblLook w:val="04A0"/>
      </w:tblPr>
      <w:tblGrid>
        <w:gridCol w:w="3652"/>
        <w:gridCol w:w="3260"/>
        <w:gridCol w:w="2659"/>
      </w:tblGrid>
      <w:tr w:rsidR="002A72B1" w:rsidRPr="00A31261" w:rsidTr="002A72B1">
        <w:tc>
          <w:tcPr>
            <w:tcW w:w="3652" w:type="dxa"/>
          </w:tcPr>
          <w:p w:rsidR="002A72B1" w:rsidRPr="00A31261" w:rsidRDefault="002A72B1"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Реализация проектов</w:t>
            </w:r>
          </w:p>
          <w:p w:rsidR="002A72B1" w:rsidRPr="00A31261" w:rsidRDefault="002A72B1"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b/>
                <w:sz w:val="24"/>
                <w:szCs w:val="24"/>
              </w:rPr>
              <w:t>Программы развития</w:t>
            </w:r>
          </w:p>
        </w:tc>
        <w:tc>
          <w:tcPr>
            <w:tcW w:w="3260" w:type="dxa"/>
          </w:tcPr>
          <w:p w:rsidR="002A72B1" w:rsidRPr="00A31261" w:rsidRDefault="002A72B1"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критерии</w:t>
            </w:r>
          </w:p>
        </w:tc>
        <w:tc>
          <w:tcPr>
            <w:tcW w:w="2659" w:type="dxa"/>
          </w:tcPr>
          <w:p w:rsidR="002A72B1" w:rsidRPr="00A31261" w:rsidRDefault="002A72B1"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показатели</w:t>
            </w:r>
          </w:p>
        </w:tc>
      </w:tr>
      <w:tr w:rsidR="00E759A2" w:rsidRPr="00A31261" w:rsidTr="002A72B1">
        <w:trPr>
          <w:trHeight w:val="829"/>
        </w:trPr>
        <w:tc>
          <w:tcPr>
            <w:tcW w:w="3652" w:type="dxa"/>
            <w:vMerge w:val="restart"/>
          </w:tcPr>
          <w:p w:rsidR="00E759A2" w:rsidRPr="00A31261" w:rsidRDefault="00E759A2"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Проект 1.</w:t>
            </w:r>
            <w:r w:rsidRPr="00A31261">
              <w:rPr>
                <w:rFonts w:ascii="Times New Roman" w:hAnsi="Times New Roman" w:cs="Times New Roman"/>
                <w:sz w:val="24"/>
                <w:szCs w:val="24"/>
              </w:rPr>
              <w:t xml:space="preserve"> </w:t>
            </w:r>
            <w:r w:rsidRPr="00A31261">
              <w:rPr>
                <w:rFonts w:ascii="Times New Roman" w:hAnsi="Times New Roman" w:cs="Times New Roman"/>
                <w:b/>
                <w:sz w:val="24"/>
                <w:szCs w:val="24"/>
              </w:rPr>
              <w:t>Организация</w:t>
            </w:r>
          </w:p>
          <w:p w:rsidR="00E759A2" w:rsidRPr="00A31261" w:rsidRDefault="00E759A2"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воспитательного</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b/>
                <w:sz w:val="24"/>
                <w:szCs w:val="24"/>
              </w:rPr>
              <w:t>пространства</w:t>
            </w:r>
          </w:p>
          <w:p w:rsidR="00E759A2" w:rsidRPr="00A31261" w:rsidRDefault="00E86F45"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М</w:t>
            </w:r>
            <w:r w:rsidR="00E759A2" w:rsidRPr="00A31261">
              <w:rPr>
                <w:rFonts w:ascii="Times New Roman" w:hAnsi="Times New Roman" w:cs="Times New Roman"/>
                <w:sz w:val="24"/>
                <w:szCs w:val="24"/>
              </w:rPr>
              <w:t>одули: «Будущее</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России», «Ключевые</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мероприятия загородного оздоровительного лагеря «Солнышко»</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«Отрядная работа»,</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«Коллективно-творческое</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дело»,</w:t>
            </w:r>
          </w:p>
          <w:p w:rsidR="00E759A2"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«Самоуправление»</w:t>
            </w:r>
          </w:p>
          <w:p w:rsidR="003129B8" w:rsidRDefault="003129B8" w:rsidP="00A31261">
            <w:pPr>
              <w:pStyle w:val="a3"/>
              <w:spacing w:line="360" w:lineRule="auto"/>
              <w:jc w:val="both"/>
              <w:rPr>
                <w:rFonts w:ascii="Times New Roman" w:hAnsi="Times New Roman" w:cs="Times New Roman"/>
                <w:sz w:val="24"/>
                <w:szCs w:val="24"/>
              </w:rPr>
            </w:pPr>
          </w:p>
          <w:p w:rsidR="003129B8" w:rsidRDefault="003129B8" w:rsidP="00A31261">
            <w:pPr>
              <w:pStyle w:val="a3"/>
              <w:spacing w:line="360" w:lineRule="auto"/>
              <w:jc w:val="both"/>
              <w:rPr>
                <w:rFonts w:ascii="Times New Roman" w:hAnsi="Times New Roman" w:cs="Times New Roman"/>
                <w:sz w:val="24"/>
                <w:szCs w:val="24"/>
              </w:rPr>
            </w:pPr>
          </w:p>
          <w:p w:rsidR="003129B8" w:rsidRDefault="003129B8" w:rsidP="00A31261">
            <w:pPr>
              <w:pStyle w:val="a3"/>
              <w:spacing w:line="360" w:lineRule="auto"/>
              <w:jc w:val="both"/>
              <w:rPr>
                <w:rFonts w:ascii="Times New Roman" w:hAnsi="Times New Roman" w:cs="Times New Roman"/>
                <w:sz w:val="24"/>
                <w:szCs w:val="24"/>
              </w:rPr>
            </w:pPr>
          </w:p>
          <w:p w:rsidR="003129B8" w:rsidRDefault="003129B8" w:rsidP="00A31261">
            <w:pPr>
              <w:pStyle w:val="a3"/>
              <w:spacing w:line="360" w:lineRule="auto"/>
              <w:jc w:val="both"/>
              <w:rPr>
                <w:rFonts w:ascii="Times New Roman" w:hAnsi="Times New Roman" w:cs="Times New Roman"/>
                <w:sz w:val="24"/>
                <w:szCs w:val="24"/>
              </w:rPr>
            </w:pPr>
          </w:p>
          <w:p w:rsidR="003129B8" w:rsidRDefault="003129B8" w:rsidP="00A31261">
            <w:pPr>
              <w:pStyle w:val="a3"/>
              <w:spacing w:line="360" w:lineRule="auto"/>
              <w:jc w:val="both"/>
              <w:rPr>
                <w:rFonts w:ascii="Times New Roman" w:hAnsi="Times New Roman" w:cs="Times New Roman"/>
                <w:sz w:val="24"/>
                <w:szCs w:val="24"/>
              </w:rPr>
            </w:pPr>
          </w:p>
          <w:p w:rsidR="003129B8" w:rsidRDefault="003129B8" w:rsidP="00A31261">
            <w:pPr>
              <w:pStyle w:val="a3"/>
              <w:spacing w:line="360" w:lineRule="auto"/>
              <w:jc w:val="both"/>
              <w:rPr>
                <w:rFonts w:ascii="Times New Roman" w:hAnsi="Times New Roman" w:cs="Times New Roman"/>
                <w:sz w:val="24"/>
                <w:szCs w:val="24"/>
              </w:rPr>
            </w:pPr>
          </w:p>
          <w:p w:rsidR="003129B8" w:rsidRDefault="003129B8" w:rsidP="00A31261">
            <w:pPr>
              <w:pStyle w:val="a3"/>
              <w:spacing w:line="360" w:lineRule="auto"/>
              <w:jc w:val="both"/>
              <w:rPr>
                <w:rFonts w:ascii="Times New Roman" w:hAnsi="Times New Roman" w:cs="Times New Roman"/>
                <w:sz w:val="24"/>
                <w:szCs w:val="24"/>
              </w:rPr>
            </w:pPr>
          </w:p>
          <w:p w:rsidR="003129B8" w:rsidRDefault="003129B8" w:rsidP="00A31261">
            <w:pPr>
              <w:pStyle w:val="a3"/>
              <w:spacing w:line="360" w:lineRule="auto"/>
              <w:jc w:val="both"/>
              <w:rPr>
                <w:rFonts w:ascii="Times New Roman" w:hAnsi="Times New Roman" w:cs="Times New Roman"/>
                <w:sz w:val="24"/>
                <w:szCs w:val="24"/>
              </w:rPr>
            </w:pPr>
          </w:p>
          <w:p w:rsidR="003129B8" w:rsidRDefault="003129B8" w:rsidP="00A31261">
            <w:pPr>
              <w:pStyle w:val="a3"/>
              <w:spacing w:line="360" w:lineRule="auto"/>
              <w:jc w:val="both"/>
              <w:rPr>
                <w:rFonts w:ascii="Times New Roman" w:hAnsi="Times New Roman" w:cs="Times New Roman"/>
                <w:sz w:val="24"/>
                <w:szCs w:val="24"/>
              </w:rPr>
            </w:pPr>
          </w:p>
          <w:p w:rsidR="003129B8" w:rsidRDefault="003129B8" w:rsidP="00A31261">
            <w:pPr>
              <w:pStyle w:val="a3"/>
              <w:spacing w:line="360" w:lineRule="auto"/>
              <w:jc w:val="both"/>
              <w:rPr>
                <w:rFonts w:ascii="Times New Roman" w:hAnsi="Times New Roman" w:cs="Times New Roman"/>
                <w:sz w:val="24"/>
                <w:szCs w:val="24"/>
              </w:rPr>
            </w:pPr>
          </w:p>
          <w:p w:rsidR="003129B8" w:rsidRDefault="003129B8" w:rsidP="00A31261">
            <w:pPr>
              <w:pStyle w:val="a3"/>
              <w:spacing w:line="360" w:lineRule="auto"/>
              <w:jc w:val="both"/>
              <w:rPr>
                <w:rFonts w:ascii="Times New Roman" w:hAnsi="Times New Roman" w:cs="Times New Roman"/>
                <w:sz w:val="24"/>
                <w:szCs w:val="24"/>
              </w:rPr>
            </w:pPr>
          </w:p>
          <w:p w:rsidR="003129B8" w:rsidRDefault="003129B8" w:rsidP="00A31261">
            <w:pPr>
              <w:pStyle w:val="a3"/>
              <w:spacing w:line="360" w:lineRule="auto"/>
              <w:jc w:val="both"/>
              <w:rPr>
                <w:rFonts w:ascii="Times New Roman" w:hAnsi="Times New Roman" w:cs="Times New Roman"/>
                <w:sz w:val="24"/>
                <w:szCs w:val="24"/>
              </w:rPr>
            </w:pPr>
          </w:p>
          <w:p w:rsidR="003129B8" w:rsidRDefault="003129B8" w:rsidP="00A31261">
            <w:pPr>
              <w:pStyle w:val="a3"/>
              <w:spacing w:line="360" w:lineRule="auto"/>
              <w:jc w:val="both"/>
              <w:rPr>
                <w:rFonts w:ascii="Times New Roman" w:hAnsi="Times New Roman" w:cs="Times New Roman"/>
                <w:sz w:val="24"/>
                <w:szCs w:val="24"/>
              </w:rPr>
            </w:pPr>
          </w:p>
          <w:p w:rsidR="003129B8" w:rsidRPr="00A31261" w:rsidRDefault="003129B8" w:rsidP="00A31261">
            <w:pPr>
              <w:pStyle w:val="a3"/>
              <w:spacing w:line="360" w:lineRule="auto"/>
              <w:jc w:val="both"/>
              <w:rPr>
                <w:rFonts w:ascii="Times New Roman" w:hAnsi="Times New Roman" w:cs="Times New Roman"/>
                <w:sz w:val="24"/>
                <w:szCs w:val="24"/>
              </w:rPr>
            </w:pPr>
          </w:p>
        </w:tc>
        <w:tc>
          <w:tcPr>
            <w:tcW w:w="3260" w:type="dxa"/>
          </w:tcPr>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Доля детей, принявших участие в проекте</w:t>
            </w:r>
          </w:p>
        </w:tc>
        <w:tc>
          <w:tcPr>
            <w:tcW w:w="2659" w:type="dxa"/>
          </w:tcPr>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Численность </w:t>
            </w:r>
            <w:proofErr w:type="gramStart"/>
            <w:r w:rsidRPr="00A31261">
              <w:rPr>
                <w:rFonts w:ascii="Times New Roman" w:hAnsi="Times New Roman" w:cs="Times New Roman"/>
                <w:sz w:val="24"/>
                <w:szCs w:val="24"/>
              </w:rPr>
              <w:t>в</w:t>
            </w:r>
            <w:proofErr w:type="gramEnd"/>
            <w:r w:rsidRPr="00A31261">
              <w:rPr>
                <w:rFonts w:ascii="Times New Roman" w:hAnsi="Times New Roman" w:cs="Times New Roman"/>
                <w:sz w:val="24"/>
                <w:szCs w:val="24"/>
              </w:rPr>
              <w:t xml:space="preserve"> %</w:t>
            </w:r>
          </w:p>
        </w:tc>
      </w:tr>
      <w:tr w:rsidR="00E759A2" w:rsidRPr="00A31261" w:rsidTr="00E759A2">
        <w:trPr>
          <w:trHeight w:val="1399"/>
        </w:trPr>
        <w:tc>
          <w:tcPr>
            <w:tcW w:w="3652" w:type="dxa"/>
            <w:vMerge/>
          </w:tcPr>
          <w:p w:rsidR="00E759A2" w:rsidRPr="00A31261" w:rsidRDefault="00E759A2" w:rsidP="00A31261">
            <w:pPr>
              <w:pStyle w:val="a3"/>
              <w:spacing w:line="360" w:lineRule="auto"/>
              <w:jc w:val="both"/>
              <w:rPr>
                <w:rFonts w:ascii="Times New Roman" w:hAnsi="Times New Roman" w:cs="Times New Roman"/>
                <w:sz w:val="24"/>
                <w:szCs w:val="24"/>
              </w:rPr>
            </w:pPr>
          </w:p>
        </w:tc>
        <w:tc>
          <w:tcPr>
            <w:tcW w:w="3260" w:type="dxa"/>
          </w:tcPr>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Доля участников, удовлетворенных</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качеством реализуемого проекта</w:t>
            </w:r>
          </w:p>
        </w:tc>
        <w:tc>
          <w:tcPr>
            <w:tcW w:w="2659" w:type="dxa"/>
          </w:tcPr>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Численность </w:t>
            </w:r>
            <w:proofErr w:type="gramStart"/>
            <w:r w:rsidRPr="00A31261">
              <w:rPr>
                <w:rFonts w:ascii="Times New Roman" w:hAnsi="Times New Roman" w:cs="Times New Roman"/>
                <w:sz w:val="24"/>
                <w:szCs w:val="24"/>
              </w:rPr>
              <w:t>в</w:t>
            </w:r>
            <w:proofErr w:type="gramEnd"/>
            <w:r w:rsidRPr="00A31261">
              <w:rPr>
                <w:rFonts w:ascii="Times New Roman" w:hAnsi="Times New Roman" w:cs="Times New Roman"/>
                <w:sz w:val="24"/>
                <w:szCs w:val="24"/>
              </w:rPr>
              <w:t xml:space="preserve"> %</w:t>
            </w:r>
          </w:p>
        </w:tc>
      </w:tr>
      <w:tr w:rsidR="00E759A2" w:rsidRPr="00A31261" w:rsidTr="002A72B1">
        <w:trPr>
          <w:trHeight w:val="1888"/>
        </w:trPr>
        <w:tc>
          <w:tcPr>
            <w:tcW w:w="3652" w:type="dxa"/>
            <w:vMerge/>
          </w:tcPr>
          <w:p w:rsidR="00E759A2" w:rsidRPr="00A31261" w:rsidRDefault="00E759A2" w:rsidP="00A31261">
            <w:pPr>
              <w:pStyle w:val="a3"/>
              <w:spacing w:line="360" w:lineRule="auto"/>
              <w:jc w:val="both"/>
              <w:rPr>
                <w:rFonts w:ascii="Times New Roman" w:hAnsi="Times New Roman" w:cs="Times New Roman"/>
                <w:sz w:val="24"/>
                <w:szCs w:val="24"/>
              </w:rPr>
            </w:pPr>
          </w:p>
        </w:tc>
        <w:tc>
          <w:tcPr>
            <w:tcW w:w="3260" w:type="dxa"/>
          </w:tcPr>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Эмоциональное,</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психологическое состояние,</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физическое состояние.</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Культура поведения и общения</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Участие ребят в делах отряда,</w:t>
            </w:r>
          </w:p>
          <w:p w:rsidR="00E759A2" w:rsidRPr="00A31261" w:rsidRDefault="00E759A2" w:rsidP="00A31261">
            <w:pPr>
              <w:pStyle w:val="a3"/>
              <w:spacing w:line="360" w:lineRule="auto"/>
              <w:jc w:val="both"/>
              <w:rPr>
                <w:rFonts w:ascii="Times New Roman" w:hAnsi="Times New Roman" w:cs="Times New Roman"/>
                <w:sz w:val="24"/>
                <w:szCs w:val="24"/>
              </w:rPr>
            </w:pPr>
            <w:proofErr w:type="gramStart"/>
            <w:r w:rsidRPr="00A31261">
              <w:rPr>
                <w:rFonts w:ascii="Times New Roman" w:hAnsi="Times New Roman" w:cs="Times New Roman"/>
                <w:sz w:val="24"/>
                <w:szCs w:val="24"/>
              </w:rPr>
              <w:t>их позиция (организатор,</w:t>
            </w:r>
            <w:proofErr w:type="gramEnd"/>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участник, помощник).</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-Демонстрация ребенком своих интересов, возможностей,</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способностей, талантов.</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Включенность в КТД.</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 Успешность в </w:t>
            </w:r>
            <w:proofErr w:type="gramStart"/>
            <w:r w:rsidRPr="00A31261">
              <w:rPr>
                <w:rFonts w:ascii="Times New Roman" w:hAnsi="Times New Roman" w:cs="Times New Roman"/>
                <w:sz w:val="24"/>
                <w:szCs w:val="24"/>
              </w:rPr>
              <w:t>совместной</w:t>
            </w:r>
            <w:proofErr w:type="gramEnd"/>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Деятельности. </w:t>
            </w:r>
          </w:p>
          <w:p w:rsidR="00E759A2" w:rsidRPr="00A31261" w:rsidRDefault="00E759A2" w:rsidP="00A31261">
            <w:pPr>
              <w:pStyle w:val="a3"/>
              <w:spacing w:line="360" w:lineRule="auto"/>
              <w:jc w:val="both"/>
              <w:rPr>
                <w:rFonts w:ascii="Times New Roman" w:hAnsi="Times New Roman" w:cs="Times New Roman"/>
                <w:sz w:val="24"/>
                <w:szCs w:val="24"/>
              </w:rPr>
            </w:pPr>
          </w:p>
        </w:tc>
        <w:tc>
          <w:tcPr>
            <w:tcW w:w="2659" w:type="dxa"/>
          </w:tcPr>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Педагогическое</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наблюдение –</w:t>
            </w:r>
          </w:p>
          <w:p w:rsidR="00E759A2" w:rsidRPr="00A31261" w:rsidRDefault="00E759A2" w:rsidP="00A31261">
            <w:pPr>
              <w:pStyle w:val="a3"/>
              <w:spacing w:line="360" w:lineRule="auto"/>
              <w:jc w:val="both"/>
              <w:rPr>
                <w:rFonts w:ascii="Times New Roman" w:hAnsi="Times New Roman" w:cs="Times New Roman"/>
                <w:sz w:val="24"/>
                <w:szCs w:val="24"/>
              </w:rPr>
            </w:pPr>
            <w:proofErr w:type="gramStart"/>
            <w:r w:rsidRPr="00A31261">
              <w:rPr>
                <w:rFonts w:ascii="Times New Roman" w:hAnsi="Times New Roman" w:cs="Times New Roman"/>
                <w:sz w:val="24"/>
                <w:szCs w:val="24"/>
              </w:rPr>
              <w:t>(Педагогический</w:t>
            </w:r>
            <w:proofErr w:type="gramEnd"/>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дневник);</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анкетирование;</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система</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стимулирования</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деятельности и</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активности детей</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через рейтинг:</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индивидуальное</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поощрение;</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-поощрение отряда</w:t>
            </w:r>
          </w:p>
          <w:p w:rsidR="00E759A2" w:rsidRPr="00A31261" w:rsidRDefault="00E759A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-поощрение творческих групп,</w:t>
            </w:r>
          </w:p>
        </w:tc>
      </w:tr>
      <w:tr w:rsidR="00BD0940" w:rsidRPr="00A31261" w:rsidTr="002A72B1">
        <w:tc>
          <w:tcPr>
            <w:tcW w:w="3652" w:type="dxa"/>
            <w:vMerge w:val="restart"/>
          </w:tcPr>
          <w:p w:rsidR="00BD0940" w:rsidRPr="00A31261" w:rsidRDefault="00BD0940"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lastRenderedPageBreak/>
              <w:t>Проект 2</w:t>
            </w:r>
            <w:r w:rsidRPr="00A31261">
              <w:rPr>
                <w:rFonts w:ascii="Times New Roman" w:hAnsi="Times New Roman" w:cs="Times New Roman"/>
                <w:sz w:val="24"/>
                <w:szCs w:val="24"/>
              </w:rPr>
              <w:t xml:space="preserve">. </w:t>
            </w:r>
            <w:r w:rsidRPr="00A31261">
              <w:rPr>
                <w:rFonts w:ascii="Times New Roman" w:hAnsi="Times New Roman" w:cs="Times New Roman"/>
                <w:b/>
                <w:sz w:val="24"/>
                <w:szCs w:val="24"/>
              </w:rPr>
              <w:t>Дополнительное</w:t>
            </w:r>
          </w:p>
          <w:p w:rsidR="00BD0940" w:rsidRPr="00A31261" w:rsidRDefault="00BD0940"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образование  загородного оздоровительного лагеря «Солнышко»</w:t>
            </w:r>
          </w:p>
        </w:tc>
        <w:tc>
          <w:tcPr>
            <w:tcW w:w="3260" w:type="dxa"/>
          </w:tcPr>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1.Обновление и реализация</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дополнительных</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общеразвивающих программ</w:t>
            </w:r>
          </w:p>
        </w:tc>
        <w:tc>
          <w:tcPr>
            <w:tcW w:w="2659" w:type="dxa"/>
          </w:tcPr>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Соответствие</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требованиям и</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Концепции</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дополнительного</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образования.</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Пополнение</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методического</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банка.</w:t>
            </w:r>
          </w:p>
        </w:tc>
      </w:tr>
      <w:tr w:rsidR="00BD0940" w:rsidRPr="00A31261" w:rsidTr="002A72B1">
        <w:tc>
          <w:tcPr>
            <w:tcW w:w="3652" w:type="dxa"/>
            <w:vMerge/>
          </w:tcPr>
          <w:p w:rsidR="00BD0940" w:rsidRPr="00A31261" w:rsidRDefault="00BD0940" w:rsidP="00A31261">
            <w:pPr>
              <w:pStyle w:val="a3"/>
              <w:spacing w:line="360" w:lineRule="auto"/>
              <w:jc w:val="both"/>
              <w:rPr>
                <w:rFonts w:ascii="Times New Roman" w:hAnsi="Times New Roman" w:cs="Times New Roman"/>
                <w:b/>
                <w:sz w:val="24"/>
                <w:szCs w:val="24"/>
              </w:rPr>
            </w:pPr>
          </w:p>
        </w:tc>
        <w:tc>
          <w:tcPr>
            <w:tcW w:w="3260" w:type="dxa"/>
          </w:tcPr>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2.Посещаемость кружков по</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интересам</w:t>
            </w:r>
          </w:p>
        </w:tc>
        <w:tc>
          <w:tcPr>
            <w:tcW w:w="2659" w:type="dxa"/>
          </w:tcPr>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Численность </w:t>
            </w:r>
            <w:proofErr w:type="gramStart"/>
            <w:r w:rsidRPr="00A31261">
              <w:rPr>
                <w:rFonts w:ascii="Times New Roman" w:hAnsi="Times New Roman" w:cs="Times New Roman"/>
                <w:sz w:val="24"/>
                <w:szCs w:val="24"/>
              </w:rPr>
              <w:t>в</w:t>
            </w:r>
            <w:proofErr w:type="gramEnd"/>
            <w:r w:rsidRPr="00A31261">
              <w:rPr>
                <w:rFonts w:ascii="Times New Roman" w:hAnsi="Times New Roman" w:cs="Times New Roman"/>
                <w:sz w:val="24"/>
                <w:szCs w:val="24"/>
              </w:rPr>
              <w:t xml:space="preserve"> %</w:t>
            </w:r>
          </w:p>
        </w:tc>
      </w:tr>
      <w:tr w:rsidR="00BD0940" w:rsidRPr="00A31261" w:rsidTr="002A72B1">
        <w:tc>
          <w:tcPr>
            <w:tcW w:w="3652" w:type="dxa"/>
            <w:vMerge/>
          </w:tcPr>
          <w:p w:rsidR="00BD0940" w:rsidRPr="00A31261" w:rsidRDefault="00BD0940" w:rsidP="00A31261">
            <w:pPr>
              <w:pStyle w:val="a3"/>
              <w:spacing w:line="360" w:lineRule="auto"/>
              <w:jc w:val="both"/>
              <w:rPr>
                <w:rFonts w:ascii="Times New Roman" w:hAnsi="Times New Roman" w:cs="Times New Roman"/>
                <w:b/>
                <w:sz w:val="24"/>
                <w:szCs w:val="24"/>
              </w:rPr>
            </w:pPr>
          </w:p>
        </w:tc>
        <w:tc>
          <w:tcPr>
            <w:tcW w:w="3260" w:type="dxa"/>
          </w:tcPr>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3.Удовлетворенность детей</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качеством занятий в кружках</w:t>
            </w:r>
          </w:p>
        </w:tc>
        <w:tc>
          <w:tcPr>
            <w:tcW w:w="2659" w:type="dxa"/>
          </w:tcPr>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Численность </w:t>
            </w:r>
            <w:proofErr w:type="gramStart"/>
            <w:r w:rsidRPr="00A31261">
              <w:rPr>
                <w:rFonts w:ascii="Times New Roman" w:hAnsi="Times New Roman" w:cs="Times New Roman"/>
                <w:sz w:val="24"/>
                <w:szCs w:val="24"/>
              </w:rPr>
              <w:t>в</w:t>
            </w:r>
            <w:proofErr w:type="gramEnd"/>
            <w:r w:rsidRPr="00A31261">
              <w:rPr>
                <w:rFonts w:ascii="Times New Roman" w:hAnsi="Times New Roman" w:cs="Times New Roman"/>
                <w:sz w:val="24"/>
                <w:szCs w:val="24"/>
              </w:rPr>
              <w:t xml:space="preserve"> %</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анкетирование</w:t>
            </w:r>
          </w:p>
        </w:tc>
      </w:tr>
      <w:tr w:rsidR="00BD0940" w:rsidRPr="00A31261" w:rsidTr="002A72B1">
        <w:tc>
          <w:tcPr>
            <w:tcW w:w="3652" w:type="dxa"/>
            <w:vMerge/>
          </w:tcPr>
          <w:p w:rsidR="00BD0940" w:rsidRPr="00A31261" w:rsidRDefault="00BD0940" w:rsidP="00A31261">
            <w:pPr>
              <w:pStyle w:val="a3"/>
              <w:spacing w:line="360" w:lineRule="auto"/>
              <w:jc w:val="both"/>
              <w:rPr>
                <w:rFonts w:ascii="Times New Roman" w:hAnsi="Times New Roman" w:cs="Times New Roman"/>
                <w:b/>
                <w:sz w:val="24"/>
                <w:szCs w:val="24"/>
              </w:rPr>
            </w:pPr>
          </w:p>
        </w:tc>
        <w:tc>
          <w:tcPr>
            <w:tcW w:w="3260" w:type="dxa"/>
          </w:tcPr>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4.Включение в </w:t>
            </w:r>
            <w:proofErr w:type="gramStart"/>
            <w:r w:rsidRPr="00A31261">
              <w:rPr>
                <w:rFonts w:ascii="Times New Roman" w:hAnsi="Times New Roman" w:cs="Times New Roman"/>
                <w:sz w:val="24"/>
                <w:szCs w:val="24"/>
              </w:rPr>
              <w:t>кружковую</w:t>
            </w:r>
            <w:proofErr w:type="gramEnd"/>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деятельность детей с ОВЗ</w:t>
            </w:r>
          </w:p>
        </w:tc>
        <w:tc>
          <w:tcPr>
            <w:tcW w:w="2659" w:type="dxa"/>
          </w:tcPr>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Численность </w:t>
            </w:r>
            <w:proofErr w:type="gramStart"/>
            <w:r w:rsidRPr="00A31261">
              <w:rPr>
                <w:rFonts w:ascii="Times New Roman" w:hAnsi="Times New Roman" w:cs="Times New Roman"/>
                <w:sz w:val="24"/>
                <w:szCs w:val="24"/>
              </w:rPr>
              <w:t>в</w:t>
            </w:r>
            <w:proofErr w:type="gramEnd"/>
            <w:r w:rsidRPr="00A31261">
              <w:rPr>
                <w:rFonts w:ascii="Times New Roman" w:hAnsi="Times New Roman" w:cs="Times New Roman"/>
                <w:sz w:val="24"/>
                <w:szCs w:val="24"/>
              </w:rPr>
              <w:t xml:space="preserve"> %</w:t>
            </w:r>
          </w:p>
        </w:tc>
      </w:tr>
      <w:tr w:rsidR="00BD0940" w:rsidRPr="00A31261" w:rsidTr="002A72B1">
        <w:tc>
          <w:tcPr>
            <w:tcW w:w="3652" w:type="dxa"/>
            <w:vMerge/>
          </w:tcPr>
          <w:p w:rsidR="00BD0940" w:rsidRPr="00A31261" w:rsidRDefault="00BD0940" w:rsidP="00A31261">
            <w:pPr>
              <w:pStyle w:val="a3"/>
              <w:spacing w:line="360" w:lineRule="auto"/>
              <w:jc w:val="both"/>
              <w:rPr>
                <w:rFonts w:ascii="Times New Roman" w:hAnsi="Times New Roman" w:cs="Times New Roman"/>
                <w:b/>
                <w:sz w:val="24"/>
                <w:szCs w:val="24"/>
              </w:rPr>
            </w:pPr>
          </w:p>
        </w:tc>
        <w:tc>
          <w:tcPr>
            <w:tcW w:w="3260" w:type="dxa"/>
          </w:tcPr>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5.Расширение спектра услуг</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дополнительного образования</w:t>
            </w:r>
          </w:p>
        </w:tc>
        <w:tc>
          <w:tcPr>
            <w:tcW w:w="2659" w:type="dxa"/>
          </w:tcPr>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Количество кружков по различным направлениям</w:t>
            </w:r>
          </w:p>
        </w:tc>
      </w:tr>
      <w:tr w:rsidR="00BD0940" w:rsidRPr="00A31261" w:rsidTr="002A72B1">
        <w:tc>
          <w:tcPr>
            <w:tcW w:w="3652" w:type="dxa"/>
            <w:vMerge/>
          </w:tcPr>
          <w:p w:rsidR="00BD0940" w:rsidRPr="00A31261" w:rsidRDefault="00BD0940" w:rsidP="00A31261">
            <w:pPr>
              <w:pStyle w:val="a3"/>
              <w:spacing w:line="360" w:lineRule="auto"/>
              <w:jc w:val="both"/>
              <w:rPr>
                <w:rFonts w:ascii="Times New Roman" w:hAnsi="Times New Roman" w:cs="Times New Roman"/>
                <w:b/>
                <w:sz w:val="24"/>
                <w:szCs w:val="24"/>
              </w:rPr>
            </w:pPr>
          </w:p>
        </w:tc>
        <w:tc>
          <w:tcPr>
            <w:tcW w:w="3260" w:type="dxa"/>
          </w:tcPr>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6. Количество детей, принимающих</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участие в конкурсных</w:t>
            </w:r>
          </w:p>
          <w:p w:rsidR="00BD0940" w:rsidRPr="00A31261" w:rsidRDefault="00BD0940" w:rsidP="00A31261">
            <w:pPr>
              <w:pStyle w:val="a3"/>
              <w:spacing w:line="360" w:lineRule="auto"/>
              <w:jc w:val="both"/>
              <w:rPr>
                <w:rFonts w:ascii="Times New Roman" w:hAnsi="Times New Roman" w:cs="Times New Roman"/>
                <w:sz w:val="24"/>
                <w:szCs w:val="24"/>
              </w:rPr>
            </w:pPr>
            <w:proofErr w:type="gramStart"/>
            <w:r w:rsidRPr="00A31261">
              <w:rPr>
                <w:rFonts w:ascii="Times New Roman" w:hAnsi="Times New Roman" w:cs="Times New Roman"/>
                <w:sz w:val="24"/>
                <w:szCs w:val="24"/>
              </w:rPr>
              <w:t>мероприятиях (муниципальный,</w:t>
            </w:r>
            <w:proofErr w:type="gramEnd"/>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региональный, всероссийский)</w:t>
            </w:r>
          </w:p>
        </w:tc>
        <w:tc>
          <w:tcPr>
            <w:tcW w:w="2659" w:type="dxa"/>
          </w:tcPr>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Численность </w:t>
            </w:r>
            <w:proofErr w:type="gramStart"/>
            <w:r w:rsidRPr="00A31261">
              <w:rPr>
                <w:rFonts w:ascii="Times New Roman" w:hAnsi="Times New Roman" w:cs="Times New Roman"/>
                <w:sz w:val="24"/>
                <w:szCs w:val="24"/>
              </w:rPr>
              <w:t>в</w:t>
            </w:r>
            <w:proofErr w:type="gramEnd"/>
            <w:r w:rsidRPr="00A31261">
              <w:rPr>
                <w:rFonts w:ascii="Times New Roman" w:hAnsi="Times New Roman" w:cs="Times New Roman"/>
                <w:sz w:val="24"/>
                <w:szCs w:val="24"/>
              </w:rPr>
              <w:t xml:space="preserve"> %</w:t>
            </w:r>
          </w:p>
        </w:tc>
      </w:tr>
      <w:tr w:rsidR="00BD0940" w:rsidRPr="00A31261" w:rsidTr="002A72B1">
        <w:tc>
          <w:tcPr>
            <w:tcW w:w="3652" w:type="dxa"/>
          </w:tcPr>
          <w:p w:rsidR="00BD0940" w:rsidRPr="00A31261" w:rsidRDefault="00E86F45"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 xml:space="preserve">Проект 3. </w:t>
            </w:r>
            <w:r w:rsidR="00BD0940" w:rsidRPr="00A31261">
              <w:rPr>
                <w:rFonts w:ascii="Times New Roman" w:hAnsi="Times New Roman" w:cs="Times New Roman"/>
                <w:b/>
                <w:sz w:val="24"/>
                <w:szCs w:val="24"/>
              </w:rPr>
              <w:t>Здоровое</w:t>
            </w:r>
          </w:p>
          <w:p w:rsidR="00BD0940" w:rsidRPr="00A31261" w:rsidRDefault="00BD0940"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детство, профилактика и</w:t>
            </w:r>
          </w:p>
          <w:p w:rsidR="00BD0940" w:rsidRPr="00A31261" w:rsidRDefault="00BD0940"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безопасность</w:t>
            </w:r>
          </w:p>
        </w:tc>
        <w:tc>
          <w:tcPr>
            <w:tcW w:w="3260" w:type="dxa"/>
          </w:tcPr>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 Отсутствие острых заболеваний у</w:t>
            </w:r>
          </w:p>
          <w:p w:rsidR="00BD0940" w:rsidRPr="00A31261" w:rsidRDefault="00BD0940"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детей</w:t>
            </w:r>
          </w:p>
        </w:tc>
        <w:tc>
          <w:tcPr>
            <w:tcW w:w="2659" w:type="dxa"/>
          </w:tcPr>
          <w:p w:rsidR="00BD0940"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Численность </w:t>
            </w:r>
            <w:proofErr w:type="gramStart"/>
            <w:r w:rsidRPr="00A31261">
              <w:rPr>
                <w:rFonts w:ascii="Times New Roman" w:hAnsi="Times New Roman" w:cs="Times New Roman"/>
                <w:sz w:val="24"/>
                <w:szCs w:val="24"/>
              </w:rPr>
              <w:t>в</w:t>
            </w:r>
            <w:proofErr w:type="gramEnd"/>
            <w:r w:rsidRPr="00A31261">
              <w:rPr>
                <w:rFonts w:ascii="Times New Roman" w:hAnsi="Times New Roman" w:cs="Times New Roman"/>
                <w:sz w:val="24"/>
                <w:szCs w:val="24"/>
              </w:rPr>
              <w:t xml:space="preserve"> %</w:t>
            </w:r>
          </w:p>
        </w:tc>
      </w:tr>
      <w:tr w:rsidR="00E74D26" w:rsidRPr="00A31261" w:rsidTr="002A72B1">
        <w:tc>
          <w:tcPr>
            <w:tcW w:w="3652" w:type="dxa"/>
            <w:vMerge w:val="restart"/>
          </w:tcPr>
          <w:p w:rsidR="00E74D26" w:rsidRPr="00A31261" w:rsidRDefault="00E74D26" w:rsidP="00A31261">
            <w:pPr>
              <w:pStyle w:val="a3"/>
              <w:spacing w:line="360" w:lineRule="auto"/>
              <w:jc w:val="both"/>
              <w:rPr>
                <w:rFonts w:ascii="Times New Roman" w:hAnsi="Times New Roman" w:cs="Times New Roman"/>
                <w:b/>
                <w:sz w:val="24"/>
                <w:szCs w:val="24"/>
              </w:rPr>
            </w:pPr>
          </w:p>
        </w:tc>
        <w:tc>
          <w:tcPr>
            <w:tcW w:w="3260" w:type="dxa"/>
          </w:tcPr>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2. Отсутствие обострений хронических заболеваний у детей</w:t>
            </w:r>
          </w:p>
        </w:tc>
        <w:tc>
          <w:tcPr>
            <w:tcW w:w="2659" w:type="dxa"/>
          </w:tcPr>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Численность </w:t>
            </w:r>
            <w:proofErr w:type="gramStart"/>
            <w:r w:rsidRPr="00A31261">
              <w:rPr>
                <w:rFonts w:ascii="Times New Roman" w:hAnsi="Times New Roman" w:cs="Times New Roman"/>
                <w:sz w:val="24"/>
                <w:szCs w:val="24"/>
              </w:rPr>
              <w:t>в</w:t>
            </w:r>
            <w:proofErr w:type="gramEnd"/>
            <w:r w:rsidRPr="00A31261">
              <w:rPr>
                <w:rFonts w:ascii="Times New Roman" w:hAnsi="Times New Roman" w:cs="Times New Roman"/>
                <w:sz w:val="24"/>
                <w:szCs w:val="24"/>
              </w:rPr>
              <w:t xml:space="preserve"> %</w:t>
            </w:r>
          </w:p>
        </w:tc>
      </w:tr>
      <w:tr w:rsidR="00E74D26" w:rsidRPr="00A31261" w:rsidTr="002A72B1">
        <w:tc>
          <w:tcPr>
            <w:tcW w:w="3652" w:type="dxa"/>
            <w:vMerge/>
          </w:tcPr>
          <w:p w:rsidR="00E74D26" w:rsidRPr="00A31261" w:rsidRDefault="00E74D26" w:rsidP="00A31261">
            <w:pPr>
              <w:pStyle w:val="a3"/>
              <w:spacing w:line="360" w:lineRule="auto"/>
              <w:jc w:val="both"/>
              <w:rPr>
                <w:rFonts w:ascii="Times New Roman" w:hAnsi="Times New Roman" w:cs="Times New Roman"/>
                <w:b/>
                <w:sz w:val="24"/>
                <w:szCs w:val="24"/>
              </w:rPr>
            </w:pPr>
          </w:p>
        </w:tc>
        <w:tc>
          <w:tcPr>
            <w:tcW w:w="3260" w:type="dxa"/>
          </w:tcPr>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3.Увеличение показателей</w:t>
            </w:r>
          </w:p>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динамометрии у детей</w:t>
            </w:r>
          </w:p>
        </w:tc>
        <w:tc>
          <w:tcPr>
            <w:tcW w:w="2659" w:type="dxa"/>
          </w:tcPr>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Численность </w:t>
            </w:r>
            <w:proofErr w:type="gramStart"/>
            <w:r w:rsidRPr="00A31261">
              <w:rPr>
                <w:rFonts w:ascii="Times New Roman" w:hAnsi="Times New Roman" w:cs="Times New Roman"/>
                <w:sz w:val="24"/>
                <w:szCs w:val="24"/>
              </w:rPr>
              <w:t>в</w:t>
            </w:r>
            <w:proofErr w:type="gramEnd"/>
            <w:r w:rsidRPr="00A31261">
              <w:rPr>
                <w:rFonts w:ascii="Times New Roman" w:hAnsi="Times New Roman" w:cs="Times New Roman"/>
                <w:sz w:val="24"/>
                <w:szCs w:val="24"/>
              </w:rPr>
              <w:t xml:space="preserve"> %</w:t>
            </w:r>
          </w:p>
        </w:tc>
      </w:tr>
      <w:tr w:rsidR="00E74D26" w:rsidRPr="00A31261" w:rsidTr="002A72B1">
        <w:tc>
          <w:tcPr>
            <w:tcW w:w="3652" w:type="dxa"/>
            <w:vMerge/>
          </w:tcPr>
          <w:p w:rsidR="00E74D26" w:rsidRPr="00A31261" w:rsidRDefault="00E74D26" w:rsidP="00A31261">
            <w:pPr>
              <w:pStyle w:val="a3"/>
              <w:spacing w:line="360" w:lineRule="auto"/>
              <w:jc w:val="both"/>
              <w:rPr>
                <w:rFonts w:ascii="Times New Roman" w:hAnsi="Times New Roman" w:cs="Times New Roman"/>
                <w:b/>
                <w:sz w:val="24"/>
                <w:szCs w:val="24"/>
              </w:rPr>
            </w:pPr>
          </w:p>
        </w:tc>
        <w:tc>
          <w:tcPr>
            <w:tcW w:w="3260" w:type="dxa"/>
          </w:tcPr>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4.Доля участия детей </w:t>
            </w:r>
            <w:proofErr w:type="gramStart"/>
            <w:r w:rsidRPr="00A31261">
              <w:rPr>
                <w:rFonts w:ascii="Times New Roman" w:hAnsi="Times New Roman" w:cs="Times New Roman"/>
                <w:sz w:val="24"/>
                <w:szCs w:val="24"/>
              </w:rPr>
              <w:t>в</w:t>
            </w:r>
            <w:proofErr w:type="gramEnd"/>
          </w:p>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оздоровительных </w:t>
            </w:r>
            <w:r w:rsidRPr="00A31261">
              <w:rPr>
                <w:rFonts w:ascii="Times New Roman" w:hAnsi="Times New Roman" w:cs="Times New Roman"/>
                <w:sz w:val="24"/>
                <w:szCs w:val="24"/>
              </w:rPr>
              <w:lastRenderedPageBreak/>
              <w:t>мероприятиях:</w:t>
            </w:r>
          </w:p>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закаливание, солнечные ванны, утренняя зарядка</w:t>
            </w:r>
          </w:p>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спортивные мероприятия</w:t>
            </w:r>
          </w:p>
        </w:tc>
        <w:tc>
          <w:tcPr>
            <w:tcW w:w="2659" w:type="dxa"/>
          </w:tcPr>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lastRenderedPageBreak/>
              <w:t xml:space="preserve">Численность </w:t>
            </w:r>
            <w:proofErr w:type="gramStart"/>
            <w:r w:rsidRPr="00A31261">
              <w:rPr>
                <w:rFonts w:ascii="Times New Roman" w:hAnsi="Times New Roman" w:cs="Times New Roman"/>
                <w:sz w:val="24"/>
                <w:szCs w:val="24"/>
              </w:rPr>
              <w:t>в</w:t>
            </w:r>
            <w:proofErr w:type="gramEnd"/>
            <w:r w:rsidRPr="00A31261">
              <w:rPr>
                <w:rFonts w:ascii="Times New Roman" w:hAnsi="Times New Roman" w:cs="Times New Roman"/>
                <w:sz w:val="24"/>
                <w:szCs w:val="24"/>
              </w:rPr>
              <w:t xml:space="preserve"> %</w:t>
            </w:r>
          </w:p>
        </w:tc>
      </w:tr>
      <w:tr w:rsidR="00E74D26" w:rsidRPr="00A31261" w:rsidTr="002A72B1">
        <w:tc>
          <w:tcPr>
            <w:tcW w:w="3652" w:type="dxa"/>
            <w:vMerge/>
          </w:tcPr>
          <w:p w:rsidR="00E74D26" w:rsidRPr="00A31261" w:rsidRDefault="00E74D26" w:rsidP="00A31261">
            <w:pPr>
              <w:pStyle w:val="a3"/>
              <w:spacing w:line="360" w:lineRule="auto"/>
              <w:jc w:val="both"/>
              <w:rPr>
                <w:rFonts w:ascii="Times New Roman" w:hAnsi="Times New Roman" w:cs="Times New Roman"/>
                <w:b/>
                <w:sz w:val="24"/>
                <w:szCs w:val="24"/>
              </w:rPr>
            </w:pPr>
          </w:p>
        </w:tc>
        <w:tc>
          <w:tcPr>
            <w:tcW w:w="3260" w:type="dxa"/>
          </w:tcPr>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5.Оценка эффективности оздоровления у детей</w:t>
            </w:r>
          </w:p>
        </w:tc>
        <w:tc>
          <w:tcPr>
            <w:tcW w:w="2659" w:type="dxa"/>
          </w:tcPr>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Численность </w:t>
            </w:r>
            <w:proofErr w:type="gramStart"/>
            <w:r w:rsidRPr="00A31261">
              <w:rPr>
                <w:rFonts w:ascii="Times New Roman" w:hAnsi="Times New Roman" w:cs="Times New Roman"/>
                <w:sz w:val="24"/>
                <w:szCs w:val="24"/>
              </w:rPr>
              <w:t>в</w:t>
            </w:r>
            <w:proofErr w:type="gramEnd"/>
            <w:r w:rsidRPr="00A31261">
              <w:rPr>
                <w:rFonts w:ascii="Times New Roman" w:hAnsi="Times New Roman" w:cs="Times New Roman"/>
                <w:sz w:val="24"/>
                <w:szCs w:val="24"/>
              </w:rPr>
              <w:t xml:space="preserve"> %</w:t>
            </w:r>
          </w:p>
        </w:tc>
      </w:tr>
      <w:tr w:rsidR="00E74D26" w:rsidRPr="00A31261" w:rsidTr="002A72B1">
        <w:tc>
          <w:tcPr>
            <w:tcW w:w="3652" w:type="dxa"/>
            <w:vMerge/>
          </w:tcPr>
          <w:p w:rsidR="00E74D26" w:rsidRPr="00A31261" w:rsidRDefault="00E74D26" w:rsidP="00A31261">
            <w:pPr>
              <w:pStyle w:val="a3"/>
              <w:spacing w:line="360" w:lineRule="auto"/>
              <w:jc w:val="both"/>
              <w:rPr>
                <w:rFonts w:ascii="Times New Roman" w:hAnsi="Times New Roman" w:cs="Times New Roman"/>
                <w:b/>
                <w:sz w:val="24"/>
                <w:szCs w:val="24"/>
              </w:rPr>
            </w:pPr>
          </w:p>
        </w:tc>
        <w:tc>
          <w:tcPr>
            <w:tcW w:w="3260" w:type="dxa"/>
          </w:tcPr>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Предоставление услуг детям с ОВЗ</w:t>
            </w:r>
          </w:p>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(усиленный врачебный контроль и наблюдение)</w:t>
            </w:r>
          </w:p>
        </w:tc>
        <w:tc>
          <w:tcPr>
            <w:tcW w:w="2659" w:type="dxa"/>
          </w:tcPr>
          <w:p w:rsidR="00E74D26" w:rsidRPr="00A31261" w:rsidRDefault="00E74D2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Численность </w:t>
            </w:r>
            <w:proofErr w:type="gramStart"/>
            <w:r w:rsidRPr="00A31261">
              <w:rPr>
                <w:rFonts w:ascii="Times New Roman" w:hAnsi="Times New Roman" w:cs="Times New Roman"/>
                <w:sz w:val="24"/>
                <w:szCs w:val="24"/>
              </w:rPr>
              <w:t>в</w:t>
            </w:r>
            <w:proofErr w:type="gramEnd"/>
            <w:r w:rsidRPr="00A31261">
              <w:rPr>
                <w:rFonts w:ascii="Times New Roman" w:hAnsi="Times New Roman" w:cs="Times New Roman"/>
                <w:sz w:val="24"/>
                <w:szCs w:val="24"/>
              </w:rPr>
              <w:t xml:space="preserve"> %</w:t>
            </w:r>
          </w:p>
        </w:tc>
      </w:tr>
      <w:tr w:rsidR="00E86F45" w:rsidRPr="00A31261" w:rsidTr="002A72B1">
        <w:tc>
          <w:tcPr>
            <w:tcW w:w="3652" w:type="dxa"/>
          </w:tcPr>
          <w:p w:rsidR="00E86F45" w:rsidRPr="00A31261" w:rsidRDefault="00E86F45"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Проект 4  Благоустройство загородного оздоровительного лагеря</w:t>
            </w:r>
          </w:p>
        </w:tc>
        <w:tc>
          <w:tcPr>
            <w:tcW w:w="3260" w:type="dxa"/>
          </w:tcPr>
          <w:p w:rsidR="00E86F45" w:rsidRPr="00A31261" w:rsidRDefault="001014B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1. Обновление материально-технической базы для реализации дополнительных общеобразовательных программ различнрй направленности.</w:t>
            </w:r>
          </w:p>
          <w:p w:rsidR="001014B6" w:rsidRPr="00A31261" w:rsidRDefault="001014B6"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2.  Косметический ремонт помещений основного корпуса</w:t>
            </w:r>
            <w:r w:rsidR="009C0AEB" w:rsidRPr="00A31261">
              <w:rPr>
                <w:rFonts w:ascii="Times New Roman" w:hAnsi="Times New Roman" w:cs="Times New Roman"/>
                <w:sz w:val="24"/>
                <w:szCs w:val="24"/>
              </w:rPr>
              <w:t>.</w:t>
            </w:r>
          </w:p>
          <w:p w:rsidR="003738C2" w:rsidRPr="00A31261" w:rsidRDefault="003738C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3. Косметический ремонт веранд.</w:t>
            </w:r>
          </w:p>
          <w:p w:rsidR="009C0AEB" w:rsidRPr="00A31261" w:rsidRDefault="0041210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4</w:t>
            </w:r>
            <w:r w:rsidR="009C0AEB" w:rsidRPr="00A31261">
              <w:rPr>
                <w:rFonts w:ascii="Times New Roman" w:hAnsi="Times New Roman" w:cs="Times New Roman"/>
                <w:sz w:val="24"/>
                <w:szCs w:val="24"/>
              </w:rPr>
              <w:t>. Приобретение мебели и оборудования для организации досуговой деятельности и дополнительного образования.</w:t>
            </w:r>
          </w:p>
          <w:p w:rsidR="009C0AEB" w:rsidRPr="00A31261" w:rsidRDefault="0041210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5</w:t>
            </w:r>
            <w:r w:rsidR="009C0AEB" w:rsidRPr="00A31261">
              <w:rPr>
                <w:rFonts w:ascii="Times New Roman" w:hAnsi="Times New Roman" w:cs="Times New Roman"/>
                <w:sz w:val="24"/>
                <w:szCs w:val="24"/>
              </w:rPr>
              <w:t>. Проведение беспроводного бесперебойного доступа в сети Интернет с пропускной способностью не менее 15 МБ/</w:t>
            </w:r>
            <w:proofErr w:type="gramStart"/>
            <w:r w:rsidR="009C0AEB" w:rsidRPr="00A31261">
              <w:rPr>
                <w:rFonts w:ascii="Times New Roman" w:hAnsi="Times New Roman" w:cs="Times New Roman"/>
                <w:sz w:val="24"/>
                <w:szCs w:val="24"/>
              </w:rPr>
              <w:t>с</w:t>
            </w:r>
            <w:proofErr w:type="gramEnd"/>
            <w:r w:rsidR="009C0AEB" w:rsidRPr="00A31261">
              <w:rPr>
                <w:rFonts w:ascii="Times New Roman" w:hAnsi="Times New Roman" w:cs="Times New Roman"/>
                <w:sz w:val="24"/>
                <w:szCs w:val="24"/>
              </w:rPr>
              <w:t>.</w:t>
            </w:r>
          </w:p>
          <w:p w:rsidR="003738C2" w:rsidRPr="00A31261" w:rsidRDefault="0041210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6</w:t>
            </w:r>
            <w:r w:rsidR="009C0AEB" w:rsidRPr="00A31261">
              <w:rPr>
                <w:rFonts w:ascii="Times New Roman" w:hAnsi="Times New Roman" w:cs="Times New Roman"/>
                <w:sz w:val="24"/>
                <w:szCs w:val="24"/>
              </w:rPr>
              <w:t>. Обустройство территории</w:t>
            </w:r>
            <w:r w:rsidR="003738C2" w:rsidRPr="00A31261">
              <w:rPr>
                <w:rFonts w:ascii="Times New Roman" w:hAnsi="Times New Roman" w:cs="Times New Roman"/>
                <w:sz w:val="24"/>
                <w:szCs w:val="24"/>
              </w:rPr>
              <w:t>.</w:t>
            </w:r>
          </w:p>
          <w:p w:rsidR="003738C2" w:rsidRPr="00A31261" w:rsidRDefault="003738C2" w:rsidP="00A31261">
            <w:pPr>
              <w:pStyle w:val="a3"/>
              <w:spacing w:line="360" w:lineRule="auto"/>
              <w:jc w:val="both"/>
              <w:rPr>
                <w:rFonts w:ascii="Times New Roman" w:hAnsi="Times New Roman" w:cs="Times New Roman"/>
                <w:sz w:val="24"/>
                <w:szCs w:val="24"/>
              </w:rPr>
            </w:pPr>
          </w:p>
          <w:p w:rsidR="003738C2" w:rsidRPr="00A31261" w:rsidRDefault="0041210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lastRenderedPageBreak/>
              <w:t>7</w:t>
            </w:r>
            <w:r w:rsidR="003738C2" w:rsidRPr="00A31261">
              <w:rPr>
                <w:rFonts w:ascii="Times New Roman" w:hAnsi="Times New Roman" w:cs="Times New Roman"/>
                <w:sz w:val="24"/>
                <w:szCs w:val="24"/>
              </w:rPr>
              <w:t>.  Обустройство спортивно-игровой зоны, включая  современный спортивный городок, баскетбольную и волейбольную площадки, плосу препятствий.</w:t>
            </w:r>
          </w:p>
          <w:p w:rsidR="003738C2" w:rsidRPr="00A31261" w:rsidRDefault="003738C2" w:rsidP="00A31261">
            <w:pPr>
              <w:pStyle w:val="a3"/>
              <w:spacing w:line="360" w:lineRule="auto"/>
              <w:jc w:val="both"/>
              <w:rPr>
                <w:rFonts w:ascii="Times New Roman" w:hAnsi="Times New Roman" w:cs="Times New Roman"/>
                <w:sz w:val="24"/>
                <w:szCs w:val="24"/>
              </w:rPr>
            </w:pPr>
          </w:p>
          <w:p w:rsidR="003738C2" w:rsidRPr="00A31261" w:rsidRDefault="0041210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8</w:t>
            </w:r>
            <w:r w:rsidR="003738C2" w:rsidRPr="00A31261">
              <w:rPr>
                <w:rFonts w:ascii="Times New Roman" w:hAnsi="Times New Roman" w:cs="Times New Roman"/>
                <w:sz w:val="24"/>
                <w:szCs w:val="24"/>
              </w:rPr>
              <w:t>. Установка ограждения по периметру лагеря.</w:t>
            </w:r>
          </w:p>
          <w:p w:rsidR="003738C2" w:rsidRPr="00A31261" w:rsidRDefault="003738C2" w:rsidP="00A31261">
            <w:pPr>
              <w:pStyle w:val="a3"/>
              <w:spacing w:line="360" w:lineRule="auto"/>
              <w:jc w:val="both"/>
              <w:rPr>
                <w:rFonts w:ascii="Times New Roman" w:hAnsi="Times New Roman" w:cs="Times New Roman"/>
                <w:sz w:val="24"/>
                <w:szCs w:val="24"/>
              </w:rPr>
            </w:pPr>
          </w:p>
          <w:p w:rsidR="003738C2" w:rsidRPr="00A31261" w:rsidRDefault="0041210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9</w:t>
            </w:r>
            <w:r w:rsidR="003738C2" w:rsidRPr="00A31261">
              <w:rPr>
                <w:rFonts w:ascii="Times New Roman" w:hAnsi="Times New Roman" w:cs="Times New Roman"/>
                <w:sz w:val="24"/>
                <w:szCs w:val="24"/>
              </w:rPr>
              <w:t>.  Обустройство территории для  размещения футбольного поля.</w:t>
            </w:r>
          </w:p>
        </w:tc>
        <w:tc>
          <w:tcPr>
            <w:tcW w:w="2659" w:type="dxa"/>
          </w:tcPr>
          <w:p w:rsidR="001014B6" w:rsidRPr="00A31261" w:rsidRDefault="001014B6" w:rsidP="00A31261">
            <w:pPr>
              <w:pStyle w:val="a3"/>
              <w:spacing w:line="360" w:lineRule="auto"/>
              <w:jc w:val="both"/>
              <w:rPr>
                <w:rFonts w:ascii="Times New Roman" w:hAnsi="Times New Roman" w:cs="Times New Roman"/>
                <w:sz w:val="24"/>
                <w:szCs w:val="24"/>
                <w:highlight w:val="yellow"/>
              </w:rPr>
            </w:pPr>
            <w:r w:rsidRPr="00A31261">
              <w:rPr>
                <w:rFonts w:ascii="Times New Roman" w:hAnsi="Times New Roman" w:cs="Times New Roman"/>
                <w:sz w:val="24"/>
                <w:szCs w:val="24"/>
                <w:highlight w:val="yellow"/>
              </w:rPr>
              <w:lastRenderedPageBreak/>
              <w:t>Соответствие</w:t>
            </w:r>
          </w:p>
          <w:p w:rsidR="001014B6" w:rsidRPr="00A31261" w:rsidRDefault="001014B6" w:rsidP="00A31261">
            <w:pPr>
              <w:pStyle w:val="a3"/>
              <w:spacing w:line="360" w:lineRule="auto"/>
              <w:jc w:val="both"/>
              <w:rPr>
                <w:rFonts w:ascii="Times New Roman" w:hAnsi="Times New Roman" w:cs="Times New Roman"/>
                <w:sz w:val="24"/>
                <w:szCs w:val="24"/>
                <w:highlight w:val="yellow"/>
              </w:rPr>
            </w:pPr>
            <w:r w:rsidRPr="00A31261">
              <w:rPr>
                <w:rFonts w:ascii="Times New Roman" w:hAnsi="Times New Roman" w:cs="Times New Roman"/>
                <w:sz w:val="24"/>
                <w:szCs w:val="24"/>
                <w:highlight w:val="yellow"/>
              </w:rPr>
              <w:t>требованиям и</w:t>
            </w:r>
          </w:p>
          <w:p w:rsidR="001014B6" w:rsidRPr="00A31261" w:rsidRDefault="001014B6" w:rsidP="00A31261">
            <w:pPr>
              <w:pStyle w:val="a3"/>
              <w:spacing w:line="360" w:lineRule="auto"/>
              <w:jc w:val="both"/>
              <w:rPr>
                <w:rFonts w:ascii="Times New Roman" w:hAnsi="Times New Roman" w:cs="Times New Roman"/>
                <w:sz w:val="24"/>
                <w:szCs w:val="24"/>
                <w:highlight w:val="yellow"/>
              </w:rPr>
            </w:pPr>
            <w:r w:rsidRPr="00A31261">
              <w:rPr>
                <w:rFonts w:ascii="Times New Roman" w:hAnsi="Times New Roman" w:cs="Times New Roman"/>
                <w:sz w:val="24"/>
                <w:szCs w:val="24"/>
                <w:highlight w:val="yellow"/>
              </w:rPr>
              <w:t>Концепции</w:t>
            </w:r>
          </w:p>
          <w:p w:rsidR="001014B6" w:rsidRPr="00A31261" w:rsidRDefault="001014B6" w:rsidP="00A31261">
            <w:pPr>
              <w:pStyle w:val="a3"/>
              <w:spacing w:line="360" w:lineRule="auto"/>
              <w:jc w:val="both"/>
              <w:rPr>
                <w:rFonts w:ascii="Times New Roman" w:hAnsi="Times New Roman" w:cs="Times New Roman"/>
                <w:sz w:val="24"/>
                <w:szCs w:val="24"/>
                <w:highlight w:val="yellow"/>
              </w:rPr>
            </w:pPr>
            <w:r w:rsidRPr="00A31261">
              <w:rPr>
                <w:rFonts w:ascii="Times New Roman" w:hAnsi="Times New Roman" w:cs="Times New Roman"/>
                <w:sz w:val="24"/>
                <w:szCs w:val="24"/>
                <w:highlight w:val="yellow"/>
              </w:rPr>
              <w:t>дополнительного</w:t>
            </w:r>
          </w:p>
          <w:p w:rsidR="001014B6" w:rsidRPr="00A31261" w:rsidRDefault="001014B6" w:rsidP="00A31261">
            <w:pPr>
              <w:pStyle w:val="a3"/>
              <w:spacing w:line="360" w:lineRule="auto"/>
              <w:jc w:val="both"/>
              <w:rPr>
                <w:rFonts w:ascii="Times New Roman" w:hAnsi="Times New Roman" w:cs="Times New Roman"/>
                <w:sz w:val="24"/>
                <w:szCs w:val="24"/>
                <w:highlight w:val="yellow"/>
              </w:rPr>
            </w:pPr>
            <w:r w:rsidRPr="00A31261">
              <w:rPr>
                <w:rFonts w:ascii="Times New Roman" w:hAnsi="Times New Roman" w:cs="Times New Roman"/>
                <w:sz w:val="24"/>
                <w:szCs w:val="24"/>
                <w:highlight w:val="yellow"/>
              </w:rPr>
              <w:t>образования.</w:t>
            </w:r>
          </w:p>
          <w:p w:rsidR="009C0AEB" w:rsidRPr="00A31261" w:rsidRDefault="009C0AEB" w:rsidP="00A31261">
            <w:pPr>
              <w:spacing w:line="360" w:lineRule="auto"/>
              <w:jc w:val="both"/>
              <w:rPr>
                <w:rFonts w:ascii="Times New Roman" w:hAnsi="Times New Roman" w:cs="Times New Roman"/>
                <w:sz w:val="24"/>
                <w:szCs w:val="24"/>
                <w:highlight w:val="yellow"/>
              </w:rPr>
            </w:pPr>
          </w:p>
          <w:p w:rsidR="009C0AEB" w:rsidRPr="00A31261" w:rsidRDefault="009C0AEB" w:rsidP="00A31261">
            <w:pPr>
              <w:spacing w:line="360" w:lineRule="auto"/>
              <w:jc w:val="both"/>
              <w:rPr>
                <w:rFonts w:ascii="Times New Roman" w:hAnsi="Times New Roman" w:cs="Times New Roman"/>
                <w:sz w:val="24"/>
                <w:szCs w:val="24"/>
                <w:highlight w:val="yellow"/>
              </w:rPr>
            </w:pPr>
            <w:r w:rsidRPr="00A31261">
              <w:rPr>
                <w:rFonts w:ascii="Times New Roman" w:hAnsi="Times New Roman" w:cs="Times New Roman"/>
                <w:sz w:val="24"/>
                <w:szCs w:val="24"/>
                <w:highlight w:val="yellow"/>
              </w:rPr>
              <w:t xml:space="preserve">Доля отремонтированных  помещений </w:t>
            </w:r>
            <w:proofErr w:type="gramStart"/>
            <w:r w:rsidRPr="00A31261">
              <w:rPr>
                <w:rFonts w:ascii="Times New Roman" w:hAnsi="Times New Roman" w:cs="Times New Roman"/>
                <w:sz w:val="24"/>
                <w:szCs w:val="24"/>
                <w:highlight w:val="yellow"/>
              </w:rPr>
              <w:t>в</w:t>
            </w:r>
            <w:proofErr w:type="gramEnd"/>
            <w:r w:rsidRPr="00A31261">
              <w:rPr>
                <w:rFonts w:ascii="Times New Roman" w:hAnsi="Times New Roman" w:cs="Times New Roman"/>
                <w:sz w:val="24"/>
                <w:szCs w:val="24"/>
                <w:highlight w:val="yellow"/>
              </w:rPr>
              <w:t xml:space="preserve"> %</w:t>
            </w:r>
          </w:p>
          <w:p w:rsidR="003738C2" w:rsidRPr="00A31261" w:rsidRDefault="003738C2" w:rsidP="00A31261">
            <w:pPr>
              <w:spacing w:line="360" w:lineRule="auto"/>
              <w:jc w:val="both"/>
              <w:rPr>
                <w:rFonts w:ascii="Times New Roman" w:hAnsi="Times New Roman" w:cs="Times New Roman"/>
                <w:sz w:val="24"/>
                <w:szCs w:val="24"/>
                <w:highlight w:val="yellow"/>
              </w:rPr>
            </w:pPr>
            <w:r w:rsidRPr="00A31261">
              <w:rPr>
                <w:rFonts w:ascii="Times New Roman" w:hAnsi="Times New Roman" w:cs="Times New Roman"/>
                <w:sz w:val="24"/>
                <w:szCs w:val="24"/>
                <w:highlight w:val="yellow"/>
              </w:rPr>
              <w:t xml:space="preserve">Доля отремонтированных  помещений </w:t>
            </w:r>
            <w:proofErr w:type="gramStart"/>
            <w:r w:rsidRPr="00A31261">
              <w:rPr>
                <w:rFonts w:ascii="Times New Roman" w:hAnsi="Times New Roman" w:cs="Times New Roman"/>
                <w:sz w:val="24"/>
                <w:szCs w:val="24"/>
                <w:highlight w:val="yellow"/>
              </w:rPr>
              <w:t>в</w:t>
            </w:r>
            <w:proofErr w:type="gramEnd"/>
            <w:r w:rsidRPr="00A31261">
              <w:rPr>
                <w:rFonts w:ascii="Times New Roman" w:hAnsi="Times New Roman" w:cs="Times New Roman"/>
                <w:sz w:val="24"/>
                <w:szCs w:val="24"/>
                <w:highlight w:val="yellow"/>
              </w:rPr>
              <w:t xml:space="preserve"> %</w:t>
            </w:r>
          </w:p>
          <w:p w:rsidR="009C0AEB" w:rsidRPr="00A31261" w:rsidRDefault="009C0AEB" w:rsidP="00A31261">
            <w:pPr>
              <w:spacing w:line="360" w:lineRule="auto"/>
              <w:jc w:val="both"/>
              <w:rPr>
                <w:rFonts w:ascii="Times New Roman" w:hAnsi="Times New Roman" w:cs="Times New Roman"/>
                <w:sz w:val="24"/>
                <w:szCs w:val="24"/>
                <w:highlight w:val="yellow"/>
              </w:rPr>
            </w:pPr>
            <w:r w:rsidRPr="00A31261">
              <w:rPr>
                <w:rFonts w:ascii="Times New Roman" w:hAnsi="Times New Roman" w:cs="Times New Roman"/>
                <w:sz w:val="24"/>
                <w:szCs w:val="24"/>
                <w:highlight w:val="yellow"/>
              </w:rPr>
              <w:t xml:space="preserve">Количество  </w:t>
            </w:r>
            <w:proofErr w:type="gramStart"/>
            <w:r w:rsidRPr="00A31261">
              <w:rPr>
                <w:rFonts w:ascii="Times New Roman" w:hAnsi="Times New Roman" w:cs="Times New Roman"/>
                <w:sz w:val="24"/>
                <w:szCs w:val="24"/>
                <w:highlight w:val="yellow"/>
              </w:rPr>
              <w:t>приобретённого</w:t>
            </w:r>
            <w:proofErr w:type="gramEnd"/>
            <w:r w:rsidRPr="00A31261">
              <w:rPr>
                <w:rFonts w:ascii="Times New Roman" w:hAnsi="Times New Roman" w:cs="Times New Roman"/>
                <w:sz w:val="24"/>
                <w:szCs w:val="24"/>
                <w:highlight w:val="yellow"/>
              </w:rPr>
              <w:t xml:space="preserve"> </w:t>
            </w:r>
          </w:p>
          <w:p w:rsidR="001014B6" w:rsidRPr="00A31261" w:rsidRDefault="009C0AEB" w:rsidP="00A31261">
            <w:pPr>
              <w:spacing w:line="360" w:lineRule="auto"/>
              <w:jc w:val="both"/>
              <w:rPr>
                <w:rFonts w:ascii="Times New Roman" w:hAnsi="Times New Roman" w:cs="Times New Roman"/>
                <w:sz w:val="24"/>
                <w:szCs w:val="24"/>
                <w:highlight w:val="yellow"/>
              </w:rPr>
            </w:pPr>
            <w:r w:rsidRPr="00A31261">
              <w:rPr>
                <w:rFonts w:ascii="Times New Roman" w:hAnsi="Times New Roman" w:cs="Times New Roman"/>
                <w:sz w:val="24"/>
                <w:szCs w:val="24"/>
                <w:highlight w:val="yellow"/>
              </w:rPr>
              <w:t>Оборудования и мебели.</w:t>
            </w:r>
          </w:p>
          <w:p w:rsidR="009C0AEB" w:rsidRPr="00A31261" w:rsidRDefault="009C0AEB" w:rsidP="00A31261">
            <w:pPr>
              <w:spacing w:line="360" w:lineRule="auto"/>
              <w:jc w:val="both"/>
              <w:rPr>
                <w:rFonts w:ascii="Times New Roman" w:hAnsi="Times New Roman" w:cs="Times New Roman"/>
                <w:sz w:val="24"/>
                <w:szCs w:val="24"/>
                <w:highlight w:val="yellow"/>
              </w:rPr>
            </w:pPr>
          </w:p>
          <w:p w:rsidR="009C0AEB" w:rsidRPr="00A31261" w:rsidRDefault="009C0AEB" w:rsidP="00A31261">
            <w:pPr>
              <w:spacing w:line="360" w:lineRule="auto"/>
              <w:jc w:val="both"/>
              <w:rPr>
                <w:rFonts w:ascii="Times New Roman" w:hAnsi="Times New Roman" w:cs="Times New Roman"/>
                <w:sz w:val="24"/>
                <w:szCs w:val="24"/>
                <w:highlight w:val="yellow"/>
              </w:rPr>
            </w:pPr>
            <w:r w:rsidRPr="00A31261">
              <w:rPr>
                <w:rFonts w:ascii="Times New Roman" w:hAnsi="Times New Roman" w:cs="Times New Roman"/>
                <w:sz w:val="24"/>
                <w:szCs w:val="24"/>
                <w:highlight w:val="yellow"/>
              </w:rPr>
              <w:t>???</w:t>
            </w:r>
          </w:p>
          <w:p w:rsidR="009C0AEB" w:rsidRPr="00A31261" w:rsidRDefault="009C0AEB" w:rsidP="00A31261">
            <w:pPr>
              <w:spacing w:line="360" w:lineRule="auto"/>
              <w:jc w:val="both"/>
              <w:rPr>
                <w:rFonts w:ascii="Times New Roman" w:hAnsi="Times New Roman" w:cs="Times New Roman"/>
                <w:sz w:val="24"/>
                <w:szCs w:val="24"/>
                <w:highlight w:val="yellow"/>
              </w:rPr>
            </w:pPr>
          </w:p>
          <w:p w:rsidR="009C0AEB" w:rsidRPr="00A31261" w:rsidRDefault="009C0AEB" w:rsidP="00A31261">
            <w:pPr>
              <w:spacing w:line="360" w:lineRule="auto"/>
              <w:jc w:val="both"/>
              <w:rPr>
                <w:rFonts w:ascii="Times New Roman" w:hAnsi="Times New Roman" w:cs="Times New Roman"/>
                <w:sz w:val="24"/>
                <w:szCs w:val="24"/>
                <w:highlight w:val="yellow"/>
              </w:rPr>
            </w:pPr>
          </w:p>
          <w:p w:rsidR="009C0AEB" w:rsidRPr="00A31261" w:rsidRDefault="009C0AEB" w:rsidP="00A31261">
            <w:pPr>
              <w:spacing w:line="360" w:lineRule="auto"/>
              <w:jc w:val="both"/>
              <w:rPr>
                <w:rFonts w:ascii="Times New Roman" w:hAnsi="Times New Roman" w:cs="Times New Roman"/>
                <w:sz w:val="24"/>
                <w:szCs w:val="24"/>
                <w:highlight w:val="yellow"/>
              </w:rPr>
            </w:pPr>
          </w:p>
          <w:p w:rsidR="009C0AEB" w:rsidRPr="00A31261" w:rsidRDefault="009C0AEB" w:rsidP="00A31261">
            <w:pPr>
              <w:spacing w:line="360" w:lineRule="auto"/>
              <w:jc w:val="both"/>
              <w:rPr>
                <w:rFonts w:ascii="Times New Roman" w:hAnsi="Times New Roman" w:cs="Times New Roman"/>
                <w:sz w:val="24"/>
                <w:szCs w:val="24"/>
                <w:highlight w:val="yellow"/>
              </w:rPr>
            </w:pPr>
          </w:p>
          <w:p w:rsidR="009C0AEB" w:rsidRPr="00A31261" w:rsidRDefault="009C0AEB" w:rsidP="00A31261">
            <w:pPr>
              <w:spacing w:line="360" w:lineRule="auto"/>
              <w:jc w:val="both"/>
              <w:rPr>
                <w:rFonts w:ascii="Times New Roman" w:hAnsi="Times New Roman" w:cs="Times New Roman"/>
                <w:sz w:val="24"/>
                <w:szCs w:val="24"/>
                <w:highlight w:val="yellow"/>
              </w:rPr>
            </w:pPr>
            <w:r w:rsidRPr="00A31261">
              <w:rPr>
                <w:rFonts w:ascii="Times New Roman" w:hAnsi="Times New Roman" w:cs="Times New Roman"/>
                <w:sz w:val="24"/>
                <w:szCs w:val="24"/>
                <w:highlight w:val="yellow"/>
              </w:rPr>
              <w:t>Площадь  обустроенной территории</w:t>
            </w:r>
            <w:r w:rsidR="003738C2" w:rsidRPr="00A31261">
              <w:rPr>
                <w:rFonts w:ascii="Times New Roman" w:hAnsi="Times New Roman" w:cs="Times New Roman"/>
                <w:sz w:val="24"/>
                <w:szCs w:val="24"/>
                <w:highlight w:val="yellow"/>
              </w:rPr>
              <w:t xml:space="preserve"> </w:t>
            </w:r>
            <w:proofErr w:type="gramStart"/>
            <w:r w:rsidR="003738C2" w:rsidRPr="00A31261">
              <w:rPr>
                <w:rFonts w:ascii="Times New Roman" w:hAnsi="Times New Roman" w:cs="Times New Roman"/>
                <w:sz w:val="24"/>
                <w:szCs w:val="24"/>
                <w:highlight w:val="yellow"/>
              </w:rPr>
              <w:t>в</w:t>
            </w:r>
            <w:proofErr w:type="gramEnd"/>
            <w:r w:rsidR="003738C2" w:rsidRPr="00A31261">
              <w:rPr>
                <w:rFonts w:ascii="Times New Roman" w:hAnsi="Times New Roman" w:cs="Times New Roman"/>
                <w:sz w:val="24"/>
                <w:szCs w:val="24"/>
                <w:highlight w:val="yellow"/>
              </w:rPr>
              <w:t xml:space="preserve"> %</w:t>
            </w:r>
          </w:p>
          <w:p w:rsidR="003738C2" w:rsidRPr="00A31261" w:rsidRDefault="003738C2" w:rsidP="00A31261">
            <w:pPr>
              <w:spacing w:line="360" w:lineRule="auto"/>
              <w:jc w:val="both"/>
              <w:rPr>
                <w:rFonts w:ascii="Times New Roman" w:hAnsi="Times New Roman" w:cs="Times New Roman"/>
                <w:sz w:val="24"/>
                <w:szCs w:val="24"/>
                <w:highlight w:val="yellow"/>
              </w:rPr>
            </w:pPr>
            <w:r w:rsidRPr="00A31261">
              <w:rPr>
                <w:rFonts w:ascii="Times New Roman" w:hAnsi="Times New Roman" w:cs="Times New Roman"/>
                <w:sz w:val="24"/>
                <w:szCs w:val="24"/>
                <w:highlight w:val="yellow"/>
              </w:rPr>
              <w:lastRenderedPageBreak/>
              <w:t xml:space="preserve">Площадь  обустроенной территории </w:t>
            </w:r>
            <w:proofErr w:type="gramStart"/>
            <w:r w:rsidRPr="00A31261">
              <w:rPr>
                <w:rFonts w:ascii="Times New Roman" w:hAnsi="Times New Roman" w:cs="Times New Roman"/>
                <w:sz w:val="24"/>
                <w:szCs w:val="24"/>
                <w:highlight w:val="yellow"/>
              </w:rPr>
              <w:t>в</w:t>
            </w:r>
            <w:proofErr w:type="gramEnd"/>
            <w:r w:rsidRPr="00A31261">
              <w:rPr>
                <w:rFonts w:ascii="Times New Roman" w:hAnsi="Times New Roman" w:cs="Times New Roman"/>
                <w:sz w:val="24"/>
                <w:szCs w:val="24"/>
                <w:highlight w:val="yellow"/>
              </w:rPr>
              <w:t xml:space="preserve"> %</w:t>
            </w:r>
          </w:p>
          <w:p w:rsidR="003738C2" w:rsidRPr="00A31261" w:rsidRDefault="003738C2" w:rsidP="00A31261">
            <w:pPr>
              <w:spacing w:line="360" w:lineRule="auto"/>
              <w:jc w:val="both"/>
              <w:rPr>
                <w:rFonts w:ascii="Times New Roman" w:hAnsi="Times New Roman" w:cs="Times New Roman"/>
                <w:sz w:val="24"/>
                <w:szCs w:val="24"/>
                <w:highlight w:val="yellow"/>
              </w:rPr>
            </w:pPr>
          </w:p>
          <w:p w:rsidR="003738C2" w:rsidRPr="00A31261" w:rsidRDefault="003738C2" w:rsidP="00A31261">
            <w:pPr>
              <w:spacing w:line="360" w:lineRule="auto"/>
              <w:jc w:val="both"/>
              <w:rPr>
                <w:rFonts w:ascii="Times New Roman" w:hAnsi="Times New Roman" w:cs="Times New Roman"/>
                <w:sz w:val="24"/>
                <w:szCs w:val="24"/>
                <w:highlight w:val="yellow"/>
              </w:rPr>
            </w:pPr>
          </w:p>
          <w:p w:rsidR="003738C2" w:rsidRPr="00A31261" w:rsidRDefault="003738C2" w:rsidP="00A31261">
            <w:pPr>
              <w:spacing w:line="360" w:lineRule="auto"/>
              <w:jc w:val="both"/>
              <w:rPr>
                <w:rFonts w:ascii="Times New Roman" w:hAnsi="Times New Roman" w:cs="Times New Roman"/>
                <w:sz w:val="24"/>
                <w:szCs w:val="24"/>
                <w:highlight w:val="yellow"/>
              </w:rPr>
            </w:pPr>
          </w:p>
          <w:p w:rsidR="003738C2" w:rsidRPr="00A31261" w:rsidRDefault="003738C2" w:rsidP="00A31261">
            <w:pPr>
              <w:spacing w:line="360" w:lineRule="auto"/>
              <w:jc w:val="both"/>
              <w:rPr>
                <w:rFonts w:ascii="Times New Roman" w:hAnsi="Times New Roman" w:cs="Times New Roman"/>
                <w:sz w:val="24"/>
                <w:szCs w:val="24"/>
                <w:highlight w:val="yellow"/>
              </w:rPr>
            </w:pPr>
          </w:p>
          <w:p w:rsidR="003738C2" w:rsidRPr="00A31261" w:rsidRDefault="003738C2" w:rsidP="00A31261">
            <w:pPr>
              <w:spacing w:line="360" w:lineRule="auto"/>
              <w:jc w:val="both"/>
              <w:rPr>
                <w:rFonts w:ascii="Times New Roman" w:hAnsi="Times New Roman" w:cs="Times New Roman"/>
                <w:sz w:val="24"/>
                <w:szCs w:val="24"/>
                <w:highlight w:val="yellow"/>
              </w:rPr>
            </w:pPr>
            <w:r w:rsidRPr="00A31261">
              <w:rPr>
                <w:rFonts w:ascii="Times New Roman" w:hAnsi="Times New Roman" w:cs="Times New Roman"/>
                <w:sz w:val="24"/>
                <w:szCs w:val="24"/>
                <w:highlight w:val="yellow"/>
              </w:rPr>
              <w:t xml:space="preserve">Площадь ограждённой территории </w:t>
            </w:r>
            <w:proofErr w:type="gramStart"/>
            <w:r w:rsidRPr="00A31261">
              <w:rPr>
                <w:rFonts w:ascii="Times New Roman" w:hAnsi="Times New Roman" w:cs="Times New Roman"/>
                <w:sz w:val="24"/>
                <w:szCs w:val="24"/>
                <w:highlight w:val="yellow"/>
              </w:rPr>
              <w:t>в</w:t>
            </w:r>
            <w:proofErr w:type="gramEnd"/>
            <w:r w:rsidRPr="00A31261">
              <w:rPr>
                <w:rFonts w:ascii="Times New Roman" w:hAnsi="Times New Roman" w:cs="Times New Roman"/>
                <w:sz w:val="24"/>
                <w:szCs w:val="24"/>
                <w:highlight w:val="yellow"/>
              </w:rPr>
              <w:t xml:space="preserve"> % </w:t>
            </w:r>
          </w:p>
          <w:p w:rsidR="003738C2" w:rsidRPr="00A31261" w:rsidRDefault="003738C2" w:rsidP="00A31261">
            <w:pPr>
              <w:spacing w:line="360" w:lineRule="auto"/>
              <w:jc w:val="both"/>
              <w:rPr>
                <w:rFonts w:ascii="Times New Roman" w:hAnsi="Times New Roman" w:cs="Times New Roman"/>
                <w:sz w:val="24"/>
                <w:szCs w:val="24"/>
                <w:highlight w:val="yellow"/>
              </w:rPr>
            </w:pPr>
          </w:p>
          <w:p w:rsidR="003738C2" w:rsidRPr="00A31261" w:rsidRDefault="003738C2" w:rsidP="00A31261">
            <w:pPr>
              <w:spacing w:line="360" w:lineRule="auto"/>
              <w:jc w:val="both"/>
              <w:rPr>
                <w:rFonts w:ascii="Times New Roman" w:hAnsi="Times New Roman" w:cs="Times New Roman"/>
                <w:sz w:val="24"/>
                <w:szCs w:val="24"/>
                <w:highlight w:val="yellow"/>
              </w:rPr>
            </w:pPr>
            <w:r w:rsidRPr="00A31261">
              <w:rPr>
                <w:rFonts w:ascii="Times New Roman" w:hAnsi="Times New Roman" w:cs="Times New Roman"/>
                <w:sz w:val="24"/>
                <w:szCs w:val="24"/>
                <w:highlight w:val="yellow"/>
              </w:rPr>
              <w:t>Площадь  обустроенной территории в %</w:t>
            </w:r>
          </w:p>
          <w:p w:rsidR="003738C2" w:rsidRPr="00A31261" w:rsidRDefault="003738C2" w:rsidP="00A31261">
            <w:pPr>
              <w:spacing w:line="360" w:lineRule="auto"/>
              <w:jc w:val="both"/>
              <w:rPr>
                <w:rFonts w:ascii="Times New Roman" w:hAnsi="Times New Roman" w:cs="Times New Roman"/>
                <w:sz w:val="24"/>
                <w:szCs w:val="24"/>
                <w:highlight w:val="yellow"/>
              </w:rPr>
            </w:pPr>
          </w:p>
          <w:p w:rsidR="003738C2" w:rsidRPr="00A31261" w:rsidRDefault="003738C2" w:rsidP="00A31261">
            <w:pPr>
              <w:spacing w:line="360" w:lineRule="auto"/>
              <w:jc w:val="both"/>
              <w:rPr>
                <w:rFonts w:ascii="Times New Roman" w:hAnsi="Times New Roman" w:cs="Times New Roman"/>
                <w:sz w:val="24"/>
                <w:szCs w:val="24"/>
                <w:highlight w:val="yellow"/>
              </w:rPr>
            </w:pPr>
          </w:p>
          <w:p w:rsidR="003738C2" w:rsidRPr="00A31261" w:rsidRDefault="003738C2" w:rsidP="00A31261">
            <w:pPr>
              <w:spacing w:line="360" w:lineRule="auto"/>
              <w:jc w:val="both"/>
              <w:rPr>
                <w:rFonts w:ascii="Times New Roman" w:hAnsi="Times New Roman" w:cs="Times New Roman"/>
                <w:sz w:val="24"/>
                <w:szCs w:val="24"/>
                <w:highlight w:val="yellow"/>
              </w:rPr>
            </w:pPr>
          </w:p>
        </w:tc>
      </w:tr>
    </w:tbl>
    <w:p w:rsidR="002A72B1" w:rsidRPr="00A31261" w:rsidRDefault="002A72B1" w:rsidP="00A31261">
      <w:pPr>
        <w:pStyle w:val="a3"/>
        <w:spacing w:line="360" w:lineRule="auto"/>
        <w:jc w:val="both"/>
        <w:rPr>
          <w:rFonts w:ascii="Times New Roman" w:hAnsi="Times New Roman" w:cs="Times New Roman"/>
          <w:sz w:val="24"/>
          <w:szCs w:val="24"/>
        </w:rPr>
      </w:pPr>
    </w:p>
    <w:p w:rsidR="0041210F" w:rsidRPr="00A31261" w:rsidRDefault="0041210F" w:rsidP="00A31261">
      <w:pPr>
        <w:pStyle w:val="a3"/>
        <w:spacing w:line="360" w:lineRule="auto"/>
        <w:jc w:val="both"/>
        <w:rPr>
          <w:rFonts w:ascii="Times New Roman" w:hAnsi="Times New Roman" w:cs="Times New Roman"/>
          <w:b/>
          <w:sz w:val="24"/>
          <w:szCs w:val="24"/>
        </w:rPr>
      </w:pPr>
    </w:p>
    <w:p w:rsidR="00413ECF" w:rsidRPr="00A31261" w:rsidRDefault="00E86F45"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8</w:t>
      </w:r>
      <w:r w:rsidR="00413ECF" w:rsidRPr="00A31261">
        <w:rPr>
          <w:rFonts w:ascii="Times New Roman" w:hAnsi="Times New Roman" w:cs="Times New Roman"/>
          <w:b/>
          <w:sz w:val="24"/>
          <w:szCs w:val="24"/>
        </w:rPr>
        <w:t>. Организация управления Программой и контроль</w:t>
      </w:r>
      <w:r w:rsidR="00767E7D" w:rsidRPr="00A31261">
        <w:rPr>
          <w:rFonts w:ascii="Times New Roman" w:hAnsi="Times New Roman" w:cs="Times New Roman"/>
          <w:b/>
          <w:sz w:val="24"/>
          <w:szCs w:val="24"/>
        </w:rPr>
        <w:t xml:space="preserve"> </w:t>
      </w:r>
      <w:r w:rsidR="00413ECF" w:rsidRPr="00A31261">
        <w:rPr>
          <w:rFonts w:ascii="Times New Roman" w:hAnsi="Times New Roman" w:cs="Times New Roman"/>
          <w:b/>
          <w:sz w:val="24"/>
          <w:szCs w:val="24"/>
        </w:rPr>
        <w:t>за ходом её реализации</w:t>
      </w:r>
      <w:r w:rsidR="00F54B62" w:rsidRPr="00A31261">
        <w:rPr>
          <w:rFonts w:ascii="Times New Roman" w:hAnsi="Times New Roman" w:cs="Times New Roman"/>
          <w:b/>
          <w:sz w:val="24"/>
          <w:szCs w:val="24"/>
        </w:rPr>
        <w:t>.</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Общее управление и контроль за реализацией Программы возлагается</w:t>
      </w:r>
    </w:p>
    <w:p w:rsidR="00D32842" w:rsidRPr="00A31261" w:rsidRDefault="00830D04"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на директора МБУ ДО Центра «Эдельвейс»</w:t>
      </w:r>
      <w:r w:rsidR="00413ECF" w:rsidRPr="00A31261">
        <w:rPr>
          <w:rFonts w:ascii="Times New Roman" w:hAnsi="Times New Roman" w:cs="Times New Roman"/>
          <w:sz w:val="24"/>
          <w:szCs w:val="24"/>
        </w:rPr>
        <w:t>.</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 О выполнении мероприятий Программы</w:t>
      </w:r>
      <w:r w:rsidR="00D32842" w:rsidRPr="00A31261">
        <w:rPr>
          <w:rFonts w:ascii="Times New Roman" w:hAnsi="Times New Roman" w:cs="Times New Roman"/>
          <w:sz w:val="24"/>
          <w:szCs w:val="24"/>
        </w:rPr>
        <w:t xml:space="preserve"> </w:t>
      </w:r>
      <w:r w:rsidRPr="00A31261">
        <w:rPr>
          <w:rFonts w:ascii="Times New Roman" w:hAnsi="Times New Roman" w:cs="Times New Roman"/>
          <w:sz w:val="24"/>
          <w:szCs w:val="24"/>
        </w:rPr>
        <w:t>директор отчитывается перед начальником управления образования</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Содержание и объемы финансирования мероприятий, реализуемых </w:t>
      </w:r>
      <w:proofErr w:type="gramStart"/>
      <w:r w:rsidRPr="00A31261">
        <w:rPr>
          <w:rFonts w:ascii="Times New Roman" w:hAnsi="Times New Roman" w:cs="Times New Roman"/>
          <w:sz w:val="24"/>
          <w:szCs w:val="24"/>
        </w:rPr>
        <w:t>в</w:t>
      </w:r>
      <w:proofErr w:type="gramEnd"/>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течение нескольких лет, будут уточняться ежегодно на основе мониторинга</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выполнения программных мероприятий и оценки их эффективности.</w:t>
      </w:r>
    </w:p>
    <w:p w:rsidR="00413ECF" w:rsidRPr="00A31261" w:rsidRDefault="00DC7E4C" w:rsidP="00A31261">
      <w:pPr>
        <w:pStyle w:val="a3"/>
        <w:spacing w:line="360" w:lineRule="auto"/>
        <w:jc w:val="both"/>
        <w:rPr>
          <w:rFonts w:ascii="Times New Roman" w:hAnsi="Times New Roman" w:cs="Times New Roman"/>
          <w:b/>
          <w:sz w:val="24"/>
          <w:szCs w:val="24"/>
        </w:rPr>
      </w:pPr>
      <w:r w:rsidRPr="00A31261">
        <w:rPr>
          <w:rFonts w:ascii="Times New Roman" w:hAnsi="Times New Roman" w:cs="Times New Roman"/>
          <w:b/>
          <w:sz w:val="24"/>
          <w:szCs w:val="24"/>
        </w:rPr>
        <w:t>9</w:t>
      </w:r>
      <w:r w:rsidR="00413ECF" w:rsidRPr="00A31261">
        <w:rPr>
          <w:rFonts w:ascii="Times New Roman" w:hAnsi="Times New Roman" w:cs="Times New Roman"/>
          <w:b/>
          <w:i/>
          <w:sz w:val="24"/>
          <w:szCs w:val="24"/>
        </w:rPr>
        <w:t xml:space="preserve">. </w:t>
      </w:r>
      <w:r w:rsidR="00413ECF" w:rsidRPr="00A31261">
        <w:rPr>
          <w:rFonts w:ascii="Times New Roman" w:hAnsi="Times New Roman" w:cs="Times New Roman"/>
          <w:b/>
          <w:sz w:val="24"/>
          <w:szCs w:val="24"/>
        </w:rPr>
        <w:t>Ожидаемые результаты реализации Программы</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Программа ориентирована на достижение следующих результатов:</w:t>
      </w:r>
    </w:p>
    <w:p w:rsidR="00413ECF" w:rsidRPr="00A31261" w:rsidRDefault="00D3284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-с</w:t>
      </w:r>
      <w:r w:rsidR="00413ECF" w:rsidRPr="00A31261">
        <w:rPr>
          <w:rFonts w:ascii="Times New Roman" w:hAnsi="Times New Roman" w:cs="Times New Roman"/>
          <w:sz w:val="24"/>
          <w:szCs w:val="24"/>
        </w:rPr>
        <w:t>оздание условий для организации качественного, безопасного</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отдыха детей и подростков, в том числе приоритетных направлений;</w:t>
      </w:r>
    </w:p>
    <w:p w:rsidR="00413ECF" w:rsidRPr="00A31261" w:rsidRDefault="00D3284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с</w:t>
      </w:r>
      <w:r w:rsidR="00413ECF" w:rsidRPr="00A31261">
        <w:rPr>
          <w:rFonts w:ascii="Times New Roman" w:hAnsi="Times New Roman" w:cs="Times New Roman"/>
          <w:sz w:val="24"/>
          <w:szCs w:val="24"/>
        </w:rPr>
        <w:t>оздание в лагере воспитательной среды, благоприятной, прежде</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всего, для формирования нравственной культуры ребенка, духовной основы</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его развития;</w:t>
      </w:r>
    </w:p>
    <w:p w:rsidR="00413ECF" w:rsidRPr="00A31261" w:rsidRDefault="00D3284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у</w:t>
      </w:r>
      <w:r w:rsidR="00413ECF" w:rsidRPr="00A31261">
        <w:rPr>
          <w:rFonts w:ascii="Times New Roman" w:hAnsi="Times New Roman" w:cs="Times New Roman"/>
          <w:sz w:val="24"/>
          <w:szCs w:val="24"/>
        </w:rPr>
        <w:t xml:space="preserve">довлетворение интереса детей и подростков к </w:t>
      </w:r>
      <w:proofErr w:type="gramStart"/>
      <w:r w:rsidR="00413ECF" w:rsidRPr="00A31261">
        <w:rPr>
          <w:rFonts w:ascii="Times New Roman" w:hAnsi="Times New Roman" w:cs="Times New Roman"/>
          <w:sz w:val="24"/>
          <w:szCs w:val="24"/>
        </w:rPr>
        <w:t>определенной</w:t>
      </w:r>
      <w:proofErr w:type="gramEnd"/>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 xml:space="preserve">области знаний, творчества или искусства в сочетании с </w:t>
      </w:r>
      <w:proofErr w:type="gramStart"/>
      <w:r w:rsidRPr="00A31261">
        <w:rPr>
          <w:rFonts w:ascii="Times New Roman" w:hAnsi="Times New Roman" w:cs="Times New Roman"/>
          <w:sz w:val="24"/>
          <w:szCs w:val="24"/>
        </w:rPr>
        <w:t>оздоровительным</w:t>
      </w:r>
      <w:proofErr w:type="gramEnd"/>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lastRenderedPageBreak/>
        <w:t>отдыхом в кругу сверстников.</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Реализация мероприятий Программы позволит:</w:t>
      </w:r>
    </w:p>
    <w:p w:rsidR="00413ECF" w:rsidRPr="00A31261" w:rsidRDefault="00D3284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w:t>
      </w:r>
      <w:r w:rsidR="00413ECF" w:rsidRPr="00A31261">
        <w:rPr>
          <w:rFonts w:ascii="Times New Roman" w:hAnsi="Times New Roman" w:cs="Times New Roman"/>
          <w:sz w:val="24"/>
          <w:szCs w:val="24"/>
        </w:rPr>
        <w:t>привлечь к организованной форме отдыха, оздоровления большее</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количество детей и подростков, в том числе нуждающихся в заботе</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государства;</w:t>
      </w:r>
    </w:p>
    <w:p w:rsidR="00413ECF" w:rsidRPr="00A31261" w:rsidRDefault="00D3284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w:t>
      </w:r>
      <w:r w:rsidR="00413ECF" w:rsidRPr="00A31261">
        <w:rPr>
          <w:rFonts w:ascii="Times New Roman" w:hAnsi="Times New Roman" w:cs="Times New Roman"/>
          <w:sz w:val="24"/>
          <w:szCs w:val="24"/>
        </w:rPr>
        <w:t xml:space="preserve"> увеличить количество детей, имеющих после отдыха </w:t>
      </w:r>
      <w:proofErr w:type="gramStart"/>
      <w:r w:rsidR="00413ECF" w:rsidRPr="00A31261">
        <w:rPr>
          <w:rFonts w:ascii="Times New Roman" w:hAnsi="Times New Roman" w:cs="Times New Roman"/>
          <w:sz w:val="24"/>
          <w:szCs w:val="24"/>
        </w:rPr>
        <w:t>выраженный</w:t>
      </w:r>
      <w:proofErr w:type="gramEnd"/>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оздоровительный эффект, что позволит укрепить здоровье детей и снизить</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показатели общей детской заболеваемости;</w:t>
      </w:r>
    </w:p>
    <w:p w:rsidR="00413ECF" w:rsidRPr="00A31261" w:rsidRDefault="00D3284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w:t>
      </w:r>
      <w:r w:rsidR="00413ECF" w:rsidRPr="00A31261">
        <w:rPr>
          <w:rFonts w:ascii="Times New Roman" w:hAnsi="Times New Roman" w:cs="Times New Roman"/>
          <w:sz w:val="24"/>
          <w:szCs w:val="24"/>
        </w:rPr>
        <w:t xml:space="preserve"> повысить качество и доступность социальных услуг для детей</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независимо от социального статуса;</w:t>
      </w:r>
    </w:p>
    <w:p w:rsidR="00413ECF" w:rsidRPr="00A31261" w:rsidRDefault="00D32842"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w:t>
      </w:r>
      <w:r w:rsidR="00413ECF" w:rsidRPr="00A31261">
        <w:rPr>
          <w:rFonts w:ascii="Times New Roman" w:hAnsi="Times New Roman" w:cs="Times New Roman"/>
          <w:sz w:val="24"/>
          <w:szCs w:val="24"/>
        </w:rPr>
        <w:t xml:space="preserve"> развивать новые формы образовательной, досугово-</w:t>
      </w:r>
    </w:p>
    <w:p w:rsidR="00413ECF" w:rsidRPr="00A31261" w:rsidRDefault="00413ECF" w:rsidP="00A31261">
      <w:pPr>
        <w:pStyle w:val="a3"/>
        <w:spacing w:line="360" w:lineRule="auto"/>
        <w:jc w:val="both"/>
        <w:rPr>
          <w:rFonts w:ascii="Times New Roman" w:hAnsi="Times New Roman" w:cs="Times New Roman"/>
          <w:sz w:val="24"/>
          <w:szCs w:val="24"/>
        </w:rPr>
      </w:pPr>
      <w:r w:rsidRPr="00A31261">
        <w:rPr>
          <w:rFonts w:ascii="Times New Roman" w:hAnsi="Times New Roman" w:cs="Times New Roman"/>
          <w:sz w:val="24"/>
          <w:szCs w:val="24"/>
        </w:rPr>
        <w:t>оздоровительной деятельности;</w:t>
      </w:r>
    </w:p>
    <w:p w:rsidR="00413ECF" w:rsidRPr="00413ECF" w:rsidRDefault="00D32842" w:rsidP="00A31261">
      <w:pPr>
        <w:pStyle w:val="a3"/>
        <w:spacing w:line="360" w:lineRule="auto"/>
        <w:jc w:val="both"/>
        <w:rPr>
          <w:rFonts w:ascii="Times New Roman" w:hAnsi="Times New Roman" w:cs="Times New Roman"/>
          <w:sz w:val="28"/>
          <w:szCs w:val="28"/>
        </w:rPr>
      </w:pPr>
      <w:r w:rsidRPr="00A31261">
        <w:rPr>
          <w:rFonts w:ascii="Times New Roman" w:hAnsi="Times New Roman" w:cs="Times New Roman"/>
          <w:sz w:val="24"/>
          <w:szCs w:val="24"/>
        </w:rPr>
        <w:t>-</w:t>
      </w:r>
      <w:r w:rsidR="00413ECF" w:rsidRPr="00A31261">
        <w:rPr>
          <w:rFonts w:ascii="Times New Roman" w:hAnsi="Times New Roman" w:cs="Times New Roman"/>
          <w:sz w:val="24"/>
          <w:szCs w:val="24"/>
        </w:rPr>
        <w:t xml:space="preserve"> укрепить и обновить материальную базу оздоровительного лагеря.</w:t>
      </w:r>
    </w:p>
    <w:sectPr w:rsidR="00413ECF" w:rsidRPr="00413ECF" w:rsidSect="005368D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E1" w:rsidRDefault="00BF17E1" w:rsidP="00E86F45">
      <w:pPr>
        <w:spacing w:after="0" w:line="240" w:lineRule="auto"/>
      </w:pPr>
      <w:r>
        <w:separator/>
      </w:r>
    </w:p>
  </w:endnote>
  <w:endnote w:type="continuationSeparator" w:id="0">
    <w:p w:rsidR="00BF17E1" w:rsidRDefault="00BF17E1" w:rsidP="00E86F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E1" w:rsidRDefault="00BF17E1" w:rsidP="00E86F45">
      <w:pPr>
        <w:spacing w:after="0" w:line="240" w:lineRule="auto"/>
      </w:pPr>
      <w:r>
        <w:separator/>
      </w:r>
    </w:p>
  </w:footnote>
  <w:footnote w:type="continuationSeparator" w:id="0">
    <w:p w:rsidR="00BF17E1" w:rsidRDefault="00BF17E1" w:rsidP="00E86F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00512"/>
    <w:multiLevelType w:val="hybridMultilevel"/>
    <w:tmpl w:val="53AA0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220934"/>
    <w:multiLevelType w:val="hybridMultilevel"/>
    <w:tmpl w:val="BB869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D90299"/>
    <w:multiLevelType w:val="hybridMultilevel"/>
    <w:tmpl w:val="C8420138"/>
    <w:lvl w:ilvl="0" w:tplc="17AC789C">
      <w:start w:val="1"/>
      <w:numFmt w:val="bullet"/>
      <w:lvlText w:val="-"/>
      <w:lvlJc w:val="left"/>
      <w:pPr>
        <w:ind w:left="720" w:hanging="3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65B7"/>
    <w:rsid w:val="00067543"/>
    <w:rsid w:val="000868B0"/>
    <w:rsid w:val="000A16A5"/>
    <w:rsid w:val="000F7753"/>
    <w:rsid w:val="001014B6"/>
    <w:rsid w:val="00123A77"/>
    <w:rsid w:val="001272B7"/>
    <w:rsid w:val="00180E91"/>
    <w:rsid w:val="001865A5"/>
    <w:rsid w:val="001E26E6"/>
    <w:rsid w:val="002063BB"/>
    <w:rsid w:val="00232AE5"/>
    <w:rsid w:val="002A72B1"/>
    <w:rsid w:val="003129B8"/>
    <w:rsid w:val="00321844"/>
    <w:rsid w:val="003738C2"/>
    <w:rsid w:val="00392626"/>
    <w:rsid w:val="00395978"/>
    <w:rsid w:val="0041210F"/>
    <w:rsid w:val="00413ECF"/>
    <w:rsid w:val="004353F0"/>
    <w:rsid w:val="004C289F"/>
    <w:rsid w:val="004E252D"/>
    <w:rsid w:val="004F03A0"/>
    <w:rsid w:val="005368DD"/>
    <w:rsid w:val="006250E6"/>
    <w:rsid w:val="006778D3"/>
    <w:rsid w:val="006C2929"/>
    <w:rsid w:val="006F2970"/>
    <w:rsid w:val="006F7131"/>
    <w:rsid w:val="00767E7D"/>
    <w:rsid w:val="007D4DAE"/>
    <w:rsid w:val="007D7855"/>
    <w:rsid w:val="007E27FE"/>
    <w:rsid w:val="00830D04"/>
    <w:rsid w:val="00841D52"/>
    <w:rsid w:val="008863D2"/>
    <w:rsid w:val="008C3FB3"/>
    <w:rsid w:val="00916C1F"/>
    <w:rsid w:val="00984747"/>
    <w:rsid w:val="00985D26"/>
    <w:rsid w:val="009B2426"/>
    <w:rsid w:val="009C0AEB"/>
    <w:rsid w:val="009C766C"/>
    <w:rsid w:val="009F0E68"/>
    <w:rsid w:val="00A103C4"/>
    <w:rsid w:val="00A172B5"/>
    <w:rsid w:val="00A21E25"/>
    <w:rsid w:val="00A31261"/>
    <w:rsid w:val="00B4348D"/>
    <w:rsid w:val="00B91989"/>
    <w:rsid w:val="00BD0940"/>
    <w:rsid w:val="00BD65B7"/>
    <w:rsid w:val="00BE69EA"/>
    <w:rsid w:val="00BF04FE"/>
    <w:rsid w:val="00BF17E1"/>
    <w:rsid w:val="00C323FC"/>
    <w:rsid w:val="00C45B54"/>
    <w:rsid w:val="00C47B99"/>
    <w:rsid w:val="00C625CA"/>
    <w:rsid w:val="00CA7B09"/>
    <w:rsid w:val="00CC3B1B"/>
    <w:rsid w:val="00CE4537"/>
    <w:rsid w:val="00D03DD2"/>
    <w:rsid w:val="00D32745"/>
    <w:rsid w:val="00D32842"/>
    <w:rsid w:val="00D53D9C"/>
    <w:rsid w:val="00D615F2"/>
    <w:rsid w:val="00DA55B7"/>
    <w:rsid w:val="00DC7E4C"/>
    <w:rsid w:val="00E15DAB"/>
    <w:rsid w:val="00E74D26"/>
    <w:rsid w:val="00E759A2"/>
    <w:rsid w:val="00E75D6D"/>
    <w:rsid w:val="00E86F45"/>
    <w:rsid w:val="00EC7E25"/>
    <w:rsid w:val="00F44F5A"/>
    <w:rsid w:val="00F54B62"/>
    <w:rsid w:val="00FF0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A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65B7"/>
    <w:pPr>
      <w:spacing w:after="0" w:line="240" w:lineRule="auto"/>
    </w:pPr>
  </w:style>
  <w:style w:type="table" w:styleId="a4">
    <w:name w:val="Table Grid"/>
    <w:basedOn w:val="a1"/>
    <w:uiPriority w:val="59"/>
    <w:rsid w:val="00BD6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80E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0E91"/>
    <w:rPr>
      <w:rFonts w:ascii="Tahoma" w:hAnsi="Tahoma" w:cs="Tahoma"/>
      <w:sz w:val="16"/>
      <w:szCs w:val="16"/>
    </w:rPr>
  </w:style>
  <w:style w:type="paragraph" w:styleId="a7">
    <w:name w:val="header"/>
    <w:basedOn w:val="a"/>
    <w:link w:val="a8"/>
    <w:uiPriority w:val="99"/>
    <w:semiHidden/>
    <w:unhideWhenUsed/>
    <w:rsid w:val="00E86F4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86F45"/>
  </w:style>
  <w:style w:type="paragraph" w:styleId="a9">
    <w:name w:val="footer"/>
    <w:basedOn w:val="a"/>
    <w:link w:val="aa"/>
    <w:uiPriority w:val="99"/>
    <w:semiHidden/>
    <w:unhideWhenUsed/>
    <w:rsid w:val="00E86F4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86F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3613</Words>
  <Characters>20598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Романова</cp:lastModifiedBy>
  <cp:revision>9</cp:revision>
  <cp:lastPrinted>2023-11-24T12:40:00Z</cp:lastPrinted>
  <dcterms:created xsi:type="dcterms:W3CDTF">2023-12-04T04:53:00Z</dcterms:created>
  <dcterms:modified xsi:type="dcterms:W3CDTF">2023-12-04T12:49:00Z</dcterms:modified>
</cp:coreProperties>
</file>