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22" w:rsidRDefault="006D69F0" w:rsidP="00331B04">
      <w:pPr>
        <w:pStyle w:val="3"/>
        <w:spacing w:before="0" w:beforeAutospacing="0" w:after="0" w:afterAutospacing="0" w:line="276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007922" w:rsidRDefault="006D69F0" w:rsidP="00331B04">
      <w:pPr>
        <w:pStyle w:val="3"/>
        <w:spacing w:before="0" w:beforeAutospacing="0" w:after="0" w:afterAutospacing="0" w:line="276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приказом МКУ</w:t>
      </w:r>
    </w:p>
    <w:p w:rsidR="00007922" w:rsidRDefault="00007922" w:rsidP="00331B04">
      <w:pPr>
        <w:pStyle w:val="3"/>
        <w:spacing w:before="0" w:beforeAutospacing="0" w:after="0" w:afterAutospacing="0" w:line="276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Управления образования</w:t>
      </w:r>
    </w:p>
    <w:p w:rsidR="006D69F0" w:rsidRDefault="006D69F0" w:rsidP="00331B04">
      <w:pPr>
        <w:pStyle w:val="3"/>
        <w:spacing w:before="0" w:beforeAutospacing="0" w:after="0" w:afterAutospacing="0" w:line="276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Пошехонского МР</w:t>
      </w:r>
    </w:p>
    <w:p w:rsidR="00007922" w:rsidRDefault="00007922" w:rsidP="00331B04">
      <w:pPr>
        <w:pStyle w:val="3"/>
        <w:spacing w:before="0" w:beforeAutospacing="0" w:after="0" w:afterAutospacing="0" w:line="276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57C99">
        <w:rPr>
          <w:b w:val="0"/>
          <w:sz w:val="28"/>
          <w:szCs w:val="28"/>
        </w:rPr>
        <w:t>19.03</w:t>
      </w:r>
      <w:r w:rsidR="00BC4E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</w:t>
      </w:r>
      <w:r w:rsidR="00BC4EA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г. № </w:t>
      </w:r>
      <w:r w:rsidR="00857C99">
        <w:rPr>
          <w:b w:val="0"/>
          <w:sz w:val="28"/>
          <w:szCs w:val="28"/>
        </w:rPr>
        <w:t xml:space="preserve"> 119</w:t>
      </w:r>
    </w:p>
    <w:p w:rsidR="00007922" w:rsidRDefault="00007922" w:rsidP="00331B0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007922" w:rsidRDefault="00007922" w:rsidP="00331B04">
      <w:pPr>
        <w:pStyle w:val="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07922" w:rsidRDefault="00007922" w:rsidP="00331B04">
      <w:pPr>
        <w:pStyle w:val="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</w:t>
      </w:r>
      <w:r w:rsidR="00BC4EAD">
        <w:rPr>
          <w:sz w:val="28"/>
          <w:szCs w:val="28"/>
          <w:lang w:val="en-US"/>
        </w:rPr>
        <w:t>V</w:t>
      </w:r>
      <w:r w:rsidRPr="0000792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районном конкурсе учебных проектов</w:t>
      </w:r>
    </w:p>
    <w:p w:rsidR="00007922" w:rsidRDefault="00007922" w:rsidP="00331B04">
      <w:pPr>
        <w:pStyle w:val="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BC4EAD" w:rsidRPr="00BC4EAD" w:rsidRDefault="00007922" w:rsidP="004F274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Районный конкурс учебных проектов (далее – Конкурс) проводится </w:t>
      </w:r>
      <w:r w:rsidR="00BC4EAD" w:rsidRPr="00BC4EAD">
        <w:rPr>
          <w:sz w:val="28"/>
          <w:szCs w:val="28"/>
        </w:rPr>
        <w:t>в соответствии с Календарем массовых мероприятий на 2018-2019 учебный год.</w:t>
      </w:r>
    </w:p>
    <w:p w:rsidR="00007922" w:rsidRDefault="00007922" w:rsidP="004F274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Проведение конкурса осуществляет </w:t>
      </w:r>
      <w:r w:rsidR="00BC4EAD">
        <w:rPr>
          <w:sz w:val="28"/>
          <w:szCs w:val="28"/>
        </w:rPr>
        <w:t xml:space="preserve">методическая служба </w:t>
      </w: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 w:rsidR="00BC4EAD">
        <w:rPr>
          <w:sz w:val="28"/>
          <w:szCs w:val="28"/>
        </w:rPr>
        <w:t>Центр</w:t>
      </w:r>
      <w:proofErr w:type="gramEnd"/>
      <w:r w:rsidR="00BC4EAD">
        <w:rPr>
          <w:sz w:val="28"/>
          <w:szCs w:val="28"/>
        </w:rPr>
        <w:t xml:space="preserve"> «Эдельвейс»</w:t>
      </w:r>
      <w:r>
        <w:rPr>
          <w:sz w:val="28"/>
          <w:szCs w:val="28"/>
        </w:rPr>
        <w:t>.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конкурса 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и задачами конкурса являются: </w:t>
      </w:r>
    </w:p>
    <w:p w:rsidR="00171535" w:rsidRDefault="00007922" w:rsidP="00171535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обучающихся к проектной деятельности, создание</w:t>
      </w:r>
      <w:r w:rsidR="00171535">
        <w:rPr>
          <w:sz w:val="28"/>
          <w:szCs w:val="28"/>
        </w:rPr>
        <w:t xml:space="preserve"> условий для их самореализации;</w:t>
      </w:r>
    </w:p>
    <w:p w:rsidR="00171535" w:rsidRDefault="00007922" w:rsidP="00171535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171535">
        <w:rPr>
          <w:sz w:val="28"/>
          <w:szCs w:val="28"/>
        </w:rPr>
        <w:t xml:space="preserve">повышение эффективности </w:t>
      </w:r>
      <w:r w:rsidR="00171535" w:rsidRPr="00171535">
        <w:rPr>
          <w:sz w:val="28"/>
          <w:szCs w:val="28"/>
        </w:rPr>
        <w:t>и качества обучения школьников;</w:t>
      </w:r>
    </w:p>
    <w:p w:rsidR="00171535" w:rsidRDefault="00007922" w:rsidP="00171535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171535">
        <w:rPr>
          <w:sz w:val="28"/>
          <w:szCs w:val="28"/>
        </w:rPr>
        <w:t>обмен опытом работы по организации проектной деятельности школьников, активизация работы научных обществ обу</w:t>
      </w:r>
      <w:r w:rsidR="00171535" w:rsidRPr="00171535">
        <w:rPr>
          <w:sz w:val="28"/>
          <w:szCs w:val="28"/>
        </w:rPr>
        <w:t>чающихся;</w:t>
      </w:r>
    </w:p>
    <w:p w:rsidR="00171535" w:rsidRDefault="00007922" w:rsidP="00171535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171535">
        <w:rPr>
          <w:sz w:val="28"/>
          <w:szCs w:val="28"/>
        </w:rPr>
        <w:t xml:space="preserve">совершенствование работы с </w:t>
      </w:r>
      <w:proofErr w:type="gramStart"/>
      <w:r w:rsidRPr="00171535">
        <w:rPr>
          <w:sz w:val="28"/>
          <w:szCs w:val="28"/>
        </w:rPr>
        <w:t>обучающимися</w:t>
      </w:r>
      <w:proofErr w:type="gramEnd"/>
      <w:r w:rsidRPr="00171535">
        <w:rPr>
          <w:sz w:val="28"/>
          <w:szCs w:val="28"/>
        </w:rPr>
        <w:t xml:space="preserve"> </w:t>
      </w:r>
      <w:r w:rsidR="00171535" w:rsidRPr="00171535">
        <w:rPr>
          <w:sz w:val="28"/>
          <w:szCs w:val="28"/>
        </w:rPr>
        <w:t>по профессиональной ориентации;</w:t>
      </w:r>
    </w:p>
    <w:p w:rsidR="00007922" w:rsidRPr="00171535" w:rsidRDefault="00007922" w:rsidP="00171535">
      <w:pPr>
        <w:numPr>
          <w:ilvl w:val="0"/>
          <w:numId w:val="1"/>
        </w:numPr>
        <w:tabs>
          <w:tab w:val="left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71535">
        <w:rPr>
          <w:sz w:val="28"/>
          <w:szCs w:val="28"/>
        </w:rPr>
        <w:t>содействие повышению квалификации педагогических работников по вопросам организации прое</w:t>
      </w:r>
      <w:r w:rsidR="004F2749" w:rsidRPr="00171535">
        <w:rPr>
          <w:sz w:val="28"/>
          <w:szCs w:val="28"/>
        </w:rPr>
        <w:t>ктной деятельности обучающихся.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Руководство конкурсом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Общее руководство конкурсом осуществляет организационный комитет (далее - Оргкомитет), состав которого утверждается приказом МКУ Управления образования администрации Пошехонского МР. Оргкомитет конкурса: </w:t>
      </w:r>
    </w:p>
    <w:p w:rsidR="00007922" w:rsidRDefault="00007922" w:rsidP="00171535">
      <w:pPr>
        <w:numPr>
          <w:ilvl w:val="0"/>
          <w:numId w:val="2"/>
        </w:numPr>
        <w:tabs>
          <w:tab w:val="left" w:pos="108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общий порядок проведения конкурса, осуществляет подготовку; </w:t>
      </w:r>
    </w:p>
    <w:p w:rsidR="00007922" w:rsidRDefault="00007922" w:rsidP="00171535">
      <w:pPr>
        <w:numPr>
          <w:ilvl w:val="0"/>
          <w:numId w:val="2"/>
        </w:numPr>
        <w:tabs>
          <w:tab w:val="left" w:pos="108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необходимые материалы для проведения конкурса, программу проведения конкурса;</w:t>
      </w:r>
    </w:p>
    <w:p w:rsidR="00007922" w:rsidRDefault="00007922" w:rsidP="00171535">
      <w:pPr>
        <w:numPr>
          <w:ilvl w:val="0"/>
          <w:numId w:val="2"/>
        </w:numPr>
        <w:tabs>
          <w:tab w:val="left" w:pos="108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состав экспертных комиссий, организует их работу; </w:t>
      </w:r>
    </w:p>
    <w:p w:rsidR="00331B04" w:rsidRPr="004F2749" w:rsidRDefault="00331B04" w:rsidP="00171535">
      <w:pPr>
        <w:numPr>
          <w:ilvl w:val="0"/>
          <w:numId w:val="2"/>
        </w:numPr>
        <w:tabs>
          <w:tab w:val="left" w:pos="108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 конкурс.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Участники конкурса</w:t>
      </w:r>
    </w:p>
    <w:p w:rsidR="00007922" w:rsidRPr="00BC4EAD" w:rsidRDefault="00007922" w:rsidP="00331B0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4.1. К участию в конкурсе приглашаю</w:t>
      </w:r>
      <w:r w:rsidR="00857C99">
        <w:rPr>
          <w:sz w:val="28"/>
          <w:szCs w:val="28"/>
        </w:rPr>
        <w:t xml:space="preserve">тся учащиеся школ района </w:t>
      </w:r>
      <w:r w:rsidR="005C3C66">
        <w:rPr>
          <w:sz w:val="28"/>
          <w:szCs w:val="28"/>
        </w:rPr>
        <w:t>четырёх</w:t>
      </w:r>
      <w:r>
        <w:rPr>
          <w:sz w:val="28"/>
          <w:szCs w:val="28"/>
        </w:rPr>
        <w:t xml:space="preserve"> возрастных категорий: </w:t>
      </w:r>
      <w:r w:rsidRPr="00BC4EAD">
        <w:rPr>
          <w:color w:val="FF0000"/>
          <w:sz w:val="28"/>
          <w:szCs w:val="28"/>
        </w:rPr>
        <w:t>2-4 класс, 5-</w:t>
      </w:r>
      <w:r w:rsidR="005C3C66">
        <w:rPr>
          <w:color w:val="FF0000"/>
          <w:sz w:val="28"/>
          <w:szCs w:val="28"/>
        </w:rPr>
        <w:t>7</w:t>
      </w:r>
      <w:r w:rsidR="005C3C66">
        <w:rPr>
          <w:bCs/>
          <w:color w:val="FF0000"/>
          <w:sz w:val="28"/>
          <w:szCs w:val="28"/>
        </w:rPr>
        <w:t xml:space="preserve"> класс, 8-</w:t>
      </w:r>
      <w:r w:rsidRPr="00BC4EAD">
        <w:rPr>
          <w:bCs/>
          <w:color w:val="FF0000"/>
          <w:sz w:val="28"/>
          <w:szCs w:val="28"/>
        </w:rPr>
        <w:t>9</w:t>
      </w:r>
      <w:r w:rsidR="005C3C66">
        <w:rPr>
          <w:bCs/>
          <w:color w:val="FF0000"/>
          <w:sz w:val="28"/>
          <w:szCs w:val="28"/>
        </w:rPr>
        <w:t xml:space="preserve"> класс, 10</w:t>
      </w:r>
      <w:r w:rsidR="00BC4EAD" w:rsidRPr="00BC4EAD">
        <w:rPr>
          <w:bCs/>
          <w:color w:val="FF0000"/>
          <w:sz w:val="28"/>
          <w:szCs w:val="28"/>
        </w:rPr>
        <w:t>-11 класс.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4.2. Участниками конкурса могут быть отдельные учащиеся и группы в составе 2 человек, при этом должен быть отражен конкретный вклад каждого из участников группы в ход выполнения проекта.</w:t>
      </w:r>
    </w:p>
    <w:p w:rsidR="00007922" w:rsidRDefault="00147AAF" w:rsidP="00331B0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07922">
        <w:rPr>
          <w:b/>
          <w:bCs/>
          <w:sz w:val="28"/>
          <w:szCs w:val="28"/>
        </w:rPr>
        <w:t>5. Сроки, порядок и условия проведения конкурса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Конкурс проводится в два этапа:</w:t>
      </w:r>
    </w:p>
    <w:p w:rsidR="006D69F0" w:rsidRDefault="00007922" w:rsidP="006D69F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(заочный) этап с </w:t>
      </w:r>
      <w:r w:rsidR="00094673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апреля по </w:t>
      </w:r>
      <w:r w:rsidR="000F767A">
        <w:rPr>
          <w:color w:val="FF0000"/>
          <w:sz w:val="28"/>
          <w:szCs w:val="28"/>
        </w:rPr>
        <w:t>19</w:t>
      </w:r>
      <w:r>
        <w:rPr>
          <w:color w:val="FF0000"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BC4EA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007922" w:rsidRPr="006D69F0" w:rsidRDefault="00007922" w:rsidP="006D69F0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69F0">
        <w:rPr>
          <w:sz w:val="28"/>
          <w:szCs w:val="28"/>
        </w:rPr>
        <w:t xml:space="preserve">второй (очный) этап – </w:t>
      </w:r>
      <w:r w:rsidR="00094673">
        <w:rPr>
          <w:color w:val="FF0000"/>
          <w:sz w:val="28"/>
          <w:szCs w:val="28"/>
        </w:rPr>
        <w:t>27</w:t>
      </w:r>
      <w:r w:rsidRPr="006D69F0">
        <w:rPr>
          <w:color w:val="FF0000"/>
          <w:sz w:val="28"/>
          <w:szCs w:val="28"/>
        </w:rPr>
        <w:t xml:space="preserve"> апреля</w:t>
      </w:r>
      <w:r w:rsidRPr="006D69F0">
        <w:rPr>
          <w:sz w:val="28"/>
          <w:szCs w:val="28"/>
        </w:rPr>
        <w:t xml:space="preserve"> 201</w:t>
      </w:r>
      <w:r w:rsidR="00BC4EAD" w:rsidRPr="006D69F0">
        <w:rPr>
          <w:sz w:val="28"/>
          <w:szCs w:val="28"/>
        </w:rPr>
        <w:t>9</w:t>
      </w:r>
      <w:r w:rsidRPr="006D69F0">
        <w:rPr>
          <w:sz w:val="28"/>
          <w:szCs w:val="28"/>
        </w:rPr>
        <w:t xml:space="preserve"> года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b/>
          <w:sz w:val="28"/>
          <w:szCs w:val="28"/>
        </w:rPr>
        <w:t>Первый (заочный) этап</w:t>
      </w:r>
      <w:r>
        <w:rPr>
          <w:sz w:val="28"/>
          <w:szCs w:val="28"/>
        </w:rPr>
        <w:t xml:space="preserve"> включает в себя:</w:t>
      </w:r>
    </w:p>
    <w:p w:rsidR="00007922" w:rsidRDefault="00007922" w:rsidP="004F274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экспертизу конкурсных материалов.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Приём заявок и конкурсных материалов осуществляется по адресу</w:t>
      </w:r>
      <w:r w:rsidR="00D74499">
        <w:rPr>
          <w:sz w:val="28"/>
          <w:szCs w:val="28"/>
        </w:rPr>
        <w:t>:</w:t>
      </w:r>
      <w:r>
        <w:rPr>
          <w:sz w:val="28"/>
          <w:szCs w:val="28"/>
        </w:rPr>
        <w:t xml:space="preserve"> г. Пошехонье, пл. Свободы, д.8. (</w:t>
      </w:r>
      <w:r w:rsidR="00BC4EAD">
        <w:rPr>
          <w:sz w:val="28"/>
          <w:szCs w:val="28"/>
        </w:rPr>
        <w:t xml:space="preserve">методическая служба </w:t>
      </w:r>
      <w:r>
        <w:rPr>
          <w:sz w:val="28"/>
          <w:szCs w:val="28"/>
        </w:rPr>
        <w:t xml:space="preserve">МБУ ДО </w:t>
      </w:r>
      <w:r w:rsidR="00BC4EAD">
        <w:rPr>
          <w:sz w:val="28"/>
          <w:szCs w:val="28"/>
        </w:rPr>
        <w:t xml:space="preserve">Центр </w:t>
      </w:r>
      <w:r>
        <w:rPr>
          <w:sz w:val="28"/>
          <w:szCs w:val="28"/>
        </w:rPr>
        <w:t>«</w:t>
      </w:r>
      <w:r w:rsidR="00BC4EAD">
        <w:rPr>
          <w:sz w:val="28"/>
          <w:szCs w:val="28"/>
        </w:rPr>
        <w:t>Эдельвейс</w:t>
      </w:r>
      <w:r>
        <w:rPr>
          <w:sz w:val="28"/>
          <w:szCs w:val="28"/>
        </w:rPr>
        <w:t xml:space="preserve">», тел. 2-29-50,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 w:rsidR="00171535">
        <w:rPr>
          <w:sz w:val="28"/>
          <w:szCs w:val="28"/>
        </w:rPr>
        <w:t>:</w:t>
      </w:r>
      <w:r>
        <w:rPr>
          <w:sz w:val="28"/>
          <w:szCs w:val="28"/>
        </w:rPr>
        <w:t xml:space="preserve"> ioc_posh@mail.ru) </w:t>
      </w:r>
      <w:r>
        <w:rPr>
          <w:b/>
          <w:color w:val="FF0000"/>
          <w:sz w:val="28"/>
          <w:szCs w:val="28"/>
        </w:rPr>
        <w:t>до</w:t>
      </w:r>
      <w:r>
        <w:rPr>
          <w:b/>
          <w:color w:val="000000"/>
          <w:sz w:val="28"/>
          <w:szCs w:val="28"/>
        </w:rPr>
        <w:t xml:space="preserve"> </w:t>
      </w:r>
      <w:r w:rsidR="00094673">
        <w:rPr>
          <w:b/>
          <w:color w:val="FF0000"/>
          <w:sz w:val="28"/>
          <w:szCs w:val="28"/>
        </w:rPr>
        <w:t>9</w:t>
      </w:r>
      <w:r>
        <w:rPr>
          <w:b/>
          <w:color w:val="FF0000"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F76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Образовательная организация предоставляет в оргкомитет следующие документы: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письменную часть проектной работы (бумажный и электронный вариант) в соответствии с требованиями к оформлению работы (</w:t>
      </w:r>
      <w:r>
        <w:rPr>
          <w:b/>
          <w:sz w:val="28"/>
          <w:szCs w:val="28"/>
        </w:rPr>
        <w:t>Приложени</w:t>
      </w:r>
      <w:r w:rsidR="00EF79D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1);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заявку на участие в конкурсе по форме (</w:t>
      </w:r>
      <w:r>
        <w:rPr>
          <w:b/>
          <w:sz w:val="28"/>
          <w:szCs w:val="28"/>
        </w:rPr>
        <w:t>Приложение 3)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ar-SA"/>
        </w:rPr>
        <w:t>согласие родителя (законного представителя) на обработку персональных данных своего несовершеннолетнего ребенка (</w:t>
      </w:r>
      <w:r w:rsidR="000F767A">
        <w:rPr>
          <w:b/>
          <w:sz w:val="28"/>
          <w:szCs w:val="28"/>
        </w:rPr>
        <w:t>Приложение</w:t>
      </w:r>
      <w:r w:rsidR="00046EC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согласие на обработку персональных данных совершеннолетнего участника (заполняют участники, которым уже исполнилось 18 лет) (</w:t>
      </w:r>
      <w:r>
        <w:rPr>
          <w:b/>
          <w:sz w:val="28"/>
          <w:szCs w:val="28"/>
        </w:rPr>
        <w:t>Приложение 5</w:t>
      </w:r>
      <w:r>
        <w:rPr>
          <w:sz w:val="28"/>
          <w:szCs w:val="28"/>
        </w:rPr>
        <w:t>);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- согласие на обработку персональных данных педагога/</w:t>
      </w:r>
      <w:r w:rsidR="000F767A" w:rsidRPr="000F767A">
        <w:rPr>
          <w:sz w:val="28"/>
          <w:szCs w:val="28"/>
        </w:rPr>
        <w:t xml:space="preserve"> </w:t>
      </w:r>
      <w:r>
        <w:rPr>
          <w:sz w:val="28"/>
          <w:szCs w:val="28"/>
        </w:rPr>
        <w:t>наставника (</w:t>
      </w:r>
      <w:r>
        <w:rPr>
          <w:b/>
          <w:sz w:val="28"/>
          <w:szCs w:val="28"/>
        </w:rPr>
        <w:t>Приложение 6</w:t>
      </w:r>
      <w:r>
        <w:rPr>
          <w:sz w:val="28"/>
          <w:szCs w:val="28"/>
        </w:rPr>
        <w:t>)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конкурс могут быть представлены проекты по следующим </w:t>
      </w:r>
      <w:r>
        <w:rPr>
          <w:b/>
          <w:sz w:val="28"/>
          <w:szCs w:val="28"/>
        </w:rPr>
        <w:t>номинациям:</w:t>
      </w:r>
    </w:p>
    <w:p w:rsidR="006D69F0" w:rsidRDefault="00007922" w:rsidP="006D69F0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D69F0">
        <w:rPr>
          <w:sz w:val="28"/>
          <w:szCs w:val="28"/>
        </w:rPr>
        <w:t>Практико-ориентированный проект;</w:t>
      </w:r>
    </w:p>
    <w:p w:rsidR="006D69F0" w:rsidRDefault="00007922" w:rsidP="006D69F0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D69F0">
        <w:rPr>
          <w:sz w:val="28"/>
          <w:szCs w:val="28"/>
        </w:rPr>
        <w:t xml:space="preserve"> Информационный проект;</w:t>
      </w:r>
    </w:p>
    <w:p w:rsidR="006D69F0" w:rsidRDefault="00007922" w:rsidP="006D69F0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D69F0">
        <w:rPr>
          <w:sz w:val="28"/>
          <w:szCs w:val="28"/>
        </w:rPr>
        <w:t>Исследовательский проект;</w:t>
      </w:r>
    </w:p>
    <w:p w:rsidR="006D69F0" w:rsidRDefault="00007922" w:rsidP="006D69F0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D69F0">
        <w:rPr>
          <w:sz w:val="28"/>
          <w:szCs w:val="28"/>
        </w:rPr>
        <w:t>Социальный проект;</w:t>
      </w:r>
    </w:p>
    <w:p w:rsidR="006D69F0" w:rsidRDefault="00007922" w:rsidP="006D69F0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D69F0">
        <w:rPr>
          <w:sz w:val="28"/>
          <w:szCs w:val="28"/>
        </w:rPr>
        <w:t>Творческий проект;</w:t>
      </w:r>
    </w:p>
    <w:p w:rsidR="00007922" w:rsidRPr="006D69F0" w:rsidRDefault="00007922" w:rsidP="006D69F0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D69F0">
        <w:rPr>
          <w:sz w:val="28"/>
          <w:szCs w:val="28"/>
        </w:rPr>
        <w:t>Игровой (ролевой) проект.</w:t>
      </w:r>
    </w:p>
    <w:p w:rsidR="005F5B70" w:rsidRDefault="00007922" w:rsidP="005F5B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Заочную экспертизу заявленных проектов производят экспертные комиссии, составы которых утверждаются приказом МКУ Управления образования.</w:t>
      </w:r>
      <w:r w:rsidR="005C3C66">
        <w:rPr>
          <w:sz w:val="28"/>
          <w:szCs w:val="28"/>
        </w:rPr>
        <w:t xml:space="preserve"> </w:t>
      </w:r>
    </w:p>
    <w:p w:rsidR="00171535" w:rsidRDefault="00007922" w:rsidP="00B46607">
      <w:pPr>
        <w:jc w:val="both"/>
        <w:rPr>
          <w:sz w:val="28"/>
          <w:szCs w:val="28"/>
        </w:rPr>
      </w:pPr>
      <w:r w:rsidRPr="005F5B70">
        <w:rPr>
          <w:sz w:val="28"/>
          <w:szCs w:val="28"/>
        </w:rPr>
        <w:t>5.6. Проекты, не соответс</w:t>
      </w:r>
      <w:r w:rsidR="00046EC3" w:rsidRPr="005F5B70">
        <w:rPr>
          <w:sz w:val="28"/>
          <w:szCs w:val="28"/>
        </w:rPr>
        <w:t>твующие требованиям настоящего П</w:t>
      </w:r>
      <w:r w:rsidRPr="005F5B70">
        <w:rPr>
          <w:sz w:val="28"/>
          <w:szCs w:val="28"/>
        </w:rPr>
        <w:t>оложения, могут быть отклонены от участия во втором (очном) этапе.</w:t>
      </w:r>
      <w:r w:rsidR="005F5B70">
        <w:rPr>
          <w:sz w:val="28"/>
          <w:szCs w:val="28"/>
        </w:rPr>
        <w:t xml:space="preserve"> </w:t>
      </w:r>
      <w:r w:rsidR="000A5A1F">
        <w:rPr>
          <w:sz w:val="28"/>
          <w:szCs w:val="28"/>
        </w:rPr>
        <w:t xml:space="preserve">Обучающийся </w:t>
      </w:r>
      <w:r w:rsidR="000A5A1F" w:rsidRPr="000A5A1F">
        <w:rPr>
          <w:b/>
          <w:sz w:val="28"/>
          <w:szCs w:val="28"/>
        </w:rPr>
        <w:t>не </w:t>
      </w:r>
      <w:r w:rsidR="005F5B70" w:rsidRPr="000A5A1F">
        <w:rPr>
          <w:b/>
          <w:sz w:val="28"/>
          <w:szCs w:val="28"/>
        </w:rPr>
        <w:t>допускается</w:t>
      </w:r>
      <w:r w:rsidR="005F5B70" w:rsidRPr="005F5B70">
        <w:rPr>
          <w:sz w:val="28"/>
          <w:szCs w:val="28"/>
        </w:rPr>
        <w:t xml:space="preserve"> к защите, когда объем и характер заимствований ставят под сомнение самостоятельность выполнения </w:t>
      </w:r>
      <w:r w:rsidR="005F5B70">
        <w:rPr>
          <w:sz w:val="28"/>
          <w:szCs w:val="28"/>
        </w:rPr>
        <w:t>проекта</w:t>
      </w:r>
      <w:r w:rsidR="00A033D1">
        <w:rPr>
          <w:sz w:val="28"/>
          <w:szCs w:val="28"/>
        </w:rPr>
        <w:t xml:space="preserve">. Работа проверяется при помощи </w:t>
      </w:r>
      <w:r w:rsidR="00A033D1" w:rsidRPr="00A033D1">
        <w:rPr>
          <w:sz w:val="28"/>
          <w:szCs w:val="28"/>
        </w:rPr>
        <w:t>системы автоматической проверки текстов «</w:t>
      </w:r>
      <w:proofErr w:type="spellStart"/>
      <w:r w:rsidR="00A033D1" w:rsidRPr="00A033D1">
        <w:rPr>
          <w:sz w:val="28"/>
          <w:szCs w:val="28"/>
        </w:rPr>
        <w:t>Антиплагиат</w:t>
      </w:r>
      <w:proofErr w:type="spellEnd"/>
      <w:r w:rsidR="00A033D1" w:rsidRPr="00A033D1">
        <w:rPr>
          <w:sz w:val="28"/>
          <w:szCs w:val="28"/>
        </w:rPr>
        <w:t xml:space="preserve">» </w:t>
      </w:r>
      <w:r w:rsidR="00A033D1" w:rsidRPr="00A033D1">
        <w:rPr>
          <w:color w:val="000000"/>
          <w:sz w:val="28"/>
          <w:szCs w:val="28"/>
        </w:rPr>
        <w:t>(</w:t>
      </w:r>
      <w:hyperlink r:id="rId6" w:history="1">
        <w:r w:rsidR="00A033D1" w:rsidRPr="00A033D1">
          <w:rPr>
            <w:color w:val="0000FF"/>
            <w:sz w:val="28"/>
            <w:szCs w:val="28"/>
            <w:u w:val="single"/>
          </w:rPr>
          <w:t>http://www.antiplagiat.ru</w:t>
        </w:r>
      </w:hyperlink>
      <w:r w:rsidR="00A033D1" w:rsidRPr="00A033D1">
        <w:rPr>
          <w:color w:val="000000"/>
          <w:sz w:val="28"/>
          <w:szCs w:val="28"/>
        </w:rPr>
        <w:t>)</w:t>
      </w:r>
      <w:r w:rsidR="00602287">
        <w:rPr>
          <w:color w:val="000000"/>
          <w:sz w:val="28"/>
          <w:szCs w:val="28"/>
        </w:rPr>
        <w:t>,</w:t>
      </w:r>
      <w:r w:rsidR="00A033D1" w:rsidRPr="00A033D1">
        <w:rPr>
          <w:color w:val="000000"/>
          <w:sz w:val="28"/>
          <w:szCs w:val="28"/>
        </w:rPr>
        <w:t xml:space="preserve"> </w:t>
      </w:r>
      <w:r w:rsidR="00602287">
        <w:rPr>
          <w:sz w:val="28"/>
          <w:szCs w:val="28"/>
        </w:rPr>
        <w:t xml:space="preserve">при наличии </w:t>
      </w:r>
      <w:r w:rsidR="00602287" w:rsidRPr="00A033D1">
        <w:rPr>
          <w:color w:val="FF0000"/>
          <w:sz w:val="28"/>
          <w:szCs w:val="28"/>
        </w:rPr>
        <w:t>6</w:t>
      </w:r>
      <w:r w:rsidR="000A5A1F">
        <w:rPr>
          <w:color w:val="FF0000"/>
          <w:sz w:val="28"/>
          <w:szCs w:val="28"/>
        </w:rPr>
        <w:t>0</w:t>
      </w:r>
      <w:r w:rsidR="00602287" w:rsidRPr="00A033D1">
        <w:rPr>
          <w:color w:val="FF0000"/>
          <w:sz w:val="28"/>
          <w:szCs w:val="28"/>
        </w:rPr>
        <w:t xml:space="preserve"> % и более плагиата</w:t>
      </w:r>
      <w:r w:rsidR="00A033D1">
        <w:rPr>
          <w:sz w:val="28"/>
          <w:szCs w:val="28"/>
        </w:rPr>
        <w:t xml:space="preserve">, проект к защите </w:t>
      </w:r>
      <w:r w:rsidR="00A033D1" w:rsidRPr="000A5A1F">
        <w:rPr>
          <w:b/>
          <w:sz w:val="28"/>
          <w:szCs w:val="28"/>
        </w:rPr>
        <w:t>не допускается</w:t>
      </w:r>
      <w:r w:rsidR="00A033D1">
        <w:rPr>
          <w:sz w:val="28"/>
          <w:szCs w:val="28"/>
        </w:rPr>
        <w:t xml:space="preserve">. Программа не устанавливает </w:t>
      </w:r>
      <w:r w:rsidR="00602287">
        <w:rPr>
          <w:sz w:val="28"/>
          <w:szCs w:val="28"/>
        </w:rPr>
        <w:t>неправомочность заимствований, решение принимают члены экспертной комисс</w:t>
      </w:r>
      <w:r w:rsidR="000A5A1F">
        <w:rPr>
          <w:sz w:val="28"/>
          <w:szCs w:val="28"/>
        </w:rPr>
        <w:t xml:space="preserve">ии (например, работа заимствована из интернета и представлена под своим авторством, </w:t>
      </w:r>
      <w:r w:rsidR="000A5A1F" w:rsidRPr="000A5A1F">
        <w:rPr>
          <w:b/>
          <w:sz w:val="28"/>
          <w:szCs w:val="28"/>
        </w:rPr>
        <w:t>не допускается</w:t>
      </w:r>
      <w:r w:rsidR="00D74499">
        <w:rPr>
          <w:sz w:val="28"/>
          <w:szCs w:val="28"/>
        </w:rPr>
        <w:t xml:space="preserve">). </w:t>
      </w:r>
    </w:p>
    <w:p w:rsidR="00007922" w:rsidRPr="00602287" w:rsidRDefault="00D74499" w:rsidP="00B466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Также работы можно проверить на сайте </w:t>
      </w:r>
      <w:r w:rsidRPr="00D74499">
        <w:rPr>
          <w:sz w:val="28"/>
          <w:szCs w:val="28"/>
        </w:rPr>
        <w:t>Text.ru</w:t>
      </w:r>
      <w:r>
        <w:t xml:space="preserve"> (</w:t>
      </w:r>
      <w:r w:rsidRPr="00D74499">
        <w:rPr>
          <w:sz w:val="28"/>
          <w:szCs w:val="28"/>
        </w:rPr>
        <w:t>https://text.ru/antiplagiat</w:t>
      </w:r>
      <w:r>
        <w:rPr>
          <w:sz w:val="28"/>
          <w:szCs w:val="28"/>
        </w:rPr>
        <w:t>)</w:t>
      </w:r>
      <w:r w:rsidR="00171535">
        <w:rPr>
          <w:sz w:val="28"/>
          <w:szCs w:val="28"/>
        </w:rPr>
        <w:t>.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5.7. Второй (очный) этап</w:t>
      </w:r>
      <w:r>
        <w:rPr>
          <w:sz w:val="28"/>
          <w:szCs w:val="28"/>
        </w:rPr>
        <w:t xml:space="preserve"> предусматривает публичную защиту проекта. В зависимости от количества прошедших во второй этап проектов по номинациям, формируется программа проведения второго (очно</w:t>
      </w:r>
      <w:r w:rsidR="00EF79D1">
        <w:rPr>
          <w:sz w:val="28"/>
          <w:szCs w:val="28"/>
        </w:rPr>
        <w:t>го) этапа Конкурса.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Для защиты проекта участникам отводится 7</w:t>
      </w:r>
      <w:r w:rsidR="00046EC3">
        <w:rPr>
          <w:sz w:val="28"/>
          <w:szCs w:val="28"/>
        </w:rPr>
        <w:t>–</w:t>
      </w:r>
      <w:r>
        <w:rPr>
          <w:sz w:val="28"/>
          <w:szCs w:val="28"/>
        </w:rPr>
        <w:t xml:space="preserve">10 минут. Ответы на вопросы – до </w:t>
      </w:r>
      <w:r w:rsidR="000F767A" w:rsidRPr="000F767A">
        <w:rPr>
          <w:sz w:val="28"/>
          <w:szCs w:val="28"/>
        </w:rPr>
        <w:t>3</w:t>
      </w:r>
      <w:r>
        <w:rPr>
          <w:sz w:val="28"/>
          <w:szCs w:val="28"/>
        </w:rPr>
        <w:t xml:space="preserve"> минут. Защита </w:t>
      </w:r>
      <w:r w:rsidR="000F767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сопровождаться стендовым докладом, иллюстрирующим работу над проектом и представляющим полученный проектный продукт. (В отдельных случаях допускается использование слайдовой презентацией, включающей не более 8 слайдов).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Участие в конкурсе рассматривается как согласие авторов проектов на полную или частичную публикацию.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Подведение итогов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 Проекты, заявленные на Конкурс, оцениваются экспертными комиссиями по балльной системе в соответствии с критериями (</w:t>
      </w:r>
      <w:r w:rsidR="00331B04">
        <w:rPr>
          <w:b/>
          <w:sz w:val="28"/>
          <w:szCs w:val="28"/>
        </w:rPr>
        <w:t>Приложение </w:t>
      </w:r>
      <w:r>
        <w:rPr>
          <w:b/>
          <w:sz w:val="28"/>
          <w:szCs w:val="28"/>
        </w:rPr>
        <w:t>2)</w:t>
      </w:r>
      <w:r w:rsidRPr="00EF79D1">
        <w:rPr>
          <w:sz w:val="28"/>
          <w:szCs w:val="28"/>
        </w:rPr>
        <w:t>.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Итоги конкурса подводятся экспертными комиссиями по результатам двух этапов, оформляются протоколом, который  утверждается приказом МКУ Управления образ</w:t>
      </w:r>
      <w:r w:rsidR="00EF79D1">
        <w:rPr>
          <w:sz w:val="28"/>
          <w:szCs w:val="28"/>
        </w:rPr>
        <w:t>ования.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Все участники конкурса получают сертификат участника Конкурса. </w:t>
      </w:r>
    </w:p>
    <w:p w:rsidR="00007922" w:rsidRDefault="00007922" w:rsidP="00331B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Участники Конкурса, представившие лучшие работы, признаются победителями и призерами и награждаются дипломами I, II, III ст</w:t>
      </w:r>
      <w:r w:rsidR="00D74499">
        <w:rPr>
          <w:sz w:val="28"/>
          <w:szCs w:val="28"/>
        </w:rPr>
        <w:t>епени, подписанными начальником</w:t>
      </w:r>
      <w:r>
        <w:rPr>
          <w:sz w:val="28"/>
          <w:szCs w:val="28"/>
        </w:rPr>
        <w:t xml:space="preserve"> МКУ Управления образования, а также ценными подарками.</w:t>
      </w:r>
    </w:p>
    <w:p w:rsidR="00007922" w:rsidRDefault="00007922" w:rsidP="00331B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Экспертная комиссия может принять решение о награждении участников специальными дипломами и грамотами за оригинальные работы. </w:t>
      </w:r>
    </w:p>
    <w:p w:rsidR="00007922" w:rsidRDefault="00007922" w:rsidP="00331B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Финансирование</w:t>
      </w:r>
    </w:p>
    <w:p w:rsidR="00007922" w:rsidRPr="006833A9" w:rsidRDefault="00007922" w:rsidP="00331B04">
      <w:pPr>
        <w:shd w:val="clear" w:color="auto" w:fill="FFFFFF"/>
        <w:tabs>
          <w:tab w:val="left" w:pos="3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7.1. Финансирование организационных расходов по подготовке и проведению Конкурса осуществляется за счёт средств субсидии на иные цели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 w:rsidR="006833A9">
        <w:rPr>
          <w:sz w:val="28"/>
          <w:szCs w:val="28"/>
        </w:rPr>
        <w:t>Центр</w:t>
      </w:r>
      <w:proofErr w:type="gramEnd"/>
      <w:r w:rsidR="006833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833A9">
        <w:rPr>
          <w:sz w:val="28"/>
          <w:szCs w:val="28"/>
        </w:rPr>
        <w:t>Эдельвейс</w:t>
      </w:r>
      <w:r>
        <w:rPr>
          <w:sz w:val="28"/>
          <w:szCs w:val="28"/>
        </w:rPr>
        <w:t xml:space="preserve">» в сумме </w:t>
      </w:r>
      <w:r w:rsidRPr="00136348">
        <w:rPr>
          <w:sz w:val="28"/>
          <w:szCs w:val="28"/>
        </w:rPr>
        <w:t>10000</w:t>
      </w:r>
      <w:r>
        <w:rPr>
          <w:sz w:val="28"/>
          <w:szCs w:val="28"/>
        </w:rPr>
        <w:t xml:space="preserve"> рублей по </w:t>
      </w:r>
      <w:r w:rsidR="006833A9" w:rsidRPr="006833A9">
        <w:rPr>
          <w:sz w:val="28"/>
          <w:szCs w:val="28"/>
        </w:rPr>
        <w:t xml:space="preserve">ВЦП «Развитие образования Пошехонского МР на </w:t>
      </w:r>
      <w:r w:rsidR="006833A9" w:rsidRPr="006833A9">
        <w:rPr>
          <w:color w:val="000000"/>
          <w:sz w:val="28"/>
          <w:szCs w:val="28"/>
        </w:rPr>
        <w:t>2019</w:t>
      </w:r>
      <w:r w:rsidR="00136348">
        <w:rPr>
          <w:color w:val="000000"/>
          <w:sz w:val="28"/>
          <w:szCs w:val="28"/>
        </w:rPr>
        <w:t xml:space="preserve"> </w:t>
      </w:r>
      <w:r w:rsidR="006833A9" w:rsidRPr="006833A9">
        <w:rPr>
          <w:color w:val="000000"/>
          <w:sz w:val="28"/>
          <w:szCs w:val="28"/>
        </w:rPr>
        <w:t>г., плановый период 2020-2021 годы»</w:t>
      </w:r>
      <w:r w:rsidR="006833A9">
        <w:rPr>
          <w:color w:val="000000"/>
          <w:sz w:val="28"/>
          <w:szCs w:val="28"/>
        </w:rPr>
        <w:t>.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Расходы на проезд и питание участников несёт направляющая сторона.</w:t>
      </w:r>
    </w:p>
    <w:p w:rsidR="00007922" w:rsidRDefault="00007922" w:rsidP="00331B04">
      <w:pPr>
        <w:keepNext/>
        <w:pageBreakBefore/>
        <w:widowControl w:val="0"/>
        <w:spacing w:line="276" w:lineRule="auto"/>
        <w:ind w:firstLine="709"/>
        <w:jc w:val="right"/>
        <w:outlineLvl w:val="1"/>
        <w:rPr>
          <w:rFonts w:eastAsia="Calibri" w:cs="Arial"/>
          <w:b/>
          <w:bCs/>
          <w:iCs/>
          <w:sz w:val="28"/>
          <w:szCs w:val="28"/>
          <w:lang w:eastAsia="en-US"/>
        </w:rPr>
      </w:pPr>
      <w:r>
        <w:rPr>
          <w:rFonts w:eastAsia="Calibri" w:cs="Arial"/>
          <w:b/>
          <w:bCs/>
          <w:iCs/>
          <w:sz w:val="28"/>
          <w:szCs w:val="28"/>
          <w:lang w:eastAsia="en-US"/>
        </w:rPr>
        <w:lastRenderedPageBreak/>
        <w:t>Приложение 1</w:t>
      </w:r>
    </w:p>
    <w:p w:rsidR="00007922" w:rsidRDefault="00007922" w:rsidP="00331B04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Положению</w:t>
      </w:r>
    </w:p>
    <w:p w:rsidR="00007922" w:rsidRDefault="00007922" w:rsidP="00331B0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7922" w:rsidRDefault="00007922" w:rsidP="00331B04">
      <w:pPr>
        <w:keepNext/>
        <w:spacing w:line="276" w:lineRule="auto"/>
        <w:ind w:firstLine="709"/>
        <w:jc w:val="both"/>
        <w:outlineLvl w:val="1"/>
        <w:rPr>
          <w:rFonts w:eastAsia="Calibri" w:cs="Arial"/>
          <w:b/>
          <w:bCs/>
          <w:iCs/>
          <w:sz w:val="28"/>
          <w:szCs w:val="28"/>
          <w:lang w:eastAsia="en-US"/>
        </w:rPr>
      </w:pPr>
      <w:r>
        <w:rPr>
          <w:rFonts w:eastAsia="Calibri" w:cs="Arial"/>
          <w:b/>
          <w:bCs/>
          <w:iCs/>
          <w:sz w:val="28"/>
          <w:szCs w:val="28"/>
          <w:lang w:eastAsia="en-US"/>
        </w:rPr>
        <w:t>Требования к содержанию и оформлению конкурсных материалов</w:t>
      </w:r>
    </w:p>
    <w:p w:rsidR="00007922" w:rsidRDefault="00007922" w:rsidP="00331B04">
      <w:pPr>
        <w:keepNext/>
        <w:spacing w:line="276" w:lineRule="auto"/>
        <w:ind w:firstLine="709"/>
        <w:jc w:val="both"/>
        <w:outlineLvl w:val="1"/>
        <w:rPr>
          <w:rFonts w:eastAsia="Calibri" w:cs="Arial"/>
          <w:b/>
          <w:bCs/>
          <w:iCs/>
          <w:sz w:val="28"/>
          <w:szCs w:val="28"/>
          <w:lang w:eastAsia="en-US"/>
        </w:rPr>
      </w:pPr>
    </w:p>
    <w:p w:rsidR="00007922" w:rsidRDefault="00007922" w:rsidP="00331B04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Письменная часть проекта должна содержать:</w:t>
      </w:r>
    </w:p>
    <w:p w:rsidR="00007922" w:rsidRDefault="00007922" w:rsidP="00331B04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Титульный лист </w:t>
      </w:r>
      <w:r>
        <w:rPr>
          <w:rFonts w:eastAsia="Calibri"/>
          <w:sz w:val="28"/>
          <w:szCs w:val="28"/>
          <w:lang w:eastAsia="en-US"/>
        </w:rPr>
        <w:t>(наименование конкурса, название номинации, тема проекта, сведения об авторе (ФИО полностью, класс и учебное заведение) и руководителе (ФИО полностью, должность, место работы).</w:t>
      </w:r>
      <w:proofErr w:type="gramEnd"/>
    </w:p>
    <w:p w:rsidR="00007922" w:rsidRDefault="00007922" w:rsidP="00331B04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Четкую формулировку </w:t>
      </w:r>
      <w:r>
        <w:rPr>
          <w:rFonts w:eastAsia="Calibri"/>
          <w:b/>
          <w:sz w:val="28"/>
          <w:szCs w:val="28"/>
          <w:lang w:eastAsia="en-US"/>
        </w:rPr>
        <w:t>темы проекта</w:t>
      </w:r>
      <w:r>
        <w:rPr>
          <w:rFonts w:eastAsia="Calibri"/>
          <w:sz w:val="28"/>
          <w:szCs w:val="28"/>
          <w:lang w:eastAsia="en-US"/>
        </w:rPr>
        <w:t xml:space="preserve"> и краткое описание сути проекта (в том числе должна быть указана проблема, на решение которой направлен проект, цель проекта и конкретные задачи, которые необходимо было решить в процессе ее достижения).</w:t>
      </w:r>
    </w:p>
    <w:p w:rsidR="00007922" w:rsidRDefault="00007922" w:rsidP="00331B04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Актуальность проекта</w:t>
      </w:r>
      <w:r>
        <w:rPr>
          <w:rFonts w:eastAsia="Calibri"/>
          <w:sz w:val="28"/>
          <w:szCs w:val="28"/>
          <w:lang w:eastAsia="en-US"/>
        </w:rPr>
        <w:t>.</w:t>
      </w:r>
      <w:r>
        <w:t xml:space="preserve"> </w:t>
      </w:r>
      <w:proofErr w:type="gramStart"/>
      <w:r>
        <w:t>(</w:t>
      </w:r>
      <w:r>
        <w:rPr>
          <w:rFonts w:eastAsia="Calibri"/>
          <w:sz w:val="28"/>
          <w:szCs w:val="28"/>
          <w:lang w:eastAsia="en-US"/>
        </w:rPr>
        <w:t>Благо, которое получили, получают, получат от реализации проекта сам автор проекта и другие заинтересованные люди.</w:t>
      </w:r>
      <w:proofErr w:type="gramEnd"/>
    </w:p>
    <w:p w:rsidR="00007922" w:rsidRDefault="00007922" w:rsidP="00331B04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Развернутый план</w:t>
      </w:r>
      <w:r>
        <w:rPr>
          <w:rFonts w:eastAsia="Calibri"/>
          <w:sz w:val="28"/>
          <w:szCs w:val="28"/>
          <w:lang w:eastAsia="en-US"/>
        </w:rPr>
        <w:t xml:space="preserve"> работы с указанием всех основных этапов.</w:t>
      </w:r>
    </w:p>
    <w:p w:rsidR="00007922" w:rsidRDefault="00007922" w:rsidP="00331B04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информации</w:t>
      </w:r>
      <w:r>
        <w:rPr>
          <w:rFonts w:eastAsia="Calibri"/>
          <w:sz w:val="28"/>
          <w:szCs w:val="28"/>
          <w:lang w:eastAsia="en-US"/>
        </w:rPr>
        <w:t xml:space="preserve"> по данной проблеме с указанием использованных источников (книги, периодическая печать, Интернет и т.п.). </w:t>
      </w:r>
    </w:p>
    <w:p w:rsidR="00007922" w:rsidRDefault="00007922" w:rsidP="00331B04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Подробное описание </w:t>
      </w:r>
      <w:r>
        <w:rPr>
          <w:rFonts w:eastAsia="Calibri"/>
          <w:sz w:val="28"/>
          <w:szCs w:val="28"/>
          <w:lang w:eastAsia="en-US"/>
        </w:rPr>
        <w:t>проделанной работы.</w:t>
      </w:r>
    </w:p>
    <w:p w:rsidR="00007922" w:rsidRDefault="00007922" w:rsidP="00331B04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Выводы </w:t>
      </w:r>
      <w:r>
        <w:rPr>
          <w:rFonts w:eastAsia="Calibri"/>
          <w:sz w:val="28"/>
          <w:szCs w:val="28"/>
          <w:lang w:eastAsia="en-US"/>
        </w:rPr>
        <w:t>(полученные результаты; риски реализации проекта и сложности, которые участнику удалось преодолеть в ходе его выполнения; самооценка результатов проекта, перспективы дальнейшей деятельности).</w:t>
      </w:r>
    </w:p>
    <w:p w:rsidR="00007922" w:rsidRDefault="00007922" w:rsidP="00331B04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Приложения</w:t>
      </w:r>
      <w:r>
        <w:rPr>
          <w:rFonts w:eastAsia="Calibri"/>
          <w:sz w:val="28"/>
          <w:szCs w:val="28"/>
          <w:lang w:eastAsia="en-US"/>
        </w:rPr>
        <w:t xml:space="preserve"> (по необходимости).</w:t>
      </w:r>
    </w:p>
    <w:p w:rsidR="00007922" w:rsidRDefault="00007922" w:rsidP="00331B04">
      <w:pPr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письменной части </w:t>
      </w:r>
      <w:r w:rsidRPr="00147AAF">
        <w:rPr>
          <w:rFonts w:eastAsia="Calibri"/>
          <w:sz w:val="28"/>
          <w:szCs w:val="28"/>
          <w:u w:val="single"/>
          <w:lang w:eastAsia="en-US"/>
        </w:rPr>
        <w:t>не должен превышать 10 страниц</w:t>
      </w:r>
      <w:r>
        <w:rPr>
          <w:rFonts w:eastAsia="Calibri"/>
          <w:sz w:val="28"/>
          <w:szCs w:val="28"/>
          <w:lang w:eastAsia="en-US"/>
        </w:rPr>
        <w:t xml:space="preserve"> формата А</w:t>
      </w:r>
      <w:proofErr w:type="gramStart"/>
      <w:r>
        <w:rPr>
          <w:rFonts w:eastAsia="Calibri"/>
          <w:sz w:val="28"/>
          <w:szCs w:val="28"/>
          <w:lang w:eastAsia="en-US"/>
        </w:rPr>
        <w:t>4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(без учёта </w:t>
      </w:r>
      <w:r>
        <w:rPr>
          <w:sz w:val="28"/>
          <w:szCs w:val="28"/>
          <w:lang w:eastAsia="en-US"/>
        </w:rPr>
        <w:t>титульного листа</w:t>
      </w:r>
      <w:r>
        <w:rPr>
          <w:rFonts w:eastAsia="Calibri"/>
          <w:sz w:val="28"/>
          <w:szCs w:val="28"/>
          <w:lang w:eastAsia="en-US"/>
        </w:rPr>
        <w:t xml:space="preserve"> и приложений).</w:t>
      </w:r>
      <w:r>
        <w:rPr>
          <w:sz w:val="28"/>
          <w:szCs w:val="28"/>
          <w:lang w:eastAsia="en-US"/>
        </w:rPr>
        <w:t xml:space="preserve"> Приложения могут занимать до 10 </w:t>
      </w:r>
      <w:r>
        <w:rPr>
          <w:i/>
          <w:sz w:val="28"/>
          <w:szCs w:val="28"/>
          <w:lang w:eastAsia="en-US"/>
        </w:rPr>
        <w:t>дополнительных</w:t>
      </w:r>
      <w:r>
        <w:rPr>
          <w:sz w:val="28"/>
          <w:szCs w:val="28"/>
          <w:lang w:eastAsia="en-US"/>
        </w:rPr>
        <w:t xml:space="preserve"> страниц. Приложения должны быть пронумерованы и озаглавлены, для фотографий указаны автор и дата снимка. В тексте на них должны содержаться ссылки. </w:t>
      </w:r>
      <w:proofErr w:type="gramStart"/>
      <w:r>
        <w:rPr>
          <w:sz w:val="28"/>
          <w:szCs w:val="28"/>
          <w:lang w:eastAsia="en-US"/>
        </w:rPr>
        <w:t xml:space="preserve">Текстовый редактор – </w:t>
      </w:r>
      <w:proofErr w:type="spellStart"/>
      <w:r>
        <w:rPr>
          <w:sz w:val="28"/>
          <w:szCs w:val="28"/>
          <w:lang w:eastAsia="en-US"/>
        </w:rPr>
        <w:t>Word</w:t>
      </w:r>
      <w:proofErr w:type="spellEnd"/>
      <w:r>
        <w:rPr>
          <w:sz w:val="28"/>
          <w:szCs w:val="28"/>
          <w:lang w:eastAsia="en-US"/>
        </w:rPr>
        <w:t xml:space="preserve">; шрифт </w:t>
      </w:r>
      <w:r w:rsidR="00147AAF">
        <w:rPr>
          <w:sz w:val="28"/>
          <w:szCs w:val="28"/>
        </w:rPr>
        <w:t>–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Times</w:t>
      </w:r>
      <w:r w:rsidRPr="000079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New</w:t>
      </w:r>
      <w:r w:rsidRPr="000079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Roman</w:t>
      </w:r>
      <w:r>
        <w:rPr>
          <w:sz w:val="28"/>
          <w:szCs w:val="28"/>
          <w:lang w:eastAsia="en-US"/>
        </w:rPr>
        <w:t xml:space="preserve">; размер шрифта </w:t>
      </w:r>
      <w:r w:rsidR="00147AAF">
        <w:rPr>
          <w:sz w:val="28"/>
          <w:szCs w:val="28"/>
        </w:rPr>
        <w:t>–</w:t>
      </w:r>
      <w:r>
        <w:rPr>
          <w:sz w:val="28"/>
          <w:szCs w:val="28"/>
          <w:lang w:eastAsia="en-US"/>
        </w:rPr>
        <w:t xml:space="preserve"> 14 </w:t>
      </w:r>
      <w:proofErr w:type="spellStart"/>
      <w:r>
        <w:rPr>
          <w:sz w:val="28"/>
          <w:szCs w:val="28"/>
          <w:lang w:eastAsia="en-US"/>
        </w:rPr>
        <w:t>пт</w:t>
      </w:r>
      <w:proofErr w:type="spellEnd"/>
      <w:r>
        <w:rPr>
          <w:sz w:val="28"/>
          <w:szCs w:val="28"/>
          <w:lang w:eastAsia="en-US"/>
        </w:rPr>
        <w:t xml:space="preserve">; </w:t>
      </w:r>
      <w:r>
        <w:rPr>
          <w:sz w:val="28"/>
          <w:szCs w:val="28"/>
          <w:lang w:eastAsia="en-US"/>
        </w:rPr>
        <w:tab/>
        <w:t xml:space="preserve">цвет шрифта </w:t>
      </w:r>
      <w:r w:rsidR="00147AAF">
        <w:rPr>
          <w:sz w:val="28"/>
          <w:szCs w:val="28"/>
        </w:rPr>
        <w:t>–</w:t>
      </w:r>
      <w:r>
        <w:rPr>
          <w:sz w:val="28"/>
          <w:szCs w:val="28"/>
          <w:lang w:eastAsia="en-US"/>
        </w:rPr>
        <w:t xml:space="preserve"> черный; размер полей </w:t>
      </w:r>
      <w:r w:rsidR="00147AAF">
        <w:rPr>
          <w:sz w:val="28"/>
          <w:szCs w:val="28"/>
        </w:rPr>
        <w:t>–</w:t>
      </w:r>
      <w:r>
        <w:rPr>
          <w:sz w:val="28"/>
          <w:szCs w:val="28"/>
          <w:lang w:eastAsia="en-US"/>
        </w:rPr>
        <w:t xml:space="preserve"> 2 см; межстрочный интервал </w:t>
      </w:r>
      <w:r w:rsidR="00147AAF">
        <w:rPr>
          <w:sz w:val="28"/>
          <w:szCs w:val="28"/>
        </w:rPr>
        <w:t>–</w:t>
      </w:r>
      <w:r>
        <w:rPr>
          <w:sz w:val="28"/>
          <w:szCs w:val="28"/>
          <w:lang w:eastAsia="en-US"/>
        </w:rPr>
        <w:t xml:space="preserve"> одинарный.</w:t>
      </w:r>
      <w:proofErr w:type="gramEnd"/>
    </w:p>
    <w:p w:rsidR="00007922" w:rsidRPr="002B3815" w:rsidRDefault="00007922" w:rsidP="002B3815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Собственно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проектный </w:t>
      </w:r>
      <w:r w:rsidRPr="00B435B3">
        <w:rPr>
          <w:rFonts w:eastAsia="Calibri"/>
          <w:b/>
          <w:sz w:val="28"/>
          <w:szCs w:val="28"/>
          <w:lang w:eastAsia="en-US"/>
        </w:rPr>
        <w:t>продукт</w:t>
      </w:r>
      <w:r w:rsidR="00147AAF" w:rsidRPr="00B435B3">
        <w:rPr>
          <w:rFonts w:eastAsia="Calibri"/>
          <w:b/>
          <w:sz w:val="28"/>
          <w:szCs w:val="28"/>
          <w:lang w:eastAsia="en-US"/>
        </w:rPr>
        <w:t>.</w:t>
      </w:r>
      <w:r w:rsidR="002B3815">
        <w:rPr>
          <w:rFonts w:eastAsia="Calibri"/>
          <w:sz w:val="28"/>
          <w:szCs w:val="28"/>
          <w:lang w:eastAsia="en-US"/>
        </w:rPr>
        <w:t xml:space="preserve"> </w:t>
      </w:r>
      <w:r w:rsidR="00147AAF" w:rsidRPr="002B3815">
        <w:rPr>
          <w:rFonts w:eastAsia="Calibri"/>
          <w:sz w:val="28"/>
          <w:szCs w:val="28"/>
          <w:lang w:eastAsia="en-US"/>
        </w:rPr>
        <w:t>На заочный этап проектный продукт</w:t>
      </w:r>
      <w:r w:rsidRPr="002B3815">
        <w:rPr>
          <w:rFonts w:eastAsia="Calibri"/>
          <w:sz w:val="28"/>
          <w:szCs w:val="28"/>
          <w:lang w:eastAsia="en-US"/>
        </w:rPr>
        <w:t xml:space="preserve"> должен быть представлен в электронном виде файлами в отдельной папке (</w:t>
      </w:r>
      <w:r w:rsidR="00147AAF" w:rsidRPr="002B3815">
        <w:rPr>
          <w:rFonts w:eastAsia="Calibri"/>
          <w:sz w:val="28"/>
          <w:szCs w:val="28"/>
          <w:lang w:eastAsia="en-US"/>
        </w:rPr>
        <w:t>краткое</w:t>
      </w:r>
      <w:r w:rsidRPr="002B3815">
        <w:rPr>
          <w:rFonts w:eastAsia="Calibri"/>
          <w:sz w:val="28"/>
          <w:szCs w:val="28"/>
          <w:lang w:eastAsia="en-US"/>
        </w:rPr>
        <w:t xml:space="preserve"> описание, фотографии и т.д.)</w:t>
      </w:r>
    </w:p>
    <w:p w:rsidR="00007922" w:rsidRDefault="00007922" w:rsidP="006918EB">
      <w:pPr>
        <w:pageBreakBefore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 содержания конкурсных материалов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Исследовательский проект</w:t>
      </w:r>
      <w:r>
        <w:rPr>
          <w:sz w:val="28"/>
          <w:szCs w:val="28"/>
        </w:rPr>
        <w:t xml:space="preserve"> 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прое</w:t>
      </w:r>
      <w:proofErr w:type="gramStart"/>
      <w:r>
        <w:rPr>
          <w:sz w:val="28"/>
          <w:szCs w:val="28"/>
        </w:rPr>
        <w:t>кт вкл</w:t>
      </w:r>
      <w:proofErr w:type="gramEnd"/>
      <w:r>
        <w:rPr>
          <w:sz w:val="28"/>
          <w:szCs w:val="28"/>
        </w:rPr>
        <w:t xml:space="preserve">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 </w:t>
      </w:r>
      <w:proofErr w:type="gramStart"/>
      <w:r>
        <w:rPr>
          <w:sz w:val="28"/>
          <w:szCs w:val="28"/>
        </w:rPr>
        <w:t>Ориентирован</w:t>
      </w:r>
      <w:proofErr w:type="gramEnd"/>
      <w:r>
        <w:rPr>
          <w:sz w:val="28"/>
          <w:szCs w:val="28"/>
        </w:rPr>
        <w:t xml:space="preserve"> на формирование опыта организации научных исследований. Проектный продукт: результат исследования, оформленный надлежащим образом. 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Творческий проект</w:t>
      </w:r>
      <w:r>
        <w:rPr>
          <w:sz w:val="28"/>
          <w:szCs w:val="28"/>
        </w:rPr>
        <w:t xml:space="preserve"> 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проекты предполагают привлечение интереса публики к проблеме проекта. Такие проекты, как правило, не имеют детально проработанной структуры, она намечается и развивается, подчиняясь жанру конечного результата, интересам участников проекта. Проектный продукт: литературные произведения, произведения изобразительного или декоративно-прикладного искусства, видеофильмы и т.д.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Информационный проект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проект направлен на сбор информации о каком-то объекте, явлении, проблеме с целью ее анализа, обобщения и представления для широкой аудитории. Проект требует хорошо продуманной структуры, возможности систематической коррекции по ходу работы над проектом. Проектный продукт: статистические данные, результаты опросов общественного мнения, обобщение высказываний различных авторов по заявленной проблеме и т.д. Выходом такого проекта часто является публикация в СМИ, в т. ч. в Интернете. Тип деятельности </w:t>
      </w:r>
      <w:proofErr w:type="gramStart"/>
      <w:r w:rsidR="00434B27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34B27">
        <w:rPr>
          <w:sz w:val="28"/>
          <w:szCs w:val="28"/>
        </w:rPr>
        <w:t>ю</w:t>
      </w:r>
      <w:r>
        <w:rPr>
          <w:sz w:val="28"/>
          <w:szCs w:val="28"/>
        </w:rPr>
        <w:t>щегося</w:t>
      </w:r>
      <w:proofErr w:type="gramEnd"/>
      <w:r w:rsidR="00DA39B4">
        <w:rPr>
          <w:sz w:val="28"/>
          <w:szCs w:val="28"/>
        </w:rPr>
        <w:t xml:space="preserve"> </w:t>
      </w:r>
      <w:r>
        <w:rPr>
          <w:sz w:val="28"/>
          <w:szCs w:val="28"/>
        </w:rPr>
        <w:t>- деятельность, связанная со сбором, проверкой, ранжированием информации из разных источников, общение с людьми как источниками информации.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Практико-ориентированный проект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Практико-ориентированный проект нацелен на интересы самих участников проекта или внешнего заказчика, на решение практических задач. Данный тип проекта отличает чётко обозначенный с самого начала результат деятельности участников проекта. Продукт заранее определен и может быть использован в жизни класса, школы, микрорайона, города, государства. Важно оценить реальность использования продукта на практике и его способность решить поставленную проблему. Проектный продукт: пособия, макеты и модели, инструкции, памятки, рекомендации и т.д. Причем результат обязательно ориентирован на интерес самого участника. Тип </w:t>
      </w:r>
      <w:r>
        <w:rPr>
          <w:sz w:val="28"/>
          <w:szCs w:val="28"/>
        </w:rPr>
        <w:lastRenderedPageBreak/>
        <w:t xml:space="preserve">деятельности учащегося: практическая деятельность в определённой </w:t>
      </w:r>
      <w:r>
        <w:rPr>
          <w:b/>
          <w:sz w:val="28"/>
          <w:szCs w:val="28"/>
        </w:rPr>
        <w:t>учебно-предметной области</w:t>
      </w:r>
      <w:r>
        <w:rPr>
          <w:sz w:val="28"/>
          <w:szCs w:val="28"/>
        </w:rPr>
        <w:t>.</w:t>
      </w:r>
    </w:p>
    <w:p w:rsidR="00007922" w:rsidRDefault="00007922" w:rsidP="00331B04">
      <w:pPr>
        <w:spacing w:line="276" w:lineRule="auto"/>
        <w:ind w:firstLine="709"/>
        <w:jc w:val="both"/>
        <w:rPr>
          <w:rStyle w:val="submenu-table"/>
          <w:b/>
          <w:bCs/>
          <w:sz w:val="28"/>
          <w:szCs w:val="28"/>
        </w:rPr>
      </w:pPr>
    </w:p>
    <w:p w:rsidR="00007922" w:rsidRDefault="00007922" w:rsidP="00331B04">
      <w:pPr>
        <w:spacing w:line="276" w:lineRule="auto"/>
        <w:ind w:firstLine="709"/>
        <w:jc w:val="both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Игровой (ролевой) проект</w:t>
      </w:r>
    </w:p>
    <w:p w:rsidR="00007922" w:rsidRDefault="00007922" w:rsidP="00331B04">
      <w:pPr>
        <w:spacing w:line="276" w:lineRule="auto"/>
        <w:ind w:firstLine="709"/>
        <w:jc w:val="both"/>
      </w:pPr>
      <w:r>
        <w:rPr>
          <w:sz w:val="28"/>
          <w:szCs w:val="28"/>
        </w:rPr>
        <w:t>Участвуя в нем, проектанты берут на себя роли литературных или исторических персонажей, выдуманных героев и т.п. Цель проекта: предоставление публике опыта участия в решении проблемы проекта. Результат проекта остается открытым до самого окончания. Проектный продукт: мероприятие (игра, состязание, викторина, экскурсия и т.п.).</w:t>
      </w:r>
    </w:p>
    <w:p w:rsidR="00007922" w:rsidRDefault="00007922" w:rsidP="00331B04">
      <w:pPr>
        <w:spacing w:line="276" w:lineRule="auto"/>
        <w:ind w:firstLine="709"/>
        <w:jc w:val="both"/>
        <w:rPr>
          <w:rStyle w:val="submenu-table"/>
          <w:b/>
          <w:bCs/>
        </w:rPr>
      </w:pPr>
      <w:r>
        <w:rPr>
          <w:rStyle w:val="submenu-table"/>
          <w:b/>
          <w:bCs/>
          <w:sz w:val="28"/>
          <w:szCs w:val="28"/>
        </w:rPr>
        <w:t>Социальный проект</w:t>
      </w:r>
    </w:p>
    <w:p w:rsidR="00007922" w:rsidRDefault="00007922" w:rsidP="00331B04">
      <w:pPr>
        <w:spacing w:line="276" w:lineRule="auto"/>
        <w:ind w:firstLine="709"/>
        <w:jc w:val="both"/>
      </w:pPr>
      <w:r>
        <w:rPr>
          <w:sz w:val="28"/>
          <w:szCs w:val="28"/>
        </w:rPr>
        <w:t>Социальный проект – проект, направленный на улучшение жизни местного сообщества.</w:t>
      </w:r>
      <w:r>
        <w:t xml:space="preserve"> </w:t>
      </w:r>
      <w:r>
        <w:rPr>
          <w:sz w:val="28"/>
          <w:szCs w:val="28"/>
        </w:rPr>
        <w:t xml:space="preserve">Социальные проекты могут быть представлены по направлениям - информационная среда (развитие детского и молодежного информационного пространства, создание социально-ориентированных сайтов,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и т.д.); 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технологическая среда (решение технических и технологических проблем в социальном окружении; социальный ландшафт: пандусы, остановки, реклама, места отдыха и выгула собак, игровые площадки, внешний вид и обустройство зданий, исторических объектов и др.);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Экологическая среда</w:t>
      </w:r>
      <w:r>
        <w:rPr>
          <w:sz w:val="28"/>
          <w:szCs w:val="28"/>
        </w:rPr>
        <w:tab/>
        <w:t>(пропаганда здорового образа  жизни; охрана здоровья; организация и безопасность движения; защита окружающей среды; сохранение территориальных и водных ресурсов; ландшафт - городской, сельский; защита животных и т.д.);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среда</w:t>
      </w:r>
      <w:r>
        <w:rPr>
          <w:sz w:val="28"/>
          <w:szCs w:val="28"/>
        </w:rPr>
        <w:tab/>
        <w:t xml:space="preserve">(проектирование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образовательного и профессионального маршрута; </w:t>
      </w:r>
      <w:r>
        <w:rPr>
          <w:sz w:val="28"/>
          <w:szCs w:val="28"/>
        </w:rPr>
        <w:tab/>
        <w:t>создание общественных органов самоуправления; создание молодёжных сообществ; создание школьного музея, театра и т.д.)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Социокультурная среда</w:t>
      </w:r>
      <w:r>
        <w:rPr>
          <w:sz w:val="28"/>
          <w:szCs w:val="28"/>
        </w:rPr>
        <w:tab/>
        <w:t xml:space="preserve">(разработка эскизов памятников, памятных знаков, знаков качества; </w:t>
      </w:r>
      <w:r>
        <w:rPr>
          <w:sz w:val="28"/>
          <w:szCs w:val="28"/>
        </w:rPr>
        <w:tab/>
        <w:t>развитие туризма; пропаганда семейных ценностей;</w:t>
      </w:r>
      <w:r>
        <w:rPr>
          <w:sz w:val="28"/>
          <w:szCs w:val="28"/>
        </w:rPr>
        <w:tab/>
        <w:t>поддержка социально незащищенных слоев населения; организация акций, движений, различных социальных инициатив и т.д.)</w:t>
      </w:r>
    </w:p>
    <w:p w:rsidR="00007922" w:rsidRPr="00D74650" w:rsidRDefault="00007922" w:rsidP="00D7465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>
        <w:rPr>
          <w:b/>
          <w:sz w:val="28"/>
          <w:szCs w:val="28"/>
          <w:lang w:eastAsia="en-US"/>
        </w:rPr>
        <w:br w:type="column"/>
      </w:r>
      <w:r>
        <w:rPr>
          <w:b/>
          <w:sz w:val="28"/>
          <w:szCs w:val="28"/>
          <w:lang w:eastAsia="en-US"/>
        </w:rPr>
        <w:lastRenderedPageBreak/>
        <w:t>Приложение 2</w:t>
      </w:r>
      <w:r w:rsidR="00D74650" w:rsidRPr="00D74650">
        <w:rPr>
          <w:color w:val="000000"/>
        </w:rPr>
        <w:t xml:space="preserve"> </w:t>
      </w:r>
      <w:r w:rsidR="00D74650">
        <w:rPr>
          <w:color w:val="000000"/>
        </w:rPr>
        <w:t>к Положению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</w:t>
      </w:r>
      <w:r w:rsidR="00585B4E">
        <w:rPr>
          <w:b/>
          <w:sz w:val="28"/>
          <w:szCs w:val="28"/>
        </w:rPr>
        <w:t xml:space="preserve">нки проектных работ участников </w:t>
      </w:r>
      <w:r>
        <w:rPr>
          <w:b/>
          <w:sz w:val="28"/>
          <w:szCs w:val="28"/>
          <w:lang w:val="en-US"/>
        </w:rPr>
        <w:t>I</w:t>
      </w:r>
      <w:r w:rsidR="00EB534E">
        <w:rPr>
          <w:b/>
          <w:sz w:val="28"/>
          <w:szCs w:val="28"/>
          <w:lang w:val="en-US"/>
        </w:rPr>
        <w:t>V</w:t>
      </w:r>
      <w:r w:rsidRPr="000079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районного конкурса учебных проектов </w:t>
      </w: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07922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первом (заочном) этапе конкурсные проекты оцениваются по пятибалльной системе по следующим критериям:</w:t>
      </w:r>
    </w:p>
    <w:p w:rsidR="00007922" w:rsidRDefault="00007922" w:rsidP="00331B0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Обоснована актуальность поставленной проблемы.</w:t>
      </w:r>
    </w:p>
    <w:p w:rsidR="00007922" w:rsidRDefault="00007922" w:rsidP="00331B0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проекта четко сформулирована, соответствует поставленной проблеме.</w:t>
      </w:r>
    </w:p>
    <w:p w:rsidR="00007922" w:rsidRDefault="00007922" w:rsidP="00331B0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Поставлены конкретные задачи работы, решение которых необходимо для достижения цели.</w:t>
      </w:r>
    </w:p>
    <w:p w:rsidR="00007922" w:rsidRDefault="00007922" w:rsidP="00331B0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Развернутый план состоит из основных этапов и всех необходимых промежуточных шагов по достижению цели. </w:t>
      </w:r>
    </w:p>
    <w:p w:rsidR="00007922" w:rsidRDefault="000D6DD5" w:rsidP="00331B0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7922">
        <w:rPr>
          <w:sz w:val="28"/>
          <w:szCs w:val="28"/>
        </w:rPr>
        <w:t>азнообразие использованных источников информации и ресурсов</w:t>
      </w:r>
      <w:r>
        <w:rPr>
          <w:sz w:val="28"/>
          <w:szCs w:val="28"/>
        </w:rPr>
        <w:t>, целесообразность их использования</w:t>
      </w:r>
      <w:r w:rsidR="00007922">
        <w:rPr>
          <w:sz w:val="28"/>
          <w:szCs w:val="28"/>
        </w:rPr>
        <w:t>.</w:t>
      </w:r>
    </w:p>
    <w:p w:rsidR="000D6DD5" w:rsidRDefault="000D6DD5" w:rsidP="00331B0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Глубина раскрытия темы проекта, знание предмета.</w:t>
      </w:r>
    </w:p>
    <w:p w:rsidR="00007922" w:rsidRDefault="00007922" w:rsidP="00331B0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Сделаны обоснованные выводы.</w:t>
      </w:r>
    </w:p>
    <w:p w:rsidR="00007922" w:rsidRDefault="00007922" w:rsidP="00331B0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грамматические ошибки и стилистические неточности.</w:t>
      </w:r>
    </w:p>
    <w:p w:rsidR="005D0DB8" w:rsidRDefault="005D0DB8" w:rsidP="00331B0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часть проекта не превышает заявленного объёма.</w:t>
      </w:r>
    </w:p>
    <w:p w:rsidR="00007922" w:rsidRDefault="00007922" w:rsidP="00331B0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выбора методов решения поставленных задач и полнота их описания.</w:t>
      </w:r>
    </w:p>
    <w:p w:rsidR="005E6688" w:rsidRDefault="00007922" w:rsidP="00331B0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втором (очном) этапе конкурсные проекты оцениваются по пятибалльной системе по следующим критериям:</w:t>
      </w:r>
    </w:p>
    <w:p w:rsidR="00007922" w:rsidRDefault="005E6688" w:rsidP="00331B0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Чёткость,</w:t>
      </w:r>
      <w:r w:rsidR="00007922">
        <w:rPr>
          <w:sz w:val="28"/>
          <w:szCs w:val="28"/>
        </w:rPr>
        <w:t xml:space="preserve"> краткость</w:t>
      </w:r>
      <w:r>
        <w:rPr>
          <w:sz w:val="28"/>
          <w:szCs w:val="28"/>
        </w:rPr>
        <w:t xml:space="preserve">, </w:t>
      </w:r>
      <w:r w:rsidR="00CC4CB4">
        <w:rPr>
          <w:sz w:val="28"/>
          <w:szCs w:val="28"/>
        </w:rPr>
        <w:t xml:space="preserve">последовательность, </w:t>
      </w:r>
      <w:r>
        <w:rPr>
          <w:sz w:val="28"/>
          <w:szCs w:val="28"/>
        </w:rPr>
        <w:t xml:space="preserve">логичность и свободное </w:t>
      </w:r>
      <w:r w:rsidR="00007922">
        <w:rPr>
          <w:sz w:val="28"/>
          <w:szCs w:val="28"/>
        </w:rPr>
        <w:t>изложени</w:t>
      </w:r>
      <w:r>
        <w:rPr>
          <w:sz w:val="28"/>
          <w:szCs w:val="28"/>
        </w:rPr>
        <w:t>е материала проекта</w:t>
      </w:r>
      <w:r w:rsidR="00007922">
        <w:rPr>
          <w:sz w:val="28"/>
          <w:szCs w:val="28"/>
        </w:rPr>
        <w:t xml:space="preserve">, </w:t>
      </w:r>
      <w:r>
        <w:rPr>
          <w:sz w:val="28"/>
          <w:szCs w:val="28"/>
        </w:rPr>
        <w:t>соблюдение регламента</w:t>
      </w:r>
      <w:r w:rsidR="00007922">
        <w:rPr>
          <w:sz w:val="28"/>
          <w:szCs w:val="28"/>
        </w:rPr>
        <w:t xml:space="preserve"> выступления.</w:t>
      </w:r>
    </w:p>
    <w:p w:rsidR="00007922" w:rsidRDefault="000D6DD5" w:rsidP="00331B0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07922">
        <w:rPr>
          <w:sz w:val="28"/>
          <w:szCs w:val="28"/>
        </w:rPr>
        <w:t>ем</w:t>
      </w:r>
      <w:r>
        <w:rPr>
          <w:sz w:val="28"/>
          <w:szCs w:val="28"/>
        </w:rPr>
        <w:t>а</w:t>
      </w:r>
      <w:r w:rsidR="00007922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раскрыта, автор продемонстрировал знания, выходящие за рамки школьной программы</w:t>
      </w:r>
      <w:r w:rsidR="00007922">
        <w:rPr>
          <w:sz w:val="28"/>
          <w:szCs w:val="28"/>
        </w:rPr>
        <w:t>.</w:t>
      </w:r>
    </w:p>
    <w:p w:rsidR="00007922" w:rsidRDefault="00007922" w:rsidP="00331B0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Самостоятельность, личная заинтересованность автора и творческий подход.</w:t>
      </w:r>
    </w:p>
    <w:p w:rsidR="00007922" w:rsidRDefault="005E6688" w:rsidP="00331B0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Аргументированные, развёрнутые</w:t>
      </w:r>
      <w:r w:rsidR="00007922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</w:t>
      </w:r>
      <w:r w:rsidR="00007922">
        <w:rPr>
          <w:sz w:val="28"/>
          <w:szCs w:val="28"/>
        </w:rPr>
        <w:t xml:space="preserve"> на вопросы.</w:t>
      </w:r>
    </w:p>
    <w:p w:rsidR="00007922" w:rsidRDefault="00007922" w:rsidP="00331B0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Проектный продукт полностью соответствует требованиям качества</w:t>
      </w:r>
      <w:r w:rsidR="00BC0E9A">
        <w:rPr>
          <w:sz w:val="28"/>
          <w:szCs w:val="28"/>
        </w:rPr>
        <w:t xml:space="preserve"> (эстетика</w:t>
      </w:r>
      <w:r>
        <w:rPr>
          <w:sz w:val="28"/>
          <w:szCs w:val="28"/>
        </w:rPr>
        <w:t>, соответств</w:t>
      </w:r>
      <w:r w:rsidR="00BC0E9A">
        <w:rPr>
          <w:sz w:val="28"/>
          <w:szCs w:val="28"/>
        </w:rPr>
        <w:t>ие</w:t>
      </w:r>
      <w:r>
        <w:rPr>
          <w:sz w:val="28"/>
          <w:szCs w:val="28"/>
        </w:rPr>
        <w:t xml:space="preserve"> поставленным целям</w:t>
      </w:r>
      <w:r w:rsidR="00BC0E9A">
        <w:rPr>
          <w:sz w:val="28"/>
          <w:szCs w:val="28"/>
        </w:rPr>
        <w:t>, имеет практическую значимость)</w:t>
      </w:r>
      <w:r>
        <w:rPr>
          <w:sz w:val="28"/>
          <w:szCs w:val="28"/>
        </w:rPr>
        <w:t>.</w:t>
      </w:r>
    </w:p>
    <w:p w:rsidR="00007922" w:rsidRDefault="00007922" w:rsidP="00331B0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вып</w:t>
      </w:r>
      <w:r w:rsidR="00CC4CB4">
        <w:rPr>
          <w:sz w:val="28"/>
          <w:szCs w:val="28"/>
        </w:rPr>
        <w:t>олненной работы возрасту автора.</w:t>
      </w:r>
    </w:p>
    <w:p w:rsidR="00007922" w:rsidRDefault="00007922" w:rsidP="00331B0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выбранных способов работы цели и содержанию проекта.</w:t>
      </w:r>
    </w:p>
    <w:p w:rsidR="00007922" w:rsidRDefault="00007922" w:rsidP="00331B04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хода и результата работы, выводы и перспективы</w:t>
      </w:r>
      <w:r w:rsidR="00171535">
        <w:rPr>
          <w:sz w:val="28"/>
          <w:szCs w:val="28"/>
        </w:rPr>
        <w:t>.</w:t>
      </w:r>
      <w:bookmarkStart w:id="0" w:name="_GoBack"/>
      <w:bookmarkEnd w:id="0"/>
    </w:p>
    <w:p w:rsidR="00007922" w:rsidRDefault="00007922" w:rsidP="005D0DB8">
      <w:pPr>
        <w:pageBreakBefore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007922" w:rsidRDefault="00007922" w:rsidP="005D0DB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>
        <w:rPr>
          <w:color w:val="000000"/>
        </w:rPr>
        <w:t>к Положению</w:t>
      </w: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</w:p>
    <w:p w:rsidR="00007922" w:rsidRDefault="00007922" w:rsidP="00331B04">
      <w:pPr>
        <w:spacing w:line="276" w:lineRule="auto"/>
        <w:ind w:firstLine="709"/>
        <w:jc w:val="both"/>
        <w:rPr>
          <w:sz w:val="28"/>
          <w:szCs w:val="28"/>
        </w:rPr>
      </w:pPr>
    </w:p>
    <w:p w:rsidR="005D0DB8" w:rsidRDefault="00007922" w:rsidP="005D0DB8">
      <w:pPr>
        <w:spacing w:line="276" w:lineRule="auto"/>
        <w:ind w:firstLine="709"/>
        <w:jc w:val="center"/>
        <w:rPr>
          <w:sz w:val="22"/>
          <w:szCs w:val="22"/>
        </w:rPr>
      </w:pPr>
      <w:r w:rsidRPr="00585B4E">
        <w:rPr>
          <w:b/>
          <w:sz w:val="28"/>
          <w:szCs w:val="28"/>
        </w:rPr>
        <w:t>Заявка</w:t>
      </w:r>
      <w:r>
        <w:rPr>
          <w:sz w:val="22"/>
          <w:szCs w:val="22"/>
        </w:rPr>
        <w:t>________________________</w:t>
      </w:r>
      <w:r w:rsidR="005D0DB8">
        <w:rPr>
          <w:sz w:val="22"/>
          <w:szCs w:val="22"/>
        </w:rPr>
        <w:t>_______________</w:t>
      </w:r>
      <w:r w:rsidR="00585B4E">
        <w:rPr>
          <w:sz w:val="22"/>
          <w:szCs w:val="22"/>
        </w:rPr>
        <w:t>___________</w:t>
      </w:r>
      <w:r w:rsidR="005D0DB8">
        <w:rPr>
          <w:sz w:val="22"/>
          <w:szCs w:val="22"/>
        </w:rPr>
        <w:t>_____</w:t>
      </w:r>
    </w:p>
    <w:p w:rsidR="00007922" w:rsidRDefault="005D0DB8" w:rsidP="005D0DB8">
      <w:pPr>
        <w:spacing w:line="276" w:lineRule="auto"/>
        <w:ind w:firstLine="709"/>
        <w:jc w:val="center"/>
      </w:pPr>
      <w:r>
        <w:rPr>
          <w:sz w:val="20"/>
          <w:szCs w:val="20"/>
        </w:rPr>
        <w:t>(</w:t>
      </w:r>
      <w:r w:rsidR="00007922">
        <w:rPr>
          <w:sz w:val="20"/>
          <w:szCs w:val="20"/>
        </w:rPr>
        <w:t>образовательная организация)</w:t>
      </w:r>
    </w:p>
    <w:p w:rsidR="005D0DB8" w:rsidRDefault="00007922" w:rsidP="005D0DB8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</w:t>
      </w:r>
      <w:r w:rsidR="00BD521A">
        <w:rPr>
          <w:b/>
          <w:lang w:val="en-US"/>
        </w:rPr>
        <w:t>V</w:t>
      </w:r>
      <w:r w:rsidRPr="00007922">
        <w:rPr>
          <w:b/>
        </w:rPr>
        <w:t xml:space="preserve"> </w:t>
      </w:r>
      <w:r>
        <w:rPr>
          <w:b/>
        </w:rPr>
        <w:t>районном конкурсе учебных проектов</w:t>
      </w:r>
    </w:p>
    <w:p w:rsidR="00007922" w:rsidRDefault="00007922" w:rsidP="005D0DB8">
      <w:pPr>
        <w:spacing w:line="276" w:lineRule="auto"/>
        <w:ind w:firstLine="709"/>
        <w:jc w:val="center"/>
        <w:rPr>
          <w:b/>
        </w:rPr>
      </w:pPr>
      <w:r>
        <w:rPr>
          <w:b/>
        </w:rPr>
        <w:t>в 201</w:t>
      </w:r>
      <w:r w:rsidR="00BD521A" w:rsidRPr="00BD521A">
        <w:rPr>
          <w:b/>
        </w:rPr>
        <w:t>8</w:t>
      </w:r>
      <w:r>
        <w:rPr>
          <w:b/>
        </w:rPr>
        <w:t>-201</w:t>
      </w:r>
      <w:r w:rsidR="00BD521A" w:rsidRPr="00BD521A">
        <w:rPr>
          <w:b/>
        </w:rPr>
        <w:t>9</w:t>
      </w:r>
      <w:r>
        <w:rPr>
          <w:b/>
        </w:rPr>
        <w:t xml:space="preserve"> учебном году</w:t>
      </w:r>
    </w:p>
    <w:p w:rsidR="005D0DB8" w:rsidRDefault="005D0DB8" w:rsidP="00331B04">
      <w:pPr>
        <w:spacing w:line="276" w:lineRule="auto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900"/>
        <w:gridCol w:w="1440"/>
        <w:gridCol w:w="1980"/>
        <w:gridCol w:w="2700"/>
      </w:tblGrid>
      <w:tr w:rsidR="00007922" w:rsidTr="00110C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22" w:rsidRDefault="00007922" w:rsidP="005D0D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22" w:rsidRDefault="00007922" w:rsidP="005D0DB8">
            <w:pPr>
              <w:jc w:val="both"/>
            </w:pPr>
            <w:r>
              <w:t>ФИО участника (полностью), дата рождения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22" w:rsidRDefault="00007922" w:rsidP="005D0DB8">
            <w:pPr>
              <w:jc w:val="both"/>
            </w:pPr>
            <w:r>
              <w:t>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22" w:rsidRDefault="00007922" w:rsidP="005D0DB8">
            <w:pPr>
              <w:jc w:val="both"/>
            </w:pPr>
            <w:r>
              <w:t>Номинация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22" w:rsidRDefault="00007922" w:rsidP="005D0DB8">
            <w:pPr>
              <w:jc w:val="both"/>
            </w:pPr>
            <w:r>
              <w:t>Тема проекта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9" w:rsidRDefault="00007922" w:rsidP="005D0DB8">
            <w:pPr>
              <w:jc w:val="both"/>
            </w:pPr>
            <w:r>
              <w:t xml:space="preserve">ФИО (полностью) педагога/наставника, должность, </w:t>
            </w:r>
          </w:p>
          <w:p w:rsidR="00007922" w:rsidRDefault="00007922" w:rsidP="005D0DB8">
            <w:pPr>
              <w:jc w:val="both"/>
            </w:pPr>
            <w:r>
              <w:t>дата рождения</w:t>
            </w:r>
          </w:p>
        </w:tc>
      </w:tr>
      <w:tr w:rsidR="00007922" w:rsidTr="00110C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22" w:rsidRDefault="00007922" w:rsidP="005D0DB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22" w:rsidRDefault="00007922" w:rsidP="005D0D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22" w:rsidRDefault="00007922" w:rsidP="005D0DB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22" w:rsidRDefault="00007922" w:rsidP="005D0DB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22" w:rsidRDefault="00007922" w:rsidP="005D0DB8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22" w:rsidRDefault="00007922" w:rsidP="005D0DB8">
            <w:pPr>
              <w:jc w:val="both"/>
            </w:pPr>
          </w:p>
        </w:tc>
      </w:tr>
      <w:tr w:rsidR="005D0DB8" w:rsidTr="00110C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8" w:rsidRDefault="005D0DB8" w:rsidP="005D0DB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8" w:rsidRDefault="005D0DB8" w:rsidP="005D0D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8" w:rsidRDefault="005D0DB8" w:rsidP="005D0DB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8" w:rsidRDefault="005D0DB8" w:rsidP="005D0DB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8" w:rsidRDefault="005D0DB8" w:rsidP="005D0DB8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8" w:rsidRDefault="005D0DB8" w:rsidP="005D0DB8">
            <w:pPr>
              <w:jc w:val="both"/>
            </w:pPr>
          </w:p>
        </w:tc>
      </w:tr>
      <w:tr w:rsidR="005D0DB8" w:rsidTr="00110CC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8" w:rsidRDefault="005D0DB8" w:rsidP="005D0DB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8" w:rsidRDefault="005D0DB8" w:rsidP="005D0DB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8" w:rsidRDefault="005D0DB8" w:rsidP="005D0DB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8" w:rsidRDefault="005D0DB8" w:rsidP="005D0DB8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8" w:rsidRDefault="005D0DB8" w:rsidP="005D0DB8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B8" w:rsidRDefault="005D0DB8" w:rsidP="005D0DB8">
            <w:pPr>
              <w:jc w:val="both"/>
            </w:pPr>
          </w:p>
        </w:tc>
      </w:tr>
    </w:tbl>
    <w:p w:rsidR="00007922" w:rsidRDefault="00007922" w:rsidP="00331B0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</w:p>
    <w:p w:rsidR="00007922" w:rsidRDefault="00007922" w:rsidP="00331B0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Директор школы</w:t>
      </w:r>
      <w:proofErr w:type="gramStart"/>
      <w:r>
        <w:rPr>
          <w:sz w:val="28"/>
          <w:szCs w:val="28"/>
          <w:lang w:eastAsia="en-US"/>
        </w:rPr>
        <w:t>:_</w:t>
      </w:r>
      <w:r w:rsidR="00110CC9">
        <w:rPr>
          <w:sz w:val="28"/>
          <w:szCs w:val="28"/>
          <w:lang w:eastAsia="en-US"/>
        </w:rPr>
        <w:t>_____</w:t>
      </w:r>
      <w:r>
        <w:rPr>
          <w:sz w:val="28"/>
          <w:szCs w:val="28"/>
          <w:lang w:eastAsia="en-US"/>
        </w:rPr>
        <w:t>____________________(________________)</w:t>
      </w:r>
      <w:proofErr w:type="gramEnd"/>
    </w:p>
    <w:p w:rsidR="00007922" w:rsidRDefault="00007922" w:rsidP="00110CC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</w:t>
      </w:r>
    </w:p>
    <w:p w:rsidR="00007922" w:rsidRDefault="00007922" w:rsidP="00331B0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</w:p>
    <w:p w:rsidR="00007922" w:rsidRDefault="00007922" w:rsidP="00110CC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Ответственный</w:t>
      </w:r>
      <w:proofErr w:type="gramEnd"/>
      <w:r>
        <w:rPr>
          <w:sz w:val="28"/>
          <w:szCs w:val="28"/>
          <w:lang w:eastAsia="en-US"/>
        </w:rPr>
        <w:t xml:space="preserve"> за оформление заявки:</w:t>
      </w:r>
      <w:r w:rsidR="00110CC9">
        <w:rPr>
          <w:sz w:val="28"/>
          <w:szCs w:val="28"/>
          <w:lang w:eastAsia="en-US"/>
        </w:rPr>
        <w:t xml:space="preserve"> ______________________________________________________________</w:t>
      </w:r>
    </w:p>
    <w:p w:rsidR="00110CC9" w:rsidRDefault="00110CC9" w:rsidP="00331B0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</w:p>
    <w:p w:rsidR="00007922" w:rsidRDefault="00110CC9" w:rsidP="00331B0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Контактный </w:t>
      </w:r>
      <w:r w:rsidR="00007922">
        <w:rPr>
          <w:sz w:val="28"/>
          <w:szCs w:val="28"/>
          <w:lang w:eastAsia="en-US"/>
        </w:rPr>
        <w:t>телефон:___________________________________________</w:t>
      </w:r>
    </w:p>
    <w:p w:rsidR="00007922" w:rsidRPr="00D74650" w:rsidRDefault="00007922" w:rsidP="00D74650">
      <w:pPr>
        <w:pageBreakBefore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>
        <w:rPr>
          <w:b/>
          <w:sz w:val="28"/>
          <w:szCs w:val="28"/>
        </w:rPr>
        <w:lastRenderedPageBreak/>
        <w:t>Приложение 4</w:t>
      </w:r>
      <w:r w:rsidR="00D74650" w:rsidRPr="00D74650">
        <w:rPr>
          <w:color w:val="000000"/>
        </w:rPr>
        <w:t xml:space="preserve"> </w:t>
      </w:r>
      <w:r w:rsidR="00D74650">
        <w:rPr>
          <w:color w:val="000000"/>
        </w:rPr>
        <w:t>к Положению</w:t>
      </w:r>
    </w:p>
    <w:p w:rsidR="00007922" w:rsidRDefault="00007922" w:rsidP="005D0DB8">
      <w:pPr>
        <w:tabs>
          <w:tab w:val="left" w:pos="6379"/>
          <w:tab w:val="left" w:pos="6946"/>
        </w:tabs>
        <w:suppressAutoHyphens/>
        <w:spacing w:line="276" w:lineRule="auto"/>
        <w:ind w:firstLine="709"/>
        <w:jc w:val="right"/>
        <w:rPr>
          <w:lang w:eastAsia="ar-SA"/>
        </w:rPr>
      </w:pPr>
      <w:r>
        <w:rPr>
          <w:lang w:eastAsia="ar-SA"/>
        </w:rPr>
        <w:t xml:space="preserve">Директору </w:t>
      </w:r>
    </w:p>
    <w:p w:rsidR="00007922" w:rsidRDefault="00007922" w:rsidP="005D0DB8">
      <w:pPr>
        <w:tabs>
          <w:tab w:val="left" w:pos="6379"/>
          <w:tab w:val="left" w:pos="6946"/>
        </w:tabs>
        <w:suppressAutoHyphens/>
        <w:spacing w:line="276" w:lineRule="auto"/>
        <w:ind w:firstLine="709"/>
        <w:jc w:val="right"/>
        <w:rPr>
          <w:lang w:eastAsia="ar-SA"/>
        </w:rPr>
      </w:pPr>
      <w:r>
        <w:rPr>
          <w:lang w:eastAsia="ar-SA"/>
        </w:rPr>
        <w:t xml:space="preserve">МБУ </w:t>
      </w:r>
      <w:proofErr w:type="gramStart"/>
      <w:r>
        <w:rPr>
          <w:lang w:eastAsia="ar-SA"/>
        </w:rPr>
        <w:t>ДО</w:t>
      </w:r>
      <w:proofErr w:type="gramEnd"/>
      <w:r>
        <w:rPr>
          <w:lang w:eastAsia="ar-SA"/>
        </w:rPr>
        <w:t xml:space="preserve"> </w:t>
      </w:r>
      <w:proofErr w:type="gramStart"/>
      <w:r w:rsidR="00BD521A">
        <w:rPr>
          <w:lang w:eastAsia="ar-SA"/>
        </w:rPr>
        <w:t>Центр</w:t>
      </w:r>
      <w:proofErr w:type="gramEnd"/>
      <w:r w:rsidR="00BD521A">
        <w:rPr>
          <w:lang w:eastAsia="ar-SA"/>
        </w:rPr>
        <w:t xml:space="preserve"> </w:t>
      </w:r>
      <w:r>
        <w:rPr>
          <w:lang w:eastAsia="ar-SA"/>
        </w:rPr>
        <w:t>«</w:t>
      </w:r>
      <w:r w:rsidR="00BD521A">
        <w:rPr>
          <w:lang w:eastAsia="ar-SA"/>
        </w:rPr>
        <w:t>Эдельвейс</w:t>
      </w:r>
      <w:r>
        <w:rPr>
          <w:lang w:eastAsia="ar-SA"/>
        </w:rPr>
        <w:t xml:space="preserve">» </w:t>
      </w:r>
      <w:r w:rsidR="00BD521A">
        <w:rPr>
          <w:lang w:eastAsia="ar-SA"/>
        </w:rPr>
        <w:t>Мариной Т.В.</w:t>
      </w:r>
    </w:p>
    <w:p w:rsidR="00007922" w:rsidRDefault="00007922" w:rsidP="00331B04">
      <w:pPr>
        <w:tabs>
          <w:tab w:val="left" w:pos="6379"/>
          <w:tab w:val="left" w:pos="6946"/>
        </w:tabs>
        <w:suppressAutoHyphens/>
        <w:spacing w:line="276" w:lineRule="auto"/>
        <w:ind w:firstLine="709"/>
        <w:jc w:val="both"/>
        <w:rPr>
          <w:sz w:val="20"/>
          <w:szCs w:val="20"/>
          <w:lang w:eastAsia="ar-SA"/>
        </w:rPr>
      </w:pPr>
    </w:p>
    <w:p w:rsidR="00007922" w:rsidRDefault="00007922" w:rsidP="006C294E">
      <w:pPr>
        <w:suppressAutoHyphens/>
        <w:spacing w:line="276" w:lineRule="auto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A4286B" w:rsidRDefault="00A4286B" w:rsidP="006C294E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IV</w:t>
      </w:r>
      <w:r w:rsidRPr="00007922">
        <w:rPr>
          <w:b/>
        </w:rPr>
        <w:t xml:space="preserve"> </w:t>
      </w:r>
      <w:r>
        <w:rPr>
          <w:b/>
        </w:rPr>
        <w:t>районного конкурса учебных проектов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Я, _______________________________________________________________,</w:t>
      </w:r>
    </w:p>
    <w:p w:rsidR="00007922" w:rsidRDefault="00007922" w:rsidP="006C294E">
      <w:pPr>
        <w:suppressAutoHyphens/>
        <w:spacing w:line="276" w:lineRule="auto"/>
        <w:ind w:firstLine="709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являясь законным родителем/опекуном ребенка: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_____________________________________________</w:t>
      </w:r>
      <w:r w:rsidR="006C294E">
        <w:rPr>
          <w:lang w:eastAsia="ar-SA"/>
        </w:rPr>
        <w:t>___________________________</w:t>
      </w:r>
    </w:p>
    <w:p w:rsidR="00007922" w:rsidRDefault="00007922" w:rsidP="006C294E">
      <w:pPr>
        <w:suppressAutoHyphens/>
        <w:spacing w:line="276" w:lineRule="auto"/>
        <w:ind w:firstLine="709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(фамилия, имя, отчество ребенка полностью)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007922" w:rsidRDefault="006C294E" w:rsidP="00331B04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Гражданство:_________                         </w:t>
      </w:r>
      <w:r w:rsidR="00007922">
        <w:rPr>
          <w:lang w:eastAsia="ar-SA"/>
        </w:rPr>
        <w:t>Класс обучения __________</w:t>
      </w:r>
    </w:p>
    <w:p w:rsidR="00007922" w:rsidRDefault="006C294E" w:rsidP="00331B04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Дата рождения</w:t>
      </w:r>
      <w:r w:rsidR="00007922">
        <w:rPr>
          <w:lang w:eastAsia="ar-SA"/>
        </w:rPr>
        <w:t xml:space="preserve"> </w:t>
      </w:r>
      <w:r>
        <w:rPr>
          <w:lang w:eastAsia="ar-SA"/>
        </w:rPr>
        <w:t xml:space="preserve">ребёнка </w:t>
      </w:r>
      <w:r w:rsidR="00007922">
        <w:rPr>
          <w:lang w:eastAsia="ar-SA"/>
        </w:rPr>
        <w:t xml:space="preserve">(число, месяц, год): _____________________ </w:t>
      </w:r>
    </w:p>
    <w:p w:rsidR="006C294E" w:rsidRDefault="006C294E" w:rsidP="006C294E">
      <w:pPr>
        <w:suppressAutoHyphens/>
        <w:spacing w:line="276" w:lineRule="auto"/>
        <w:ind w:firstLine="709"/>
        <w:outlineLvl w:val="0"/>
        <w:rPr>
          <w:lang w:eastAsia="ar-SA"/>
        </w:rPr>
      </w:pPr>
      <w:r>
        <w:rPr>
          <w:lang w:eastAsia="ar-SA"/>
        </w:rPr>
        <w:t>Домашний адрес (с индексом): __</w:t>
      </w:r>
      <w:r w:rsidR="00007922">
        <w:rPr>
          <w:lang w:eastAsia="ar-SA"/>
        </w:rPr>
        <w:t>___________________________________________</w:t>
      </w:r>
    </w:p>
    <w:p w:rsidR="00007922" w:rsidRDefault="00007922" w:rsidP="006C294E">
      <w:pPr>
        <w:suppressAutoHyphens/>
        <w:spacing w:line="276" w:lineRule="auto"/>
        <w:ind w:firstLine="709"/>
        <w:outlineLvl w:val="0"/>
        <w:rPr>
          <w:lang w:eastAsia="ar-SA"/>
        </w:rPr>
      </w:pPr>
      <w:r>
        <w:rPr>
          <w:lang w:eastAsia="ar-SA"/>
        </w:rPr>
        <w:t>__</w:t>
      </w:r>
      <w:r w:rsidR="006C294E">
        <w:rPr>
          <w:lang w:eastAsia="ar-SA"/>
        </w:rPr>
        <w:t>______________________________________________________________________</w:t>
      </w:r>
    </w:p>
    <w:p w:rsidR="00007922" w:rsidRDefault="006C294E" w:rsidP="006C294E">
      <w:pPr>
        <w:suppressAutoHyphens/>
        <w:spacing w:line="276" w:lineRule="auto"/>
        <w:ind w:firstLine="709"/>
        <w:rPr>
          <w:lang w:eastAsia="ar-SA"/>
        </w:rPr>
      </w:pPr>
      <w:r>
        <w:rPr>
          <w:lang w:eastAsia="ar-SA"/>
        </w:rPr>
        <w:t>Телефон (сотовый или домашний</w:t>
      </w:r>
      <w:r w:rsidR="00007922">
        <w:rPr>
          <w:lang w:eastAsia="ar-SA"/>
        </w:rPr>
        <w:t>) __________________________________</w:t>
      </w:r>
      <w:r>
        <w:rPr>
          <w:lang w:eastAsia="ar-SA"/>
        </w:rPr>
        <w:t>_</w:t>
      </w:r>
      <w:r w:rsidR="00007922">
        <w:rPr>
          <w:lang w:eastAsia="ar-SA"/>
        </w:rPr>
        <w:t>______</w:t>
      </w:r>
      <w:r>
        <w:rPr>
          <w:lang w:eastAsia="ar-SA"/>
        </w:rPr>
        <w:t>_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A4286B">
        <w:rPr>
          <w:sz w:val="22"/>
          <w:szCs w:val="22"/>
          <w:lang w:eastAsia="ar-SA"/>
        </w:rPr>
        <w:t xml:space="preserve">персональных данных методической службой </w:t>
      </w:r>
      <w:r>
        <w:rPr>
          <w:sz w:val="22"/>
          <w:szCs w:val="22"/>
          <w:lang w:eastAsia="ar-SA"/>
        </w:rPr>
        <w:t xml:space="preserve">МБУ ДО </w:t>
      </w:r>
      <w:r w:rsidR="00A4286B">
        <w:rPr>
          <w:sz w:val="22"/>
          <w:szCs w:val="22"/>
          <w:lang w:eastAsia="ar-SA"/>
        </w:rPr>
        <w:t xml:space="preserve">Центр </w:t>
      </w:r>
      <w:r>
        <w:rPr>
          <w:sz w:val="22"/>
          <w:szCs w:val="22"/>
          <w:lang w:eastAsia="ar-SA"/>
        </w:rPr>
        <w:t>«</w:t>
      </w:r>
      <w:r w:rsidR="00A4286B">
        <w:rPr>
          <w:sz w:val="22"/>
          <w:szCs w:val="22"/>
          <w:lang w:eastAsia="ar-SA"/>
        </w:rPr>
        <w:t>Эдельвейс</w:t>
      </w:r>
      <w:r>
        <w:rPr>
          <w:sz w:val="22"/>
          <w:szCs w:val="22"/>
          <w:lang w:eastAsia="ar-SA"/>
        </w:rPr>
        <w:t>», находящийся по адресу: г. Пошехонье,    пл. Свободы д.8  (далее – Оператор) персональных данных моего ребенка: фамилии, имени, отчества, места учебы, класса, даты рождения, гражданства, домашнего адреса, телефона, с целью формирования регламентированной отчетности, размещения</w:t>
      </w:r>
      <w:proofErr w:type="gramEnd"/>
      <w:r>
        <w:rPr>
          <w:sz w:val="22"/>
          <w:szCs w:val="22"/>
          <w:lang w:eastAsia="ar-SA"/>
        </w:rPr>
        <w:t xml:space="preserve">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</w:t>
      </w:r>
      <w:r>
        <w:rPr>
          <w:lang w:eastAsia="ar-SA"/>
        </w:rPr>
        <w:t xml:space="preserve"> </w:t>
      </w:r>
      <w:r>
        <w:rPr>
          <w:sz w:val="22"/>
          <w:szCs w:val="22"/>
          <w:lang w:eastAsia="ar-SA"/>
        </w:rPr>
        <w:t>МКУ Управление образования,</w:t>
      </w:r>
      <w:r w:rsidR="00BD521A">
        <w:rPr>
          <w:sz w:val="22"/>
          <w:szCs w:val="22"/>
          <w:lang w:eastAsia="ar-SA"/>
        </w:rPr>
        <w:t xml:space="preserve"> методической службы</w:t>
      </w:r>
      <w:r>
        <w:rPr>
          <w:sz w:val="22"/>
          <w:szCs w:val="22"/>
          <w:lang w:eastAsia="ar-SA"/>
        </w:rPr>
        <w:t xml:space="preserve"> МБУ </w:t>
      </w:r>
      <w:proofErr w:type="gramStart"/>
      <w:r>
        <w:rPr>
          <w:sz w:val="22"/>
          <w:szCs w:val="22"/>
          <w:lang w:eastAsia="ar-SA"/>
        </w:rPr>
        <w:t>ДО</w:t>
      </w:r>
      <w:proofErr w:type="gramEnd"/>
      <w:r>
        <w:rPr>
          <w:sz w:val="22"/>
          <w:szCs w:val="22"/>
          <w:lang w:eastAsia="ar-SA"/>
        </w:rPr>
        <w:t xml:space="preserve"> </w:t>
      </w:r>
      <w:proofErr w:type="gramStart"/>
      <w:r w:rsidR="00BD521A">
        <w:rPr>
          <w:sz w:val="22"/>
          <w:szCs w:val="22"/>
          <w:lang w:eastAsia="ar-SA"/>
        </w:rPr>
        <w:t>Центр</w:t>
      </w:r>
      <w:proofErr w:type="gramEnd"/>
      <w:r w:rsidR="00BD521A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«</w:t>
      </w:r>
      <w:r w:rsidR="00BD521A">
        <w:rPr>
          <w:sz w:val="22"/>
          <w:szCs w:val="22"/>
          <w:lang w:eastAsia="ar-SA"/>
        </w:rPr>
        <w:t>Эдельвейс</w:t>
      </w:r>
      <w:r>
        <w:rPr>
          <w:sz w:val="22"/>
          <w:szCs w:val="22"/>
          <w:lang w:eastAsia="ar-SA"/>
        </w:rPr>
        <w:t>».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2"/>
          <w:szCs w:val="22"/>
          <w:lang w:eastAsia="ar-SA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</w:t>
      </w:r>
      <w:r w:rsidR="006C294E">
        <w:rPr>
          <w:sz w:val="22"/>
          <w:szCs w:val="22"/>
          <w:lang w:eastAsia="ar-SA"/>
        </w:rPr>
        <w:t>утации моего ребенка.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Согласие действует до 31.12.201</w:t>
      </w:r>
      <w:r w:rsidR="00BD521A">
        <w:rPr>
          <w:sz w:val="22"/>
          <w:szCs w:val="22"/>
          <w:lang w:eastAsia="ar-SA"/>
        </w:rPr>
        <w:t>9</w:t>
      </w:r>
      <w:r>
        <w:rPr>
          <w:sz w:val="22"/>
          <w:szCs w:val="22"/>
          <w:lang w:eastAsia="ar-SA"/>
        </w:rPr>
        <w:t xml:space="preserve"> г.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Согласие может быть отозвано в письменной форме.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</w:p>
    <w:p w:rsidR="00007922" w:rsidRDefault="00007922" w:rsidP="006C294E">
      <w:pPr>
        <w:suppressAutoHyphens/>
        <w:spacing w:line="276" w:lineRule="auto"/>
        <w:ind w:firstLine="709"/>
        <w:rPr>
          <w:lang w:eastAsia="ar-SA"/>
        </w:rPr>
      </w:pPr>
      <w:r>
        <w:rPr>
          <w:lang w:eastAsia="ar-SA"/>
        </w:rPr>
        <w:t>«_____»______________20___ г. _________</w:t>
      </w:r>
      <w:r w:rsidR="006C294E">
        <w:rPr>
          <w:lang w:eastAsia="ar-SA"/>
        </w:rPr>
        <w:t>________________________________</w:t>
      </w:r>
      <w:r>
        <w:rPr>
          <w:lang w:eastAsia="ar-SA"/>
        </w:rPr>
        <w:t>____________________________________</w:t>
      </w:r>
    </w:p>
    <w:p w:rsidR="00007922" w:rsidRPr="00A4286B" w:rsidRDefault="00007922" w:rsidP="00110CC9">
      <w:pPr>
        <w:suppressAutoHyphens/>
        <w:spacing w:line="276" w:lineRule="auto"/>
        <w:ind w:firstLine="709"/>
        <w:jc w:val="center"/>
        <w:rPr>
          <w:lang w:eastAsia="ar-SA"/>
        </w:rPr>
      </w:pPr>
      <w:r>
        <w:rPr>
          <w:lang w:eastAsia="ar-SA"/>
        </w:rPr>
        <w:t>подпись                                         расшифровка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07922" w:rsidRPr="00D74650" w:rsidRDefault="00007922" w:rsidP="00D7465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>
        <w:rPr>
          <w:b/>
          <w:sz w:val="28"/>
          <w:szCs w:val="28"/>
          <w:lang w:eastAsia="ar-SA"/>
        </w:rPr>
        <w:lastRenderedPageBreak/>
        <w:t>Приложение 5</w:t>
      </w:r>
      <w:r w:rsidR="00D74650" w:rsidRPr="00D74650">
        <w:rPr>
          <w:color w:val="000000"/>
        </w:rPr>
        <w:t xml:space="preserve"> </w:t>
      </w:r>
      <w:r w:rsidR="00D74650">
        <w:rPr>
          <w:color w:val="000000"/>
        </w:rPr>
        <w:t>к Положению</w:t>
      </w:r>
    </w:p>
    <w:p w:rsidR="00A4286B" w:rsidRDefault="00A4286B" w:rsidP="00DF2570">
      <w:pPr>
        <w:tabs>
          <w:tab w:val="left" w:pos="6379"/>
          <w:tab w:val="left" w:pos="6946"/>
        </w:tabs>
        <w:suppressAutoHyphens/>
        <w:spacing w:line="276" w:lineRule="auto"/>
        <w:ind w:firstLine="709"/>
        <w:jc w:val="right"/>
        <w:rPr>
          <w:lang w:eastAsia="ar-SA"/>
        </w:rPr>
      </w:pPr>
      <w:r>
        <w:rPr>
          <w:lang w:eastAsia="ar-SA"/>
        </w:rPr>
        <w:t xml:space="preserve">Директору </w:t>
      </w:r>
    </w:p>
    <w:p w:rsidR="00A4286B" w:rsidRDefault="00A4286B" w:rsidP="00DF2570">
      <w:pPr>
        <w:tabs>
          <w:tab w:val="left" w:pos="6379"/>
          <w:tab w:val="left" w:pos="6946"/>
        </w:tabs>
        <w:suppressAutoHyphens/>
        <w:spacing w:line="276" w:lineRule="auto"/>
        <w:ind w:firstLine="709"/>
        <w:jc w:val="right"/>
        <w:rPr>
          <w:lang w:eastAsia="ar-SA"/>
        </w:rPr>
      </w:pPr>
      <w:r>
        <w:rPr>
          <w:lang w:eastAsia="ar-SA"/>
        </w:rPr>
        <w:t xml:space="preserve">МБУ </w:t>
      </w:r>
      <w:proofErr w:type="gramStart"/>
      <w:r>
        <w:rPr>
          <w:lang w:eastAsia="ar-SA"/>
        </w:rPr>
        <w:t>ДО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Центр</w:t>
      </w:r>
      <w:proofErr w:type="gramEnd"/>
      <w:r>
        <w:rPr>
          <w:lang w:eastAsia="ar-SA"/>
        </w:rPr>
        <w:t xml:space="preserve"> «Эдельвейс» Мариной Т.В.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b/>
          <w:lang w:eastAsia="ar-SA"/>
        </w:rPr>
      </w:pPr>
    </w:p>
    <w:p w:rsidR="00007922" w:rsidRDefault="00007922" w:rsidP="00110CC9">
      <w:pPr>
        <w:suppressAutoHyphens/>
        <w:spacing w:line="276" w:lineRule="auto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Согласие на обработку персональных данных совершеннолетнего участника</w:t>
      </w:r>
    </w:p>
    <w:p w:rsidR="00007922" w:rsidRDefault="00007922" w:rsidP="00110CC9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I</w:t>
      </w:r>
      <w:r w:rsidR="00A4286B">
        <w:rPr>
          <w:b/>
          <w:lang w:val="en-US"/>
        </w:rPr>
        <w:t>V</w:t>
      </w:r>
      <w:r w:rsidRPr="00007922">
        <w:rPr>
          <w:b/>
        </w:rPr>
        <w:t xml:space="preserve"> </w:t>
      </w:r>
      <w:r>
        <w:rPr>
          <w:b/>
        </w:rPr>
        <w:t>районн</w:t>
      </w:r>
      <w:r w:rsidR="00A4286B">
        <w:rPr>
          <w:b/>
        </w:rPr>
        <w:t>ого</w:t>
      </w:r>
      <w:r>
        <w:rPr>
          <w:b/>
        </w:rPr>
        <w:t xml:space="preserve"> конкурс</w:t>
      </w:r>
      <w:r w:rsidR="00A4286B">
        <w:rPr>
          <w:b/>
        </w:rPr>
        <w:t>а</w:t>
      </w:r>
      <w:r>
        <w:rPr>
          <w:b/>
        </w:rPr>
        <w:t xml:space="preserve"> учебных проектов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Я, ___________________________________________________________________,</w:t>
      </w:r>
    </w:p>
    <w:p w:rsidR="00007922" w:rsidRDefault="00007922" w:rsidP="00DF2570">
      <w:pPr>
        <w:suppressAutoHyphens/>
        <w:spacing w:line="276" w:lineRule="auto"/>
        <w:ind w:firstLine="709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(фамилия, имя, отчество полностью)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0"/>
          <w:szCs w:val="20"/>
          <w:lang w:eastAsia="ar-SA"/>
        </w:rPr>
      </w:pP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Место учебы в настоящее время (в соответствии с уставом образовательной организации): _________________________________</w:t>
      </w:r>
      <w:r w:rsidR="00DF2570">
        <w:rPr>
          <w:lang w:eastAsia="ar-SA"/>
        </w:rPr>
        <w:t>____</w:t>
      </w:r>
      <w:r>
        <w:rPr>
          <w:lang w:eastAsia="ar-SA"/>
        </w:rPr>
        <w:t>____________________________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_____</w:t>
      </w:r>
      <w:r w:rsidR="00DF2570">
        <w:rPr>
          <w:lang w:eastAsia="ar-SA"/>
        </w:rPr>
        <w:t>_</w:t>
      </w:r>
      <w:r>
        <w:rPr>
          <w:lang w:eastAsia="ar-SA"/>
        </w:rPr>
        <w:t>________________________________________</w:t>
      </w:r>
      <w:r w:rsidR="00DF2570">
        <w:rPr>
          <w:lang w:eastAsia="ar-SA"/>
        </w:rPr>
        <w:t>__________________________</w:t>
      </w:r>
    </w:p>
    <w:p w:rsidR="00007922" w:rsidRDefault="00DF2570" w:rsidP="00331B04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Гражданство:_________                 </w:t>
      </w:r>
      <w:r w:rsidR="00007922">
        <w:rPr>
          <w:lang w:eastAsia="ar-SA"/>
        </w:rPr>
        <w:t>Класс обучения __________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Дата рождения (число, месяц, год): _____________________ </w:t>
      </w:r>
    </w:p>
    <w:p w:rsidR="00007922" w:rsidRDefault="00007922" w:rsidP="00DF2570">
      <w:pPr>
        <w:suppressAutoHyphens/>
        <w:spacing w:line="276" w:lineRule="auto"/>
        <w:ind w:firstLine="709"/>
        <w:outlineLvl w:val="0"/>
        <w:rPr>
          <w:lang w:eastAsia="ar-SA"/>
        </w:rPr>
      </w:pPr>
      <w:r>
        <w:rPr>
          <w:lang w:eastAsia="ar-SA"/>
        </w:rPr>
        <w:t>Домашний адрес (с индексом): ____________________</w:t>
      </w:r>
      <w:r w:rsidR="00DF2570">
        <w:rPr>
          <w:lang w:eastAsia="ar-SA"/>
        </w:rPr>
        <w:t>_____</w:t>
      </w:r>
      <w:r>
        <w:rPr>
          <w:lang w:eastAsia="ar-SA"/>
        </w:rPr>
        <w:t>____________________</w:t>
      </w:r>
    </w:p>
    <w:p w:rsidR="00007922" w:rsidRDefault="00007922" w:rsidP="00331B04">
      <w:pPr>
        <w:suppressAutoHyphens/>
        <w:spacing w:line="276" w:lineRule="auto"/>
        <w:ind w:firstLine="709"/>
        <w:jc w:val="both"/>
        <w:outlineLvl w:val="0"/>
        <w:rPr>
          <w:lang w:eastAsia="ar-SA"/>
        </w:rPr>
      </w:pPr>
      <w:r>
        <w:rPr>
          <w:lang w:eastAsia="ar-SA"/>
        </w:rPr>
        <w:t>_____________________________________________</w:t>
      </w:r>
      <w:r w:rsidR="00DF2570">
        <w:rPr>
          <w:lang w:eastAsia="ar-SA"/>
        </w:rPr>
        <w:t>___________________________</w:t>
      </w:r>
    </w:p>
    <w:p w:rsidR="00007922" w:rsidRDefault="00007922" w:rsidP="00DF2570">
      <w:pPr>
        <w:suppressAutoHyphens/>
        <w:spacing w:line="276" w:lineRule="auto"/>
        <w:ind w:firstLine="709"/>
        <w:rPr>
          <w:lang w:eastAsia="ar-SA"/>
        </w:rPr>
      </w:pPr>
      <w:r>
        <w:rPr>
          <w:lang w:eastAsia="ar-SA"/>
        </w:rPr>
        <w:t>Домашний телефон (с кодом) ______________________________________________</w:t>
      </w:r>
    </w:p>
    <w:p w:rsidR="00EA653E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EA653E">
        <w:rPr>
          <w:sz w:val="22"/>
          <w:szCs w:val="22"/>
          <w:lang w:eastAsia="ar-SA"/>
        </w:rPr>
        <w:t>методической службой МБУ ДО Центр «Эдельвейс»</w:t>
      </w:r>
      <w:r>
        <w:rPr>
          <w:sz w:val="22"/>
          <w:szCs w:val="22"/>
          <w:lang w:eastAsia="ar-SA"/>
        </w:rPr>
        <w:t>, находящийся по адресу: г. Пошехонье, пл. Свободы, д.</w:t>
      </w:r>
      <w:r w:rsidR="00EA653E">
        <w:rPr>
          <w:sz w:val="22"/>
          <w:szCs w:val="22"/>
          <w:lang w:eastAsia="ar-SA"/>
        </w:rPr>
        <w:t>8</w:t>
      </w:r>
      <w:r>
        <w:rPr>
          <w:sz w:val="22"/>
          <w:szCs w:val="22"/>
          <w:lang w:eastAsia="ar-SA"/>
        </w:rPr>
        <w:t xml:space="preserve"> (далее – Оператор) моих персональных данных: фамилии, имени, отчества, места учебы, класса, даты рождения, гражданства, домашнего адреса, телефона,</w:t>
      </w:r>
      <w:r>
        <w:rPr>
          <w:color w:val="FF0000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с целью формирования регламентированной отчетности, размещения части данных (фамилии</w:t>
      </w:r>
      <w:proofErr w:type="gramEnd"/>
      <w:r>
        <w:rPr>
          <w:sz w:val="22"/>
          <w:szCs w:val="22"/>
          <w:lang w:eastAsia="ar-SA"/>
        </w:rPr>
        <w:t xml:space="preserve">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МКУ Управление образования, </w:t>
      </w:r>
      <w:r w:rsidR="00EA653E">
        <w:rPr>
          <w:sz w:val="22"/>
          <w:szCs w:val="22"/>
          <w:lang w:eastAsia="ar-SA"/>
        </w:rPr>
        <w:t xml:space="preserve">методической службы МБУ </w:t>
      </w:r>
      <w:proofErr w:type="gramStart"/>
      <w:r w:rsidR="00EA653E">
        <w:rPr>
          <w:sz w:val="22"/>
          <w:szCs w:val="22"/>
          <w:lang w:eastAsia="ar-SA"/>
        </w:rPr>
        <w:t>ДО</w:t>
      </w:r>
      <w:proofErr w:type="gramEnd"/>
      <w:r w:rsidR="00EA653E">
        <w:rPr>
          <w:sz w:val="22"/>
          <w:szCs w:val="22"/>
          <w:lang w:eastAsia="ar-SA"/>
        </w:rPr>
        <w:t xml:space="preserve"> </w:t>
      </w:r>
      <w:proofErr w:type="gramStart"/>
      <w:r w:rsidR="00EA653E">
        <w:rPr>
          <w:sz w:val="22"/>
          <w:szCs w:val="22"/>
          <w:lang w:eastAsia="ar-SA"/>
        </w:rPr>
        <w:t>Центр</w:t>
      </w:r>
      <w:proofErr w:type="gramEnd"/>
      <w:r w:rsidR="00EA653E">
        <w:rPr>
          <w:sz w:val="22"/>
          <w:szCs w:val="22"/>
          <w:lang w:eastAsia="ar-SA"/>
        </w:rPr>
        <w:t xml:space="preserve"> «Эдельвейс»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2"/>
          <w:szCs w:val="22"/>
          <w:lang w:eastAsia="ar-SA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0"/>
          <w:szCs w:val="20"/>
          <w:lang w:eastAsia="ar-SA"/>
        </w:rPr>
      </w:pP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Согласие действует в период до 31.12.201</w:t>
      </w:r>
      <w:r w:rsidR="00DF2570">
        <w:rPr>
          <w:sz w:val="22"/>
          <w:szCs w:val="22"/>
          <w:lang w:eastAsia="ar-SA"/>
        </w:rPr>
        <w:t>9</w:t>
      </w:r>
      <w:r>
        <w:rPr>
          <w:sz w:val="22"/>
          <w:szCs w:val="22"/>
          <w:lang w:eastAsia="ar-SA"/>
        </w:rPr>
        <w:t>. Согласие может быть отозвано в письменной форме.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</w:p>
    <w:p w:rsidR="00007922" w:rsidRDefault="00007922" w:rsidP="00110CC9">
      <w:pPr>
        <w:suppressAutoHyphens/>
        <w:spacing w:line="360" w:lineRule="auto"/>
        <w:ind w:firstLine="709"/>
        <w:rPr>
          <w:lang w:eastAsia="ar-SA"/>
        </w:rPr>
      </w:pPr>
      <w:r>
        <w:rPr>
          <w:lang w:eastAsia="ar-SA"/>
        </w:rPr>
        <w:t>«____</w:t>
      </w:r>
      <w:r w:rsidR="00DF2570">
        <w:rPr>
          <w:lang w:eastAsia="ar-SA"/>
        </w:rPr>
        <w:t xml:space="preserve">_»______________20___ г. </w:t>
      </w:r>
      <w:r>
        <w:rPr>
          <w:lang w:eastAsia="ar-SA"/>
        </w:rPr>
        <w:t>___________________</w:t>
      </w:r>
      <w:r w:rsidR="00DF2570">
        <w:rPr>
          <w:lang w:eastAsia="ar-SA"/>
        </w:rPr>
        <w:t>_______________________________</w:t>
      </w:r>
      <w:r>
        <w:rPr>
          <w:lang w:eastAsia="ar-SA"/>
        </w:rPr>
        <w:t>__________________________</w:t>
      </w:r>
    </w:p>
    <w:p w:rsidR="00007922" w:rsidRPr="004F2749" w:rsidRDefault="00007922" w:rsidP="004F2749">
      <w:pPr>
        <w:suppressAutoHyphens/>
        <w:spacing w:line="276" w:lineRule="auto"/>
        <w:ind w:firstLine="709"/>
        <w:jc w:val="center"/>
        <w:rPr>
          <w:sz w:val="20"/>
          <w:szCs w:val="20"/>
          <w:lang w:eastAsia="ar-SA"/>
        </w:rPr>
      </w:pPr>
      <w:r w:rsidRPr="004F2749">
        <w:rPr>
          <w:sz w:val="20"/>
          <w:szCs w:val="20"/>
          <w:lang w:eastAsia="ar-SA"/>
        </w:rPr>
        <w:t>подпись                                         расшифровка</w:t>
      </w:r>
    </w:p>
    <w:p w:rsidR="00DF2570" w:rsidRPr="004F2749" w:rsidRDefault="00DF2570" w:rsidP="00331B04">
      <w:pPr>
        <w:suppressAutoHyphens/>
        <w:spacing w:line="276" w:lineRule="auto"/>
        <w:ind w:firstLine="709"/>
        <w:jc w:val="both"/>
        <w:rPr>
          <w:b/>
          <w:sz w:val="20"/>
          <w:szCs w:val="20"/>
          <w:lang w:eastAsia="ar-SA"/>
        </w:rPr>
      </w:pPr>
    </w:p>
    <w:p w:rsidR="00110CC9" w:rsidRDefault="00110CC9" w:rsidP="00EA653E">
      <w:pPr>
        <w:suppressAutoHyphens/>
        <w:spacing w:line="276" w:lineRule="auto"/>
        <w:ind w:firstLine="709"/>
        <w:jc w:val="right"/>
        <w:rPr>
          <w:b/>
          <w:sz w:val="28"/>
          <w:szCs w:val="28"/>
          <w:lang w:eastAsia="ar-SA"/>
        </w:rPr>
      </w:pPr>
    </w:p>
    <w:p w:rsidR="00007922" w:rsidRPr="00D74650" w:rsidRDefault="00007922" w:rsidP="00D7465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</w:rPr>
      </w:pPr>
      <w:r>
        <w:rPr>
          <w:b/>
          <w:sz w:val="28"/>
          <w:szCs w:val="28"/>
          <w:lang w:eastAsia="ar-SA"/>
        </w:rPr>
        <w:lastRenderedPageBreak/>
        <w:t xml:space="preserve">Приложение 6 </w:t>
      </w:r>
      <w:r w:rsidR="00D74650">
        <w:rPr>
          <w:color w:val="000000"/>
        </w:rPr>
        <w:t>к Положению</w:t>
      </w:r>
    </w:p>
    <w:p w:rsidR="004F2749" w:rsidRDefault="004F2749" w:rsidP="004F2749">
      <w:pPr>
        <w:tabs>
          <w:tab w:val="left" w:pos="6379"/>
          <w:tab w:val="left" w:pos="6946"/>
        </w:tabs>
        <w:suppressAutoHyphens/>
        <w:spacing w:line="276" w:lineRule="auto"/>
        <w:ind w:firstLine="709"/>
        <w:jc w:val="right"/>
        <w:rPr>
          <w:lang w:eastAsia="ar-SA"/>
        </w:rPr>
      </w:pPr>
      <w:r>
        <w:rPr>
          <w:lang w:eastAsia="ar-SA"/>
        </w:rPr>
        <w:t>Директору</w:t>
      </w:r>
    </w:p>
    <w:p w:rsidR="00007922" w:rsidRDefault="004F2749" w:rsidP="004F2749">
      <w:pPr>
        <w:tabs>
          <w:tab w:val="left" w:pos="6379"/>
          <w:tab w:val="left" w:pos="6946"/>
        </w:tabs>
        <w:suppressAutoHyphens/>
        <w:spacing w:line="276" w:lineRule="auto"/>
        <w:ind w:firstLine="709"/>
        <w:jc w:val="right"/>
        <w:rPr>
          <w:sz w:val="20"/>
          <w:szCs w:val="20"/>
          <w:lang w:eastAsia="ar-SA"/>
        </w:rPr>
      </w:pPr>
      <w:r>
        <w:rPr>
          <w:lang w:eastAsia="ar-SA"/>
        </w:rPr>
        <w:t xml:space="preserve">МБУ </w:t>
      </w:r>
      <w:proofErr w:type="gramStart"/>
      <w:r>
        <w:rPr>
          <w:lang w:eastAsia="ar-SA"/>
        </w:rPr>
        <w:t>ДО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Центр</w:t>
      </w:r>
      <w:proofErr w:type="gramEnd"/>
      <w:r>
        <w:rPr>
          <w:lang w:eastAsia="ar-SA"/>
        </w:rPr>
        <w:t xml:space="preserve"> «Эдельвейс» Мариной Т.В.</w:t>
      </w:r>
    </w:p>
    <w:p w:rsidR="00007922" w:rsidRDefault="00007922" w:rsidP="00EA653E">
      <w:pPr>
        <w:suppressAutoHyphens/>
        <w:spacing w:line="276" w:lineRule="auto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Согласие</w:t>
      </w:r>
    </w:p>
    <w:p w:rsidR="00007922" w:rsidRDefault="00007922" w:rsidP="00EA653E">
      <w:pPr>
        <w:suppressAutoHyphens/>
        <w:spacing w:line="276" w:lineRule="auto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на обработку персональных данных педагога-наставника</w:t>
      </w:r>
    </w:p>
    <w:p w:rsidR="00007922" w:rsidRDefault="00EA653E" w:rsidP="00EA653E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IV</w:t>
      </w:r>
      <w:r w:rsidRPr="00007922">
        <w:rPr>
          <w:b/>
        </w:rPr>
        <w:t xml:space="preserve"> </w:t>
      </w:r>
      <w:r>
        <w:rPr>
          <w:b/>
        </w:rPr>
        <w:t>районного конкурса</w:t>
      </w:r>
      <w:r w:rsidR="00007922">
        <w:rPr>
          <w:b/>
        </w:rPr>
        <w:t xml:space="preserve"> учебных проектов</w:t>
      </w:r>
    </w:p>
    <w:p w:rsidR="00007922" w:rsidRDefault="00007922" w:rsidP="004F274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Я, ______________________________________________________________</w:t>
      </w:r>
      <w:r w:rsidR="004F2749">
        <w:rPr>
          <w:lang w:eastAsia="ar-SA"/>
        </w:rPr>
        <w:t>_____</w:t>
      </w:r>
      <w:r>
        <w:rPr>
          <w:lang w:eastAsia="ar-SA"/>
        </w:rPr>
        <w:t>___,</w:t>
      </w:r>
    </w:p>
    <w:p w:rsidR="00007922" w:rsidRDefault="00007922" w:rsidP="004F2749">
      <w:pPr>
        <w:suppressAutoHyphens/>
        <w:spacing w:line="276" w:lineRule="auto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(фамилия, имя, отчество полностью)</w:t>
      </w:r>
    </w:p>
    <w:p w:rsidR="00007922" w:rsidRDefault="00007922" w:rsidP="004F274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Дата рождения (число, месяц, год): __________________________________</w:t>
      </w:r>
      <w:r w:rsidR="004F2749">
        <w:rPr>
          <w:lang w:eastAsia="ar-SA"/>
        </w:rPr>
        <w:t>___</w:t>
      </w:r>
      <w:r>
        <w:rPr>
          <w:lang w:eastAsia="ar-SA"/>
        </w:rPr>
        <w:t>_____</w:t>
      </w:r>
    </w:p>
    <w:p w:rsidR="00007922" w:rsidRDefault="00007922" w:rsidP="004F274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Место работы в настоящее время (в соответствии с уставом образовательной организации): _____________________________________</w:t>
      </w:r>
      <w:r w:rsidR="004F2749">
        <w:rPr>
          <w:lang w:eastAsia="ar-SA"/>
        </w:rPr>
        <w:t>___________________________</w:t>
      </w:r>
    </w:p>
    <w:p w:rsidR="00007922" w:rsidRDefault="00007922" w:rsidP="004F274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_____________________________________________</w:t>
      </w:r>
      <w:r w:rsidR="004F2749">
        <w:rPr>
          <w:lang w:eastAsia="ar-SA"/>
        </w:rPr>
        <w:t>________________________________</w:t>
      </w:r>
    </w:p>
    <w:p w:rsidR="00007922" w:rsidRDefault="00007922" w:rsidP="004F2749">
      <w:pPr>
        <w:suppressAutoHyphens/>
        <w:spacing w:line="276" w:lineRule="auto"/>
        <w:jc w:val="both"/>
        <w:rPr>
          <w:lang w:eastAsia="ar-SA"/>
        </w:rPr>
      </w:pPr>
      <w:r>
        <w:rPr>
          <w:color w:val="000000"/>
          <w:lang w:eastAsia="ar-SA"/>
        </w:rPr>
        <w:t>Сокращенное название образовательной организации: _</w:t>
      </w:r>
      <w:r>
        <w:rPr>
          <w:lang w:eastAsia="ar-SA"/>
        </w:rPr>
        <w:t>______________</w:t>
      </w:r>
      <w:r w:rsidR="004F2749">
        <w:rPr>
          <w:lang w:eastAsia="ar-SA"/>
        </w:rPr>
        <w:t>______</w:t>
      </w:r>
      <w:r>
        <w:rPr>
          <w:lang w:eastAsia="ar-SA"/>
        </w:rPr>
        <w:t>_________</w:t>
      </w:r>
    </w:p>
    <w:p w:rsidR="00007922" w:rsidRDefault="00007922" w:rsidP="004F274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_____________________________________________</w:t>
      </w:r>
      <w:r w:rsidR="004F2749">
        <w:rPr>
          <w:lang w:eastAsia="ar-SA"/>
        </w:rPr>
        <w:t>________________________________</w:t>
      </w:r>
    </w:p>
    <w:p w:rsidR="00007922" w:rsidRDefault="00007922" w:rsidP="004F274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Должность:___________________________________</w:t>
      </w:r>
      <w:r w:rsidR="004F2749">
        <w:rPr>
          <w:lang w:eastAsia="ar-SA"/>
        </w:rPr>
        <w:t>________________________________</w:t>
      </w:r>
    </w:p>
    <w:p w:rsidR="00007922" w:rsidRDefault="00007922" w:rsidP="004F274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Личный контактный телефон__________________</w:t>
      </w:r>
      <w:r w:rsidR="004F2749">
        <w:rPr>
          <w:lang w:eastAsia="ar-SA"/>
        </w:rPr>
        <w:t>__________________________________</w:t>
      </w:r>
    </w:p>
    <w:p w:rsidR="00007922" w:rsidRDefault="004F2749" w:rsidP="004F2749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Адрес электронной почты:</w:t>
      </w:r>
      <w:r w:rsidR="00007922">
        <w:rPr>
          <w:lang w:eastAsia="ar-SA"/>
        </w:rPr>
        <w:t>____________________________________</w:t>
      </w:r>
      <w:r>
        <w:rPr>
          <w:lang w:eastAsia="ar-SA"/>
        </w:rPr>
        <w:t>_______</w:t>
      </w:r>
      <w:r w:rsidR="00007922">
        <w:rPr>
          <w:lang w:eastAsia="ar-SA"/>
        </w:rPr>
        <w:t>_</w:t>
      </w:r>
      <w:r>
        <w:rPr>
          <w:lang w:eastAsia="ar-SA"/>
        </w:rPr>
        <w:t>__</w:t>
      </w:r>
      <w:r w:rsidR="00007922">
        <w:rPr>
          <w:lang w:eastAsia="ar-SA"/>
        </w:rPr>
        <w:t>_________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EA653E">
        <w:rPr>
          <w:sz w:val="22"/>
          <w:szCs w:val="22"/>
          <w:lang w:eastAsia="ar-SA"/>
        </w:rPr>
        <w:t>методической службой МБУ ДО Центр «Эдельвейс»</w:t>
      </w:r>
      <w:r>
        <w:rPr>
          <w:sz w:val="22"/>
          <w:szCs w:val="22"/>
          <w:lang w:eastAsia="ar-SA"/>
        </w:rPr>
        <w:t>, находящийся по адресу: г. Пошехонье, пл. Свободы, д.8</w:t>
      </w:r>
      <w:r>
        <w:rPr>
          <w:color w:val="FF0000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 целью</w:t>
      </w:r>
      <w:proofErr w:type="gramEnd"/>
      <w:r>
        <w:rPr>
          <w:sz w:val="22"/>
          <w:szCs w:val="22"/>
          <w:lang w:eastAsia="ar-SA"/>
        </w:rPr>
        <w:t xml:space="preserve">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свободном доступе в сети Интернет на сайте МКУ Управление образования, </w:t>
      </w:r>
      <w:r w:rsidR="00EA653E">
        <w:rPr>
          <w:sz w:val="22"/>
          <w:szCs w:val="22"/>
          <w:lang w:eastAsia="ar-SA"/>
        </w:rPr>
        <w:t xml:space="preserve">методической службы МБУ </w:t>
      </w:r>
      <w:proofErr w:type="gramStart"/>
      <w:r w:rsidR="00EA653E">
        <w:rPr>
          <w:sz w:val="22"/>
          <w:szCs w:val="22"/>
          <w:lang w:eastAsia="ar-SA"/>
        </w:rPr>
        <w:t>ДО</w:t>
      </w:r>
      <w:proofErr w:type="gramEnd"/>
      <w:r w:rsidR="00EA653E">
        <w:rPr>
          <w:sz w:val="22"/>
          <w:szCs w:val="22"/>
          <w:lang w:eastAsia="ar-SA"/>
        </w:rPr>
        <w:t xml:space="preserve"> </w:t>
      </w:r>
      <w:proofErr w:type="gramStart"/>
      <w:r w:rsidR="00EA653E">
        <w:rPr>
          <w:sz w:val="22"/>
          <w:szCs w:val="22"/>
          <w:lang w:eastAsia="ar-SA"/>
        </w:rPr>
        <w:t>Центр</w:t>
      </w:r>
      <w:proofErr w:type="gramEnd"/>
      <w:r w:rsidR="00EA653E">
        <w:rPr>
          <w:sz w:val="22"/>
          <w:szCs w:val="22"/>
          <w:lang w:eastAsia="ar-SA"/>
        </w:rPr>
        <w:t xml:space="preserve"> «Эдельвейс».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2"/>
          <w:szCs w:val="22"/>
          <w:lang w:eastAsia="ar-SA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007922" w:rsidRDefault="00007922" w:rsidP="004F2749">
      <w:pPr>
        <w:suppressAutoHyphens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Согласие действует в период до 31.12.201</w:t>
      </w:r>
      <w:r w:rsidR="00DF2570">
        <w:rPr>
          <w:sz w:val="22"/>
          <w:szCs w:val="22"/>
          <w:lang w:eastAsia="ar-SA"/>
        </w:rPr>
        <w:t>9</w:t>
      </w:r>
      <w:r>
        <w:rPr>
          <w:sz w:val="22"/>
          <w:szCs w:val="22"/>
          <w:lang w:eastAsia="ar-SA"/>
        </w:rPr>
        <w:t>. Согласие может быть отозвано в письменной форме.</w:t>
      </w:r>
    </w:p>
    <w:p w:rsidR="00110CC9" w:rsidRDefault="00110CC9" w:rsidP="00EA653E">
      <w:pPr>
        <w:suppressAutoHyphens/>
        <w:spacing w:line="276" w:lineRule="auto"/>
        <w:ind w:firstLine="709"/>
        <w:rPr>
          <w:lang w:eastAsia="ar-SA"/>
        </w:rPr>
      </w:pPr>
    </w:p>
    <w:p w:rsidR="00EA653E" w:rsidRDefault="00110CC9" w:rsidP="00EA653E">
      <w:pPr>
        <w:suppressAutoHyphens/>
        <w:spacing w:line="276" w:lineRule="auto"/>
        <w:ind w:firstLine="709"/>
        <w:rPr>
          <w:lang w:eastAsia="ar-SA"/>
        </w:rPr>
      </w:pPr>
      <w:r>
        <w:rPr>
          <w:lang w:eastAsia="ar-SA"/>
        </w:rPr>
        <w:t>«_____»______________20__ г.</w:t>
      </w:r>
    </w:p>
    <w:p w:rsidR="00110CC9" w:rsidRDefault="00110CC9" w:rsidP="00331B04">
      <w:pPr>
        <w:suppressAutoHyphens/>
        <w:spacing w:line="276" w:lineRule="auto"/>
        <w:ind w:firstLine="709"/>
        <w:jc w:val="both"/>
        <w:rPr>
          <w:lang w:eastAsia="ar-SA"/>
        </w:rPr>
      </w:pPr>
    </w:p>
    <w:p w:rsidR="00007922" w:rsidRDefault="00007922" w:rsidP="00331B04">
      <w:pPr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____________________________________</w:t>
      </w:r>
      <w:r w:rsidR="004F2749">
        <w:rPr>
          <w:lang w:eastAsia="ar-SA"/>
        </w:rPr>
        <w:t>_________________________</w:t>
      </w:r>
      <w:r>
        <w:rPr>
          <w:lang w:eastAsia="ar-SA"/>
        </w:rPr>
        <w:t>________</w:t>
      </w:r>
    </w:p>
    <w:p w:rsidR="005308FF" w:rsidRPr="004F2749" w:rsidRDefault="00007922" w:rsidP="004F2749">
      <w:pPr>
        <w:suppressAutoHyphens/>
        <w:spacing w:line="276" w:lineRule="auto"/>
        <w:ind w:firstLine="709"/>
        <w:jc w:val="center"/>
        <w:rPr>
          <w:sz w:val="20"/>
          <w:szCs w:val="20"/>
          <w:lang w:eastAsia="ar-SA"/>
        </w:rPr>
      </w:pPr>
      <w:r w:rsidRPr="004F2749">
        <w:rPr>
          <w:sz w:val="20"/>
          <w:szCs w:val="20"/>
          <w:lang w:eastAsia="ar-SA"/>
        </w:rPr>
        <w:t>подпись                                         расшифровка</w:t>
      </w:r>
    </w:p>
    <w:sectPr w:rsidR="005308FF" w:rsidRPr="004F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71E"/>
    <w:multiLevelType w:val="hybridMultilevel"/>
    <w:tmpl w:val="F88EEB9E"/>
    <w:lvl w:ilvl="0" w:tplc="98046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2F4"/>
    <w:multiLevelType w:val="hybridMultilevel"/>
    <w:tmpl w:val="01D493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8025D"/>
    <w:multiLevelType w:val="hybridMultilevel"/>
    <w:tmpl w:val="6C465318"/>
    <w:lvl w:ilvl="0" w:tplc="155E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1019"/>
    <w:multiLevelType w:val="hybridMultilevel"/>
    <w:tmpl w:val="6182166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6085A04"/>
    <w:multiLevelType w:val="hybridMultilevel"/>
    <w:tmpl w:val="38AEFE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D894B40"/>
    <w:multiLevelType w:val="hybridMultilevel"/>
    <w:tmpl w:val="21C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51352"/>
    <w:multiLevelType w:val="hybridMultilevel"/>
    <w:tmpl w:val="8F44B0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2F6B55"/>
    <w:multiLevelType w:val="hybridMultilevel"/>
    <w:tmpl w:val="EB2CA298"/>
    <w:lvl w:ilvl="0" w:tplc="B12469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E5C3FA8"/>
    <w:multiLevelType w:val="hybridMultilevel"/>
    <w:tmpl w:val="B2DC0FC0"/>
    <w:lvl w:ilvl="0" w:tplc="3B5223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B5712"/>
    <w:multiLevelType w:val="hybridMultilevel"/>
    <w:tmpl w:val="70222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A35CB2"/>
    <w:multiLevelType w:val="multilevel"/>
    <w:tmpl w:val="B512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AD"/>
    <w:rsid w:val="00007922"/>
    <w:rsid w:val="00046EC3"/>
    <w:rsid w:val="00094673"/>
    <w:rsid w:val="000A5A1F"/>
    <w:rsid w:val="000D6DD5"/>
    <w:rsid w:val="000F767A"/>
    <w:rsid w:val="00110CC9"/>
    <w:rsid w:val="00136348"/>
    <w:rsid w:val="00147AAF"/>
    <w:rsid w:val="00171535"/>
    <w:rsid w:val="001A1685"/>
    <w:rsid w:val="00202ED9"/>
    <w:rsid w:val="0023443F"/>
    <w:rsid w:val="002B3815"/>
    <w:rsid w:val="00331B04"/>
    <w:rsid w:val="00364757"/>
    <w:rsid w:val="00434B27"/>
    <w:rsid w:val="004F2749"/>
    <w:rsid w:val="005308FF"/>
    <w:rsid w:val="00585B4E"/>
    <w:rsid w:val="005A7C77"/>
    <w:rsid w:val="005C3C66"/>
    <w:rsid w:val="005D0DB8"/>
    <w:rsid w:val="005E6688"/>
    <w:rsid w:val="005F5B70"/>
    <w:rsid w:val="00602287"/>
    <w:rsid w:val="00625509"/>
    <w:rsid w:val="00652A65"/>
    <w:rsid w:val="006833A9"/>
    <w:rsid w:val="006918EB"/>
    <w:rsid w:val="006C294E"/>
    <w:rsid w:val="006D69F0"/>
    <w:rsid w:val="007901E3"/>
    <w:rsid w:val="00840265"/>
    <w:rsid w:val="00857C99"/>
    <w:rsid w:val="0089663C"/>
    <w:rsid w:val="00977E4D"/>
    <w:rsid w:val="00A033D1"/>
    <w:rsid w:val="00A4286B"/>
    <w:rsid w:val="00A9613C"/>
    <w:rsid w:val="00B435B3"/>
    <w:rsid w:val="00B46607"/>
    <w:rsid w:val="00B7566C"/>
    <w:rsid w:val="00BC0E9A"/>
    <w:rsid w:val="00BC4EAD"/>
    <w:rsid w:val="00BD1575"/>
    <w:rsid w:val="00BD521A"/>
    <w:rsid w:val="00CC4CB4"/>
    <w:rsid w:val="00D74499"/>
    <w:rsid w:val="00D74650"/>
    <w:rsid w:val="00DA39B4"/>
    <w:rsid w:val="00DF2570"/>
    <w:rsid w:val="00EA653E"/>
    <w:rsid w:val="00EB534E"/>
    <w:rsid w:val="00EF79D1"/>
    <w:rsid w:val="00F037A9"/>
    <w:rsid w:val="00F618EB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0079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7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007922"/>
    <w:pPr>
      <w:spacing w:before="100" w:beforeAutospacing="1" w:after="100" w:afterAutospacing="1"/>
    </w:pPr>
  </w:style>
  <w:style w:type="character" w:customStyle="1" w:styleId="submenu-table">
    <w:name w:val="submenu-table"/>
    <w:rsid w:val="00007922"/>
  </w:style>
  <w:style w:type="paragraph" w:styleId="a4">
    <w:name w:val="List Paragraph"/>
    <w:basedOn w:val="a"/>
    <w:uiPriority w:val="34"/>
    <w:qFormat/>
    <w:rsid w:val="006D69F0"/>
    <w:pPr>
      <w:ind w:left="720"/>
      <w:contextualSpacing/>
    </w:pPr>
  </w:style>
  <w:style w:type="character" w:customStyle="1" w:styleId="extended-textfull">
    <w:name w:val="extended-text__full"/>
    <w:basedOn w:val="a0"/>
    <w:rsid w:val="005A7C77"/>
  </w:style>
  <w:style w:type="character" w:styleId="a5">
    <w:name w:val="Hyperlink"/>
    <w:basedOn w:val="a0"/>
    <w:uiPriority w:val="99"/>
    <w:unhideWhenUsed/>
    <w:rsid w:val="005F5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0079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7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007922"/>
    <w:pPr>
      <w:spacing w:before="100" w:beforeAutospacing="1" w:after="100" w:afterAutospacing="1"/>
    </w:pPr>
  </w:style>
  <w:style w:type="character" w:customStyle="1" w:styleId="submenu-table">
    <w:name w:val="submenu-table"/>
    <w:rsid w:val="00007922"/>
  </w:style>
  <w:style w:type="paragraph" w:styleId="a4">
    <w:name w:val="List Paragraph"/>
    <w:basedOn w:val="a"/>
    <w:uiPriority w:val="34"/>
    <w:qFormat/>
    <w:rsid w:val="006D69F0"/>
    <w:pPr>
      <w:ind w:left="720"/>
      <w:contextualSpacing/>
    </w:pPr>
  </w:style>
  <w:style w:type="character" w:customStyle="1" w:styleId="extended-textfull">
    <w:name w:val="extended-text__full"/>
    <w:basedOn w:val="a0"/>
    <w:rsid w:val="005A7C77"/>
  </w:style>
  <w:style w:type="character" w:styleId="a5">
    <w:name w:val="Hyperlink"/>
    <w:basedOn w:val="a0"/>
    <w:uiPriority w:val="99"/>
    <w:unhideWhenUsed/>
    <w:rsid w:val="005F5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ИОЦ-4</cp:lastModifiedBy>
  <cp:revision>17</cp:revision>
  <cp:lastPrinted>2019-03-15T07:26:00Z</cp:lastPrinted>
  <dcterms:created xsi:type="dcterms:W3CDTF">2019-03-14T08:50:00Z</dcterms:created>
  <dcterms:modified xsi:type="dcterms:W3CDTF">2019-03-28T09:57:00Z</dcterms:modified>
</cp:coreProperties>
</file>