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74" w:rsidRDefault="004B4874" w:rsidP="004B4874">
      <w:pPr>
        <w:jc w:val="center"/>
        <w:rPr>
          <w:rFonts w:eastAsia="Calibri"/>
        </w:rPr>
      </w:pPr>
      <w:r>
        <w:rPr>
          <w:rFonts w:eastAsia="Calibri"/>
        </w:rPr>
        <w:t xml:space="preserve">Отчет об исполнении дорожной карты </w:t>
      </w:r>
    </w:p>
    <w:p w:rsidR="004B4874" w:rsidRDefault="004B4874" w:rsidP="004B4874">
      <w:pPr>
        <w:jc w:val="center"/>
        <w:rPr>
          <w:rFonts w:eastAsia="Calibri"/>
        </w:rPr>
      </w:pPr>
      <w:r>
        <w:rPr>
          <w:rFonts w:eastAsia="Calibri"/>
        </w:rPr>
        <w:t>муниципальной</w:t>
      </w:r>
      <w:r>
        <w:rPr>
          <w:rFonts w:eastAsia="Calibri"/>
        </w:rPr>
        <w:tab/>
        <w:t xml:space="preserve"> программы поддержки ШНОР и ШНСУ</w:t>
      </w:r>
    </w:p>
    <w:p w:rsidR="004B4874" w:rsidRDefault="004B4874" w:rsidP="004B4874">
      <w:pPr>
        <w:jc w:val="center"/>
        <w:rPr>
          <w:rFonts w:eastAsia="Calibri"/>
        </w:rPr>
      </w:pPr>
      <w:r>
        <w:rPr>
          <w:rFonts w:eastAsia="Calibri"/>
        </w:rPr>
        <w:t>в 2020 году</w:t>
      </w:r>
    </w:p>
    <w:p w:rsidR="004B4874" w:rsidRDefault="004B4874" w:rsidP="004B4874">
      <w:pPr>
        <w:jc w:val="both"/>
        <w:rPr>
          <w:rFonts w:eastAsia="Calibri"/>
        </w:rPr>
      </w:pPr>
    </w:p>
    <w:p w:rsidR="004B4874" w:rsidRPr="004B4874" w:rsidRDefault="004B4874" w:rsidP="004B4874">
      <w:pPr>
        <w:jc w:val="both"/>
        <w:rPr>
          <w:rFonts w:eastAsia="Calibri"/>
          <w:u w:val="single"/>
        </w:rPr>
      </w:pPr>
      <w:r>
        <w:rPr>
          <w:rFonts w:eastAsia="Calibri"/>
        </w:rPr>
        <w:t xml:space="preserve">Муниципальное образование </w:t>
      </w:r>
      <w:r w:rsidRPr="004B4874">
        <w:rPr>
          <w:rFonts w:eastAsia="Calibri"/>
          <w:u w:val="single"/>
        </w:rPr>
        <w:t>Пошехонский МР</w:t>
      </w:r>
    </w:p>
    <w:p w:rsidR="004B4874" w:rsidRDefault="004B4874" w:rsidP="004B4874">
      <w:pPr>
        <w:jc w:val="both"/>
        <w:rPr>
          <w:rFonts w:eastAsia="Calibri"/>
        </w:rPr>
      </w:pPr>
    </w:p>
    <w:p w:rsidR="00E52191" w:rsidRPr="00E52191" w:rsidRDefault="004B4874" w:rsidP="00E52191">
      <w:pPr>
        <w:ind w:left="-1134"/>
        <w:jc w:val="center"/>
        <w:rPr>
          <w:rFonts w:eastAsiaTheme="minorHAnsi"/>
          <w:szCs w:val="28"/>
          <w:u w:val="single"/>
          <w:lang w:eastAsia="en-US"/>
        </w:rPr>
      </w:pPr>
      <w:r>
        <w:rPr>
          <w:rFonts w:eastAsia="Calibri"/>
        </w:rPr>
        <w:t>Наименование программы, дата и № приказа об утверждении программы</w:t>
      </w:r>
      <w:r w:rsidR="00E52191" w:rsidRPr="00E52191">
        <w:rPr>
          <w:rFonts w:eastAsiaTheme="majorEastAsia"/>
          <w:color w:val="000000" w:themeColor="text1"/>
          <w:kern w:val="24"/>
          <w:sz w:val="72"/>
          <w:szCs w:val="72"/>
          <w:lang w:eastAsia="en-US"/>
        </w:rPr>
        <w:t xml:space="preserve"> </w:t>
      </w:r>
      <w:r w:rsidR="00E52191" w:rsidRPr="00E52191">
        <w:rPr>
          <w:rFonts w:eastAsiaTheme="majorEastAsia"/>
          <w:color w:val="000000" w:themeColor="text1"/>
          <w:kern w:val="24"/>
          <w:szCs w:val="28"/>
          <w:u w:val="single"/>
          <w:lang w:eastAsia="en-US"/>
        </w:rPr>
        <w:t>Муниципальная Программа поддержки ШНОР и ШНСУ</w:t>
      </w:r>
    </w:p>
    <w:p w:rsidR="00E52191" w:rsidRPr="00E52191" w:rsidRDefault="00E52191" w:rsidP="00E52191">
      <w:pPr>
        <w:overflowPunct/>
        <w:autoSpaceDE/>
        <w:autoSpaceDN/>
        <w:adjustRightInd/>
        <w:ind w:left="-1134"/>
        <w:jc w:val="center"/>
        <w:rPr>
          <w:rFonts w:eastAsiaTheme="minorHAnsi"/>
          <w:szCs w:val="28"/>
          <w:u w:val="single"/>
          <w:lang w:eastAsia="en-US"/>
        </w:rPr>
      </w:pPr>
      <w:r w:rsidRPr="00E52191">
        <w:rPr>
          <w:rFonts w:eastAsiaTheme="minorHAnsi"/>
          <w:szCs w:val="28"/>
          <w:u w:val="single"/>
          <w:lang w:eastAsia="en-US"/>
        </w:rPr>
        <w:t>Пошехонского района</w:t>
      </w:r>
      <w:r>
        <w:rPr>
          <w:rFonts w:eastAsiaTheme="minorHAnsi"/>
          <w:szCs w:val="28"/>
          <w:u w:val="single"/>
          <w:lang w:eastAsia="en-US"/>
        </w:rPr>
        <w:t xml:space="preserve"> (Приказ об утверждении №238/1 от 09.06.2020г.)</w:t>
      </w:r>
    </w:p>
    <w:p w:rsidR="00E52191" w:rsidRDefault="00E52191" w:rsidP="004B4874">
      <w:pPr>
        <w:jc w:val="both"/>
        <w:rPr>
          <w:rFonts w:eastAsia="Calibri"/>
          <w:szCs w:val="28"/>
        </w:rPr>
      </w:pPr>
    </w:p>
    <w:p w:rsidR="004B4874" w:rsidRDefault="004B4874" w:rsidP="004B4874">
      <w:pPr>
        <w:jc w:val="both"/>
        <w:rPr>
          <w:rFonts w:eastAsia="Calibri"/>
        </w:rPr>
      </w:pPr>
      <w:r w:rsidRPr="00E52191">
        <w:rPr>
          <w:rFonts w:eastAsia="Calibri"/>
          <w:szCs w:val="28"/>
        </w:rPr>
        <w:t>гиперссылка на документ, размещенный  на официальном сайте органа</w:t>
      </w:r>
      <w:r>
        <w:rPr>
          <w:rFonts w:eastAsia="Calibri"/>
        </w:rPr>
        <w:t xml:space="preserve"> управления образования в сети Интернет</w:t>
      </w:r>
    </w:p>
    <w:p w:rsidR="004B4874" w:rsidRDefault="004B4874" w:rsidP="004B4874">
      <w:pPr>
        <w:jc w:val="both"/>
        <w:rPr>
          <w:rFonts w:eastAsia="Calibri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553"/>
        <w:gridCol w:w="1132"/>
        <w:gridCol w:w="2695"/>
        <w:gridCol w:w="1135"/>
        <w:gridCol w:w="1663"/>
      </w:tblGrid>
      <w:tr w:rsidR="00A2775F" w:rsidTr="009D2157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74" w:rsidRDefault="004B4874" w:rsidP="00024207">
            <w:pPr>
              <w:suppressAutoHyphens/>
              <w:jc w:val="center"/>
              <w:rPr>
                <w:rFonts w:eastAsia="Noto Sans CJK SC"/>
                <w:kern w:val="2"/>
                <w:sz w:val="20"/>
                <w:lang w:eastAsia="hi-IN" w:bidi="hi-IN"/>
              </w:rPr>
            </w:pPr>
            <w:r>
              <w:rPr>
                <w:bCs/>
                <w:sz w:val="20"/>
              </w:rPr>
              <w:t>№ п/п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74" w:rsidRPr="00E73B9D" w:rsidRDefault="004B4874" w:rsidP="00024207">
            <w:pPr>
              <w:suppressAutoHyphens/>
              <w:rPr>
                <w:rFonts w:eastAsia="Noto Sans CJK SC"/>
                <w:kern w:val="2"/>
                <w:sz w:val="24"/>
                <w:szCs w:val="24"/>
                <w:lang w:eastAsia="hi-IN" w:bidi="hi-IN"/>
              </w:rPr>
            </w:pPr>
            <w:r w:rsidRPr="00E73B9D">
              <w:rPr>
                <w:bCs/>
                <w:sz w:val="24"/>
                <w:szCs w:val="24"/>
              </w:rPr>
              <w:t>Наименование задачи/ мероприятия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74" w:rsidRDefault="004B4874" w:rsidP="00024207">
            <w:pPr>
              <w:jc w:val="center"/>
              <w:rPr>
                <w:rFonts w:eastAsia="Noto Sans CJK SC"/>
                <w:bCs/>
                <w:kern w:val="2"/>
                <w:sz w:val="20"/>
                <w:lang w:eastAsia="hi-IN" w:bidi="hi-IN"/>
              </w:rPr>
            </w:pPr>
            <w:r>
              <w:rPr>
                <w:bCs/>
                <w:sz w:val="20"/>
              </w:rPr>
              <w:t xml:space="preserve">Прогнозируемый результат </w:t>
            </w:r>
          </w:p>
          <w:p w:rsidR="004B4874" w:rsidRDefault="004B4874" w:rsidP="00024207">
            <w:pPr>
              <w:suppressAutoHyphens/>
              <w:jc w:val="center"/>
              <w:rPr>
                <w:rFonts w:eastAsia="Noto Sans CJK SC"/>
                <w:kern w:val="2"/>
                <w:sz w:val="20"/>
                <w:lang w:eastAsia="hi-IN" w:bidi="hi-IN"/>
              </w:rPr>
            </w:pPr>
            <w:r>
              <w:rPr>
                <w:rFonts w:eastAsia="Noto Sans CJK SC"/>
                <w:kern w:val="2"/>
                <w:sz w:val="20"/>
                <w:lang w:eastAsia="hi-IN" w:bidi="hi-IN"/>
              </w:rPr>
              <w:t>(плановое значение)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74" w:rsidRDefault="004B4874" w:rsidP="00024207">
            <w:pPr>
              <w:suppressAutoHyphens/>
              <w:ind w:left="-108" w:right="-108"/>
              <w:jc w:val="center"/>
              <w:rPr>
                <w:rFonts w:eastAsia="Noto Sans CJK SC"/>
                <w:kern w:val="2"/>
                <w:sz w:val="20"/>
                <w:lang w:eastAsia="hi-IN" w:bidi="hi-IN"/>
              </w:rPr>
            </w:pPr>
            <w:r>
              <w:rPr>
                <w:sz w:val="20"/>
              </w:rPr>
              <w:t xml:space="preserve">Исполнение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74" w:rsidRDefault="004B4874" w:rsidP="00024207">
            <w:pPr>
              <w:suppressAutoHyphens/>
              <w:jc w:val="center"/>
              <w:rPr>
                <w:rFonts w:eastAsia="Noto Sans CJK SC"/>
                <w:kern w:val="2"/>
                <w:sz w:val="20"/>
                <w:lang w:eastAsia="hi-IN" w:bidi="hi-IN"/>
              </w:rPr>
            </w:pPr>
            <w:r>
              <w:rPr>
                <w:sz w:val="20"/>
              </w:rPr>
              <w:t>Причины не выполнения  в т.ч. и по срокам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74" w:rsidRDefault="004B4874" w:rsidP="00024207">
            <w:pPr>
              <w:suppressAutoHyphens/>
              <w:jc w:val="center"/>
              <w:rPr>
                <w:rFonts w:eastAsia="Noto Sans CJK SC"/>
                <w:kern w:val="2"/>
                <w:sz w:val="20"/>
                <w:lang w:eastAsia="hi-IN" w:bidi="hi-IN"/>
              </w:rPr>
            </w:pPr>
            <w:r>
              <w:rPr>
                <w:sz w:val="20"/>
              </w:rPr>
              <w:t xml:space="preserve">Гиперссылка на подтверждающие исполнение материалы </w:t>
            </w:r>
          </w:p>
        </w:tc>
      </w:tr>
      <w:tr w:rsidR="00A2775F" w:rsidTr="009D2157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Default="00E73B9D" w:rsidP="00024207">
            <w:pPr>
              <w:suppressAutoHyphen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0F" w:rsidRPr="0070790F" w:rsidRDefault="0070790F" w:rsidP="00024207">
            <w:pPr>
              <w:overflowPunct/>
              <w:autoSpaceDE/>
              <w:autoSpaceDN/>
              <w:adjustRightInd/>
              <w:ind w:right="284"/>
              <w:contextualSpacing/>
              <w:jc w:val="both"/>
              <w:rPr>
                <w:rFonts w:ascii="Calibri" w:eastAsiaTheme="minorEastAsia" w:hAnsi="Calibri"/>
                <w:color w:val="000000" w:themeColor="text1"/>
                <w:kern w:val="24"/>
                <w:szCs w:val="28"/>
                <w:lang w:eastAsia="en-US"/>
              </w:rPr>
            </w:pPr>
            <w:r w:rsidRPr="0070790F">
              <w:rPr>
                <w:rFonts w:eastAsia="Calibri"/>
                <w:b/>
                <w:sz w:val="24"/>
                <w:szCs w:val="24"/>
                <w:lang w:eastAsia="en-US"/>
              </w:rPr>
              <w:t>С</w:t>
            </w:r>
            <w:r w:rsidRPr="0070790F"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  <w:lang w:eastAsia="en-US"/>
              </w:rPr>
              <w:t>оздать  образовательную  инфраструктуру, направленную на развитие компетентностей участников образовательного процесса</w:t>
            </w:r>
            <w:r w:rsidRPr="0070790F">
              <w:rPr>
                <w:rFonts w:eastAsia="Calibri"/>
                <w:b/>
                <w:sz w:val="24"/>
                <w:szCs w:val="24"/>
                <w:lang w:eastAsia="en-US"/>
              </w:rPr>
              <w:t xml:space="preserve"> школ с </w:t>
            </w:r>
            <w:r w:rsidRPr="0070790F">
              <w:rPr>
                <w:rFonts w:eastAsiaTheme="minorEastAsia"/>
                <w:b/>
                <w:sz w:val="24"/>
                <w:szCs w:val="24"/>
                <w:lang w:eastAsia="en-US"/>
              </w:rPr>
              <w:t>низкими результатами обучения и школ, функционирующих в неблагоприятных социальных условиях</w:t>
            </w:r>
          </w:p>
          <w:p w:rsidR="004B4874" w:rsidRPr="00E73B9D" w:rsidRDefault="004B4874" w:rsidP="00024207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0F" w:rsidRDefault="0070790F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70790F" w:rsidRDefault="0070790F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  <w:p w:rsidR="0070790F" w:rsidRDefault="0070790F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70790F" w:rsidRDefault="0070790F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717043" w:rsidRDefault="00717043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9D2157" w:rsidRDefault="009D2157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70790F" w:rsidRDefault="006676C3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  <w:p w:rsidR="0070790F" w:rsidRDefault="0070790F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717043" w:rsidRDefault="00717043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70790F" w:rsidRDefault="006676C3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  <w:p w:rsidR="006676C3" w:rsidRDefault="006676C3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6676C3" w:rsidRDefault="006676C3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717043" w:rsidRDefault="00717043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</w:p>
          <w:p w:rsidR="006676C3" w:rsidRDefault="006676C3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  <w:p w:rsidR="000F6FBB" w:rsidRDefault="000F6FBB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  <w:p w:rsidR="009D2157" w:rsidRDefault="009D2157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  <w:p w:rsidR="0070790F" w:rsidRPr="0070790F" w:rsidRDefault="0070790F" w:rsidP="00024207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0790F">
              <w:rPr>
                <w:bCs/>
                <w:sz w:val="24"/>
                <w:szCs w:val="24"/>
              </w:rPr>
              <w:t>Не менее 6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0F" w:rsidRPr="00E73B9D" w:rsidRDefault="0070790F" w:rsidP="00024207">
            <w:pPr>
              <w:overflowPunct/>
              <w:autoSpaceDE/>
              <w:autoSpaceDN/>
              <w:adjustRightInd/>
              <w:ind w:left="33"/>
              <w:contextualSpacing/>
              <w:jc w:val="both"/>
              <w:rPr>
                <w:sz w:val="24"/>
                <w:szCs w:val="24"/>
              </w:rPr>
            </w:pPr>
            <w:r w:rsidRPr="00E73B9D">
              <w:rPr>
                <w:sz w:val="24"/>
                <w:szCs w:val="24"/>
              </w:rPr>
              <w:t xml:space="preserve">Создана </w:t>
            </w:r>
            <w:r w:rsidRPr="00E73B9D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образовательная инфраструктур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а</w:t>
            </w:r>
            <w:r w:rsidRPr="00E73B9D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: </w:t>
            </w:r>
          </w:p>
          <w:p w:rsidR="00717043" w:rsidRDefault="0070790F" w:rsidP="00024207">
            <w:pPr>
              <w:overflowPunct/>
              <w:autoSpaceDE/>
              <w:autoSpaceDN/>
              <w:adjustRightInd/>
              <w:ind w:left="33"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E73B9D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координационный совет по реализации муниципальной программы ШНОР и ШНСУ;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 </w:t>
            </w:r>
          </w:p>
          <w:p w:rsidR="000F6FBB" w:rsidRDefault="0070790F" w:rsidP="00024207">
            <w:pPr>
              <w:overflowPunct/>
              <w:autoSpaceDE/>
              <w:autoSpaceDN/>
              <w:adjustRightInd/>
              <w:ind w:left="33"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E73B9D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совет тьюторов по сопровождению управленческих команд школ;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0F6FBB" w:rsidRDefault="0070790F" w:rsidP="00024207">
            <w:pPr>
              <w:overflowPunct/>
              <w:autoSpaceDE/>
              <w:autoSpaceDN/>
              <w:adjustRightInd/>
              <w:ind w:left="33"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E73B9D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методический совет по сопровождению административных и педагогических работников;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70790F" w:rsidRPr="000F6FBB" w:rsidRDefault="0070790F" w:rsidP="00024207">
            <w:pPr>
              <w:overflowPunct/>
              <w:autoSpaceDE/>
              <w:autoSpaceDN/>
              <w:adjustRightInd/>
              <w:ind w:left="33"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E73B9D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психол</w:t>
            </w:r>
            <w:r w:rsidR="009D2157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о</w:t>
            </w:r>
            <w:r w:rsidRPr="00E73B9D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го-педагогический совет по сопровождению участников образовательного процесса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;</w:t>
            </w:r>
            <w:r w:rsidRPr="008F2FB6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4B4874" w:rsidRPr="006676C3" w:rsidRDefault="0070790F" w:rsidP="00024207">
            <w:pPr>
              <w:overflowPunct/>
              <w:autoSpaceDE/>
              <w:autoSpaceDN/>
              <w:adjustRightInd/>
              <w:ind w:left="33"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 xml:space="preserve">10 </w:t>
            </w:r>
            <w:r w:rsidRPr="008F2FB6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профессиональны</w:t>
            </w:r>
            <w:r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х</w:t>
            </w:r>
            <w:r w:rsidRPr="008F2FB6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 xml:space="preserve"> обучающи</w:t>
            </w:r>
            <w:r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х</w:t>
            </w:r>
            <w:r w:rsidRPr="008F2FB6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ся сообществ</w:t>
            </w:r>
            <w:r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8F2FB6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(ПОС)</w:t>
            </w:r>
            <w:r w:rsidR="002134A9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 xml:space="preserve"> в 6 школах</w:t>
            </w:r>
            <w:r w:rsidR="00024207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 xml:space="preserve"> (дневники ПОС)</w:t>
            </w:r>
            <w:r w:rsidRPr="00E73B9D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Default="004B4874" w:rsidP="00024207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38" w:rsidRDefault="00F53748" w:rsidP="00024207">
            <w:pPr>
              <w:suppressAutoHyphens/>
              <w:jc w:val="center"/>
              <w:rPr>
                <w:sz w:val="20"/>
              </w:rPr>
            </w:pPr>
            <w:hyperlink r:id="rId6" w:history="1">
              <w:r w:rsidR="00EB7F38" w:rsidRPr="004764ED">
                <w:rPr>
                  <w:rStyle w:val="a7"/>
                  <w:sz w:val="20"/>
                </w:rPr>
                <w:t>https://cms2.edu.yar.ru/docviewer/?url=https%3A%2F%2Fposhrono.edu.yar.ru%2Fprikaz_n_376_ot_07_10_2020g__o_sozdanii_infrastrukturi_mso_compressed.pdf&amp;name=%D0%9F%D1%80%D0%B8%D0%BA%D0%B0%D0%B7%20%E2%84%96%20376%20%D0%BE%D1%82%2007.10.2020%D0%B3.%20%D0%9E%20%D1%81%D0%BE%D0%B7%D0%B4%D0%B0%D0%BD%D0%B8%D0%B8%20%D0%B8%D0%BD%D1%84%D1%80%D0%B0%D1%81%D1%82%D1%80%D1%83%D0%BA%D1%82%D1%83%D1%80%D1%8B%20%D0%9C%D0%A1%D0%9E</w:t>
              </w:r>
            </w:hyperlink>
          </w:p>
        </w:tc>
      </w:tr>
      <w:tr w:rsidR="00A2775F" w:rsidTr="009D2157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Default="003F0E6E" w:rsidP="00024207">
            <w:pPr>
              <w:suppressAutoHyphens/>
              <w:ind w:left="-113"/>
              <w:rPr>
                <w:bCs/>
                <w:sz w:val="20"/>
              </w:rPr>
            </w:pPr>
            <w:r>
              <w:rPr>
                <w:bCs/>
                <w:sz w:val="20"/>
              </w:rPr>
              <w:t>1.1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Pr="00E73B9D" w:rsidRDefault="003F0E6E" w:rsidP="00024207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73B9D" w:rsidRPr="00E73B9D">
              <w:rPr>
                <w:sz w:val="24"/>
                <w:szCs w:val="24"/>
              </w:rPr>
              <w:t>ормативное обеспечение поддержки ШНУС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BB" w:rsidRDefault="000F6FBB" w:rsidP="00024207">
            <w:pPr>
              <w:jc w:val="center"/>
              <w:rPr>
                <w:bCs/>
                <w:sz w:val="24"/>
                <w:szCs w:val="24"/>
              </w:rPr>
            </w:pPr>
          </w:p>
          <w:p w:rsidR="004B4874" w:rsidRDefault="00717043" w:rsidP="00024207">
            <w:pPr>
              <w:jc w:val="center"/>
              <w:rPr>
                <w:bCs/>
                <w:sz w:val="24"/>
                <w:szCs w:val="24"/>
              </w:rPr>
            </w:pPr>
            <w:r w:rsidRPr="0070790F">
              <w:rPr>
                <w:bCs/>
                <w:sz w:val="24"/>
                <w:szCs w:val="24"/>
              </w:rPr>
              <w:t>Не менее 6</w:t>
            </w:r>
          </w:p>
          <w:p w:rsidR="003F0E6E" w:rsidRDefault="003F0E6E" w:rsidP="00024207">
            <w:pPr>
              <w:jc w:val="center"/>
              <w:rPr>
                <w:bCs/>
                <w:sz w:val="24"/>
                <w:szCs w:val="24"/>
              </w:rPr>
            </w:pPr>
          </w:p>
          <w:p w:rsidR="003F0E6E" w:rsidRDefault="003F0E6E" w:rsidP="00024207">
            <w:pPr>
              <w:jc w:val="center"/>
              <w:rPr>
                <w:bCs/>
                <w:sz w:val="24"/>
                <w:szCs w:val="24"/>
              </w:rPr>
            </w:pPr>
          </w:p>
          <w:p w:rsidR="003F0E6E" w:rsidRDefault="003F0E6E" w:rsidP="00024207">
            <w:pPr>
              <w:jc w:val="center"/>
              <w:rPr>
                <w:bCs/>
                <w:sz w:val="24"/>
                <w:szCs w:val="24"/>
              </w:rPr>
            </w:pPr>
          </w:p>
          <w:p w:rsidR="003F0E6E" w:rsidRDefault="003F0E6E" w:rsidP="00024207">
            <w:pPr>
              <w:jc w:val="center"/>
              <w:rPr>
                <w:bCs/>
                <w:sz w:val="24"/>
                <w:szCs w:val="24"/>
              </w:rPr>
            </w:pPr>
          </w:p>
          <w:p w:rsidR="003F0E6E" w:rsidRDefault="003F0E6E" w:rsidP="00024207">
            <w:pPr>
              <w:jc w:val="center"/>
              <w:rPr>
                <w:bCs/>
                <w:sz w:val="24"/>
                <w:szCs w:val="24"/>
              </w:rPr>
            </w:pPr>
          </w:p>
          <w:p w:rsidR="003F0E6E" w:rsidRDefault="003F0E6E" w:rsidP="000242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43" w:rsidRPr="00024207" w:rsidRDefault="00717043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lastRenderedPageBreak/>
              <w:t>Сформирована муниципальная нормативно-правовая база:</w:t>
            </w:r>
          </w:p>
          <w:p w:rsidR="00717043" w:rsidRPr="00024207" w:rsidRDefault="00717043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lastRenderedPageBreak/>
              <w:t>1. Приказы:</w:t>
            </w:r>
          </w:p>
          <w:p w:rsidR="00717043" w:rsidRPr="00024207" w:rsidRDefault="00717043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 xml:space="preserve">- </w:t>
            </w:r>
            <w:hyperlink r:id="rId7" w:tooltip=" скачать  документ " w:history="1">
              <w:r w:rsidRPr="00024207">
                <w:rPr>
                  <w:sz w:val="24"/>
                  <w:szCs w:val="24"/>
                </w:rPr>
                <w:t>об утверждении муниципальной программы поддержки (Повышения качества образования общеобразовательных организаций, имеющих стабильно низкие результаты обучения</w:t>
              </w:r>
            </w:hyperlink>
            <w:r w:rsidRPr="00024207">
              <w:rPr>
                <w:sz w:val="24"/>
                <w:szCs w:val="24"/>
              </w:rPr>
              <w:t>);</w:t>
            </w:r>
          </w:p>
          <w:p w:rsidR="00717043" w:rsidRPr="00024207" w:rsidRDefault="00717043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 xml:space="preserve">- </w:t>
            </w:r>
            <w:hyperlink r:id="rId8" w:tooltip=" скачать  документ " w:history="1">
              <w:r w:rsidRPr="00024207">
                <w:rPr>
                  <w:sz w:val="24"/>
                  <w:szCs w:val="24"/>
                </w:rPr>
                <w:t>о сотрудничестве образовательных организаций</w:t>
              </w:r>
            </w:hyperlink>
            <w:r w:rsidRPr="00024207">
              <w:rPr>
                <w:sz w:val="24"/>
                <w:szCs w:val="24"/>
              </w:rPr>
              <w:t>;</w:t>
            </w:r>
          </w:p>
          <w:p w:rsidR="00717043" w:rsidRPr="00024207" w:rsidRDefault="00F53748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hyperlink r:id="rId9" w:tooltip=" скачать  документ " w:history="1">
              <w:r w:rsidR="00717043" w:rsidRPr="00024207">
                <w:rPr>
                  <w:sz w:val="24"/>
                  <w:szCs w:val="24"/>
                </w:rPr>
                <w:t>- о создании инфраструктуры МСО</w:t>
              </w:r>
            </w:hyperlink>
            <w:r w:rsidR="00717043" w:rsidRPr="00024207">
              <w:rPr>
                <w:sz w:val="24"/>
                <w:szCs w:val="24"/>
              </w:rPr>
              <w:t>;</w:t>
            </w:r>
          </w:p>
          <w:p w:rsidR="00717043" w:rsidRPr="00024207" w:rsidRDefault="00F53748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hyperlink r:id="rId10" w:tooltip=" скачать  документ " w:history="1">
              <w:r w:rsidR="00717043" w:rsidRPr="00024207">
                <w:rPr>
                  <w:sz w:val="24"/>
                  <w:szCs w:val="24"/>
                </w:rPr>
                <w:t>- о создании муниципальных сетевых лабораторий</w:t>
              </w:r>
            </w:hyperlink>
            <w:r w:rsidR="00717043" w:rsidRPr="00024207">
              <w:rPr>
                <w:sz w:val="24"/>
                <w:szCs w:val="24"/>
              </w:rPr>
              <w:t xml:space="preserve"> с утверждением планов-графиков мероприятий.</w:t>
            </w:r>
          </w:p>
          <w:p w:rsidR="00717043" w:rsidRPr="00024207" w:rsidRDefault="00717043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>2. Положения:</w:t>
            </w:r>
          </w:p>
          <w:p w:rsidR="00717043" w:rsidRPr="00024207" w:rsidRDefault="00717043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>- методическом совете;</w:t>
            </w:r>
          </w:p>
          <w:p w:rsidR="00717043" w:rsidRPr="00024207" w:rsidRDefault="00717043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>- о методической лаборатории;</w:t>
            </w:r>
          </w:p>
          <w:p w:rsidR="00717043" w:rsidRPr="00024207" w:rsidRDefault="00717043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>- о педагогической лаборатории.</w:t>
            </w:r>
          </w:p>
          <w:p w:rsidR="00717043" w:rsidRPr="00024207" w:rsidRDefault="00717043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>3. Соглашения:</w:t>
            </w:r>
          </w:p>
          <w:p w:rsidR="00024207" w:rsidRPr="00024207" w:rsidRDefault="00717043" w:rsidP="00024207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024207">
              <w:rPr>
                <w:rFonts w:eastAsiaTheme="minorHAnsi"/>
                <w:bCs/>
                <w:lang w:eastAsia="en-US"/>
              </w:rPr>
              <w:t>- с МБУ ДО Центр «Эдельвейс» (методическая и психолого-педагогическая службы)</w:t>
            </w:r>
            <w:r w:rsidRPr="00024207">
              <w:rPr>
                <w:rFonts w:eastAsiaTheme="minorHAnsi"/>
                <w:lang w:eastAsia="en-US"/>
              </w:rPr>
              <w:t xml:space="preserve"> </w:t>
            </w:r>
            <w:r w:rsidR="009D2157" w:rsidRPr="00024207">
              <w:rPr>
                <w:rFonts w:eastAsiaTheme="minorHAnsi"/>
                <w:lang w:eastAsia="en-US"/>
              </w:rPr>
              <w:t>определен </w:t>
            </w:r>
            <w:r w:rsidRPr="00024207">
              <w:rPr>
                <w:rFonts w:eastAsiaTheme="minorHAnsi"/>
                <w:lang w:eastAsia="en-US"/>
              </w:rPr>
              <w:t>организацией-консультантом для оказания адресной помощи школам в реализации «Программы перехода школы в эффективный режим развития» (с каждой из шести школ);</w:t>
            </w:r>
            <w:r w:rsidR="00024207" w:rsidRPr="00024207">
              <w:rPr>
                <w:bCs/>
              </w:rPr>
              <w:t xml:space="preserve"> </w:t>
            </w:r>
            <w:r w:rsidR="00024207">
              <w:rPr>
                <w:bCs/>
              </w:rPr>
              <w:t xml:space="preserve"> о равноправном партнёрстве между школами </w:t>
            </w:r>
            <w:r w:rsidR="00024207" w:rsidRPr="00024207">
              <w:rPr>
                <w:bCs/>
              </w:rPr>
              <w:t>МБОУ Белосельская СШ, МБОУ Покров-Рогульская СШ, МБОУ Пятницкая ОШ</w:t>
            </w:r>
            <w:r w:rsidR="00024207" w:rsidRPr="00024207">
              <w:t xml:space="preserve"> </w:t>
            </w:r>
          </w:p>
          <w:p w:rsidR="004B4874" w:rsidRPr="00024207" w:rsidRDefault="004B4874" w:rsidP="00024207">
            <w:pPr>
              <w:overflowPunct/>
              <w:autoSpaceDE/>
              <w:autoSpaceDN/>
              <w:adjustRightInd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Default="004B4874" w:rsidP="00024207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Default="004B4874" w:rsidP="00024207">
            <w:pPr>
              <w:suppressAutoHyphens/>
              <w:jc w:val="center"/>
              <w:rPr>
                <w:sz w:val="20"/>
              </w:rPr>
            </w:pPr>
          </w:p>
          <w:p w:rsidR="009D2157" w:rsidRDefault="009D2157" w:rsidP="00024207">
            <w:pPr>
              <w:suppressAutoHyphens/>
              <w:jc w:val="center"/>
              <w:rPr>
                <w:sz w:val="20"/>
              </w:rPr>
            </w:pPr>
            <w:hyperlink r:id="rId11" w:history="1">
              <w:r w:rsidRPr="00D755FD">
                <w:rPr>
                  <w:rStyle w:val="a7"/>
                  <w:sz w:val="20"/>
                </w:rPr>
                <w:t>https://poshrono.edu.yar.ru/munitsipalnaya_program</w:t>
              </w:r>
              <w:r w:rsidRPr="00D755FD">
                <w:rPr>
                  <w:rStyle w:val="a7"/>
                  <w:sz w:val="20"/>
                </w:rPr>
                <w:lastRenderedPageBreak/>
                <w:t>ma_p_57/proekt_povishenie_kachest_159.html</w:t>
              </w:r>
            </w:hyperlink>
          </w:p>
          <w:p w:rsidR="009D2157" w:rsidRDefault="009D2157" w:rsidP="00024207">
            <w:pPr>
              <w:suppressAutoHyphens/>
              <w:jc w:val="center"/>
              <w:rPr>
                <w:sz w:val="20"/>
              </w:rPr>
            </w:pPr>
          </w:p>
          <w:p w:rsidR="009D2157" w:rsidRDefault="009D2157" w:rsidP="00024207">
            <w:pPr>
              <w:suppressAutoHyphens/>
              <w:rPr>
                <w:sz w:val="20"/>
              </w:rPr>
            </w:pPr>
          </w:p>
          <w:p w:rsidR="009D2157" w:rsidRDefault="009D2157" w:rsidP="00024207">
            <w:pPr>
              <w:suppressAutoHyphens/>
              <w:jc w:val="center"/>
              <w:rPr>
                <w:sz w:val="20"/>
              </w:rPr>
            </w:pPr>
          </w:p>
          <w:p w:rsidR="009D2157" w:rsidRDefault="009D2157" w:rsidP="00024207">
            <w:pPr>
              <w:suppressAutoHyphens/>
              <w:jc w:val="center"/>
              <w:rPr>
                <w:sz w:val="20"/>
              </w:rPr>
            </w:pPr>
            <w:hyperlink r:id="rId12" w:history="1">
              <w:r w:rsidRPr="004764ED">
                <w:rPr>
                  <w:rStyle w:val="a7"/>
                  <w:sz w:val="20"/>
                </w:rPr>
                <w:t>http://cms2.edu.yar.ru/docviewer?url=https%3A%2F%2Fposhrono.edu.yar.ru%2Fprikaz_368.pdf&amp;name=%D0%9F%D1%80%D0%B8%D0%BA%D0%B0%D0%B7%20%E2%84%96%20368%20%D0%BE%D1%82%2029.09.2020%20%D0%B3.%20</w:t>
              </w:r>
            </w:hyperlink>
          </w:p>
          <w:p w:rsidR="009D2157" w:rsidRDefault="009D2157" w:rsidP="00024207">
            <w:pPr>
              <w:suppressAutoHyphens/>
              <w:jc w:val="center"/>
              <w:rPr>
                <w:sz w:val="20"/>
              </w:rPr>
            </w:pPr>
          </w:p>
          <w:p w:rsidR="009D2157" w:rsidRDefault="009D2157" w:rsidP="00024207">
            <w:pPr>
              <w:suppressAutoHyphens/>
              <w:jc w:val="center"/>
              <w:rPr>
                <w:sz w:val="20"/>
              </w:rPr>
            </w:pPr>
            <w:hyperlink r:id="rId13" w:history="1">
              <w:r w:rsidRPr="004764ED">
                <w:rPr>
                  <w:rStyle w:val="a7"/>
                  <w:sz w:val="20"/>
                </w:rPr>
                <w:t>http://cms2.edu.yar.ru/docviewer?url=https%3A%2F%2Fposhrono.edu.yar.ru%2Fsoglashenie_shkoli_shnsu_compressed.pdf&amp;name=%D0%A1%D0%BE%D0%B3%D0%BB%D0%B0%D1%88%D0%B5%D0%BD%D0%B8%D0%B5</w:t>
              </w:r>
            </w:hyperlink>
          </w:p>
          <w:p w:rsidR="009D2157" w:rsidRDefault="009D2157" w:rsidP="00024207">
            <w:pPr>
              <w:suppressAutoHyphens/>
              <w:jc w:val="center"/>
              <w:rPr>
                <w:sz w:val="20"/>
              </w:rPr>
            </w:pPr>
          </w:p>
          <w:p w:rsidR="009D2157" w:rsidRDefault="009D2157" w:rsidP="00024207">
            <w:pPr>
              <w:suppressAutoHyphens/>
              <w:jc w:val="center"/>
              <w:rPr>
                <w:sz w:val="20"/>
              </w:rPr>
            </w:pPr>
            <w:hyperlink r:id="rId14" w:history="1">
              <w:r w:rsidRPr="004764ED">
                <w:rPr>
                  <w:rStyle w:val="a7"/>
                  <w:sz w:val="20"/>
                </w:rPr>
                <w:t>http://cms2.edu.yar.ru/docviewer?url=https%3A%2F%2Fposhrono.edu.yar.ru%2Fprikaz_365.pdf&amp;name=%D0%9F%D1%80%D0%B8%D0%BA%D0%B0%D0%B7%20%E2%84%96%20365%20%D0%BE%D1%82%2028.09.2020%D0%B3</w:t>
              </w:r>
            </w:hyperlink>
          </w:p>
          <w:p w:rsidR="00CE629F" w:rsidRDefault="00CE629F" w:rsidP="00024207">
            <w:pPr>
              <w:suppressAutoHyphens/>
              <w:jc w:val="center"/>
              <w:rPr>
                <w:sz w:val="20"/>
              </w:rPr>
            </w:pPr>
            <w:hyperlink r:id="rId15" w:history="1">
              <w:r w:rsidRPr="004764ED">
                <w:rPr>
                  <w:rStyle w:val="a7"/>
                  <w:sz w:val="20"/>
                </w:rPr>
                <w:t>https://yadi.sk/d/1dfzgNN66-fErw</w:t>
              </w:r>
            </w:hyperlink>
          </w:p>
          <w:p w:rsidR="009D2157" w:rsidRDefault="009D2157" w:rsidP="00024207">
            <w:pPr>
              <w:suppressAutoHyphens/>
              <w:jc w:val="center"/>
              <w:rPr>
                <w:sz w:val="20"/>
              </w:rPr>
            </w:pPr>
          </w:p>
        </w:tc>
      </w:tr>
      <w:tr w:rsidR="00A2775F" w:rsidTr="009D2157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Default="00E52191" w:rsidP="00024207">
            <w:pPr>
              <w:suppressAutoHyphens/>
              <w:ind w:lef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1.2.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Pr="00E73B9D" w:rsidRDefault="000F6FBB" w:rsidP="00024207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73B9D" w:rsidRPr="00E73B9D">
              <w:rPr>
                <w:sz w:val="24"/>
                <w:szCs w:val="24"/>
              </w:rPr>
              <w:t xml:space="preserve">етодическое обеспечение </w:t>
            </w:r>
            <w:r w:rsidR="00E73B9D" w:rsidRPr="00E73B9D">
              <w:rPr>
                <w:sz w:val="24"/>
                <w:szCs w:val="24"/>
              </w:rPr>
              <w:lastRenderedPageBreak/>
              <w:t>поддержки ШНУС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Default="000F6FBB" w:rsidP="000242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-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43" w:rsidRPr="00024207" w:rsidRDefault="00717043" w:rsidP="0002420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 xml:space="preserve">Консультирование школьных команд при </w:t>
            </w:r>
            <w:r w:rsidRPr="00024207">
              <w:rPr>
                <w:sz w:val="24"/>
                <w:szCs w:val="24"/>
              </w:rPr>
              <w:lastRenderedPageBreak/>
              <w:t>разработке программ перехода в эффективный режим работы (в дистанционном и очном формате);</w:t>
            </w:r>
          </w:p>
          <w:p w:rsidR="004B4874" w:rsidRPr="00024207" w:rsidRDefault="00717043" w:rsidP="00024207">
            <w:pPr>
              <w:suppressAutoHyphens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>Консультирование по проектированию урока в части целеполагания и обсчёта дидактической и операционной ценности урока (в рамках тьюторского сопровождения)</w:t>
            </w:r>
          </w:p>
          <w:p w:rsidR="00CE629F" w:rsidRPr="00024207" w:rsidRDefault="00CE629F" w:rsidP="00024207">
            <w:pPr>
              <w:suppressAutoHyphens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>Консультирование по проектированию ситуации успеха на уроке и проведения психологического анализа урока.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Default="004B4874" w:rsidP="00024207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74" w:rsidRDefault="004B4874" w:rsidP="00024207">
            <w:pPr>
              <w:suppressAutoHyphens/>
              <w:jc w:val="center"/>
              <w:rPr>
                <w:sz w:val="20"/>
              </w:rPr>
            </w:pPr>
          </w:p>
        </w:tc>
      </w:tr>
      <w:tr w:rsidR="00A2775F" w:rsidTr="009D2157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F" w:rsidRDefault="00A2775F" w:rsidP="00024207">
            <w:pPr>
              <w:suppressAutoHyphens/>
              <w:ind w:left="-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1.3.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F" w:rsidRDefault="00A2775F" w:rsidP="0002420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73B9D">
              <w:rPr>
                <w:sz w:val="24"/>
                <w:szCs w:val="24"/>
              </w:rPr>
              <w:t>нформирование педагогической общественности в процессе реализации программы поддержки ШНУС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F" w:rsidRDefault="00A2775F" w:rsidP="00024207">
            <w:pPr>
              <w:jc w:val="center"/>
              <w:rPr>
                <w:bCs/>
                <w:sz w:val="20"/>
              </w:rPr>
            </w:pPr>
            <w:r w:rsidRPr="008F2FB6">
              <w:rPr>
                <w:sz w:val="24"/>
                <w:szCs w:val="24"/>
              </w:rPr>
              <w:t>Не мене</w:t>
            </w:r>
            <w:r>
              <w:rPr>
                <w:sz w:val="24"/>
                <w:szCs w:val="24"/>
              </w:rPr>
              <w:t>е</w:t>
            </w:r>
            <w:r w:rsidRPr="008F2FB6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F" w:rsidRPr="00024207" w:rsidRDefault="00A2775F" w:rsidP="00024207">
            <w:pPr>
              <w:widowControl w:val="0"/>
              <w:overflowPunct/>
              <w:rPr>
                <w:color w:val="000000"/>
                <w:sz w:val="24"/>
                <w:szCs w:val="24"/>
                <w:lang w:eastAsia="en-US"/>
              </w:rPr>
            </w:pPr>
            <w:r w:rsidRPr="00024207">
              <w:rPr>
                <w:sz w:val="24"/>
                <w:szCs w:val="24"/>
                <w:lang w:eastAsia="en-US"/>
              </w:rPr>
              <w:t>Страницы на сайтах</w:t>
            </w:r>
            <w:r w:rsidRPr="00024207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 xml:space="preserve"> Управления образования, </w:t>
            </w:r>
            <w:r w:rsidRPr="00024207">
              <w:rPr>
                <w:sz w:val="24"/>
                <w:szCs w:val="24"/>
                <w:lang w:eastAsia="en-US"/>
              </w:rPr>
              <w:t xml:space="preserve">Методической службы и </w:t>
            </w:r>
            <w:r w:rsidRPr="00024207">
              <w:rPr>
                <w:color w:val="000000"/>
                <w:sz w:val="24"/>
                <w:szCs w:val="24"/>
                <w:lang w:eastAsia="en-US"/>
              </w:rPr>
              <w:t>психолого-медико-педагогической службы</w:t>
            </w:r>
          </w:p>
          <w:p w:rsidR="00A2775F" w:rsidRPr="00024207" w:rsidRDefault="00A2775F" w:rsidP="0002420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  <w:lang w:eastAsia="en-US"/>
              </w:rPr>
              <w:t>МБУ ДО Центр «Эдельвейс»</w:t>
            </w:r>
          </w:p>
          <w:p w:rsidR="00A2775F" w:rsidRPr="00024207" w:rsidRDefault="00A2775F" w:rsidP="0002420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 xml:space="preserve">-27.08.2020 Августовское совещание педагогических и руководящих работников Пошехонского муниципального района (в онлайн-формате) «Профессиональное развитие кадров в системе образования Пошехонского муниципального района» выступление «Поддержка сельских школ низкими с образовательными  результатами и находящихся в сложных социальных условиях в рамках </w:t>
            </w:r>
            <w:r w:rsidRPr="00024207">
              <w:rPr>
                <w:sz w:val="24"/>
                <w:szCs w:val="24"/>
              </w:rPr>
              <w:lastRenderedPageBreak/>
              <w:t>муниципальной программы», Комарова О.В., заместитель директора по методической работе МБУ ДО Центр «Эдельвейс»;</w:t>
            </w:r>
          </w:p>
          <w:p w:rsidR="00A2775F" w:rsidRPr="00024207" w:rsidRDefault="00A2775F" w:rsidP="00024207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>- 28.10.2020 круглый стол «Тьюторское сопровождение горизонтального обучения учителей в профессиональных обучающихся сообществах» - выступление «</w:t>
            </w:r>
            <w:r w:rsidRPr="00024207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</w:rPr>
              <w:t>Достижения и трудности МТК в сопровождении сельских школ»</w:t>
            </w:r>
            <w:r w:rsidRPr="00024207">
              <w:rPr>
                <w:sz w:val="24"/>
                <w:szCs w:val="24"/>
              </w:rPr>
              <w:t xml:space="preserve"> Комарова О.В., заместитель директора по методической работе МБУ ДО Центр «Эдельвейс»;</w:t>
            </w:r>
          </w:p>
          <w:p w:rsidR="00A2775F" w:rsidRPr="00024207" w:rsidRDefault="00A2775F" w:rsidP="00024207">
            <w:pPr>
              <w:overflowPunct/>
              <w:autoSpaceDE/>
              <w:autoSpaceDN/>
              <w:adjustRightInd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2420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- Статья в районной газете (16.11.2020г.) «Сельская Новь» - «Как школа может преодолеть неблагоприятные условия и найти свой путь развития?» </w:t>
            </w:r>
          </w:p>
          <w:p w:rsidR="00A2775F" w:rsidRPr="00024207" w:rsidRDefault="00A2775F" w:rsidP="00024207">
            <w:pPr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 xml:space="preserve"> – 2.12.2020 - Межмуниципальный семинар «Обмен опытом по реализации эффективного партнерства»</w:t>
            </w:r>
          </w:p>
          <w:p w:rsidR="00A2775F" w:rsidRPr="00024207" w:rsidRDefault="00A2775F" w:rsidP="0002420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4207">
              <w:rPr>
                <w:rFonts w:eastAsiaTheme="minorHAnsi"/>
                <w:bCs/>
                <w:sz w:val="24"/>
                <w:szCs w:val="24"/>
                <w:lang w:eastAsia="en-US"/>
              </w:rPr>
              <w:t>«</w:t>
            </w:r>
            <w:r w:rsidRPr="00024207">
              <w:rPr>
                <w:sz w:val="24"/>
                <w:szCs w:val="24"/>
              </w:rPr>
              <w:t xml:space="preserve">Партнёрская модель сотрудничества в рамках муниципальной программы </w:t>
            </w:r>
          </w:p>
          <w:p w:rsidR="00A2775F" w:rsidRPr="00024207" w:rsidRDefault="00A2775F" w:rsidP="0002420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4207">
              <w:rPr>
                <w:sz w:val="24"/>
                <w:szCs w:val="24"/>
              </w:rPr>
              <w:t>«Поддержка ШНОР и ШНСУ в Пошехонском МР»» Комарова О.В., заместитель директора по методической работе МБУ ДО Центр «Эдельвейс»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F" w:rsidRDefault="00A2775F" w:rsidP="00024207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5F" w:rsidRDefault="00F53748" w:rsidP="00024207">
            <w:pPr>
              <w:suppressAutoHyphens/>
              <w:jc w:val="center"/>
              <w:rPr>
                <w:sz w:val="20"/>
              </w:rPr>
            </w:pPr>
            <w:hyperlink r:id="rId16" w:history="1">
              <w:r w:rsidR="00C0406C" w:rsidRPr="004764ED">
                <w:rPr>
                  <w:rStyle w:val="a7"/>
                  <w:sz w:val="20"/>
                </w:rPr>
                <w:t>https://poshrono.edu.yar.ru/munitsipalnaya_programma_p_57/proekt_povishenie_kachest_159.html</w:t>
              </w:r>
            </w:hyperlink>
          </w:p>
          <w:p w:rsidR="00C0406C" w:rsidRDefault="00C0406C" w:rsidP="00024207">
            <w:pPr>
              <w:suppressAutoHyphens/>
              <w:jc w:val="center"/>
              <w:rPr>
                <w:sz w:val="20"/>
              </w:rPr>
            </w:pPr>
          </w:p>
          <w:p w:rsidR="00C0406C" w:rsidRDefault="00F53748" w:rsidP="00024207">
            <w:pPr>
              <w:suppressAutoHyphens/>
              <w:ind w:left="-111" w:right="-143"/>
              <w:jc w:val="center"/>
              <w:rPr>
                <w:sz w:val="20"/>
              </w:rPr>
            </w:pPr>
            <w:hyperlink r:id="rId17" w:history="1">
              <w:r w:rsidR="00C0406C" w:rsidRPr="004764ED">
                <w:rPr>
                  <w:rStyle w:val="a7"/>
                  <w:sz w:val="20"/>
                </w:rPr>
                <w:t>https://cdt-psh.edu.yar.ru/iocpsh/innovatsionnaya_deyatelnost/regionalnie__munitsipalnie__46.html</w:t>
              </w:r>
            </w:hyperlink>
          </w:p>
          <w:p w:rsidR="00C0406C" w:rsidRDefault="00C0406C" w:rsidP="00024207">
            <w:pPr>
              <w:suppressAutoHyphens/>
              <w:jc w:val="center"/>
              <w:rPr>
                <w:sz w:val="20"/>
              </w:rPr>
            </w:pPr>
          </w:p>
          <w:p w:rsidR="00C0406C" w:rsidRDefault="00F53748" w:rsidP="00024207">
            <w:pPr>
              <w:suppressAutoHyphens/>
              <w:jc w:val="center"/>
              <w:rPr>
                <w:sz w:val="20"/>
              </w:rPr>
            </w:pPr>
            <w:hyperlink r:id="rId18" w:history="1">
              <w:r w:rsidR="00C0406C" w:rsidRPr="004764ED">
                <w:rPr>
                  <w:rStyle w:val="a7"/>
                  <w:sz w:val="20"/>
                </w:rPr>
                <w:t>https://cdt-psh.edu.yar.ru/nadezhda-psh/</w:t>
              </w:r>
            </w:hyperlink>
          </w:p>
          <w:p w:rsidR="00C0406C" w:rsidRDefault="00C0406C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</w:tc>
      </w:tr>
      <w:tr w:rsidR="00A2775F" w:rsidTr="009D2157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9D" w:rsidRDefault="003F0E6E" w:rsidP="00024207">
            <w:pPr>
              <w:suppressAutoHyphen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9D" w:rsidRPr="00E73B9D" w:rsidRDefault="006676C3" w:rsidP="00024207">
            <w:pPr>
              <w:suppressAutoHyphens/>
              <w:rPr>
                <w:sz w:val="24"/>
                <w:szCs w:val="24"/>
              </w:rPr>
            </w:pPr>
            <w:r w:rsidRPr="008F2FB6"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</w:rPr>
              <w:t xml:space="preserve">Создать условия для развития </w:t>
            </w:r>
            <w:r w:rsidRPr="008F2FB6"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профессиональных компетенций педагогов с доминированием  активных методов и форм обу</w:t>
            </w:r>
            <w:r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</w:rPr>
              <w:t>чения, включая   горизонтальные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9D" w:rsidRPr="00D33B37" w:rsidRDefault="00D33B37" w:rsidP="00024207">
            <w:pPr>
              <w:jc w:val="center"/>
              <w:rPr>
                <w:bCs/>
                <w:sz w:val="24"/>
                <w:szCs w:val="24"/>
              </w:rPr>
            </w:pPr>
            <w:r w:rsidRPr="00D33B37">
              <w:rPr>
                <w:bCs/>
                <w:sz w:val="24"/>
                <w:szCs w:val="24"/>
              </w:rPr>
              <w:lastRenderedPageBreak/>
              <w:t xml:space="preserve">Не менее 4 </w:t>
            </w:r>
            <w:r w:rsidRPr="00D33B37">
              <w:rPr>
                <w:bCs/>
                <w:sz w:val="24"/>
                <w:szCs w:val="24"/>
              </w:rPr>
              <w:lastRenderedPageBreak/>
              <w:t>заседаний</w:t>
            </w:r>
          </w:p>
          <w:p w:rsidR="000D0CCC" w:rsidRDefault="000D0CCC" w:rsidP="00024207">
            <w:pPr>
              <w:jc w:val="center"/>
              <w:rPr>
                <w:bCs/>
                <w:sz w:val="20"/>
              </w:rPr>
            </w:pPr>
          </w:p>
          <w:p w:rsidR="000D0CCC" w:rsidRDefault="000D0CCC" w:rsidP="00024207">
            <w:pPr>
              <w:jc w:val="center"/>
              <w:rPr>
                <w:bCs/>
                <w:sz w:val="20"/>
              </w:rPr>
            </w:pPr>
          </w:p>
          <w:p w:rsidR="000D0CCC" w:rsidRDefault="000D0CCC" w:rsidP="00024207">
            <w:pPr>
              <w:jc w:val="center"/>
              <w:rPr>
                <w:bCs/>
                <w:sz w:val="20"/>
              </w:rPr>
            </w:pPr>
          </w:p>
          <w:p w:rsidR="000D0CCC" w:rsidRDefault="000D0CCC" w:rsidP="00024207">
            <w:pPr>
              <w:jc w:val="center"/>
              <w:rPr>
                <w:bCs/>
                <w:sz w:val="20"/>
              </w:rPr>
            </w:pPr>
          </w:p>
          <w:p w:rsidR="00D33B37" w:rsidRPr="00D33B37" w:rsidRDefault="00D33B37" w:rsidP="00024207">
            <w:pPr>
              <w:jc w:val="center"/>
              <w:rPr>
                <w:bCs/>
                <w:sz w:val="24"/>
                <w:szCs w:val="24"/>
              </w:rPr>
            </w:pPr>
            <w:r w:rsidRPr="00D33B37">
              <w:rPr>
                <w:bCs/>
                <w:sz w:val="24"/>
                <w:szCs w:val="24"/>
              </w:rPr>
              <w:t>Не менее 4 заседаний</w:t>
            </w:r>
          </w:p>
          <w:p w:rsidR="000D0CCC" w:rsidRDefault="000D0CCC" w:rsidP="00024207">
            <w:pPr>
              <w:jc w:val="center"/>
              <w:rPr>
                <w:bCs/>
                <w:sz w:val="20"/>
              </w:rPr>
            </w:pPr>
          </w:p>
          <w:p w:rsidR="000D0CCC" w:rsidRDefault="000D0CCC" w:rsidP="00024207">
            <w:pPr>
              <w:jc w:val="center"/>
              <w:rPr>
                <w:bCs/>
                <w:sz w:val="20"/>
              </w:rPr>
            </w:pPr>
          </w:p>
          <w:p w:rsidR="000D0CCC" w:rsidRDefault="000D0CCC" w:rsidP="00024207">
            <w:pPr>
              <w:jc w:val="center"/>
              <w:rPr>
                <w:bCs/>
                <w:sz w:val="20"/>
              </w:rPr>
            </w:pPr>
          </w:p>
          <w:p w:rsidR="000D0CCC" w:rsidRDefault="000D0CCC" w:rsidP="00024207">
            <w:pPr>
              <w:jc w:val="center"/>
              <w:rPr>
                <w:bCs/>
                <w:sz w:val="20"/>
              </w:rPr>
            </w:pPr>
          </w:p>
          <w:p w:rsidR="002134A9" w:rsidRDefault="002134A9" w:rsidP="00024207">
            <w:pPr>
              <w:rPr>
                <w:bCs/>
                <w:sz w:val="20"/>
              </w:rPr>
            </w:pPr>
          </w:p>
          <w:p w:rsidR="000D0CCC" w:rsidRDefault="000D0CCC" w:rsidP="00024207">
            <w:pPr>
              <w:jc w:val="center"/>
              <w:rPr>
                <w:bCs/>
                <w:sz w:val="20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91" w:rsidRDefault="006676C3" w:rsidP="00024207">
            <w:pPr>
              <w:overflowPunct/>
              <w:autoSpaceDE/>
              <w:autoSpaceDN/>
              <w:adjustRightInd/>
              <w:ind w:left="33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lastRenderedPageBreak/>
              <w:t>Педагогическая лаборатория</w:t>
            </w:r>
            <w:r w:rsidRPr="008F2FB6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на базе </w:t>
            </w:r>
            <w:r w:rsidRPr="008F2FB6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lastRenderedPageBreak/>
              <w:t>каждой школы</w:t>
            </w:r>
            <w:r w:rsidR="00E52191" w:rsidRPr="008F2FB6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 w:rsidR="00E52191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План-график мероприятий</w:t>
            </w:r>
            <w:r w:rsidR="00E52191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)</w:t>
            </w:r>
          </w:p>
          <w:p w:rsidR="006676C3" w:rsidRDefault="000F6FBB" w:rsidP="00024207">
            <w:pPr>
              <w:overflowPunct/>
              <w:autoSpaceDE/>
              <w:autoSpaceDN/>
              <w:adjustRightInd/>
              <w:ind w:left="33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(6 заседаний)</w:t>
            </w:r>
            <w:r w:rsidR="000D0CCC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0D0CCC" w:rsidRDefault="000D0CCC" w:rsidP="00024207">
            <w:pPr>
              <w:overflowPunct/>
              <w:autoSpaceDE/>
              <w:autoSpaceDN/>
              <w:adjustRightInd/>
              <w:ind w:left="33"/>
              <w:rPr>
                <w:sz w:val="24"/>
                <w:szCs w:val="24"/>
              </w:rPr>
            </w:pPr>
            <w:r w:rsidRPr="008F2FB6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Методической лаборатории» (</w:t>
            </w:r>
            <w:r w:rsidR="00E52191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План-график мероприятий</w:t>
            </w:r>
            <w:r w:rsidRPr="008F2FB6"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)</w:t>
            </w:r>
            <w:r>
              <w:rPr>
                <w:rFonts w:eastAsiaTheme="minorEastAsia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6676C3" w:rsidRPr="006676C3" w:rsidRDefault="003F0E6E" w:rsidP="00024207">
            <w:pPr>
              <w:overflowPunct/>
              <w:autoSpaceDE/>
              <w:autoSpaceDN/>
              <w:adjustRightInd/>
              <w:ind w:left="33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План МТК: </w:t>
            </w:r>
            <w:r w:rsidR="006676C3" w:rsidRPr="006676C3">
              <w:rPr>
                <w:rFonts w:eastAsiaTheme="minorHAnsi"/>
                <w:sz w:val="24"/>
                <w:szCs w:val="24"/>
                <w:lang w:eastAsia="en-US"/>
              </w:rPr>
              <w:t>Воркшоп</w:t>
            </w:r>
            <w:r w:rsidR="00717043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676C3" w:rsidRPr="006676C3">
              <w:rPr>
                <w:rFonts w:eastAsiaTheme="minorHAnsi"/>
                <w:sz w:val="24"/>
                <w:szCs w:val="24"/>
                <w:lang w:eastAsia="en-US"/>
              </w:rPr>
              <w:t xml:space="preserve"> в онлайн-режиме с управленческими командами: «Выбор педагогической стратегии, «Создание ПОС» и «Планирование ВФО и методической работы»; тьюториал с каждой школой проекта «Практическое исследование урока </w:t>
            </w:r>
            <w:r w:rsidR="006676C3" w:rsidRPr="006676C3">
              <w:rPr>
                <w:rFonts w:eastAsiaTheme="minorHAnsi"/>
                <w:sz w:val="24"/>
                <w:szCs w:val="24"/>
                <w:lang w:val="en-US" w:eastAsia="en-US"/>
              </w:rPr>
              <w:t>Lesson</w:t>
            </w:r>
            <w:r w:rsidR="006676C3" w:rsidRPr="006676C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676C3" w:rsidRPr="006676C3">
              <w:rPr>
                <w:rFonts w:eastAsiaTheme="minorHAnsi"/>
                <w:sz w:val="24"/>
                <w:szCs w:val="24"/>
                <w:lang w:val="en-US" w:eastAsia="en-US"/>
              </w:rPr>
              <w:t>Study</w:t>
            </w:r>
            <w:r w:rsidR="006676C3" w:rsidRPr="006676C3">
              <w:rPr>
                <w:rFonts w:eastAsiaTheme="minorHAnsi"/>
                <w:sz w:val="24"/>
                <w:szCs w:val="24"/>
                <w:lang w:eastAsia="en-US"/>
              </w:rPr>
              <w:t xml:space="preserve"> и таксономии учебных задач»</w:t>
            </w:r>
            <w:r w:rsidR="000F6FBB">
              <w:rPr>
                <w:rFonts w:eastAsiaTheme="minorHAnsi"/>
                <w:sz w:val="24"/>
                <w:szCs w:val="24"/>
                <w:lang w:eastAsia="en-US"/>
              </w:rPr>
              <w:t xml:space="preserve"> (7 встреч)</w:t>
            </w:r>
          </w:p>
          <w:p w:rsidR="006676C3" w:rsidRPr="006676C3" w:rsidRDefault="006676C3" w:rsidP="00024207">
            <w:pPr>
              <w:overflowPunct/>
              <w:autoSpaceDE/>
              <w:autoSpaceDN/>
              <w:adjustRightInd/>
              <w:ind w:left="-108" w:right="-108"/>
              <w:contextualSpacing/>
              <w:rPr>
                <w:bCs/>
                <w:iCs/>
                <w:color w:val="000000"/>
                <w:kern w:val="24"/>
                <w:sz w:val="24"/>
                <w:szCs w:val="24"/>
              </w:rPr>
            </w:pPr>
          </w:p>
          <w:p w:rsidR="00E73B9D" w:rsidRDefault="00E73B9D" w:rsidP="00024207">
            <w:pPr>
              <w:suppressAutoHyphens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  <w:p w:rsidR="000D0CCC" w:rsidRDefault="000D0CCC" w:rsidP="00024207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9D" w:rsidRDefault="00F53748" w:rsidP="00024207">
            <w:pPr>
              <w:suppressAutoHyphens/>
              <w:jc w:val="center"/>
              <w:rPr>
                <w:sz w:val="20"/>
              </w:rPr>
            </w:pPr>
            <w:hyperlink r:id="rId19" w:history="1">
              <w:r w:rsidR="00C0406C" w:rsidRPr="004764ED">
                <w:rPr>
                  <w:rStyle w:val="a7"/>
                  <w:sz w:val="20"/>
                </w:rPr>
                <w:t>http://cms2.edu.yar.ru/docviewer?url=https%3A%2</w:t>
              </w:r>
              <w:r w:rsidR="00C0406C" w:rsidRPr="004764ED">
                <w:rPr>
                  <w:rStyle w:val="a7"/>
                  <w:sz w:val="20"/>
                </w:rPr>
                <w:lastRenderedPageBreak/>
                <w:t>F%2Fposhrono.edu.yar.ru%2Fplan_grafik_metodicheskoy_laboratorii.docx&amp;name=%D0%9F%D0%BB%D0%B0%D0%BD-%D0%B3%D1%80%D0%B0%D1%84%D0%B8%D0%BA%20%D0%BC%D0%B5%D1%80%D0%BE%D0%BF%D1%80%D0%B8%D1%8F%D1%82%D0%B8%D0%B9%3A</w:t>
              </w:r>
            </w:hyperlink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E6B61" w:rsidRDefault="00F53748" w:rsidP="00024207">
            <w:pPr>
              <w:suppressAutoHyphens/>
              <w:jc w:val="center"/>
              <w:rPr>
                <w:sz w:val="20"/>
              </w:rPr>
            </w:pPr>
            <w:hyperlink r:id="rId20" w:history="1">
              <w:r w:rsidR="00CE6B61" w:rsidRPr="004764ED">
                <w:rPr>
                  <w:rStyle w:val="a7"/>
                  <w:sz w:val="20"/>
                </w:rPr>
                <w:t>http://cms2.edu.yar.ru/docviewer?url=https%3A%2F%2Fcdt-psh.edu.yar.ru%2Fiocpsh%2F2020%2Fplan_munitsipalnoy_tyutorskoy_komandi.docx&amp;name=%D0%9F%D0%9B%D0%90%D0%9D%20%D0%9C%D0%A3%D0%9D%D0%98%D0%A6%D0%98%D0%9F%D0%90%D0%9B%D0%AC%D0%9D%D0%9E%D0%99%20%D0%A2%D0%AC%D0%AE%D0%A2%D0%9E%D0%A0%D0%A1%D0%9A%D0%9E%D0%99%20%D0%9A%D0%9E%D0%9C%D0%90%D0%9D%D0%94%D0%AB</w:t>
              </w:r>
            </w:hyperlink>
          </w:p>
          <w:p w:rsidR="00CE6B61" w:rsidRDefault="00CE6B61" w:rsidP="00024207">
            <w:pPr>
              <w:suppressAutoHyphens/>
              <w:jc w:val="center"/>
              <w:rPr>
                <w:sz w:val="20"/>
              </w:rPr>
            </w:pPr>
          </w:p>
          <w:p w:rsidR="00C0406C" w:rsidRDefault="00F53748" w:rsidP="00024207">
            <w:pPr>
              <w:suppressAutoHyphens/>
              <w:ind w:left="-111" w:right="-143"/>
              <w:jc w:val="center"/>
              <w:rPr>
                <w:sz w:val="20"/>
              </w:rPr>
            </w:pPr>
            <w:hyperlink r:id="rId21" w:history="1">
              <w:r w:rsidR="00C0406C" w:rsidRPr="004764ED">
                <w:rPr>
                  <w:rStyle w:val="a7"/>
                  <w:sz w:val="20"/>
                </w:rPr>
                <w:t>http://cms2.edu.yar.ru/docviewer?url=https%3A%2F%2Fposhrono.edu.yar.ru%2Fplan_grafik_meropriyatiy_munitsipalnoy_setevoy_pedagogicheskoy_laboratorii_compressed.pdf&amp;name=%D0%9F%D0%BB%D0%B0%D0</w:t>
              </w:r>
              <w:r w:rsidR="00C0406C" w:rsidRPr="004764ED">
                <w:rPr>
                  <w:rStyle w:val="a7"/>
                  <w:sz w:val="20"/>
                </w:rPr>
                <w:lastRenderedPageBreak/>
                <w:t>%BD%20%E2%80%93%20%D0%B3%D1%80%D0%B0%D1%84%D0%B8%D0%BA%20%D0%BC%D0%B5%D1%80%D0%BE%D0%BF%D1%80%D0%B8%D1%8F%D1%82%D0%B8%D0%B9%3A</w:t>
              </w:r>
            </w:hyperlink>
          </w:p>
        </w:tc>
      </w:tr>
      <w:tr w:rsidR="00A2775F" w:rsidTr="009D2157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43" w:rsidRDefault="00FA661B" w:rsidP="00024207">
            <w:pPr>
              <w:suppressAutoHyphen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3.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43" w:rsidRPr="008F2FB6" w:rsidRDefault="00717043" w:rsidP="00024207">
            <w:pPr>
              <w:suppressAutoHyphens/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</w:rPr>
            </w:pPr>
            <w:r w:rsidRPr="008F2FB6">
              <w:rPr>
                <w:rFonts w:eastAsia="Calibri"/>
                <w:b/>
                <w:color w:val="000000" w:themeColor="text1"/>
                <w:kern w:val="24"/>
                <w:sz w:val="24"/>
                <w:szCs w:val="24"/>
              </w:rPr>
              <w:t>Осуществлять постоянный мониторинг результатов деятельности ШНОР И ШНСУ по пере</w:t>
            </w:r>
            <w:r>
              <w:rPr>
                <w:rFonts w:eastAsia="Calibri"/>
                <w:b/>
                <w:color w:val="000000" w:themeColor="text1"/>
                <w:kern w:val="24"/>
                <w:sz w:val="24"/>
                <w:szCs w:val="24"/>
              </w:rPr>
              <w:t>ходу в эффективный режим работы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43" w:rsidRDefault="002134A9" w:rsidP="00024207">
            <w:pPr>
              <w:jc w:val="center"/>
              <w:rPr>
                <w:bCs/>
                <w:sz w:val="20"/>
              </w:rPr>
            </w:pPr>
            <w:r w:rsidRPr="008F2FB6">
              <w:rPr>
                <w:sz w:val="24"/>
                <w:szCs w:val="24"/>
              </w:rPr>
              <w:t>Не менее 1 пакета диагностических материалов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A9" w:rsidRDefault="00A2775F" w:rsidP="00024207">
            <w:pPr>
              <w:overflowPunct/>
              <w:autoSpaceDE/>
              <w:autoSpaceDN/>
              <w:adjustRightInd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Пакет диагностических материалов</w:t>
            </w:r>
            <w:r w:rsidR="00E47F1B">
              <w:rPr>
                <w:color w:val="000000"/>
                <w:kern w:val="24"/>
                <w:sz w:val="24"/>
                <w:szCs w:val="24"/>
              </w:rPr>
              <w:t xml:space="preserve"> (не полный пакет)</w:t>
            </w:r>
            <w:r w:rsidR="00D23EFF">
              <w:rPr>
                <w:color w:val="000000"/>
                <w:kern w:val="24"/>
                <w:sz w:val="24"/>
                <w:szCs w:val="24"/>
              </w:rPr>
              <w:t>;</w:t>
            </w:r>
          </w:p>
          <w:p w:rsidR="00D23EFF" w:rsidRDefault="00D23EFF" w:rsidP="00024207">
            <w:pPr>
              <w:overflowPunct/>
              <w:autoSpaceDE/>
              <w:autoSpaceDN/>
              <w:adjustRightInd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Аналитические справки</w:t>
            </w:r>
          </w:p>
          <w:p w:rsidR="00E47F1B" w:rsidRDefault="00E47F1B" w:rsidP="00024207">
            <w:pPr>
              <w:overflowPunct/>
              <w:autoSpaceDE/>
              <w:autoSpaceDN/>
              <w:adjustRightInd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(не полный пакет).</w:t>
            </w:r>
          </w:p>
          <w:p w:rsidR="002134A9" w:rsidRDefault="002134A9" w:rsidP="00024207">
            <w:pPr>
              <w:overflowPunct/>
              <w:autoSpaceDE/>
              <w:autoSpaceDN/>
              <w:adjustRightInd/>
              <w:rPr>
                <w:color w:val="000000"/>
                <w:kern w:val="24"/>
                <w:sz w:val="24"/>
                <w:szCs w:val="24"/>
              </w:rPr>
            </w:pPr>
          </w:p>
          <w:p w:rsidR="00717043" w:rsidRDefault="00717043" w:rsidP="00024207">
            <w:pPr>
              <w:overflowPunct/>
              <w:autoSpaceDE/>
              <w:autoSpaceDN/>
              <w:adjustRightInd/>
              <w:ind w:left="-108" w:right="-108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43" w:rsidRPr="00E47F1B" w:rsidRDefault="00E47F1B" w:rsidP="00024207">
            <w:pPr>
              <w:suppressAutoHyphens/>
              <w:rPr>
                <w:sz w:val="24"/>
                <w:szCs w:val="24"/>
              </w:rPr>
            </w:pPr>
            <w:r>
              <w:rPr>
                <w:rFonts w:eastAsiaTheme="minorEastAsia"/>
                <w:kern w:val="24"/>
                <w:sz w:val="24"/>
                <w:szCs w:val="24"/>
              </w:rPr>
              <w:t>С</w:t>
            </w:r>
            <w:r w:rsidRPr="00E47F1B">
              <w:rPr>
                <w:rFonts w:eastAsiaTheme="minorEastAsia"/>
                <w:kern w:val="24"/>
                <w:sz w:val="24"/>
                <w:szCs w:val="24"/>
              </w:rPr>
              <w:t xml:space="preserve">ложная эпидемиологическая обстановка в районе по </w:t>
            </w:r>
            <w:r w:rsidRPr="00E47F1B">
              <w:rPr>
                <w:sz w:val="24"/>
                <w:szCs w:val="24"/>
              </w:rPr>
              <w:t>COVID</w:t>
            </w:r>
            <w:r w:rsidRPr="00E47F1B">
              <w:rPr>
                <w:rFonts w:eastAsiaTheme="minorEastAsia"/>
                <w:kern w:val="24"/>
                <w:sz w:val="24"/>
                <w:szCs w:val="24"/>
              </w:rPr>
              <w:t xml:space="preserve"> (больничные </w:t>
            </w:r>
            <w:r>
              <w:rPr>
                <w:rFonts w:eastAsiaTheme="minorEastAsia"/>
                <w:kern w:val="24"/>
                <w:sz w:val="24"/>
                <w:szCs w:val="24"/>
              </w:rPr>
              <w:t>учащихся</w:t>
            </w:r>
            <w:r w:rsidRPr="00E47F1B">
              <w:rPr>
                <w:rFonts w:eastAsiaTheme="minorEastAsia"/>
                <w:kern w:val="24"/>
                <w:sz w:val="24"/>
                <w:szCs w:val="24"/>
              </w:rPr>
              <w:t>, педагогов</w:t>
            </w:r>
            <w:r>
              <w:rPr>
                <w:rFonts w:eastAsiaTheme="minorEastAsia"/>
                <w:kern w:val="24"/>
                <w:sz w:val="24"/>
                <w:szCs w:val="24"/>
              </w:rPr>
              <w:t>); большая нагрузка</w:t>
            </w:r>
            <w:r w:rsidR="00CE629F">
              <w:rPr>
                <w:rFonts w:eastAsiaTheme="minorEastAsia"/>
                <w:kern w:val="24"/>
                <w:sz w:val="24"/>
                <w:szCs w:val="24"/>
              </w:rPr>
              <w:t>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43" w:rsidRDefault="00717043" w:rsidP="00024207">
            <w:pPr>
              <w:suppressAutoHyphens/>
              <w:jc w:val="center"/>
              <w:rPr>
                <w:sz w:val="20"/>
              </w:rPr>
            </w:pPr>
          </w:p>
        </w:tc>
      </w:tr>
      <w:tr w:rsidR="00D33B37" w:rsidTr="009D2157"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37" w:rsidRDefault="00FA661B" w:rsidP="00024207">
            <w:pPr>
              <w:suppressAutoHyphens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37" w:rsidRPr="00E73B9D" w:rsidRDefault="00D33B37" w:rsidP="00024207">
            <w:pPr>
              <w:suppressAutoHyphens/>
              <w:rPr>
                <w:sz w:val="24"/>
                <w:szCs w:val="24"/>
              </w:rPr>
            </w:pPr>
            <w:r w:rsidRPr="008F2FB6">
              <w:rPr>
                <w:rFonts w:eastAsia="Calibri"/>
                <w:b/>
                <w:sz w:val="24"/>
                <w:szCs w:val="24"/>
              </w:rPr>
              <w:t>Реализация мер, направленных на финансовое обеспечение поддержки ШНОР и ШНСУ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37" w:rsidRPr="00D33B37" w:rsidRDefault="00D33B37" w:rsidP="00024207">
            <w:pPr>
              <w:widowControl w:val="0"/>
              <w:overflowPunct/>
              <w:ind w:left="142" w:right="111"/>
              <w:rPr>
                <w:sz w:val="24"/>
                <w:szCs w:val="24"/>
                <w:lang w:eastAsia="en-US"/>
              </w:rPr>
            </w:pPr>
            <w:r w:rsidRPr="00D33B37">
              <w:rPr>
                <w:sz w:val="24"/>
                <w:szCs w:val="24"/>
                <w:lang w:eastAsia="en-US"/>
              </w:rPr>
              <w:t>Ежегодно не менее 6</w:t>
            </w:r>
          </w:p>
          <w:p w:rsidR="00D33B37" w:rsidRDefault="00D33B37" w:rsidP="0002420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33B37" w:rsidRDefault="00D33B37" w:rsidP="00024207">
            <w:pPr>
              <w:jc w:val="center"/>
              <w:rPr>
                <w:bCs/>
                <w:sz w:val="20"/>
              </w:rPr>
            </w:pPr>
            <w:r w:rsidRPr="00D33B37">
              <w:rPr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37" w:rsidRPr="00D33B37" w:rsidRDefault="00D33B37" w:rsidP="00024207">
            <w:pPr>
              <w:widowControl w:val="0"/>
              <w:overflowPunct/>
              <w:ind w:left="33"/>
              <w:rPr>
                <w:sz w:val="24"/>
                <w:szCs w:val="24"/>
                <w:lang w:eastAsia="en-US"/>
              </w:rPr>
            </w:pPr>
            <w:r w:rsidRPr="00D33B37">
              <w:rPr>
                <w:sz w:val="24"/>
                <w:szCs w:val="24"/>
                <w:lang w:eastAsia="en-US"/>
              </w:rPr>
              <w:t>1. Муниципальное задание</w:t>
            </w:r>
          </w:p>
          <w:p w:rsidR="00D33B37" w:rsidRPr="00D33B37" w:rsidRDefault="00D33B37" w:rsidP="00024207">
            <w:pPr>
              <w:widowControl w:val="0"/>
              <w:overflowPunct/>
              <w:ind w:left="33"/>
              <w:rPr>
                <w:sz w:val="24"/>
                <w:szCs w:val="24"/>
                <w:lang w:eastAsia="en-US"/>
              </w:rPr>
            </w:pPr>
          </w:p>
          <w:p w:rsidR="00CE629F" w:rsidRDefault="00CE629F" w:rsidP="00024207">
            <w:pPr>
              <w:suppressAutoHyphens/>
              <w:ind w:left="33"/>
              <w:rPr>
                <w:sz w:val="24"/>
                <w:szCs w:val="24"/>
                <w:lang w:eastAsia="en-US"/>
              </w:rPr>
            </w:pPr>
          </w:p>
          <w:p w:rsidR="00CE629F" w:rsidRDefault="00CE629F" w:rsidP="00024207">
            <w:pPr>
              <w:suppressAutoHyphens/>
              <w:ind w:left="33"/>
              <w:rPr>
                <w:sz w:val="24"/>
                <w:szCs w:val="24"/>
                <w:lang w:eastAsia="en-US"/>
              </w:rPr>
            </w:pPr>
          </w:p>
          <w:p w:rsidR="00CE629F" w:rsidRDefault="00CE629F" w:rsidP="00024207">
            <w:pPr>
              <w:suppressAutoHyphens/>
              <w:ind w:left="33"/>
              <w:rPr>
                <w:sz w:val="24"/>
                <w:szCs w:val="24"/>
                <w:lang w:eastAsia="en-US"/>
              </w:rPr>
            </w:pPr>
          </w:p>
          <w:p w:rsidR="00D33B37" w:rsidRDefault="00D33B37" w:rsidP="00024207">
            <w:pPr>
              <w:suppressAutoHyphens/>
              <w:rPr>
                <w:sz w:val="20"/>
              </w:rPr>
            </w:pPr>
            <w:r w:rsidRPr="00D33B37">
              <w:rPr>
                <w:sz w:val="24"/>
                <w:szCs w:val="24"/>
                <w:lang w:eastAsia="en-US"/>
              </w:rPr>
              <w:t>2. Оценка эффективности деятельности ОО (</w:t>
            </w:r>
            <w:r w:rsidR="00CE629F">
              <w:rPr>
                <w:sz w:val="24"/>
                <w:szCs w:val="24"/>
                <w:lang w:eastAsia="en-US"/>
              </w:rPr>
              <w:t>П</w:t>
            </w:r>
            <w:r w:rsidRPr="00D33B37">
              <w:rPr>
                <w:sz w:val="24"/>
                <w:szCs w:val="24"/>
                <w:lang w:eastAsia="en-US"/>
              </w:rPr>
              <w:t xml:space="preserve">ротокол </w:t>
            </w:r>
            <w:r w:rsidR="00CE629F">
              <w:rPr>
                <w:sz w:val="24"/>
                <w:szCs w:val="24"/>
                <w:lang w:eastAsia="en-US"/>
              </w:rPr>
              <w:t xml:space="preserve">№ 5 </w:t>
            </w:r>
            <w:r w:rsidRPr="00D33B37">
              <w:rPr>
                <w:sz w:val="24"/>
                <w:szCs w:val="24"/>
                <w:lang w:eastAsia="en-US"/>
              </w:rPr>
              <w:t>заседания комиссии</w:t>
            </w:r>
            <w:r w:rsidR="00CE629F">
              <w:rPr>
                <w:sz w:val="24"/>
                <w:szCs w:val="24"/>
                <w:lang w:eastAsia="en-US"/>
              </w:rPr>
              <w:t xml:space="preserve"> МКУ Управления образования по распределению стимулирующей части ФОТ  руководителям ОО Пошехонского МР от 25.09.2020г.</w:t>
            </w:r>
            <w:r w:rsidRPr="00D33B3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37" w:rsidRDefault="00D33B37" w:rsidP="00024207">
            <w:pPr>
              <w:suppressAutoHyphens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37" w:rsidRDefault="00D33B37" w:rsidP="00024207">
            <w:pPr>
              <w:suppressAutoHyphens/>
              <w:jc w:val="center"/>
              <w:rPr>
                <w:sz w:val="20"/>
              </w:rPr>
            </w:pPr>
          </w:p>
        </w:tc>
      </w:tr>
    </w:tbl>
    <w:p w:rsidR="004B4874" w:rsidRDefault="004B4874" w:rsidP="004B4874">
      <w:pPr>
        <w:jc w:val="both"/>
        <w:rPr>
          <w:sz w:val="24"/>
          <w:szCs w:val="24"/>
        </w:rPr>
      </w:pPr>
    </w:p>
    <w:p w:rsidR="00550EED" w:rsidRDefault="00550EED"/>
    <w:sectPr w:rsidR="0055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48" w:rsidRDefault="00F53748" w:rsidP="00E47F1B">
      <w:r>
        <w:separator/>
      </w:r>
    </w:p>
  </w:endnote>
  <w:endnote w:type="continuationSeparator" w:id="0">
    <w:p w:rsidR="00F53748" w:rsidRDefault="00F53748" w:rsidP="00E4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48" w:rsidRDefault="00F53748" w:rsidP="00E47F1B">
      <w:r>
        <w:separator/>
      </w:r>
    </w:p>
  </w:footnote>
  <w:footnote w:type="continuationSeparator" w:id="0">
    <w:p w:rsidR="00F53748" w:rsidRDefault="00F53748" w:rsidP="00E4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73"/>
    <w:rsid w:val="00024207"/>
    <w:rsid w:val="000D0CCC"/>
    <w:rsid w:val="000F6FBB"/>
    <w:rsid w:val="002134A9"/>
    <w:rsid w:val="00380173"/>
    <w:rsid w:val="003F0E6E"/>
    <w:rsid w:val="004544AD"/>
    <w:rsid w:val="004B4874"/>
    <w:rsid w:val="00550EED"/>
    <w:rsid w:val="006676C3"/>
    <w:rsid w:val="007001E8"/>
    <w:rsid w:val="0070790F"/>
    <w:rsid w:val="00717043"/>
    <w:rsid w:val="00844FBD"/>
    <w:rsid w:val="009D2157"/>
    <w:rsid w:val="00A2775F"/>
    <w:rsid w:val="00B3386C"/>
    <w:rsid w:val="00C0406C"/>
    <w:rsid w:val="00C40E19"/>
    <w:rsid w:val="00C549F7"/>
    <w:rsid w:val="00CE629F"/>
    <w:rsid w:val="00CE6B61"/>
    <w:rsid w:val="00D23EFF"/>
    <w:rsid w:val="00D33B37"/>
    <w:rsid w:val="00E47F1B"/>
    <w:rsid w:val="00E52191"/>
    <w:rsid w:val="00E73B9D"/>
    <w:rsid w:val="00EB7F38"/>
    <w:rsid w:val="00F53748"/>
    <w:rsid w:val="00F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F267C-15CD-4832-B53E-86F2B1C1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7F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7F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EB7F3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B7F38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242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hrono.edu.yar.ru/prikazi_o_sotrudnichestve_obrazovatelnih_organizatsiy_0.pdf" TargetMode="External"/><Relationship Id="rId13" Type="http://schemas.openxmlformats.org/officeDocument/2006/relationships/hyperlink" Target="http://cms2.edu.yar.ru/docviewer?url=https%3A%2F%2Fposhrono.edu.yar.ru%2Fsoglashenie_shkoli_shnsu_compressed.pdf&amp;name=%D0%A1%D0%BE%D0%B3%D0%BB%D0%B0%D1%88%D0%B5%D0%BD%D0%B8%D0%B5" TargetMode="External"/><Relationship Id="rId18" Type="http://schemas.openxmlformats.org/officeDocument/2006/relationships/hyperlink" Target="https://cdt-psh.edu.yar.ru/nadezhda-ps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ms2.edu.yar.ru/docviewer?url=https%3A%2F%2Fposhrono.edu.yar.ru%2Fplan_grafik_meropriyatiy_munitsipalnoy_setevoy_pedagogicheskoy_laboratorii_compressed.pdf&amp;name=%D0%9F%D0%BB%D0%B0%D0%BD%20%E2%80%93%20%D0%B3%D1%80%D0%B0%D1%84%D0%B8%D0%BA%20%D0%BC%D0%B5%D1%80%D0%BE%D0%BF%D1%80%D0%B8%D1%8F%D1%82%D0%B8%D0%B9%3A" TargetMode="External"/><Relationship Id="rId7" Type="http://schemas.openxmlformats.org/officeDocument/2006/relationships/hyperlink" Target="https://poshrono.edu.yar.ru/prikaz_mp.pdf" TargetMode="External"/><Relationship Id="rId12" Type="http://schemas.openxmlformats.org/officeDocument/2006/relationships/hyperlink" Target="http://cms2.edu.yar.ru/docviewer?url=https%3A%2F%2Fposhrono.edu.yar.ru%2Fprikaz_368.pdf&amp;name=%D0%9F%D1%80%D0%B8%D0%BA%D0%B0%D0%B7%20%E2%84%96%20368%20%D0%BE%D1%82%2029.09.2020%20%D0%B3.%20" TargetMode="External"/><Relationship Id="rId17" Type="http://schemas.openxmlformats.org/officeDocument/2006/relationships/hyperlink" Target="https://cdt-psh.edu.yar.ru/iocpsh/innovatsionnaya_deyatelnost/regionalnie__munitsipalnie__4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shrono.edu.yar.ru/munitsipalnaya_programma_p_57/proekt_povishenie_kachest_159.html" TargetMode="External"/><Relationship Id="rId20" Type="http://schemas.openxmlformats.org/officeDocument/2006/relationships/hyperlink" Target="http://cms2.edu.yar.ru/docviewer?url=https%3A%2F%2Fcdt-psh.edu.yar.ru%2Fiocpsh%2F2020%2Fplan_munitsipalnoy_tyutorskoy_komandi.docx&amp;name=%D0%9F%D0%9B%D0%90%D0%9D%20%D0%9C%D0%A3%D0%9D%D0%98%D0%A6%D0%98%D0%9F%D0%90%D0%9B%D0%AC%D0%9D%D0%9E%D0%99%20%D0%A2%D0%AC%D0%AE%D0%A2%D0%9E%D0%A0%D0%A1%D0%9A%D0%9E%D0%99%20%D0%9A%D0%9E%D0%9C%D0%90%D0%9D%D0%94%D0%AB" TargetMode="External"/><Relationship Id="rId1" Type="http://schemas.openxmlformats.org/officeDocument/2006/relationships/styles" Target="styles.xml"/><Relationship Id="rId6" Type="http://schemas.openxmlformats.org/officeDocument/2006/relationships/hyperlink" Target="https://cms2.edu.yar.ru/docviewer/?url=https%3A%2F%2Fposhrono.edu.yar.ru%2Fprikaz_n_376_ot_07_10_2020g__o_sozdanii_infrastrukturi_mso_compressed.pdf&amp;name=%D0%9F%D1%80%D0%B8%D0%BA%D0%B0%D0%B7%20%E2%84%96%20376%20%D0%BE%D1%82%2007.10.2020%D0%B3.%20%D0%9E%20%D1%81%D0%BE%D0%B7%D0%B4%D0%B0%D0%BD%D0%B8%D0%B8%20%D0%B8%D0%BD%D1%84%D1%80%D0%B0%D1%81%D1%82%D1%80%D1%83%D0%BA%D1%82%D1%83%D1%80%D1%8B%20%D0%9C%D0%A1%D0%9E" TargetMode="External"/><Relationship Id="rId11" Type="http://schemas.openxmlformats.org/officeDocument/2006/relationships/hyperlink" Target="https://poshrono.edu.yar.ru/munitsipalnaya_programma_p_57/proekt_povishenie_kachest_159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di.sk/d/1dfzgNN66-fEr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shrono.edu.yar.ru/prikaz_n_377_ot_07_10_2020g__o_sozdanii_laboratoriy_compressed.pdf" TargetMode="External"/><Relationship Id="rId19" Type="http://schemas.openxmlformats.org/officeDocument/2006/relationships/hyperlink" Target="http://cms2.edu.yar.ru/docviewer?url=https%3A%2F%2Fposhrono.edu.yar.ru%2Fplan_grafik_metodicheskoy_laboratorii.docx&amp;name=%D0%9F%D0%BB%D0%B0%D0%BD-%D0%B3%D1%80%D0%B0%D1%84%D0%B8%D0%BA%20%D0%BC%D0%B5%D1%80%D0%BE%D0%BF%D1%80%D0%B8%D1%8F%D1%82%D0%B8%D0%B9%3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shrono.edu.yar.ru/prikaz_n_376_ot_07_10_2020g__o_sozdanii_infrastrukturi_mso_compressed.pdf" TargetMode="External"/><Relationship Id="rId14" Type="http://schemas.openxmlformats.org/officeDocument/2006/relationships/hyperlink" Target="http://cms2.edu.yar.ru/docviewer?url=https%3A%2F%2Fposhrono.edu.yar.ru%2Fprikaz_365.pdf&amp;name=%D0%9F%D1%80%D0%B8%D0%BA%D0%B0%D0%B7%20%E2%84%96%20365%20%D0%BE%D1%82%2028.09.2020%D0%B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ИОЦ_Boss</dc:creator>
  <cp:lastModifiedBy>ИОЦ_Boss</cp:lastModifiedBy>
  <cp:revision>5</cp:revision>
  <dcterms:created xsi:type="dcterms:W3CDTF">2020-12-10T13:21:00Z</dcterms:created>
  <dcterms:modified xsi:type="dcterms:W3CDTF">2020-12-10T14:13:00Z</dcterms:modified>
</cp:coreProperties>
</file>