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A36" w:rsidRDefault="00962A36" w:rsidP="00301B91">
      <w:pPr>
        <w:spacing w:after="0" w:line="240" w:lineRule="auto"/>
        <w:ind w:firstLine="57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962A36" w:rsidRDefault="00962A36" w:rsidP="00301B91">
      <w:pPr>
        <w:spacing w:after="0" w:line="240" w:lineRule="auto"/>
        <w:ind w:firstLine="5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962A36" w:rsidRDefault="00962A36" w:rsidP="00301B91">
      <w:pPr>
        <w:widowControl w:val="0"/>
        <w:autoSpaceDE w:val="0"/>
        <w:autoSpaceDN w:val="0"/>
        <w:adjustRightInd w:val="0"/>
        <w:spacing w:after="0" w:line="240" w:lineRule="auto"/>
        <w:ind w:firstLine="57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о муниципальном этапе Всероссийского конкурса «Учитель года России</w:t>
      </w:r>
      <w:r w:rsidR="00646C17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202</w:t>
      </w:r>
      <w:r w:rsidR="00231DAF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962A36" w:rsidRDefault="00962A36" w:rsidP="00301B91">
      <w:pPr>
        <w:widowControl w:val="0"/>
        <w:autoSpaceDE w:val="0"/>
        <w:autoSpaceDN w:val="0"/>
        <w:adjustRightInd w:val="0"/>
        <w:spacing w:after="0" w:line="240" w:lineRule="auto"/>
        <w:ind w:firstLine="57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962A36" w:rsidRDefault="00962A36" w:rsidP="00301B91">
      <w:pPr>
        <w:spacing w:after="0" w:line="240" w:lineRule="auto"/>
        <w:ind w:firstLine="57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 Общие положения</w:t>
      </w:r>
    </w:p>
    <w:p w:rsidR="00962A36" w:rsidRDefault="00962A36" w:rsidP="00301B91">
      <w:pPr>
        <w:spacing w:after="0" w:line="240" w:lineRule="auto"/>
        <w:ind w:firstLine="57"/>
        <w:rPr>
          <w:rFonts w:ascii="Times New Roman" w:hAnsi="Times New Roman" w:cs="Times New Roman"/>
          <w:sz w:val="24"/>
          <w:szCs w:val="24"/>
        </w:rPr>
      </w:pPr>
    </w:p>
    <w:p w:rsidR="00962A36" w:rsidRDefault="00962A36" w:rsidP="00301B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1.1. Муниципальный этап Всероссийского конкурса «Учитель года России</w:t>
      </w:r>
      <w:r w:rsidR="00646C1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202</w:t>
      </w:r>
      <w:r w:rsidR="00231D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 (далее – конкурс) проводится с целью:</w:t>
      </w:r>
    </w:p>
    <w:p w:rsidR="00962A36" w:rsidRDefault="00962A36" w:rsidP="00301B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выявления талантливых учителей, их поддержки и поощрения;</w:t>
      </w:r>
    </w:p>
    <w:p w:rsidR="00962A36" w:rsidRDefault="00962A36" w:rsidP="00301B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повышения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социального статуса и п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рестижа учительского труда;</w:t>
      </w:r>
    </w:p>
    <w:p w:rsidR="00962A36" w:rsidRDefault="00962A36" w:rsidP="00301B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формированию общественного мнения о творчески работающих педагогах, чей опыт и знания способствуют обновлению и развитию системы образования;</w:t>
      </w:r>
    </w:p>
    <w:p w:rsidR="00962A36" w:rsidRDefault="00962A36" w:rsidP="00301B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повышения социального статуса и престижа учительского труда.</w:t>
      </w:r>
    </w:p>
    <w:p w:rsidR="00962A36" w:rsidRDefault="00962A36" w:rsidP="00301B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1.2. Конкурс направлен на развитие творческой деятельности учителей по обновлению содержания образования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 учётом введения новых федеральных государственных образовательных стандартов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поддержку инновационных технологий в организации образовательной деятельности, рост профессионального мастерства, утверждение приоритетов образования в обществе.</w:t>
      </w:r>
    </w:p>
    <w:p w:rsidR="00962A36" w:rsidRDefault="00962A36" w:rsidP="00301B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1.3. Организатором конкурса является МКУ Управления образования Администрации Пошехонского муниципального района Ярославской области. Проведение конкурса возлагается на методическую службу МБУ ДО Центр «Эдельвейс».</w:t>
      </w:r>
    </w:p>
    <w:p w:rsidR="00962A36" w:rsidRDefault="00962A36" w:rsidP="00301B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962A36" w:rsidRDefault="00962A36" w:rsidP="00301B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 Участники конкурса</w:t>
      </w:r>
    </w:p>
    <w:p w:rsidR="00962A36" w:rsidRDefault="00962A36" w:rsidP="00301B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962A36" w:rsidRDefault="00962A36" w:rsidP="00301B9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2.1. В конкурсе могут принимать участие педагогические работники образовательных организаций, реализующих общеобразовательные программы, кроме победителей и лауреатов районного конкурса предыдущего года. </w:t>
      </w:r>
    </w:p>
    <w:p w:rsidR="00962A36" w:rsidRDefault="00962A36" w:rsidP="00301B9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2.2. Участие в конкурсе является добровольным.</w:t>
      </w:r>
    </w:p>
    <w:p w:rsidR="00962A36" w:rsidRDefault="00962A36" w:rsidP="00301B9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62A36" w:rsidRDefault="00962A36" w:rsidP="00301B9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 Оргкомитет</w:t>
      </w:r>
    </w:p>
    <w:p w:rsidR="00962A36" w:rsidRDefault="00962A36" w:rsidP="00301B9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62A36" w:rsidRDefault="00962A36" w:rsidP="00301B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3.1. Организационно-методическое сопровождение муниципального этапа конкурса обеспечивает оргкомитет.</w:t>
      </w:r>
    </w:p>
    <w:p w:rsidR="00962A36" w:rsidRDefault="00962A36" w:rsidP="00301B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3.2. Оргкомитет:</w:t>
      </w:r>
    </w:p>
    <w:p w:rsidR="00962A36" w:rsidRDefault="00962A36" w:rsidP="00301B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устанавливает порядок проведения и структуру муниципального этапа конкурса;</w:t>
      </w:r>
    </w:p>
    <w:p w:rsidR="00962A36" w:rsidRDefault="00962A36" w:rsidP="00301B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информирует о требованиях к оформлению материалов, представляемых на муниципальный этап, о видах конкурсных испытаний и критериях оценки;</w:t>
      </w:r>
    </w:p>
    <w:p w:rsidR="00684538" w:rsidRDefault="00962A36" w:rsidP="00301B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684538">
        <w:rPr>
          <w:rFonts w:ascii="Times New Roman" w:hAnsi="Times New Roman" w:cs="Times New Roman"/>
          <w:sz w:val="24"/>
          <w:szCs w:val="24"/>
          <w:lang w:eastAsia="ru-RU"/>
        </w:rPr>
        <w:t>определяет виды конкурсных испытаний и устанавливает критерии оценки;</w:t>
      </w:r>
    </w:p>
    <w:p w:rsidR="00962A36" w:rsidRDefault="00684538" w:rsidP="00301B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обеспечивает публикацию сообщений о муниципальном этапе в средствах массовой информации</w:t>
      </w:r>
      <w:r w:rsidR="00962A3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84538" w:rsidRDefault="00684538" w:rsidP="00301B9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62A36" w:rsidRDefault="00962A36" w:rsidP="00301B9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4. Конкурсная комиссия </w:t>
      </w:r>
    </w:p>
    <w:p w:rsidR="00962A36" w:rsidRDefault="00962A36" w:rsidP="00301B91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</w:p>
    <w:p w:rsidR="00962A36" w:rsidRDefault="00962A36" w:rsidP="00301B91">
      <w:pPr>
        <w:suppressAutoHyphens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4.1. Для оценивания конкурсных испытаний создаётся конкурсная комиссия, которая формируется из представителей органа управления образованием, методической службы, образовательных организаций, средств массовой информации, общественных организаций, из числа победителей и лауреатов конкурса прошлых лет.</w:t>
      </w:r>
    </w:p>
    <w:p w:rsidR="00962A36" w:rsidRDefault="00962A36" w:rsidP="00301B91">
      <w:pPr>
        <w:suppressAutoHyphens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4.2. </w:t>
      </w:r>
      <w:r w:rsidR="00684538">
        <w:rPr>
          <w:rFonts w:ascii="Times New Roman" w:hAnsi="Times New Roman" w:cs="Times New Roman"/>
          <w:sz w:val="24"/>
          <w:szCs w:val="24"/>
          <w:lang w:eastAsia="ru-RU"/>
        </w:rPr>
        <w:t>Конкурсная комиссия оценивае</w:t>
      </w:r>
      <w:r w:rsidR="00982BC2">
        <w:rPr>
          <w:rFonts w:ascii="Times New Roman" w:hAnsi="Times New Roman" w:cs="Times New Roman"/>
          <w:sz w:val="24"/>
          <w:szCs w:val="24"/>
          <w:lang w:eastAsia="ru-RU"/>
        </w:rPr>
        <w:t>т выполнение всех конкурсных испытаний в баллах в соответствии с критериями, р</w:t>
      </w:r>
      <w:r>
        <w:rPr>
          <w:rFonts w:ascii="Times New Roman" w:hAnsi="Times New Roman" w:cs="Times New Roman"/>
          <w:sz w:val="24"/>
          <w:szCs w:val="24"/>
          <w:lang w:eastAsia="ru-RU"/>
        </w:rPr>
        <w:t>ешения конкурсной комиссии оформляются протоколами, которые подписываются председателем конкурсной комиссии.</w:t>
      </w:r>
    </w:p>
    <w:p w:rsidR="00962A36" w:rsidRDefault="00962A36" w:rsidP="00301B9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962A36" w:rsidRDefault="00962A36" w:rsidP="00301B9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5. Порядок проведения муниципального этапа конкурса</w:t>
      </w:r>
    </w:p>
    <w:p w:rsidR="00962A36" w:rsidRDefault="00962A36" w:rsidP="00301B9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962A36" w:rsidRDefault="00962A36" w:rsidP="00301B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5.1. Конкурс проводится по номинациям:</w:t>
      </w:r>
    </w:p>
    <w:p w:rsidR="00962A36" w:rsidRDefault="00962A36" w:rsidP="00301B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«Учитель года» для учителей образовательных организаций района, реализующих общеобразовательные программы;</w:t>
      </w:r>
    </w:p>
    <w:p w:rsidR="00962A36" w:rsidRDefault="00962A36" w:rsidP="00301B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«Воспитатель года» для педагогических работников дошкольных образовательных организаций, а так же других образовательных организаций, реализующих основную общеобразовательную программу дошкольного образования;</w:t>
      </w:r>
    </w:p>
    <w:p w:rsidR="00962A36" w:rsidRDefault="00962A36" w:rsidP="00301B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«Сердце отдаю детям» для педагогических работников образовательных организаций всех типов и видов, осуществляющих дополнительное образование детей.</w:t>
      </w:r>
    </w:p>
    <w:p w:rsidR="00962A36" w:rsidRDefault="00962A36" w:rsidP="00301B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5.2. Конкурс проводится с </w:t>
      </w:r>
      <w:r w:rsidR="00231D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26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845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ноя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бря 20</w:t>
      </w:r>
      <w:r w:rsidR="00231D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21</w:t>
      </w:r>
      <w:r w:rsidR="006845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г.  </w:t>
      </w:r>
      <w:r w:rsidR="00646C1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845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30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31D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января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20</w:t>
      </w:r>
      <w:r w:rsidR="00231D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22</w:t>
      </w:r>
      <w:r w:rsidR="006845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г.</w:t>
      </w:r>
    </w:p>
    <w:p w:rsidR="00962A36" w:rsidRDefault="00962A36" w:rsidP="00301B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5.3. Для участия в конкурсе по адресу г. Пошехонье, пл. Свободы, Д.8 (методическая служба МБУ ДО Центр «Эдельвейс», тел. 2-29-50, е-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mail</w:t>
      </w:r>
      <w:r w:rsidRPr="00962A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5" w:history="1">
        <w:r>
          <w:rPr>
            <w:rStyle w:val="a3"/>
            <w:rFonts w:ascii="Times New Roman" w:hAnsi="Times New Roman" w:cs="Times New Roman"/>
            <w:sz w:val="24"/>
            <w:szCs w:val="24"/>
            <w:lang w:val="en-US" w:eastAsia="ru-RU"/>
          </w:rPr>
          <w:t>ioc</w:t>
        </w:r>
        <w:r>
          <w:rPr>
            <w:rStyle w:val="a3"/>
            <w:rFonts w:ascii="Times New Roman" w:hAnsi="Times New Roman" w:cs="Times New Roman"/>
            <w:sz w:val="24"/>
            <w:szCs w:val="24"/>
            <w:lang w:eastAsia="ru-RU"/>
          </w:rPr>
          <w:t>_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 w:eastAsia="ru-RU"/>
          </w:rPr>
          <w:t>posh</w:t>
        </w:r>
        <w:r>
          <w:rPr>
            <w:rStyle w:val="a3"/>
            <w:rFonts w:ascii="Times New Roman" w:hAnsi="Times New Roman" w:cs="Times New Roman"/>
            <w:sz w:val="24"/>
            <w:szCs w:val="24"/>
            <w:lang w:eastAsia="ru-RU"/>
          </w:rPr>
          <w:t>@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 w:eastAsia="ru-RU"/>
          </w:rPr>
          <w:t>mail</w:t>
        </w:r>
        <w:r>
          <w:rPr>
            <w:rStyle w:val="a3"/>
            <w:rFonts w:ascii="Times New Roman" w:hAnsi="Times New Roman" w:cs="Times New Roman"/>
            <w:sz w:val="24"/>
            <w:szCs w:val="24"/>
            <w:lang w:eastAsia="ru-RU"/>
          </w:rPr>
          <w:t>.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 w:eastAsia="ru-RU"/>
          </w:rPr>
          <w:t>ru</w:t>
        </w:r>
      </w:hyperlink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 представляются следующие материалы:</w:t>
      </w:r>
    </w:p>
    <w:p w:rsidR="00962A36" w:rsidRDefault="00231DAF" w:rsidP="00301B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срок до 15</w:t>
      </w:r>
      <w:r w:rsidR="00962A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дека</w:t>
      </w:r>
      <w:r w:rsidR="00962A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бря 20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21</w:t>
      </w:r>
      <w:r w:rsidR="00962A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года:</w:t>
      </w:r>
    </w:p>
    <w:p w:rsidR="00962A36" w:rsidRDefault="00962A36" w:rsidP="00301B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представление образовательного учреждения;</w:t>
      </w:r>
    </w:p>
    <w:p w:rsidR="00962A36" w:rsidRDefault="00962A36" w:rsidP="00301B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личное заявление участника конкурса (приложение к Положению1)</w:t>
      </w:r>
    </w:p>
    <w:p w:rsidR="00962A36" w:rsidRDefault="00962A36" w:rsidP="00301B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срок до </w:t>
      </w:r>
      <w:r w:rsidR="00231D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17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31D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дека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бря 20</w:t>
      </w:r>
      <w:r w:rsidR="00231D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21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года:</w:t>
      </w:r>
    </w:p>
    <w:p w:rsidR="00962A36" w:rsidRDefault="00962A36" w:rsidP="00301B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информационная карта участника конкурса (с указанием ссылки на Интернет- ресурс участника) (приложение к Положению 2)</w:t>
      </w:r>
    </w:p>
    <w:p w:rsidR="00962A36" w:rsidRDefault="00962A36" w:rsidP="00301B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срок до 1</w:t>
      </w:r>
      <w:r w:rsidR="00231D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7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845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дек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</w:t>
      </w:r>
      <w:r w:rsidR="006845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ря 20</w:t>
      </w:r>
      <w:r w:rsidR="00231D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21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года:</w:t>
      </w:r>
    </w:p>
    <w:p w:rsidR="00962A36" w:rsidRDefault="00962A36" w:rsidP="00301B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конкурсные </w:t>
      </w:r>
      <w:r w:rsidR="00E13B8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методические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материалы</w:t>
      </w:r>
      <w:r w:rsidR="0032293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эссе представлены </w:t>
      </w:r>
      <w:r w:rsidR="00E13B8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на интернет-сайте </w:t>
      </w:r>
      <w:r w:rsidR="00322930" w:rsidRPr="0032293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(личн</w:t>
      </w:r>
      <w:r w:rsidR="005764F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ом</w:t>
      </w:r>
      <w:r w:rsidR="00322930" w:rsidRPr="0032293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сайт</w:t>
      </w:r>
      <w:r w:rsidR="005764F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</w:t>
      </w:r>
      <w:r w:rsidR="00322930" w:rsidRPr="0032293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блог</w:t>
      </w:r>
      <w:r w:rsidR="005764F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</w:t>
      </w:r>
      <w:r w:rsidR="00322930" w:rsidRPr="0032293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в том числе и на странице социальной сети, страниц</w:t>
      </w:r>
      <w:r w:rsidR="005764F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</w:t>
      </w:r>
      <w:r w:rsidR="00322930" w:rsidRPr="0032293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на сайте образовательной организации), на котором можно познакомиться с опытом использования участником электронных образовательных и информационных ресурсов, а также формами его коммуникации в сети Интернет</w:t>
      </w:r>
      <w:r w:rsidR="00E13B8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 w:rsidR="00E13B8B" w:rsidRPr="00E13B8B">
        <w:t xml:space="preserve"> </w:t>
      </w:r>
      <w:r w:rsidR="00E13B8B" w:rsidRPr="00E13B8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Участники конкурса размещают на интернет-сайте методические и (или) иные авторские разработки, фото и видеоматериалы, отражающие опыт работы и демонстрирующие качество представления образовательной информации в сети Интернет. Адрес интернет-ресурса вносится в информационную карту участника. Прописывается только один интернет-адрес. Он должен быть активным при открытии при входе через любой браузер (Internet Explorer, Mozilla </w:t>
      </w:r>
      <w:r w:rsidR="005764F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Firefox, Google Chrome, Opera). </w:t>
      </w:r>
      <w:r w:rsidR="00E13B8B" w:rsidRPr="00E13B8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Сайт должен выполнять функцию портфолио педагога.</w:t>
      </w:r>
    </w:p>
    <w:p w:rsidR="00E13B8B" w:rsidRPr="005764F1" w:rsidRDefault="00962A36" w:rsidP="00301B91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B8B">
        <w:rPr>
          <w:rFonts w:ascii="Times New Roman" w:hAnsi="Times New Roman" w:cs="Times New Roman"/>
          <w:sz w:val="24"/>
          <w:szCs w:val="24"/>
        </w:rPr>
        <w:t xml:space="preserve">в  номинации «Учитель года» и «Воспитатель года» - </w:t>
      </w:r>
      <w:r w:rsidR="00E13B8B" w:rsidRPr="00E13B8B">
        <w:rPr>
          <w:rFonts w:ascii="Times New Roman" w:hAnsi="Times New Roman" w:cs="Times New Roman"/>
          <w:sz w:val="24"/>
          <w:szCs w:val="24"/>
        </w:rPr>
        <w:t xml:space="preserve">методические материалы, свидетельствующие о профессионализме педагога: обоснование выбора образовательной программы и комплекта учебно-методической литературы, обоснование выбора используемых образовательных технологий; </w:t>
      </w:r>
      <w:r w:rsidR="00E13B8B" w:rsidRPr="005764F1">
        <w:rPr>
          <w:rFonts w:ascii="Times New Roman" w:hAnsi="Times New Roman" w:cs="Times New Roman"/>
          <w:sz w:val="24"/>
          <w:szCs w:val="24"/>
        </w:rPr>
        <w:t>отражение опыта использования ИКТ в обучении;</w:t>
      </w:r>
      <w:r w:rsidR="005764F1">
        <w:rPr>
          <w:rFonts w:ascii="Times New Roman" w:hAnsi="Times New Roman" w:cs="Times New Roman"/>
          <w:sz w:val="24"/>
          <w:szCs w:val="24"/>
        </w:rPr>
        <w:t xml:space="preserve"> </w:t>
      </w:r>
      <w:r w:rsidR="00E13B8B" w:rsidRPr="005764F1">
        <w:rPr>
          <w:rFonts w:ascii="Times New Roman" w:hAnsi="Times New Roman" w:cs="Times New Roman"/>
          <w:sz w:val="24"/>
          <w:szCs w:val="24"/>
        </w:rPr>
        <w:t>авторские учебные, методические и иные разработки, отражающие опыт работы; наличие системы методических разработок и рекомендаций для коллег и возможность их использования в различных учебно-воспитательных ситуациях, как коллегами, так и родителями;</w:t>
      </w:r>
      <w:r w:rsidR="005764F1">
        <w:rPr>
          <w:rFonts w:ascii="Times New Roman" w:hAnsi="Times New Roman" w:cs="Times New Roman"/>
          <w:sz w:val="24"/>
          <w:szCs w:val="24"/>
        </w:rPr>
        <w:t xml:space="preserve"> </w:t>
      </w:r>
      <w:r w:rsidR="00E13B8B" w:rsidRPr="005764F1">
        <w:rPr>
          <w:rFonts w:ascii="Times New Roman" w:hAnsi="Times New Roman" w:cs="Times New Roman"/>
          <w:sz w:val="24"/>
          <w:szCs w:val="24"/>
        </w:rPr>
        <w:t>аналитических материалов (вопросников-анкет; сравнительного анализа достижений детей);</w:t>
      </w:r>
      <w:r w:rsidR="005764F1">
        <w:rPr>
          <w:rFonts w:ascii="Times New Roman" w:hAnsi="Times New Roman" w:cs="Times New Roman"/>
          <w:sz w:val="24"/>
          <w:szCs w:val="24"/>
        </w:rPr>
        <w:t xml:space="preserve"> </w:t>
      </w:r>
      <w:r w:rsidR="00E13B8B" w:rsidRPr="005764F1">
        <w:rPr>
          <w:rFonts w:ascii="Times New Roman" w:hAnsi="Times New Roman" w:cs="Times New Roman"/>
          <w:sz w:val="24"/>
          <w:szCs w:val="24"/>
        </w:rPr>
        <w:t xml:space="preserve">рекомендаций для родителей; статей на профессиональную тему; форумов и форм обратной связи и их активность; </w:t>
      </w:r>
    </w:p>
    <w:p w:rsidR="00962A36" w:rsidRPr="005764F1" w:rsidRDefault="00962A36" w:rsidP="00301B91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4F1">
        <w:rPr>
          <w:rFonts w:ascii="Times New Roman" w:hAnsi="Times New Roman" w:cs="Times New Roman"/>
          <w:sz w:val="24"/>
          <w:szCs w:val="24"/>
        </w:rPr>
        <w:t xml:space="preserve">в номинации «Сердце отдаю детям» - </w:t>
      </w:r>
      <w:r w:rsidR="005764F1" w:rsidRPr="005764F1">
        <w:rPr>
          <w:rFonts w:ascii="Times New Roman" w:hAnsi="Times New Roman" w:cs="Times New Roman"/>
          <w:sz w:val="24"/>
          <w:szCs w:val="24"/>
        </w:rPr>
        <w:t xml:space="preserve">должен быть представлен </w:t>
      </w:r>
      <w:r w:rsidRPr="005764F1">
        <w:rPr>
          <w:rFonts w:ascii="Times New Roman" w:hAnsi="Times New Roman" w:cs="Times New Roman"/>
          <w:sz w:val="24"/>
          <w:szCs w:val="24"/>
        </w:rPr>
        <w:t>текст реализуемой претендентом дополнительной образовательной программы Материалы, представленные на конкурс, не возвращаются.</w:t>
      </w:r>
    </w:p>
    <w:p w:rsidR="00962A36" w:rsidRDefault="00962A36" w:rsidP="00301B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Конкурс включает в себя конкурсные испытания:</w:t>
      </w:r>
    </w:p>
    <w:p w:rsidR="00982BC2" w:rsidRDefault="00982BC2" w:rsidP="00301B91">
      <w:pPr>
        <w:numPr>
          <w:ilvl w:val="0"/>
          <w:numId w:val="2"/>
        </w:numPr>
        <w:spacing w:after="0" w:line="240" w:lineRule="auto"/>
        <w:ind w:left="426" w:hanging="11"/>
        <w:jc w:val="both"/>
        <w:rPr>
          <w:rFonts w:ascii="Times New Roman" w:hAnsi="Times New Roman" w:cs="Times New Roman"/>
          <w:sz w:val="24"/>
          <w:szCs w:val="24"/>
        </w:rPr>
      </w:pPr>
      <w:r w:rsidRPr="00982BC2">
        <w:rPr>
          <w:rFonts w:ascii="Times New Roman" w:hAnsi="Times New Roman" w:cs="Times New Roman"/>
          <w:b/>
          <w:sz w:val="24"/>
          <w:szCs w:val="24"/>
        </w:rPr>
        <w:t>Методическое портфолио</w:t>
      </w:r>
    </w:p>
    <w:p w:rsidR="00982BC2" w:rsidRDefault="00982BC2" w:rsidP="00301B91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конкурсное испытание «Интернет – ресурс»</w:t>
      </w:r>
    </w:p>
    <w:p w:rsidR="00307D2B" w:rsidRDefault="00982BC2" w:rsidP="00301B91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конкурсное испытание </w:t>
      </w:r>
      <w:r w:rsidR="00307D2B">
        <w:rPr>
          <w:rFonts w:ascii="Times New Roman" w:hAnsi="Times New Roman" w:cs="Times New Roman"/>
          <w:sz w:val="24"/>
          <w:szCs w:val="24"/>
        </w:rPr>
        <w:t>эссе «Я учитель/воспитатель/педагог»</w:t>
      </w:r>
      <w:r w:rsidR="00962A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10BD" w:rsidRDefault="00307D2B" w:rsidP="00301B91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962A36" w:rsidRPr="00307D2B">
        <w:rPr>
          <w:rFonts w:ascii="Times New Roman" w:hAnsi="Times New Roman" w:cs="Times New Roman"/>
          <w:sz w:val="24"/>
          <w:szCs w:val="24"/>
        </w:rPr>
        <w:t>онкур</w:t>
      </w:r>
      <w:r w:rsidR="00231DAF">
        <w:rPr>
          <w:rFonts w:ascii="Times New Roman" w:hAnsi="Times New Roman" w:cs="Times New Roman"/>
          <w:sz w:val="24"/>
          <w:szCs w:val="24"/>
        </w:rPr>
        <w:t xml:space="preserve">сная комиссия оценивает заочно с </w:t>
      </w:r>
      <w:r w:rsidR="00962A36" w:rsidRPr="00307D2B">
        <w:rPr>
          <w:rFonts w:ascii="Times New Roman" w:hAnsi="Times New Roman" w:cs="Times New Roman"/>
          <w:sz w:val="24"/>
          <w:szCs w:val="24"/>
        </w:rPr>
        <w:t>1</w:t>
      </w:r>
      <w:r w:rsidR="00231DAF">
        <w:rPr>
          <w:rFonts w:ascii="Times New Roman" w:hAnsi="Times New Roman" w:cs="Times New Roman"/>
          <w:sz w:val="24"/>
          <w:szCs w:val="24"/>
        </w:rPr>
        <w:t>7-24</w:t>
      </w:r>
      <w:r w:rsidR="00962A36" w:rsidRPr="00307D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дек</w:t>
      </w:r>
      <w:r w:rsidR="00962A36" w:rsidRPr="00307D2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б</w:t>
      </w:r>
      <w:r w:rsidR="00962A36" w:rsidRPr="00307D2B">
        <w:rPr>
          <w:rFonts w:ascii="Times New Roman" w:hAnsi="Times New Roman" w:cs="Times New Roman"/>
          <w:sz w:val="24"/>
          <w:szCs w:val="24"/>
        </w:rPr>
        <w:t>ря 20</w:t>
      </w:r>
      <w:r w:rsidR="00231DAF">
        <w:rPr>
          <w:rFonts w:ascii="Times New Roman" w:hAnsi="Times New Roman" w:cs="Times New Roman"/>
          <w:sz w:val="24"/>
          <w:szCs w:val="24"/>
        </w:rPr>
        <w:t>21</w:t>
      </w:r>
      <w:r w:rsidR="00962A36" w:rsidRPr="00307D2B">
        <w:rPr>
          <w:rFonts w:ascii="Times New Roman" w:hAnsi="Times New Roman" w:cs="Times New Roman"/>
          <w:sz w:val="24"/>
          <w:szCs w:val="24"/>
        </w:rPr>
        <w:t xml:space="preserve"> г.</w:t>
      </w:r>
      <w:r w:rsidR="00962A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7D2B" w:rsidRPr="002010BD" w:rsidRDefault="005764F1" w:rsidP="00301B91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Публичная лекция</w:t>
      </w:r>
      <w:r w:rsidR="00962A36" w:rsidRPr="002010BD">
        <w:rPr>
          <w:rFonts w:ascii="Times New Roman" w:hAnsi="Times New Roman" w:cs="Times New Roman"/>
          <w:sz w:val="24"/>
          <w:szCs w:val="24"/>
        </w:rPr>
        <w:t xml:space="preserve"> (</w:t>
      </w:r>
      <w:r w:rsidR="00952612" w:rsidRPr="00952612">
        <w:rPr>
          <w:rFonts w:ascii="Times New Roman" w:hAnsi="Times New Roman" w:cs="Times New Roman"/>
          <w:sz w:val="24"/>
          <w:szCs w:val="24"/>
        </w:rPr>
        <w:t>публичное выступление, отражающее видение участником конкурса основных тенденций развития современного школьного</w:t>
      </w:r>
      <w:r w:rsidR="00952612">
        <w:rPr>
          <w:rFonts w:ascii="Times New Roman" w:hAnsi="Times New Roman" w:cs="Times New Roman"/>
          <w:sz w:val="24"/>
          <w:szCs w:val="24"/>
        </w:rPr>
        <w:t xml:space="preserve"> / дошкольного /дополнительного</w:t>
      </w:r>
      <w:r w:rsidR="00952612" w:rsidRPr="00952612">
        <w:rPr>
          <w:rFonts w:ascii="Times New Roman" w:hAnsi="Times New Roman" w:cs="Times New Roman"/>
          <w:sz w:val="24"/>
          <w:szCs w:val="24"/>
        </w:rPr>
        <w:t xml:space="preserve"> образования, профессиональную и гражданскую позицию конкурсанта в определении и решении актуальных проблем российского образования, умение вести профессиональный диалог с аудиторией</w:t>
      </w:r>
      <w:r w:rsidR="00952612">
        <w:rPr>
          <w:rFonts w:ascii="Times New Roman" w:hAnsi="Times New Roman" w:cs="Times New Roman"/>
          <w:sz w:val="24"/>
          <w:szCs w:val="24"/>
        </w:rPr>
        <w:t xml:space="preserve">, </w:t>
      </w:r>
      <w:r w:rsidR="00962A36" w:rsidRPr="002010BD">
        <w:rPr>
          <w:rFonts w:ascii="Times New Roman" w:hAnsi="Times New Roman" w:cs="Times New Roman"/>
          <w:sz w:val="24"/>
          <w:szCs w:val="24"/>
        </w:rPr>
        <w:t>представл</w:t>
      </w:r>
      <w:r w:rsidR="00952612">
        <w:rPr>
          <w:rFonts w:ascii="Times New Roman" w:hAnsi="Times New Roman" w:cs="Times New Roman"/>
          <w:sz w:val="24"/>
          <w:szCs w:val="24"/>
        </w:rPr>
        <w:t>яя</w:t>
      </w:r>
      <w:r w:rsidR="00962A36" w:rsidRPr="002010BD">
        <w:rPr>
          <w:rFonts w:ascii="Times New Roman" w:hAnsi="Times New Roman" w:cs="Times New Roman"/>
          <w:sz w:val="24"/>
          <w:szCs w:val="24"/>
        </w:rPr>
        <w:t xml:space="preserve"> </w:t>
      </w:r>
      <w:r w:rsidR="00952612">
        <w:rPr>
          <w:rFonts w:ascii="Times New Roman" w:hAnsi="Times New Roman" w:cs="Times New Roman"/>
          <w:sz w:val="24"/>
          <w:szCs w:val="24"/>
        </w:rPr>
        <w:t xml:space="preserve">свой </w:t>
      </w:r>
      <w:r w:rsidR="00962A36" w:rsidRPr="002010BD">
        <w:rPr>
          <w:rFonts w:ascii="Times New Roman" w:hAnsi="Times New Roman" w:cs="Times New Roman"/>
          <w:sz w:val="24"/>
          <w:szCs w:val="24"/>
        </w:rPr>
        <w:t>педагогическ</w:t>
      </w:r>
      <w:r w:rsidR="00952612">
        <w:rPr>
          <w:rFonts w:ascii="Times New Roman" w:hAnsi="Times New Roman" w:cs="Times New Roman"/>
          <w:sz w:val="24"/>
          <w:szCs w:val="24"/>
        </w:rPr>
        <w:t>ий опыт</w:t>
      </w:r>
      <w:r w:rsidR="00307D2B" w:rsidRPr="002010BD">
        <w:rPr>
          <w:rFonts w:ascii="Times New Roman" w:hAnsi="Times New Roman" w:cs="Times New Roman"/>
          <w:sz w:val="24"/>
          <w:szCs w:val="24"/>
        </w:rPr>
        <w:t>.</w:t>
      </w:r>
      <w:r w:rsidR="00962A36" w:rsidRPr="002010B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62A36" w:rsidRPr="002010BD" w:rsidRDefault="00307D2B" w:rsidP="00301B91">
      <w:pPr>
        <w:shd w:val="clear" w:color="auto" w:fill="FFFFFF"/>
        <w:spacing w:after="0" w:line="240" w:lineRule="auto"/>
        <w:ind w:left="4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7D2B">
        <w:rPr>
          <w:rFonts w:ascii="Times New Roman" w:hAnsi="Times New Roman" w:cs="Times New Roman"/>
          <w:color w:val="000000"/>
          <w:sz w:val="24"/>
          <w:szCs w:val="24"/>
        </w:rPr>
        <w:t>Представление может сопровождаться мультимедийной презентацией, содержащей описание опыта профессиональной деятельности участника конкурса, используемых им технологий и методик, направленных на реализацию требований ФГОС и профессионального стандарта «Педагог». Затем в течение 5 минут проходит диалог членов жюри с конкурсан</w:t>
      </w:r>
      <w:r w:rsidR="002010BD">
        <w:rPr>
          <w:rFonts w:ascii="Times New Roman" w:hAnsi="Times New Roman" w:cs="Times New Roman"/>
          <w:color w:val="000000"/>
          <w:sz w:val="24"/>
          <w:szCs w:val="24"/>
        </w:rPr>
        <w:t xml:space="preserve">том в форме вопросов и ответов </w:t>
      </w:r>
      <w:r w:rsidR="00962A36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2</w:t>
      </w:r>
      <w:r w:rsidR="00231DAF">
        <w:rPr>
          <w:rFonts w:ascii="Times New Roman" w:hAnsi="Times New Roman" w:cs="Times New Roman"/>
          <w:sz w:val="24"/>
          <w:szCs w:val="24"/>
        </w:rPr>
        <w:t>4</w:t>
      </w:r>
      <w:r w:rsidR="00962A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декаб</w:t>
      </w:r>
      <w:r w:rsidR="00962A36">
        <w:rPr>
          <w:rFonts w:ascii="Times New Roman" w:hAnsi="Times New Roman" w:cs="Times New Roman"/>
          <w:sz w:val="24"/>
          <w:szCs w:val="24"/>
        </w:rPr>
        <w:t>ря 20</w:t>
      </w:r>
      <w:r w:rsidR="00231DAF">
        <w:rPr>
          <w:rFonts w:ascii="Times New Roman" w:hAnsi="Times New Roman" w:cs="Times New Roman"/>
          <w:sz w:val="24"/>
          <w:szCs w:val="24"/>
        </w:rPr>
        <w:t>21</w:t>
      </w:r>
      <w:r w:rsidR="00962A36">
        <w:rPr>
          <w:rFonts w:ascii="Times New Roman" w:hAnsi="Times New Roman" w:cs="Times New Roman"/>
          <w:sz w:val="24"/>
          <w:szCs w:val="24"/>
        </w:rPr>
        <w:t> г.</w:t>
      </w:r>
    </w:p>
    <w:p w:rsidR="00962A36" w:rsidRDefault="00962A36" w:rsidP="00301B9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Демонстрация </w:t>
      </w:r>
      <w:r w:rsidR="002010BD">
        <w:rPr>
          <w:rFonts w:ascii="Times New Roman" w:hAnsi="Times New Roman" w:cs="Times New Roman"/>
          <w:sz w:val="24"/>
          <w:szCs w:val="24"/>
        </w:rPr>
        <w:t xml:space="preserve">своего </w:t>
      </w:r>
      <w:r>
        <w:rPr>
          <w:rFonts w:ascii="Times New Roman" w:hAnsi="Times New Roman" w:cs="Times New Roman"/>
          <w:sz w:val="24"/>
          <w:szCs w:val="24"/>
        </w:rPr>
        <w:t>профессионально</w:t>
      </w:r>
      <w:r w:rsidR="002010BD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10BD">
        <w:rPr>
          <w:rFonts w:ascii="Times New Roman" w:hAnsi="Times New Roman" w:cs="Times New Roman"/>
          <w:sz w:val="24"/>
          <w:szCs w:val="24"/>
        </w:rPr>
        <w:t>потенциала</w:t>
      </w:r>
      <w:r w:rsidR="00231D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2010BD">
        <w:rPr>
          <w:rFonts w:ascii="Times New Roman" w:hAnsi="Times New Roman" w:cs="Times New Roman"/>
          <w:sz w:val="24"/>
          <w:szCs w:val="24"/>
        </w:rPr>
        <w:t xml:space="preserve">условиях планирования, проведения и анализа </w:t>
      </w:r>
      <w:r>
        <w:rPr>
          <w:rFonts w:ascii="Times New Roman" w:hAnsi="Times New Roman" w:cs="Times New Roman"/>
          <w:sz w:val="24"/>
          <w:szCs w:val="24"/>
        </w:rPr>
        <w:t>практической педагогической деятельности (</w:t>
      </w:r>
      <w:r>
        <w:rPr>
          <w:rFonts w:ascii="Times New Roman" w:hAnsi="Times New Roman" w:cs="Times New Roman"/>
          <w:b/>
          <w:sz w:val="24"/>
          <w:szCs w:val="24"/>
        </w:rPr>
        <w:t>конкурсный урок</w:t>
      </w:r>
      <w:r w:rsidR="0095261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 w:rsidR="0095261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занятие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прохождением программы на момент конкурсного испытания – в номинации «Учитель года» и «Воспитатель года», </w:t>
      </w:r>
      <w:r>
        <w:rPr>
          <w:rFonts w:ascii="Times New Roman" w:hAnsi="Times New Roman" w:cs="Times New Roman"/>
          <w:b/>
          <w:sz w:val="24"/>
          <w:szCs w:val="24"/>
        </w:rPr>
        <w:t>открытое занятие «Введение в образовательную программу»</w:t>
      </w:r>
      <w:r>
        <w:rPr>
          <w:rFonts w:ascii="Times New Roman" w:hAnsi="Times New Roman" w:cs="Times New Roman"/>
          <w:sz w:val="24"/>
          <w:szCs w:val="24"/>
        </w:rPr>
        <w:t xml:space="preserve"> в номинации «Сердце отдаю детям», мастер-класс) </w:t>
      </w:r>
      <w:r w:rsidR="002010BD">
        <w:rPr>
          <w:rFonts w:ascii="Times New Roman" w:hAnsi="Times New Roman" w:cs="Times New Roman"/>
          <w:sz w:val="24"/>
          <w:szCs w:val="24"/>
        </w:rPr>
        <w:t xml:space="preserve">- </w:t>
      </w:r>
      <w:r w:rsidR="00CD409A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1DAF">
        <w:rPr>
          <w:rFonts w:ascii="Times New Roman" w:hAnsi="Times New Roman" w:cs="Times New Roman"/>
          <w:sz w:val="24"/>
          <w:szCs w:val="24"/>
        </w:rPr>
        <w:t>января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231DAF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62A36" w:rsidRDefault="00962A36" w:rsidP="00301B91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62A36" w:rsidRDefault="00962A36" w:rsidP="00301B9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Подведение итогов конкурса.</w:t>
      </w:r>
    </w:p>
    <w:p w:rsidR="002010BD" w:rsidRPr="002010BD" w:rsidRDefault="00962A36" w:rsidP="00301B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Итоги конкурса подводятся конкурсн</w:t>
      </w:r>
      <w:r w:rsidR="002010BD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комисси</w:t>
      </w:r>
      <w:r w:rsidR="002010BD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 xml:space="preserve"> в пятидневный срок по окончании заключительного этапа конкурса. На основании балльной оценки определяется победитель конкурса по каждой номинации. Победителем конкурса признаётся участник, получивший наибольшее суммарное количество баллов по результатам трёх этапов. В случае получения наибольшего суммарного количества баллов двумя и более участниками, победителем признаётся финалист, получивший наибольшее количество баллов на конкурсном уроке/занятии.</w:t>
      </w:r>
    </w:p>
    <w:p w:rsidR="00962A36" w:rsidRDefault="00962A36" w:rsidP="00301B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На основании решения конкурсной комиссии издаётся приказ начальника МКУ Управления образования об итогах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этапа всероссийского конкурса «Учитель года России</w:t>
      </w:r>
      <w:r w:rsidR="00646C17">
        <w:rPr>
          <w:rFonts w:ascii="Times New Roman" w:hAnsi="Times New Roman" w:cs="Times New Roman"/>
          <w:sz w:val="24"/>
          <w:szCs w:val="24"/>
        </w:rPr>
        <w:t xml:space="preserve"> 202</w:t>
      </w:r>
      <w:r w:rsidR="00CD409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EE39E3" w:rsidRPr="00EE39E3" w:rsidRDefault="00EE39E3" w:rsidP="00301B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На праздничном мероприятии – подведении итогов конкурса участники готовят </w:t>
      </w:r>
      <w:r w:rsidR="008965A8">
        <w:rPr>
          <w:rFonts w:ascii="Times New Roman" w:hAnsi="Times New Roman" w:cs="Times New Roman"/>
          <w:sz w:val="24"/>
          <w:szCs w:val="24"/>
        </w:rPr>
        <w:t xml:space="preserve">творческое </w:t>
      </w:r>
      <w:r>
        <w:rPr>
          <w:rFonts w:ascii="Times New Roman" w:hAnsi="Times New Roman" w:cs="Times New Roman"/>
          <w:sz w:val="24"/>
          <w:szCs w:val="24"/>
        </w:rPr>
        <w:t xml:space="preserve">задание – </w:t>
      </w:r>
      <w:r w:rsidR="008965A8">
        <w:rPr>
          <w:rFonts w:ascii="Times New Roman" w:hAnsi="Times New Roman" w:cs="Times New Roman"/>
          <w:sz w:val="24"/>
          <w:szCs w:val="24"/>
        </w:rPr>
        <w:t xml:space="preserve">эссе «Я учитель / воспитатель / педагог» и творческое представление конкурсанта коллективом образовательной организации </w:t>
      </w:r>
      <w:r w:rsidRPr="00EE39E3">
        <w:rPr>
          <w:rFonts w:ascii="Times New Roman" w:hAnsi="Times New Roman" w:cs="Times New Roman"/>
          <w:sz w:val="24"/>
          <w:szCs w:val="24"/>
        </w:rPr>
        <w:t xml:space="preserve">(регламент выступления – 20 минут). Тему и формат проведения </w:t>
      </w:r>
      <w:r w:rsidR="008965A8">
        <w:rPr>
          <w:rFonts w:ascii="Times New Roman" w:hAnsi="Times New Roman" w:cs="Times New Roman"/>
          <w:sz w:val="24"/>
          <w:szCs w:val="24"/>
        </w:rPr>
        <w:t>выступления</w:t>
      </w:r>
      <w:r w:rsidRPr="00EE39E3">
        <w:rPr>
          <w:rFonts w:ascii="Times New Roman" w:hAnsi="Times New Roman" w:cs="Times New Roman"/>
          <w:sz w:val="24"/>
          <w:szCs w:val="24"/>
        </w:rPr>
        <w:t xml:space="preserve"> участники выбирают самостоятельно, с учётом того, чтобы это задание не было копией выступления на конкурсном испытании </w:t>
      </w:r>
      <w:r w:rsidRPr="00461010">
        <w:rPr>
          <w:rFonts w:ascii="Times New Roman" w:hAnsi="Times New Roman" w:cs="Times New Roman"/>
          <w:b/>
          <w:sz w:val="24"/>
          <w:szCs w:val="24"/>
        </w:rPr>
        <w:t>«</w:t>
      </w:r>
      <w:r w:rsidR="00461010" w:rsidRPr="00461010">
        <w:rPr>
          <w:rFonts w:ascii="Times New Roman" w:hAnsi="Times New Roman" w:cs="Times New Roman"/>
          <w:b/>
          <w:sz w:val="24"/>
          <w:szCs w:val="24"/>
        </w:rPr>
        <w:t>Публичная лекция</w:t>
      </w:r>
      <w:r w:rsidRPr="00461010">
        <w:rPr>
          <w:rFonts w:ascii="Times New Roman" w:hAnsi="Times New Roman" w:cs="Times New Roman"/>
          <w:b/>
          <w:sz w:val="24"/>
          <w:szCs w:val="24"/>
        </w:rPr>
        <w:t>»</w:t>
      </w:r>
      <w:r w:rsidRPr="00EE39E3">
        <w:rPr>
          <w:rFonts w:ascii="Times New Roman" w:hAnsi="Times New Roman" w:cs="Times New Roman"/>
          <w:sz w:val="24"/>
          <w:szCs w:val="24"/>
        </w:rPr>
        <w:t>.</w:t>
      </w:r>
    </w:p>
    <w:p w:rsidR="00962A36" w:rsidRDefault="00962A36" w:rsidP="00301B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EE39E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Победитель конкурса в номинации «Учитель года» направляется для участия в региональном этапе Всероссийского конкурса «Учитель года России». Победитель конкурса в номинации «Воспитатель года» направляется для участия в региональном конкурсе «</w:t>
      </w:r>
      <w:r w:rsidR="00BB3D7C">
        <w:rPr>
          <w:rFonts w:ascii="Times New Roman" w:hAnsi="Times New Roman" w:cs="Times New Roman"/>
          <w:sz w:val="24"/>
          <w:szCs w:val="24"/>
        </w:rPr>
        <w:t>Воспитатель года России</w:t>
      </w:r>
      <w:r>
        <w:rPr>
          <w:rFonts w:ascii="Times New Roman" w:hAnsi="Times New Roman" w:cs="Times New Roman"/>
          <w:sz w:val="24"/>
          <w:szCs w:val="24"/>
        </w:rPr>
        <w:t>». Победитель в номинации «Сердце отдаю детям» - в областном этапе Всероссийского конкурса педагогов дополнительного образования «Сердце отдаю детям»</w:t>
      </w:r>
    </w:p>
    <w:p w:rsidR="00962A36" w:rsidRDefault="00962A36" w:rsidP="00301B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Итоги конкурса публикуются в средствах массовой информации.</w:t>
      </w:r>
    </w:p>
    <w:p w:rsidR="00962A36" w:rsidRDefault="00962A36" w:rsidP="00301B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2A36" w:rsidRDefault="00962A36" w:rsidP="00301B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962A36" w:rsidRDefault="00962A36" w:rsidP="00301B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962A36" w:rsidRDefault="00962A36" w:rsidP="00301B9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62A36" w:rsidRDefault="00962A36" w:rsidP="00301B91">
      <w:pPr>
        <w:pageBreakBefore/>
        <w:shd w:val="clear" w:color="auto" w:fill="FFFFFF"/>
        <w:spacing w:line="278" w:lineRule="exact"/>
        <w:ind w:left="35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lastRenderedPageBreak/>
        <w:t>Приложение1 к Положению</w:t>
      </w:r>
    </w:p>
    <w:p w:rsidR="00962A36" w:rsidRDefault="00962A36" w:rsidP="00301B91">
      <w:pPr>
        <w:pStyle w:val="a5"/>
        <w:rPr>
          <w:szCs w:val="24"/>
        </w:rPr>
      </w:pPr>
      <w:r>
        <w:rPr>
          <w:szCs w:val="24"/>
        </w:rPr>
        <w:t>ФОРМА ЗАЯВЛЕНИЯ</w:t>
      </w:r>
    </w:p>
    <w:p w:rsidR="00962A36" w:rsidRDefault="00962A36" w:rsidP="00301B9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2A36" w:rsidRDefault="00962A36" w:rsidP="00301B9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2A36" w:rsidRDefault="00962A36" w:rsidP="00301B9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2A36" w:rsidRDefault="00962A36" w:rsidP="00301B91">
      <w:pPr>
        <w:tabs>
          <w:tab w:val="left" w:pos="916"/>
          <w:tab w:val="left" w:pos="1832"/>
          <w:tab w:val="left" w:pos="2748"/>
          <w:tab w:val="left" w:pos="3664"/>
          <w:tab w:val="left" w:pos="48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9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374650</wp:posOffset>
                </wp:positionH>
                <wp:positionV relativeFrom="paragraph">
                  <wp:posOffset>104140</wp:posOffset>
                </wp:positionV>
                <wp:extent cx="1154430" cy="1043940"/>
                <wp:effectExtent l="0" t="0" r="6985" b="5080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5065" cy="1044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2DF8" w:rsidRDefault="005A2DF8" w:rsidP="00962A36">
                            <w:r>
                              <w:object w:dxaOrig="1530" w:dyaOrig="132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76.5pt;height:66pt" o:ole="" fillcolor="window">
                                  <v:imagedata r:id="rId6" o:title="" gain="1092267f" blacklevel="-26870f"/>
                                </v:shape>
                                <o:OLEObject Type="Embed" ProgID="Word.Picture.8" ShapeID="_x0000_i1025" DrawAspect="Content" ObjectID="_1699874862" r:id="rId7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7" o:spid="_x0000_s1026" type="#_x0000_t202" style="position:absolute;left:0;text-align:left;margin-left:29.5pt;margin-top:8.2pt;width:90.9pt;height:82.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" o:allowincell="f" stroked="f">
                <v:textbox style="mso-fit-shape-to-text:t">
                  <w:txbxContent>
                    <w:p w:rsidR="005A2DF8" w:rsidRDefault="005A2DF8" w:rsidP="00962A36">
                      <w:r>
                        <w:object w:dxaOrig="1530" w:dyaOrig="1320">
                          <v:shape id="_x0000_i1025" type="#_x0000_t75" style="width:76.5pt;height:66pt" o:ole="" fillcolor="window">
                            <v:imagedata r:id="rId6" o:title="" gain="1092267f" blacklevel="-26870f"/>
                          </v:shape>
                          <o:OLEObject Type="Embed" ProgID="Word.Picture.8" ShapeID="_x0000_i1025" DrawAspect="Content" ObjectID="_1699874862" r:id="rId8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В Оргкомитет</w:t>
      </w:r>
    </w:p>
    <w:p w:rsidR="00962A36" w:rsidRDefault="00962A36" w:rsidP="00301B91">
      <w:pPr>
        <w:tabs>
          <w:tab w:val="left" w:pos="916"/>
          <w:tab w:val="left" w:pos="1832"/>
          <w:tab w:val="left" w:pos="2748"/>
          <w:tab w:val="left" w:pos="3664"/>
          <w:tab w:val="left" w:pos="48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9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этапа Всероссийского конкурса «Учитель года России» в 20</w:t>
      </w:r>
      <w:r w:rsidR="00646C1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__ году</w:t>
      </w:r>
    </w:p>
    <w:p w:rsidR="00962A36" w:rsidRDefault="00962A36" w:rsidP="00301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62A36" w:rsidRDefault="00962A36" w:rsidP="00301B91">
      <w:pPr>
        <w:tabs>
          <w:tab w:val="left" w:pos="426"/>
        </w:tabs>
        <w:ind w:left="56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62A36" w:rsidRDefault="00962A36" w:rsidP="00301B91">
      <w:pPr>
        <w:tabs>
          <w:tab w:val="left" w:pos="42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962A36" w:rsidRDefault="00962A36" w:rsidP="00301B91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62A36" w:rsidRDefault="00962A36" w:rsidP="00301B91">
      <w:pPr>
        <w:tabs>
          <w:tab w:val="left" w:pos="42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962A36" w:rsidRDefault="00962A36" w:rsidP="00301B91">
      <w:pPr>
        <w:tabs>
          <w:tab w:val="left" w:pos="426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_____________________________________________________________,</w:t>
      </w:r>
    </w:p>
    <w:p w:rsidR="00962A36" w:rsidRDefault="00962A36" w:rsidP="00301B91">
      <w:pPr>
        <w:tabs>
          <w:tab w:val="left" w:pos="426"/>
        </w:tabs>
        <w:spacing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962A36" w:rsidRDefault="00962A36" w:rsidP="00301B91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даю согласие на участие в муниципальном этапе Всероссийского конкурса «Учитель года России» в 20</w:t>
      </w:r>
      <w:r w:rsidR="00646C1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__ году и внесение сведений, указанных в информационной карте участника Конкурса, в базу данных об участниках Конкурса и использование, в некоммерческих целях для размещения в Интернете, буклетах и периодических изданиях с возможностью редакторской обработки, а также на использование оргкомитетом Конкурса (Оператором) иных материалов, представляемых на Конкурс для публикаций в СМИ, размещении в Интернете и при подготовке учебно-методических материалов Конкурса.</w:t>
      </w:r>
    </w:p>
    <w:p w:rsidR="00962A36" w:rsidRDefault="00962A36" w:rsidP="00301B91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62A36" w:rsidRDefault="00962A36" w:rsidP="00301B91">
      <w:pPr>
        <w:rPr>
          <w:rFonts w:ascii="Times New Roman" w:hAnsi="Times New Roman" w:cs="Times New Roman"/>
          <w:sz w:val="24"/>
          <w:szCs w:val="24"/>
        </w:rPr>
      </w:pPr>
    </w:p>
    <w:p w:rsidR="00962A36" w:rsidRDefault="00962A36" w:rsidP="00301B91">
      <w:pPr>
        <w:rPr>
          <w:rFonts w:ascii="Times New Roman" w:hAnsi="Times New Roman" w:cs="Times New Roman"/>
          <w:sz w:val="24"/>
          <w:szCs w:val="24"/>
        </w:rPr>
      </w:pPr>
    </w:p>
    <w:p w:rsidR="00962A36" w:rsidRDefault="00962A36" w:rsidP="00301B91">
      <w:pPr>
        <w:rPr>
          <w:rFonts w:ascii="Times New Roman" w:hAnsi="Times New Roman" w:cs="Times New Roman"/>
          <w:sz w:val="24"/>
          <w:szCs w:val="24"/>
        </w:rPr>
      </w:pPr>
    </w:p>
    <w:p w:rsidR="00962A36" w:rsidRDefault="00962A36" w:rsidP="00301B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</w:t>
      </w:r>
    </w:p>
    <w:p w:rsidR="00962A36" w:rsidRDefault="00962A36" w:rsidP="00301B91">
      <w:pPr>
        <w:tabs>
          <w:tab w:val="left" w:pos="840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(подпись)                                                       (расшифровка подписи)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62A36" w:rsidRDefault="00962A36" w:rsidP="00301B91">
      <w:pPr>
        <w:tabs>
          <w:tab w:val="left" w:pos="840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__________________20</w:t>
      </w:r>
      <w:r w:rsidR="00646C1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__г.</w:t>
      </w:r>
    </w:p>
    <w:p w:rsidR="00962A36" w:rsidRDefault="00962A36" w:rsidP="00301B9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2A36" w:rsidRDefault="00962A36" w:rsidP="00301B91">
      <w:pPr>
        <w:pageBreakBefore/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 к Положению</w:t>
      </w:r>
    </w:p>
    <w:p w:rsidR="00962A36" w:rsidRDefault="00962A36" w:rsidP="00301B91">
      <w:pPr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ИНФОРМАЦИОННАЯ КАРТА</w:t>
      </w:r>
    </w:p>
    <w:p w:rsidR="00962A36" w:rsidRDefault="00962A36" w:rsidP="00301B91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2A36" w:rsidRDefault="00962A36" w:rsidP="00301B9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Информационная карта - это документ, представляющий участника на сайте конкурса, в публикациях, в материалах, предназначенных для работы конкурсной комиссии. Информационная карта представляется в оргкомитет конкурса в электронном и бумажном виде.</w:t>
      </w:r>
    </w:p>
    <w:p w:rsidR="00962A36" w:rsidRDefault="00962A36" w:rsidP="00301B91">
      <w:pPr>
        <w:pStyle w:val="a7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-542925</wp:posOffset>
                </wp:positionH>
                <wp:positionV relativeFrom="paragraph">
                  <wp:posOffset>260985</wp:posOffset>
                </wp:positionV>
                <wp:extent cx="6816090" cy="685800"/>
                <wp:effectExtent l="0" t="0" r="0" b="0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609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2DF8" w:rsidRDefault="005A2DF8" w:rsidP="00962A3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7"/>
                                <w:szCs w:val="27"/>
                              </w:rPr>
                              <w:t xml:space="preserve">Информационная карта участника </w:t>
                            </w:r>
                          </w:p>
                          <w:p w:rsidR="005A2DF8" w:rsidRDefault="005A2DF8" w:rsidP="00962A3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7"/>
                                <w:szCs w:val="27"/>
                              </w:rPr>
                              <w:t>муниципального этапа Всероссийского конкурса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6" o:spid="_x0000_s1027" type="#_x0000_t202" style="position:absolute;left:0;text-align:left;margin-left:-42.75pt;margin-top:20.55pt;width:536.7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" filled="f" stroked="f">
                <v:textbox>
                  <w:txbxContent>
                    <w:p w:rsidR="005A2DF8" w:rsidRDefault="005A2DF8" w:rsidP="00962A3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7"/>
                          <w:szCs w:val="27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7"/>
                          <w:szCs w:val="27"/>
                        </w:rPr>
                        <w:t xml:space="preserve">Информационная карта участника </w:t>
                      </w:r>
                    </w:p>
                    <w:p w:rsidR="005A2DF8" w:rsidRDefault="005A2DF8" w:rsidP="00962A3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7"/>
                          <w:szCs w:val="27"/>
                        </w:rPr>
                        <w:t>муниципального этапа Всероссийского конкурса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1126490</wp:posOffset>
                </wp:positionV>
                <wp:extent cx="6826885" cy="1248410"/>
                <wp:effectExtent l="0" t="0" r="0" b="889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6885" cy="1248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2DF8" w:rsidRDefault="005A2DF8" w:rsidP="00962A36">
                            <w:pPr>
                              <w:jc w:val="center"/>
                            </w:pPr>
                            <w:r>
                              <w:rPr>
                                <w:rFonts w:ascii="Monotype Corsiva" w:hAnsi="Monotype Corsiva"/>
                                <w:color w:val="00B050"/>
                                <w:sz w:val="78"/>
                                <w:szCs w:val="78"/>
                              </w:rPr>
                              <w:t xml:space="preserve">Учитель года России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5" o:spid="_x0000_s1028" type="#_x0000_t202" style="position:absolute;left:0;text-align:left;margin-left:.95pt;margin-top:88.7pt;width:537.55pt;height:98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" filled="f" stroked="f">
                <v:textbox>
                  <w:txbxContent>
                    <w:p w:rsidR="005A2DF8" w:rsidRDefault="005A2DF8" w:rsidP="00962A36">
                      <w:pPr>
                        <w:jc w:val="center"/>
                      </w:pPr>
                      <w:r>
                        <w:rPr>
                          <w:rFonts w:ascii="Monotype Corsiva" w:hAnsi="Monotype Corsiva"/>
                          <w:color w:val="00B050"/>
                          <w:sz w:val="78"/>
                          <w:szCs w:val="78"/>
                        </w:rPr>
                        <w:t xml:space="preserve">Учитель года России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1839595</wp:posOffset>
                </wp:positionV>
                <wp:extent cx="5796915" cy="1133475"/>
                <wp:effectExtent l="0" t="0" r="0" b="9525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6915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9BBB59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A2DF8" w:rsidRDefault="005A2DF8" w:rsidP="00962A36">
                            <w:pPr>
                              <w:jc w:val="center"/>
                              <w:rPr>
                                <w:i/>
                                <w:sz w:val="56"/>
                                <w:szCs w:val="56"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sz w:val="56"/>
                                <w:szCs w:val="56"/>
                              </w:rPr>
                              <w:t>Фамилия,</w:t>
                            </w:r>
                          </w:p>
                          <w:p w:rsidR="005A2DF8" w:rsidRDefault="005A2DF8" w:rsidP="00962A36">
                            <w:pPr>
                              <w:jc w:val="center"/>
                              <w:rPr>
                                <w:i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i/>
                                <w:sz w:val="56"/>
                                <w:szCs w:val="56"/>
                              </w:rPr>
                              <w:t>Имя, Отчество</w:t>
                            </w:r>
                          </w:p>
                          <w:p w:rsidR="005A2DF8" w:rsidRDefault="005A2DF8" w:rsidP="00962A36">
                            <w:pPr>
                              <w:jc w:val="center"/>
                              <w:rPr>
                                <w:i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" o:spid="_x0000_s1029" type="#_x0000_t202" style="position:absolute;left:0;text-align:left;margin-left:0;margin-top:144.85pt;width:456.45pt;height:89.2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" filled="f" stroked="f" strokecolor="#9bbb59" strokeweight="1pt">
                <v:stroke dashstyle="dash"/>
                <v:textbox>
                  <w:txbxContent>
                    <w:p w:rsidR="005A2DF8" w:rsidRDefault="005A2DF8" w:rsidP="00962A36">
                      <w:pPr>
                        <w:jc w:val="center"/>
                        <w:rPr>
                          <w:i/>
                          <w:sz w:val="56"/>
                          <w:szCs w:val="56"/>
                          <w:lang w:val="en-US"/>
                        </w:rPr>
                      </w:pPr>
                      <w:r>
                        <w:rPr>
                          <w:i/>
                          <w:sz w:val="56"/>
                          <w:szCs w:val="56"/>
                        </w:rPr>
                        <w:t>Фамилия,</w:t>
                      </w:r>
                    </w:p>
                    <w:p w:rsidR="005A2DF8" w:rsidRDefault="005A2DF8" w:rsidP="00962A36">
                      <w:pPr>
                        <w:jc w:val="center"/>
                        <w:rPr>
                          <w:i/>
                          <w:sz w:val="56"/>
                          <w:szCs w:val="56"/>
                        </w:rPr>
                      </w:pPr>
                      <w:r>
                        <w:rPr>
                          <w:i/>
                          <w:sz w:val="56"/>
                          <w:szCs w:val="56"/>
                        </w:rPr>
                        <w:t>Имя, Отчество</w:t>
                      </w:r>
                    </w:p>
                    <w:p w:rsidR="005A2DF8" w:rsidRDefault="005A2DF8" w:rsidP="00962A36">
                      <w:pPr>
                        <w:jc w:val="center"/>
                        <w:rPr>
                          <w:i/>
                          <w:sz w:val="56"/>
                          <w:szCs w:val="5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62A36" w:rsidRDefault="00962A36" w:rsidP="00301B9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962A36" w:rsidRDefault="00962A36" w:rsidP="00301B9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962A36" w:rsidRDefault="00962A36" w:rsidP="00301B9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962A36" w:rsidRDefault="00962A36" w:rsidP="00301B9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962A36" w:rsidRDefault="00962A36" w:rsidP="00301B9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962A36" w:rsidRDefault="00962A36" w:rsidP="00301B9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962A36" w:rsidRDefault="00962A36" w:rsidP="00301B9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962A36" w:rsidRDefault="00962A36" w:rsidP="00301B9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962A36" w:rsidRDefault="00962A36" w:rsidP="00301B9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962A36" w:rsidRDefault="00962A36" w:rsidP="00301B9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posOffset>4813935</wp:posOffset>
                </wp:positionV>
                <wp:extent cx="5495925" cy="721995"/>
                <wp:effectExtent l="19050" t="19050" r="47625" b="40005"/>
                <wp:wrapSquare wrapText="bothSides"/>
                <wp:docPr id="2" name="Скругленный 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95925" cy="7219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67999"/>
                          </a:srgbClr>
                        </a:solidFill>
                        <a:ln w="63500" cmpd="thickThin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A2DF8" w:rsidRDefault="005A2DF8" w:rsidP="00962A36">
                            <w:pPr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4"/>
                                <w:szCs w:val="44"/>
                                <w:lang w:val="en-US"/>
                              </w:rPr>
                              <w:t xml:space="preserve">Девиз: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" o:spid="_x0000_s1030" style="position:absolute;left:0;text-align:left;margin-left:0;margin-top:379.05pt;width:432.75pt;height:56.8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" strokecolor="#4f81bd" strokeweight="5pt">
                <v:fill opacity="44461f"/>
                <v:stroke linestyle="thickThin"/>
                <v:shadow color="#868686"/>
                <v:textbox>
                  <w:txbxContent>
                    <w:p w:rsidR="005A2DF8" w:rsidRDefault="005A2DF8" w:rsidP="00962A36">
                      <w:pPr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sz w:val="44"/>
                          <w:szCs w:val="44"/>
                          <w:lang w:val="en-US"/>
                        </w:rPr>
                        <w:t xml:space="preserve">Девиз: 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:rsidR="00962A36" w:rsidRDefault="00962A36" w:rsidP="00301B9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962A36" w:rsidRDefault="00962A36" w:rsidP="00301B9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962A36" w:rsidRDefault="00962A36" w:rsidP="00301B9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962A36" w:rsidRDefault="00962A36" w:rsidP="00301B9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962A36" w:rsidRDefault="00962A36" w:rsidP="00301B9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482600</wp:posOffset>
            </wp:positionH>
            <wp:positionV relativeFrom="margin">
              <wp:posOffset>6125210</wp:posOffset>
            </wp:positionV>
            <wp:extent cx="5681980" cy="3190240"/>
            <wp:effectExtent l="0" t="0" r="0" b="0"/>
            <wp:wrapSquare wrapText="bothSides"/>
            <wp:docPr id="1" name="Рисунок 1" descr="pelika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elikan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4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1980" cy="3190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436245</wp:posOffset>
                </wp:positionV>
                <wp:extent cx="5581015" cy="503555"/>
                <wp:effectExtent l="0" t="0" r="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015" cy="503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9BBB59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A2DF8" w:rsidRDefault="005A2DF8" w:rsidP="00962A36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" o:spid="_x0000_s1031" type="#_x0000_t202" style="position:absolute;left:0;text-align:left;margin-left:-5.25pt;margin-top:34.35pt;width:439.45pt;height:39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" filled="f" stroked="f" strokecolor="#9bbb59" strokeweight="1pt">
                <v:stroke dashstyle="dash"/>
                <v:textbox>
                  <w:txbxContent>
                    <w:p w:rsidR="005A2DF8" w:rsidRDefault="005A2DF8" w:rsidP="00962A36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  <w:highlight w:val="darkYellow"/>
          <w:shd w:val="clear" w:color="auto" w:fill="FFFF99"/>
        </w:rP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388"/>
        <w:gridCol w:w="6840"/>
      </w:tblGrid>
      <w:tr w:rsidR="00962A36" w:rsidTr="00962A36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36" w:rsidRDefault="00962A36" w:rsidP="00301B91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A36" w:rsidRDefault="00962A36" w:rsidP="00301B91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A36" w:rsidRDefault="00962A36" w:rsidP="00301B91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A36" w:rsidRDefault="00962A36" w:rsidP="00301B91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A36" w:rsidRDefault="00962A36" w:rsidP="00301B91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A36" w:rsidRDefault="00962A36" w:rsidP="00301B91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(фотопортрет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B4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6 см)</w:t>
            </w:r>
          </w:p>
        </w:tc>
        <w:tc>
          <w:tcPr>
            <w:tcW w:w="68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2A36" w:rsidRDefault="00962A36" w:rsidP="00301B91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A36" w:rsidRDefault="00962A36" w:rsidP="00301B91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Информационная карта участника муниципального этапа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Всероссийского конкурса «Учитель года России</w:t>
            </w:r>
            <w:r w:rsidR="00301B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962A36" w:rsidRDefault="00962A36" w:rsidP="00301B91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A36" w:rsidRDefault="00962A36" w:rsidP="00301B91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______________________________________________ </w:t>
            </w:r>
          </w:p>
          <w:p w:rsidR="00962A36" w:rsidRDefault="00962A36" w:rsidP="00301B91">
            <w:pPr>
              <w:tabs>
                <w:tab w:val="left" w:pos="426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(фамилия)</w:t>
            </w:r>
          </w:p>
          <w:p w:rsidR="00962A36" w:rsidRDefault="00962A36" w:rsidP="00301B91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______________________________________________ </w:t>
            </w:r>
          </w:p>
          <w:p w:rsidR="00962A36" w:rsidRDefault="00962A36" w:rsidP="00301B91">
            <w:pPr>
              <w:tabs>
                <w:tab w:val="left" w:pos="426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(имя, отчество)</w:t>
            </w:r>
          </w:p>
          <w:p w:rsidR="00962A36" w:rsidRDefault="00962A36" w:rsidP="00301B91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____________________________________________  </w:t>
            </w:r>
          </w:p>
          <w:p w:rsidR="00962A36" w:rsidRDefault="00962A36" w:rsidP="00301B91">
            <w:pPr>
              <w:tabs>
                <w:tab w:val="left" w:pos="426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(номинация)</w:t>
            </w:r>
          </w:p>
          <w:p w:rsidR="00962A36" w:rsidRDefault="00962A36" w:rsidP="00301B91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2A36" w:rsidRDefault="00962A36" w:rsidP="00301B9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62A36" w:rsidRDefault="00962A36" w:rsidP="00301B9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"/>
        <w:gridCol w:w="5457"/>
        <w:gridCol w:w="4875"/>
      </w:tblGrid>
      <w:tr w:rsidR="00962A36" w:rsidTr="00680536">
        <w:trPr>
          <w:gridBefore w:val="1"/>
          <w:wBefore w:w="11" w:type="dxa"/>
          <w:trHeight w:val="143"/>
          <w:jc w:val="center"/>
        </w:trPr>
        <w:tc>
          <w:tcPr>
            <w:tcW w:w="10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36" w:rsidRDefault="00962A36" w:rsidP="00301B91">
            <w:pPr>
              <w:pStyle w:val="aa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1. Общие сведения</w:t>
            </w:r>
          </w:p>
        </w:tc>
      </w:tr>
      <w:tr w:rsidR="00962A36" w:rsidTr="00680536">
        <w:trPr>
          <w:gridBefore w:val="1"/>
          <w:wBefore w:w="11" w:type="dxa"/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36" w:rsidRDefault="00962A36" w:rsidP="00301B91">
            <w:pPr>
              <w:pStyle w:val="aa"/>
              <w:tabs>
                <w:tab w:val="left" w:pos="426"/>
              </w:tabs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Населенный пункт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36" w:rsidRDefault="00962A36" w:rsidP="00301B91">
            <w:pPr>
              <w:pStyle w:val="aa"/>
              <w:tabs>
                <w:tab w:val="left" w:pos="426"/>
              </w:tabs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962A36" w:rsidTr="00680536">
        <w:trPr>
          <w:gridBefore w:val="1"/>
          <w:wBefore w:w="11" w:type="dxa"/>
          <w:cantSplit/>
          <w:trHeight w:val="278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36" w:rsidRDefault="00962A36" w:rsidP="00301B91">
            <w:pPr>
              <w:pStyle w:val="aa"/>
              <w:tabs>
                <w:tab w:val="left" w:pos="426"/>
              </w:tabs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Дата рождения (день, месяц, год)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36" w:rsidRDefault="00962A36" w:rsidP="00301B91">
            <w:pPr>
              <w:pStyle w:val="aa"/>
              <w:tabs>
                <w:tab w:val="left" w:pos="426"/>
              </w:tabs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</w:tr>
      <w:tr w:rsidR="00962A36" w:rsidTr="00680536">
        <w:trPr>
          <w:gridBefore w:val="1"/>
          <w:wBefore w:w="11" w:type="dxa"/>
          <w:cantSplit/>
          <w:trHeight w:val="278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36" w:rsidRDefault="00962A36" w:rsidP="00301B91">
            <w:pPr>
              <w:pStyle w:val="aa"/>
              <w:tabs>
                <w:tab w:val="left" w:pos="426"/>
              </w:tabs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Место рождения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36" w:rsidRDefault="00962A36" w:rsidP="00301B91">
            <w:pPr>
              <w:pStyle w:val="aa"/>
              <w:tabs>
                <w:tab w:val="left" w:pos="426"/>
              </w:tabs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962A36" w:rsidTr="00680536">
        <w:trPr>
          <w:gridBefore w:val="1"/>
          <w:wBefore w:w="11" w:type="dxa"/>
          <w:cantSplit/>
          <w:trHeight w:val="278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36" w:rsidRDefault="00962A36" w:rsidP="00301B91">
            <w:pPr>
              <w:pStyle w:val="aa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Адреса в Интернете (сайт, блог  и т. д.), где можно познакомиться с участником и публикуемыми им материалами 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36" w:rsidRDefault="00962A36" w:rsidP="00301B91">
            <w:pPr>
              <w:pStyle w:val="aa"/>
              <w:tabs>
                <w:tab w:val="left" w:pos="426"/>
              </w:tabs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962A36" w:rsidTr="00680536">
        <w:trPr>
          <w:gridBefore w:val="1"/>
          <w:wBefore w:w="11" w:type="dxa"/>
          <w:trHeight w:val="143"/>
          <w:jc w:val="center"/>
        </w:trPr>
        <w:tc>
          <w:tcPr>
            <w:tcW w:w="10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36" w:rsidRDefault="00962A36" w:rsidP="00301B91">
            <w:pPr>
              <w:pStyle w:val="aa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2. Работа</w:t>
            </w:r>
          </w:p>
        </w:tc>
      </w:tr>
      <w:tr w:rsidR="00962A36" w:rsidTr="00680536">
        <w:trPr>
          <w:gridBefore w:val="1"/>
          <w:wBefore w:w="11" w:type="dxa"/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36" w:rsidRDefault="00962A36" w:rsidP="00301B91">
            <w:pPr>
              <w:pStyle w:val="aa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Место работы (наименование образовательного учреждения по Свидетельству о гос. аккредитации)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36" w:rsidRDefault="00962A36" w:rsidP="00301B91">
            <w:pPr>
              <w:pStyle w:val="aa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962A36" w:rsidTr="00680536">
        <w:trPr>
          <w:gridBefore w:val="1"/>
          <w:wBefore w:w="11" w:type="dxa"/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36" w:rsidRDefault="00962A36" w:rsidP="00301B91">
            <w:pPr>
              <w:pStyle w:val="aa"/>
              <w:tabs>
                <w:tab w:val="left" w:pos="426"/>
              </w:tabs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Занимаемая должность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36" w:rsidRDefault="00962A36" w:rsidP="00301B91">
            <w:pPr>
              <w:pStyle w:val="aa"/>
              <w:tabs>
                <w:tab w:val="left" w:pos="426"/>
              </w:tabs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962A36" w:rsidTr="00680536">
        <w:trPr>
          <w:gridBefore w:val="1"/>
          <w:wBefore w:w="11" w:type="dxa"/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36" w:rsidRDefault="00962A36" w:rsidP="00301B91">
            <w:pPr>
              <w:pStyle w:val="aa"/>
              <w:tabs>
                <w:tab w:val="left" w:pos="426"/>
              </w:tabs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Преподаваемые предметы (для учителя)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36" w:rsidRDefault="00962A36" w:rsidP="00301B91">
            <w:pPr>
              <w:pStyle w:val="aa"/>
              <w:tabs>
                <w:tab w:val="left" w:pos="426"/>
              </w:tabs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962A36" w:rsidTr="00680536">
        <w:trPr>
          <w:gridBefore w:val="1"/>
          <w:wBefore w:w="11" w:type="dxa"/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36" w:rsidRDefault="00962A36" w:rsidP="00301B91">
            <w:pPr>
              <w:pStyle w:val="aa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Классное руководство в настоящее время, в каком классе (для учителя)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36" w:rsidRDefault="00962A36" w:rsidP="00301B91">
            <w:pPr>
              <w:pStyle w:val="aa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962A36" w:rsidTr="00680536">
        <w:trPr>
          <w:gridBefore w:val="1"/>
          <w:wBefore w:w="11" w:type="dxa"/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36" w:rsidRDefault="00962A36" w:rsidP="00301B91">
            <w:pPr>
              <w:pStyle w:val="aa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Общий трудовой и педагогический стаж (полных лет на момент заполнения анкеты)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36" w:rsidRDefault="00962A36" w:rsidP="00301B91">
            <w:pPr>
              <w:pStyle w:val="aa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962A36" w:rsidTr="00680536">
        <w:trPr>
          <w:gridBefore w:val="1"/>
          <w:wBefore w:w="11" w:type="dxa"/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36" w:rsidRDefault="00962A36" w:rsidP="00301B91">
            <w:pPr>
              <w:pStyle w:val="aa"/>
              <w:tabs>
                <w:tab w:val="left" w:pos="426"/>
              </w:tabs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Квалификационная категория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36" w:rsidRDefault="00962A36" w:rsidP="00301B91">
            <w:pPr>
              <w:pStyle w:val="aa"/>
              <w:tabs>
                <w:tab w:val="left" w:pos="426"/>
              </w:tabs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962A36" w:rsidTr="00680536">
        <w:trPr>
          <w:gridBefore w:val="1"/>
          <w:wBefore w:w="11" w:type="dxa"/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36" w:rsidRDefault="00962A36" w:rsidP="00301B91">
            <w:pPr>
              <w:pStyle w:val="aa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Почетные звания и награды (наименования и даты получения)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36" w:rsidRDefault="00962A36" w:rsidP="00301B91">
            <w:pPr>
              <w:pStyle w:val="aa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962A36" w:rsidTr="00680536">
        <w:trPr>
          <w:gridBefore w:val="1"/>
          <w:wBefore w:w="11" w:type="dxa"/>
          <w:trHeight w:val="143"/>
          <w:jc w:val="center"/>
        </w:trPr>
        <w:tc>
          <w:tcPr>
            <w:tcW w:w="10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36" w:rsidRDefault="00962A36" w:rsidP="00301B91">
            <w:pPr>
              <w:pStyle w:val="aa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3. Образование</w:t>
            </w:r>
          </w:p>
        </w:tc>
      </w:tr>
      <w:tr w:rsidR="00962A36" w:rsidTr="00680536">
        <w:trPr>
          <w:gridBefore w:val="1"/>
          <w:wBefore w:w="11" w:type="dxa"/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36" w:rsidRDefault="00962A36" w:rsidP="00301B91">
            <w:pPr>
              <w:pStyle w:val="aa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Название и год окончания учреждения профессионального образования, факультет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36" w:rsidRDefault="00962A36" w:rsidP="00301B91">
            <w:pPr>
              <w:pStyle w:val="aa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962A36" w:rsidTr="00680536">
        <w:trPr>
          <w:gridBefore w:val="1"/>
          <w:wBefore w:w="11" w:type="dxa"/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36" w:rsidRDefault="00962A36" w:rsidP="00301B91">
            <w:pPr>
              <w:pStyle w:val="aa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Специальность, квалификация по диплому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36" w:rsidRDefault="00962A36" w:rsidP="00301B91">
            <w:pPr>
              <w:pStyle w:val="aa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962A36" w:rsidTr="00680536">
        <w:trPr>
          <w:gridBefore w:val="1"/>
          <w:wBefore w:w="11" w:type="dxa"/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36" w:rsidRDefault="00962A36" w:rsidP="00301B91">
            <w:pPr>
              <w:pStyle w:val="aa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Дополнительное профессиональное образование (за последние три года)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36" w:rsidRDefault="00962A36" w:rsidP="00301B91">
            <w:pPr>
              <w:pStyle w:val="aa"/>
              <w:tabs>
                <w:tab w:val="left" w:pos="426"/>
              </w:tabs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962A36" w:rsidTr="00680536">
        <w:trPr>
          <w:gridBefore w:val="1"/>
          <w:wBefore w:w="11" w:type="dxa"/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36" w:rsidRDefault="00962A36" w:rsidP="00301B91">
            <w:pPr>
              <w:pStyle w:val="aa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Основные публикации (в т. ч. брошюры, книги)</w:t>
            </w:r>
          </w:p>
          <w:p w:rsidR="00962A36" w:rsidRDefault="00962A36" w:rsidP="00301B91">
            <w:pPr>
              <w:pStyle w:val="aa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36" w:rsidRDefault="00962A36" w:rsidP="00301B91">
            <w:pPr>
              <w:pStyle w:val="aa"/>
              <w:tabs>
                <w:tab w:val="left" w:pos="426"/>
              </w:tabs>
              <w:spacing w:line="240" w:lineRule="auto"/>
              <w:ind w:firstLine="0"/>
              <w:jc w:val="left"/>
              <w:rPr>
                <w:i/>
                <w:sz w:val="24"/>
                <w:szCs w:val="24"/>
                <w:lang w:eastAsia="en-US"/>
              </w:rPr>
            </w:pPr>
          </w:p>
        </w:tc>
      </w:tr>
      <w:tr w:rsidR="00962A36" w:rsidTr="00680536">
        <w:trPr>
          <w:cantSplit/>
          <w:trHeight w:val="143"/>
          <w:jc w:val="center"/>
        </w:trPr>
        <w:tc>
          <w:tcPr>
            <w:tcW w:w="10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36" w:rsidRDefault="00962A36" w:rsidP="00301B91">
            <w:pPr>
              <w:pStyle w:val="aa"/>
              <w:tabs>
                <w:tab w:val="left" w:pos="426"/>
              </w:tabs>
              <w:spacing w:before="40" w:after="40" w:line="240" w:lineRule="auto"/>
              <w:ind w:left="57" w:right="57"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4. Конкурсное задание «Интернет-ресурс»</w:t>
            </w:r>
          </w:p>
        </w:tc>
      </w:tr>
      <w:tr w:rsidR="00962A36" w:rsidTr="00680536">
        <w:trPr>
          <w:gridBefore w:val="1"/>
          <w:wBefore w:w="11" w:type="dxa"/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36" w:rsidRDefault="00962A36" w:rsidP="00301B91">
            <w:pPr>
              <w:pStyle w:val="aa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Адрес персонального  Интернет-ресурса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36" w:rsidRDefault="00962A36" w:rsidP="00301B91">
            <w:pPr>
              <w:pStyle w:val="aa"/>
              <w:tabs>
                <w:tab w:val="left" w:pos="426"/>
              </w:tabs>
              <w:spacing w:line="240" w:lineRule="auto"/>
              <w:ind w:firstLine="0"/>
              <w:jc w:val="left"/>
              <w:rPr>
                <w:i/>
                <w:sz w:val="24"/>
                <w:szCs w:val="24"/>
                <w:lang w:eastAsia="en-US"/>
              </w:rPr>
            </w:pPr>
          </w:p>
        </w:tc>
      </w:tr>
      <w:tr w:rsidR="00962A36" w:rsidTr="00680536">
        <w:trPr>
          <w:gridBefore w:val="1"/>
          <w:wBefore w:w="11" w:type="dxa"/>
          <w:cantSplit/>
          <w:trHeight w:val="143"/>
          <w:jc w:val="center"/>
        </w:trPr>
        <w:tc>
          <w:tcPr>
            <w:tcW w:w="10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36" w:rsidRDefault="00962A36" w:rsidP="00301B91">
            <w:pPr>
              <w:pStyle w:val="aa"/>
              <w:tabs>
                <w:tab w:val="left" w:pos="426"/>
              </w:tabs>
              <w:spacing w:line="240" w:lineRule="auto"/>
              <w:ind w:firstLine="0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5. Конкурсное задание «Урок/Конкурсное занятие»</w:t>
            </w:r>
          </w:p>
        </w:tc>
      </w:tr>
      <w:tr w:rsidR="00962A36" w:rsidTr="00680536">
        <w:trPr>
          <w:gridBefore w:val="1"/>
          <w:wBefore w:w="11" w:type="dxa"/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36" w:rsidRDefault="00962A36" w:rsidP="00301B91">
            <w:pPr>
              <w:pStyle w:val="aa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Предмет, направление, образовательная область, форма 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36" w:rsidRDefault="00962A36" w:rsidP="00301B91">
            <w:pPr>
              <w:pStyle w:val="aa"/>
              <w:tabs>
                <w:tab w:val="left" w:pos="426"/>
              </w:tabs>
              <w:spacing w:line="240" w:lineRule="auto"/>
              <w:ind w:firstLine="0"/>
              <w:jc w:val="left"/>
              <w:rPr>
                <w:i/>
                <w:sz w:val="24"/>
                <w:szCs w:val="24"/>
                <w:lang w:eastAsia="en-US"/>
              </w:rPr>
            </w:pPr>
          </w:p>
        </w:tc>
      </w:tr>
      <w:tr w:rsidR="00962A36" w:rsidTr="00680536">
        <w:trPr>
          <w:gridBefore w:val="1"/>
          <w:wBefore w:w="11" w:type="dxa"/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36" w:rsidRDefault="00962A36" w:rsidP="00301B91">
            <w:pPr>
              <w:pStyle w:val="aa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Возрастная группа детей 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36" w:rsidRDefault="00962A36" w:rsidP="00301B91">
            <w:pPr>
              <w:pStyle w:val="aa"/>
              <w:tabs>
                <w:tab w:val="left" w:pos="426"/>
              </w:tabs>
              <w:spacing w:line="240" w:lineRule="auto"/>
              <w:ind w:firstLine="0"/>
              <w:jc w:val="left"/>
              <w:rPr>
                <w:i/>
                <w:sz w:val="24"/>
                <w:szCs w:val="24"/>
                <w:lang w:eastAsia="en-US"/>
              </w:rPr>
            </w:pPr>
          </w:p>
        </w:tc>
      </w:tr>
      <w:tr w:rsidR="00962A36" w:rsidTr="00680536">
        <w:trPr>
          <w:gridBefore w:val="1"/>
          <w:wBefore w:w="11" w:type="dxa"/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36" w:rsidRDefault="00962A36" w:rsidP="00301B91">
            <w:pPr>
              <w:pStyle w:val="aa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Необходимое оборудование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36" w:rsidRDefault="00962A36" w:rsidP="00301B91">
            <w:pPr>
              <w:pStyle w:val="aa"/>
              <w:tabs>
                <w:tab w:val="left" w:pos="426"/>
              </w:tabs>
              <w:spacing w:line="240" w:lineRule="auto"/>
              <w:ind w:firstLine="0"/>
              <w:jc w:val="left"/>
              <w:rPr>
                <w:i/>
                <w:sz w:val="24"/>
                <w:szCs w:val="24"/>
                <w:lang w:eastAsia="en-US"/>
              </w:rPr>
            </w:pPr>
          </w:p>
        </w:tc>
      </w:tr>
      <w:tr w:rsidR="00962A36" w:rsidTr="00680536">
        <w:trPr>
          <w:gridBefore w:val="1"/>
          <w:wBefore w:w="11" w:type="dxa"/>
          <w:trHeight w:val="143"/>
          <w:jc w:val="center"/>
        </w:trPr>
        <w:tc>
          <w:tcPr>
            <w:tcW w:w="10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36" w:rsidRDefault="00962A36" w:rsidP="00301B91">
            <w:pPr>
              <w:pStyle w:val="aa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6. Общественная деятельность</w:t>
            </w:r>
          </w:p>
        </w:tc>
      </w:tr>
      <w:tr w:rsidR="00962A36" w:rsidTr="00680536">
        <w:trPr>
          <w:gridBefore w:val="1"/>
          <w:wBefore w:w="11" w:type="dxa"/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36" w:rsidRDefault="00962A36" w:rsidP="00301B91">
            <w:pPr>
              <w:pStyle w:val="aa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Участие в общественных организациях (наименование, направление деятельности и дата вступления)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36" w:rsidRDefault="00962A36" w:rsidP="00301B91">
            <w:pPr>
              <w:pStyle w:val="aa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962A36" w:rsidTr="00680536">
        <w:trPr>
          <w:gridBefore w:val="1"/>
          <w:wBefore w:w="11" w:type="dxa"/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36" w:rsidRDefault="00962A36" w:rsidP="00301B91">
            <w:pPr>
              <w:pStyle w:val="aa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Участие в деятельности управляющего  совета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36" w:rsidRDefault="00962A36" w:rsidP="00301B91">
            <w:pPr>
              <w:pStyle w:val="aa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962A36" w:rsidTr="00680536">
        <w:trPr>
          <w:gridBefore w:val="1"/>
          <w:wBefore w:w="11" w:type="dxa"/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36" w:rsidRDefault="00962A36" w:rsidP="00301B91">
            <w:pPr>
              <w:pStyle w:val="aa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Участие в работе методического объединения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36" w:rsidRDefault="00962A36" w:rsidP="00301B91">
            <w:pPr>
              <w:pStyle w:val="aa"/>
              <w:tabs>
                <w:tab w:val="left" w:pos="426"/>
              </w:tabs>
              <w:spacing w:line="240" w:lineRule="auto"/>
              <w:ind w:firstLine="0"/>
              <w:jc w:val="left"/>
              <w:rPr>
                <w:i/>
                <w:sz w:val="24"/>
                <w:szCs w:val="24"/>
                <w:lang w:eastAsia="en-US"/>
              </w:rPr>
            </w:pPr>
          </w:p>
        </w:tc>
      </w:tr>
      <w:tr w:rsidR="00962A36" w:rsidTr="00680536">
        <w:trPr>
          <w:gridBefore w:val="1"/>
          <w:wBefore w:w="11" w:type="dxa"/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36" w:rsidRDefault="00962A36" w:rsidP="00301B91">
            <w:pPr>
              <w:pStyle w:val="aa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Участие в разработке и реализации программ и проектов различного уровня (от уровня образовательного учреждения и выше с указанием статуса участия)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36" w:rsidRDefault="00962A36" w:rsidP="00301B91">
            <w:pPr>
              <w:pStyle w:val="aa"/>
              <w:tabs>
                <w:tab w:val="left" w:pos="426"/>
              </w:tabs>
              <w:spacing w:line="240" w:lineRule="auto"/>
              <w:ind w:firstLine="0"/>
              <w:jc w:val="left"/>
              <w:rPr>
                <w:i/>
                <w:sz w:val="24"/>
                <w:szCs w:val="24"/>
                <w:lang w:eastAsia="en-US"/>
              </w:rPr>
            </w:pPr>
          </w:p>
        </w:tc>
      </w:tr>
      <w:tr w:rsidR="00962A36" w:rsidTr="00680536">
        <w:trPr>
          <w:gridBefore w:val="1"/>
          <w:wBefore w:w="11" w:type="dxa"/>
          <w:trHeight w:val="143"/>
          <w:jc w:val="center"/>
        </w:trPr>
        <w:tc>
          <w:tcPr>
            <w:tcW w:w="10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36" w:rsidRDefault="00962A36" w:rsidP="00301B91">
            <w:pPr>
              <w:pStyle w:val="aa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7. Досуг</w:t>
            </w:r>
          </w:p>
        </w:tc>
      </w:tr>
      <w:tr w:rsidR="00962A36" w:rsidTr="00680536">
        <w:trPr>
          <w:gridBefore w:val="1"/>
          <w:wBefore w:w="11" w:type="dxa"/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36" w:rsidRDefault="00962A36" w:rsidP="00301B91">
            <w:pPr>
              <w:pStyle w:val="aa"/>
              <w:tabs>
                <w:tab w:val="left" w:pos="426"/>
              </w:tabs>
              <w:ind w:firstLine="0"/>
              <w:jc w:val="left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Хобби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36" w:rsidRDefault="00962A36" w:rsidP="00301B91">
            <w:pPr>
              <w:pStyle w:val="aa"/>
              <w:tabs>
                <w:tab w:val="left" w:pos="426"/>
              </w:tabs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962A36" w:rsidTr="00680536">
        <w:trPr>
          <w:gridBefore w:val="1"/>
          <w:wBefore w:w="11" w:type="dxa"/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36" w:rsidRDefault="00962A36" w:rsidP="00301B91">
            <w:pPr>
              <w:pStyle w:val="aa"/>
              <w:tabs>
                <w:tab w:val="left" w:pos="426"/>
              </w:tabs>
              <w:ind w:firstLine="0"/>
              <w:jc w:val="left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Спортивные увлечения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36" w:rsidRDefault="00962A36" w:rsidP="00301B91">
            <w:pPr>
              <w:pStyle w:val="aa"/>
              <w:tabs>
                <w:tab w:val="left" w:pos="426"/>
              </w:tabs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962A36" w:rsidTr="00680536">
        <w:trPr>
          <w:gridBefore w:val="1"/>
          <w:wBefore w:w="11" w:type="dxa"/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36" w:rsidRDefault="00962A36" w:rsidP="00301B91">
            <w:pPr>
              <w:tabs>
                <w:tab w:val="left" w:pos="426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Таланты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36" w:rsidRDefault="00962A36" w:rsidP="00301B91">
            <w:pPr>
              <w:pStyle w:val="aa"/>
              <w:tabs>
                <w:tab w:val="left" w:pos="426"/>
              </w:tabs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962A36" w:rsidTr="00680536">
        <w:trPr>
          <w:gridBefore w:val="1"/>
          <w:wBefore w:w="11" w:type="dxa"/>
          <w:trHeight w:val="143"/>
          <w:jc w:val="center"/>
        </w:trPr>
        <w:tc>
          <w:tcPr>
            <w:tcW w:w="10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36" w:rsidRDefault="00962A36" w:rsidP="00301B91">
            <w:pPr>
              <w:pStyle w:val="aa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8. Контакты</w:t>
            </w:r>
          </w:p>
        </w:tc>
      </w:tr>
      <w:tr w:rsidR="00962A36" w:rsidTr="00680536">
        <w:trPr>
          <w:gridBefore w:val="1"/>
          <w:wBefore w:w="11" w:type="dxa"/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36" w:rsidRDefault="00962A36" w:rsidP="00301B91">
            <w:pPr>
              <w:pStyle w:val="aa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Рабочий телефон 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36" w:rsidRDefault="00962A36" w:rsidP="00301B91">
            <w:pPr>
              <w:pStyle w:val="aa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962A36" w:rsidTr="00680536">
        <w:trPr>
          <w:gridBefore w:val="1"/>
          <w:wBefore w:w="11" w:type="dxa"/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36" w:rsidRDefault="00962A36" w:rsidP="00301B91">
            <w:pPr>
              <w:pStyle w:val="aa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Домашний телефон 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36" w:rsidRDefault="00962A36" w:rsidP="00301B91">
            <w:pPr>
              <w:pStyle w:val="aa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962A36" w:rsidTr="00680536">
        <w:trPr>
          <w:gridBefore w:val="1"/>
          <w:wBefore w:w="11" w:type="dxa"/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36" w:rsidRDefault="00962A36" w:rsidP="00301B91">
            <w:pPr>
              <w:pStyle w:val="aa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Мобильный телефон 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36" w:rsidRDefault="00962A36" w:rsidP="00301B91">
            <w:pPr>
              <w:pStyle w:val="aa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962A36" w:rsidTr="00680536">
        <w:trPr>
          <w:gridBefore w:val="1"/>
          <w:wBefore w:w="11" w:type="dxa"/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36" w:rsidRDefault="00962A36" w:rsidP="00301B91">
            <w:pPr>
              <w:pStyle w:val="aa"/>
              <w:tabs>
                <w:tab w:val="left" w:pos="426"/>
              </w:tabs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Электронная почта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36" w:rsidRDefault="00962A36" w:rsidP="00301B91">
            <w:pPr>
              <w:pStyle w:val="aa"/>
              <w:tabs>
                <w:tab w:val="left" w:pos="426"/>
              </w:tabs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962A36" w:rsidTr="00680536">
        <w:trPr>
          <w:gridBefore w:val="1"/>
          <w:wBefore w:w="11" w:type="dxa"/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36" w:rsidRDefault="00962A36" w:rsidP="00301B91">
            <w:pPr>
              <w:pStyle w:val="aa"/>
              <w:tabs>
                <w:tab w:val="left" w:pos="426"/>
              </w:tabs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Адрес личного сайта/страницы в Интернете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36" w:rsidRDefault="00962A36" w:rsidP="00301B91">
            <w:pPr>
              <w:pStyle w:val="aa"/>
              <w:tabs>
                <w:tab w:val="left" w:pos="426"/>
              </w:tabs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962A36" w:rsidTr="00680536">
        <w:trPr>
          <w:gridBefore w:val="1"/>
          <w:wBefore w:w="11" w:type="dxa"/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36" w:rsidRDefault="00962A36" w:rsidP="00301B91">
            <w:pPr>
              <w:pStyle w:val="aa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Адрес сайта образовательной организации в Интернете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36" w:rsidRDefault="00962A36" w:rsidP="00301B91">
            <w:pPr>
              <w:pStyle w:val="aa"/>
              <w:tabs>
                <w:tab w:val="left" w:pos="426"/>
              </w:tabs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962A36" w:rsidTr="00680536">
        <w:trPr>
          <w:gridBefore w:val="1"/>
          <w:wBefore w:w="11" w:type="dxa"/>
          <w:cantSplit/>
          <w:trHeight w:val="143"/>
          <w:jc w:val="center"/>
        </w:trPr>
        <w:tc>
          <w:tcPr>
            <w:tcW w:w="10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A36" w:rsidRDefault="00962A36" w:rsidP="00301B91">
            <w:pPr>
              <w:pStyle w:val="aa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9. Профессиональные ценности</w:t>
            </w:r>
          </w:p>
        </w:tc>
      </w:tr>
      <w:tr w:rsidR="00962A36" w:rsidTr="00680536">
        <w:trPr>
          <w:gridBefore w:val="1"/>
          <w:wBefore w:w="11" w:type="dxa"/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36" w:rsidRDefault="00962A36" w:rsidP="00301B91">
            <w:pPr>
              <w:pStyle w:val="aa"/>
              <w:tabs>
                <w:tab w:val="left" w:pos="426"/>
              </w:tabs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Ваше педагогическое кредо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36" w:rsidRDefault="00962A36" w:rsidP="00301B91">
            <w:pPr>
              <w:pStyle w:val="aa"/>
              <w:tabs>
                <w:tab w:val="left" w:pos="426"/>
              </w:tabs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962A36" w:rsidTr="00680536">
        <w:trPr>
          <w:gridBefore w:val="1"/>
          <w:wBefore w:w="11" w:type="dxa"/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36" w:rsidRDefault="00962A36" w:rsidP="00301B91">
            <w:pPr>
              <w:pStyle w:val="aa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Почему вам нравится работать в образовательной организации?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36" w:rsidRDefault="00962A36" w:rsidP="00301B91">
            <w:pPr>
              <w:pStyle w:val="aa"/>
              <w:tabs>
                <w:tab w:val="left" w:pos="426"/>
              </w:tabs>
              <w:ind w:firstLine="0"/>
              <w:jc w:val="left"/>
              <w:rPr>
                <w:i/>
                <w:sz w:val="24"/>
                <w:szCs w:val="24"/>
                <w:lang w:eastAsia="en-US"/>
              </w:rPr>
            </w:pPr>
          </w:p>
        </w:tc>
      </w:tr>
      <w:tr w:rsidR="00962A36" w:rsidTr="00680536">
        <w:trPr>
          <w:gridBefore w:val="1"/>
          <w:wBefore w:w="11" w:type="dxa"/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36" w:rsidRDefault="00962A36" w:rsidP="00301B91">
            <w:pPr>
              <w:pStyle w:val="aa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Профессиональные и личностные ценности, наиболее вам близкие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36" w:rsidRDefault="00962A36" w:rsidP="00301B91">
            <w:pPr>
              <w:pStyle w:val="aa"/>
              <w:tabs>
                <w:tab w:val="left" w:pos="426"/>
              </w:tabs>
              <w:spacing w:line="240" w:lineRule="auto"/>
              <w:ind w:firstLine="0"/>
              <w:rPr>
                <w:i/>
                <w:sz w:val="24"/>
                <w:szCs w:val="24"/>
                <w:lang w:eastAsia="en-US"/>
              </w:rPr>
            </w:pPr>
          </w:p>
        </w:tc>
      </w:tr>
      <w:tr w:rsidR="00962A36" w:rsidTr="00680536">
        <w:trPr>
          <w:gridBefore w:val="1"/>
          <w:wBefore w:w="11" w:type="dxa"/>
          <w:cantSplit/>
          <w:trHeight w:val="1974"/>
          <w:jc w:val="center"/>
        </w:trPr>
        <w:tc>
          <w:tcPr>
            <w:tcW w:w="10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36" w:rsidRDefault="00962A36" w:rsidP="00301B91">
            <w:pPr>
              <w:pStyle w:val="a7"/>
              <w:spacing w:line="25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Интересные сведения об участнике конкурса, не раскрытые предыдущими разделами (не более 500 слов). </w:t>
            </w:r>
          </w:p>
          <w:p w:rsidR="00962A36" w:rsidRDefault="00962A36" w:rsidP="00301B91">
            <w:pPr>
              <w:pStyle w:val="aa"/>
              <w:tabs>
                <w:tab w:val="left" w:pos="426"/>
              </w:tabs>
              <w:spacing w:line="240" w:lineRule="auto"/>
              <w:ind w:firstLine="0"/>
              <w:rPr>
                <w:i/>
                <w:sz w:val="24"/>
                <w:szCs w:val="24"/>
                <w:lang w:eastAsia="en-US"/>
              </w:rPr>
            </w:pPr>
          </w:p>
        </w:tc>
      </w:tr>
    </w:tbl>
    <w:p w:rsidR="00962A36" w:rsidRDefault="00962A36" w:rsidP="00301B91">
      <w:pPr>
        <w:tabs>
          <w:tab w:val="left" w:pos="426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62A36" w:rsidRDefault="00962A36" w:rsidP="00301B91">
      <w:pPr>
        <w:tabs>
          <w:tab w:val="left" w:pos="426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Правильность сведений, представленных в информационной карте, подтверждаю: </w:t>
      </w:r>
    </w:p>
    <w:p w:rsidR="00962A36" w:rsidRDefault="00962A36" w:rsidP="00301B91">
      <w:pPr>
        <w:tabs>
          <w:tab w:val="left" w:pos="426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«____» __________ 20____ г.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Подпись</w:t>
      </w:r>
    </w:p>
    <w:p w:rsidR="00962A36" w:rsidRDefault="00962A36" w:rsidP="00301B91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2A36" w:rsidRDefault="00962A36" w:rsidP="00301B9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Требования к представлению фотографий:</w:t>
      </w:r>
    </w:p>
    <w:p w:rsidR="00962A36" w:rsidRDefault="00962A36" w:rsidP="00301B91">
      <w:pPr>
        <w:pStyle w:val="aa"/>
        <w:tabs>
          <w:tab w:val="left" w:pos="426"/>
        </w:tabs>
        <w:spacing w:line="240" w:lineRule="auto"/>
        <w:ind w:left="360" w:firstLine="0"/>
        <w:rPr>
          <w:sz w:val="24"/>
          <w:szCs w:val="24"/>
        </w:rPr>
      </w:pPr>
      <w:r>
        <w:rPr>
          <w:sz w:val="24"/>
          <w:szCs w:val="24"/>
        </w:rPr>
        <w:t xml:space="preserve">1. Фотопортрет 9 см </w:t>
      </w:r>
      <w:r>
        <w:rPr>
          <w:sz w:val="24"/>
          <w:szCs w:val="24"/>
        </w:rPr>
        <w:sym w:font="Symbol" w:char="F0B4"/>
      </w:r>
      <w:r>
        <w:rPr>
          <w:sz w:val="24"/>
          <w:szCs w:val="24"/>
        </w:rPr>
        <w:t>13 см;</w:t>
      </w:r>
    </w:p>
    <w:p w:rsidR="00962A36" w:rsidRDefault="00962A36" w:rsidP="00301B91">
      <w:pPr>
        <w:pStyle w:val="aa"/>
        <w:tabs>
          <w:tab w:val="left" w:pos="426"/>
        </w:tabs>
        <w:spacing w:line="240" w:lineRule="auto"/>
        <w:ind w:left="360" w:firstLine="0"/>
        <w:rPr>
          <w:sz w:val="24"/>
          <w:szCs w:val="24"/>
        </w:rPr>
      </w:pPr>
      <w:r>
        <w:rPr>
          <w:sz w:val="24"/>
          <w:szCs w:val="24"/>
        </w:rPr>
        <w:t>2. Жанровая фотография (с учебного занятия, внеклассного мероприятия, педагогического совещания и т. п.);</w:t>
      </w:r>
    </w:p>
    <w:p w:rsidR="00962A36" w:rsidRDefault="00962A36" w:rsidP="00301B91">
      <w:pPr>
        <w:tabs>
          <w:tab w:val="left" w:pos="4503"/>
        </w:tabs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Фотографии загружаются в формате *.jpg с разрешением 300 точек на дюйм без уменьшения исходного размера</w:t>
      </w:r>
    </w:p>
    <w:p w:rsidR="00962A36" w:rsidRDefault="00962A36" w:rsidP="00301B91">
      <w:pPr>
        <w:tabs>
          <w:tab w:val="left" w:pos="4503"/>
        </w:tabs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62A36" w:rsidRDefault="00962A36" w:rsidP="00301B91">
      <w:pPr>
        <w:tabs>
          <w:tab w:val="left" w:pos="4503"/>
        </w:tabs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62A36" w:rsidRDefault="00962A36" w:rsidP="00301B91">
      <w:pPr>
        <w:tabs>
          <w:tab w:val="left" w:pos="4503"/>
        </w:tabs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62A36" w:rsidRDefault="00962A36" w:rsidP="00301B91">
      <w:pPr>
        <w:tabs>
          <w:tab w:val="left" w:pos="4503"/>
        </w:tabs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62A36" w:rsidRDefault="00962A36" w:rsidP="00301B91">
      <w:pPr>
        <w:tabs>
          <w:tab w:val="left" w:pos="4503"/>
        </w:tabs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62A36" w:rsidRDefault="00962A36" w:rsidP="00301B91">
      <w:pPr>
        <w:tabs>
          <w:tab w:val="left" w:pos="4503"/>
        </w:tabs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62A36" w:rsidRDefault="00962A36" w:rsidP="00301B91">
      <w:pPr>
        <w:tabs>
          <w:tab w:val="left" w:pos="4503"/>
        </w:tabs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62A36" w:rsidRDefault="00962A36" w:rsidP="00301B91">
      <w:pPr>
        <w:tabs>
          <w:tab w:val="left" w:pos="4503"/>
        </w:tabs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62A36" w:rsidRDefault="00962A36" w:rsidP="00301B91">
      <w:pPr>
        <w:tabs>
          <w:tab w:val="left" w:pos="4503"/>
        </w:tabs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62A36" w:rsidRDefault="00962A36" w:rsidP="00301B91">
      <w:pPr>
        <w:tabs>
          <w:tab w:val="left" w:pos="4503"/>
        </w:tabs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62A36" w:rsidRDefault="00962A36" w:rsidP="00301B91">
      <w:pPr>
        <w:tabs>
          <w:tab w:val="left" w:pos="4503"/>
        </w:tabs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62A36" w:rsidRDefault="00962A36" w:rsidP="00301B91">
      <w:pPr>
        <w:tabs>
          <w:tab w:val="left" w:pos="4503"/>
        </w:tabs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62A36" w:rsidRDefault="00962A36" w:rsidP="00301B91">
      <w:pPr>
        <w:tabs>
          <w:tab w:val="left" w:pos="4503"/>
        </w:tabs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62A36" w:rsidRDefault="00962A36" w:rsidP="00301B91">
      <w:pPr>
        <w:tabs>
          <w:tab w:val="left" w:pos="4503"/>
        </w:tabs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62A36" w:rsidRDefault="00962A36" w:rsidP="00301B91">
      <w:pPr>
        <w:tabs>
          <w:tab w:val="left" w:pos="4503"/>
        </w:tabs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62A36" w:rsidRDefault="00962A36" w:rsidP="00301B91">
      <w:pPr>
        <w:tabs>
          <w:tab w:val="left" w:pos="4503"/>
        </w:tabs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62A36" w:rsidRDefault="00962A36" w:rsidP="00301B91">
      <w:pPr>
        <w:tabs>
          <w:tab w:val="left" w:pos="4503"/>
        </w:tabs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62A36" w:rsidRDefault="00962A36" w:rsidP="00301B91">
      <w:pPr>
        <w:tabs>
          <w:tab w:val="left" w:pos="4503"/>
        </w:tabs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62A36" w:rsidRDefault="00962A36" w:rsidP="00301B91">
      <w:pPr>
        <w:tabs>
          <w:tab w:val="left" w:pos="4503"/>
        </w:tabs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62A36" w:rsidRDefault="00962A36" w:rsidP="00301B91">
      <w:pPr>
        <w:tabs>
          <w:tab w:val="left" w:pos="4503"/>
        </w:tabs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62A36" w:rsidRDefault="00962A36" w:rsidP="00301B91">
      <w:pPr>
        <w:tabs>
          <w:tab w:val="left" w:pos="4503"/>
        </w:tabs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62A36" w:rsidRDefault="00962A36" w:rsidP="00301B91">
      <w:pPr>
        <w:tabs>
          <w:tab w:val="left" w:pos="4503"/>
        </w:tabs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62A36" w:rsidRDefault="00962A36" w:rsidP="00301B91">
      <w:pPr>
        <w:tabs>
          <w:tab w:val="left" w:pos="4503"/>
        </w:tabs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62A36" w:rsidRDefault="00962A36" w:rsidP="00301B91">
      <w:pPr>
        <w:pStyle w:val="a4"/>
        <w:spacing w:before="0" w:beforeAutospacing="0" w:after="0" w:afterAutospacing="0"/>
        <w:jc w:val="right"/>
        <w:rPr>
          <w:b/>
        </w:rPr>
      </w:pPr>
    </w:p>
    <w:p w:rsidR="00962A36" w:rsidRDefault="00962A36" w:rsidP="00301B91">
      <w:pPr>
        <w:pStyle w:val="a4"/>
        <w:spacing w:before="0" w:beforeAutospacing="0" w:after="0" w:afterAutospacing="0"/>
        <w:jc w:val="center"/>
        <w:rPr>
          <w:b/>
        </w:rPr>
      </w:pPr>
    </w:p>
    <w:p w:rsidR="00962A36" w:rsidRDefault="00962A36" w:rsidP="00301B91">
      <w:pPr>
        <w:pStyle w:val="a4"/>
        <w:spacing w:before="0" w:beforeAutospacing="0" w:after="0" w:afterAutospacing="0"/>
        <w:jc w:val="right"/>
        <w:rPr>
          <w:b/>
        </w:rPr>
      </w:pPr>
      <w:r>
        <w:rPr>
          <w:b/>
        </w:rPr>
        <w:t>Приложение 2</w:t>
      </w:r>
    </w:p>
    <w:p w:rsidR="00962A36" w:rsidRDefault="00962A36" w:rsidP="00301B91">
      <w:pPr>
        <w:rPr>
          <w:rFonts w:ascii="Times New Roman" w:hAnsi="Times New Roman" w:cs="Times New Roman"/>
          <w:sz w:val="24"/>
          <w:szCs w:val="24"/>
        </w:rPr>
      </w:pPr>
    </w:p>
    <w:p w:rsidR="00962A36" w:rsidRDefault="00962A36" w:rsidP="00301B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Состав оргкомитета</w:t>
      </w:r>
    </w:p>
    <w:p w:rsidR="00646C17" w:rsidRDefault="00962A36" w:rsidP="00301B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этапа конкурса «Учитель года России</w:t>
      </w:r>
      <w:r w:rsidR="00646C17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461010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962A36" w:rsidRDefault="00962A36" w:rsidP="00301B9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</w:p>
    <w:p w:rsidR="00962A36" w:rsidRPr="00680536" w:rsidRDefault="00962A36" w:rsidP="00301B9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Комарова Ольга </w:t>
      </w:r>
      <w:r w:rsidRPr="00680536">
        <w:rPr>
          <w:rFonts w:ascii="Times New Roman" w:hAnsi="Times New Roman" w:cs="Times New Roman"/>
          <w:sz w:val="24"/>
          <w:szCs w:val="24"/>
        </w:rPr>
        <w:t xml:space="preserve">Владимировна - заместитель директора по методической работе </w:t>
      </w:r>
    </w:p>
    <w:p w:rsidR="00962A36" w:rsidRPr="00680536" w:rsidRDefault="00962A36" w:rsidP="00301B9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0536">
        <w:rPr>
          <w:rFonts w:ascii="Times New Roman" w:hAnsi="Times New Roman" w:cs="Times New Roman"/>
          <w:sz w:val="24"/>
          <w:szCs w:val="24"/>
        </w:rPr>
        <w:t>МБУ ДО Центр «Эдельвейс»</w:t>
      </w:r>
    </w:p>
    <w:p w:rsidR="00962A36" w:rsidRPr="00680536" w:rsidRDefault="00962A36" w:rsidP="00301B9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0536">
        <w:rPr>
          <w:rFonts w:ascii="Times New Roman" w:hAnsi="Times New Roman" w:cs="Times New Roman"/>
          <w:sz w:val="24"/>
          <w:szCs w:val="24"/>
        </w:rPr>
        <w:t>Члены оргкомитета</w:t>
      </w:r>
    </w:p>
    <w:p w:rsidR="00962A36" w:rsidRPr="00680536" w:rsidRDefault="00461010" w:rsidP="00301B9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Белова Екатерина Игоревна</w:t>
      </w:r>
      <w:r w:rsidR="00962A36" w:rsidRPr="00680536">
        <w:rPr>
          <w:rFonts w:ascii="Times New Roman" w:hAnsi="Times New Roman" w:cs="Times New Roman"/>
          <w:sz w:val="24"/>
          <w:szCs w:val="24"/>
        </w:rPr>
        <w:t xml:space="preserve"> </w:t>
      </w:r>
      <w:r w:rsidR="00680536" w:rsidRPr="0068053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0536" w:rsidRPr="00680536">
        <w:rPr>
          <w:rFonts w:ascii="Times New Roman" w:hAnsi="Times New Roman" w:cs="Times New Roman"/>
          <w:sz w:val="24"/>
          <w:szCs w:val="24"/>
        </w:rPr>
        <w:t>методист</w:t>
      </w:r>
      <w:r w:rsidR="00962A36" w:rsidRPr="00680536">
        <w:rPr>
          <w:rFonts w:ascii="Times New Roman" w:hAnsi="Times New Roman" w:cs="Times New Roman"/>
          <w:sz w:val="24"/>
          <w:szCs w:val="24"/>
        </w:rPr>
        <w:t xml:space="preserve"> МБУ ДО Центр «Эдельвейс»</w:t>
      </w:r>
    </w:p>
    <w:p w:rsidR="00962A36" w:rsidRPr="00680536" w:rsidRDefault="00962A36" w:rsidP="00301B9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0536">
        <w:rPr>
          <w:rFonts w:ascii="Times New Roman" w:hAnsi="Times New Roman" w:cs="Times New Roman"/>
          <w:sz w:val="24"/>
          <w:szCs w:val="24"/>
        </w:rPr>
        <w:t>Кочкин Александр Александрович методист МБУ ДО Центр «Эдельвейс»</w:t>
      </w:r>
    </w:p>
    <w:p w:rsidR="00680536" w:rsidRPr="00680536" w:rsidRDefault="00680536" w:rsidP="00301B9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0536" w:rsidRPr="00680536" w:rsidRDefault="00680536" w:rsidP="00301B9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0536" w:rsidRPr="00680536" w:rsidRDefault="00680536" w:rsidP="00301B9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2A36" w:rsidRPr="00680536" w:rsidRDefault="00962A36" w:rsidP="00301B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0536" w:rsidRPr="00680536" w:rsidRDefault="00B57A01" w:rsidP="00301B91">
      <w:pPr>
        <w:pageBreakBefore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A01">
        <w:rPr>
          <w:rFonts w:ascii="Times New Roman" w:hAnsi="Times New Roman" w:cs="Times New Roman"/>
          <w:b/>
          <w:sz w:val="24"/>
          <w:szCs w:val="24"/>
        </w:rPr>
        <w:lastRenderedPageBreak/>
        <w:t>Методические материалы: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0536">
        <w:rPr>
          <w:rFonts w:ascii="Times New Roman" w:hAnsi="Times New Roman" w:cs="Times New Roman"/>
          <w:sz w:val="24"/>
          <w:szCs w:val="24"/>
        </w:rPr>
        <w:t>Муниципальный</w:t>
      </w:r>
      <w:r w:rsidR="00680536" w:rsidRPr="00680536">
        <w:rPr>
          <w:rFonts w:ascii="Times New Roman" w:hAnsi="Times New Roman" w:cs="Times New Roman"/>
          <w:sz w:val="24"/>
          <w:szCs w:val="24"/>
        </w:rPr>
        <w:t xml:space="preserve"> этап Всероссийского конкурса </w:t>
      </w:r>
      <w:r w:rsidR="00680536" w:rsidRPr="00646C17">
        <w:rPr>
          <w:rFonts w:ascii="Times New Roman" w:hAnsi="Times New Roman" w:cs="Times New Roman"/>
          <w:b/>
          <w:sz w:val="24"/>
          <w:szCs w:val="24"/>
        </w:rPr>
        <w:t>«Учитель года России</w:t>
      </w:r>
      <w:r w:rsidR="00646C17" w:rsidRPr="00646C17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461010">
        <w:rPr>
          <w:rFonts w:ascii="Times New Roman" w:hAnsi="Times New Roman" w:cs="Times New Roman"/>
          <w:b/>
          <w:sz w:val="24"/>
          <w:szCs w:val="24"/>
        </w:rPr>
        <w:t>2</w:t>
      </w:r>
      <w:r w:rsidR="00680536" w:rsidRPr="00646C17">
        <w:rPr>
          <w:rFonts w:ascii="Times New Roman" w:hAnsi="Times New Roman" w:cs="Times New Roman"/>
          <w:b/>
          <w:sz w:val="24"/>
          <w:szCs w:val="24"/>
        </w:rPr>
        <w:t>»</w:t>
      </w:r>
      <w:r w:rsidR="00680536" w:rsidRPr="00680536">
        <w:rPr>
          <w:rFonts w:ascii="Times New Roman" w:hAnsi="Times New Roman" w:cs="Times New Roman"/>
          <w:sz w:val="24"/>
          <w:szCs w:val="24"/>
        </w:rPr>
        <w:t xml:space="preserve"> проводится в </w:t>
      </w:r>
      <w:r w:rsidR="00680536">
        <w:rPr>
          <w:rFonts w:ascii="Times New Roman" w:hAnsi="Times New Roman" w:cs="Times New Roman"/>
          <w:sz w:val="24"/>
          <w:szCs w:val="24"/>
        </w:rPr>
        <w:t xml:space="preserve">три </w:t>
      </w:r>
      <w:r w:rsidR="00680536" w:rsidRPr="00680536">
        <w:rPr>
          <w:rFonts w:ascii="Times New Roman" w:hAnsi="Times New Roman" w:cs="Times New Roman"/>
          <w:b/>
          <w:sz w:val="24"/>
          <w:szCs w:val="24"/>
        </w:rPr>
        <w:t>конкурсных испытания:</w:t>
      </w:r>
    </w:p>
    <w:p w:rsidR="00680536" w:rsidRDefault="00680536" w:rsidP="00301B91">
      <w:pPr>
        <w:numPr>
          <w:ilvl w:val="0"/>
          <w:numId w:val="2"/>
        </w:numPr>
        <w:spacing w:after="0" w:line="240" w:lineRule="auto"/>
        <w:ind w:left="426" w:hanging="11"/>
        <w:jc w:val="both"/>
        <w:rPr>
          <w:rFonts w:ascii="Times New Roman" w:hAnsi="Times New Roman" w:cs="Times New Roman"/>
          <w:sz w:val="24"/>
          <w:szCs w:val="24"/>
        </w:rPr>
      </w:pPr>
      <w:r w:rsidRPr="00982BC2">
        <w:rPr>
          <w:rFonts w:ascii="Times New Roman" w:hAnsi="Times New Roman" w:cs="Times New Roman"/>
          <w:b/>
          <w:sz w:val="24"/>
          <w:szCs w:val="24"/>
        </w:rPr>
        <w:t>Методическое портфолио</w:t>
      </w:r>
    </w:p>
    <w:p w:rsidR="00680536" w:rsidRDefault="00680536" w:rsidP="00301B91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конкурсное испытание «Интернет – ресурс»</w:t>
      </w:r>
    </w:p>
    <w:p w:rsidR="00680536" w:rsidRDefault="00680536" w:rsidP="00301B91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конкурсное испытание эссе «Я учитель</w:t>
      </w:r>
      <w:bookmarkStart w:id="0" w:name="_GoBack"/>
      <w:bookmarkEnd w:id="0"/>
      <w:r w:rsidR="00835C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/педагог» </w:t>
      </w:r>
    </w:p>
    <w:p w:rsidR="00680536" w:rsidRPr="00680536" w:rsidRDefault="00680536" w:rsidP="00301B9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0536">
        <w:rPr>
          <w:rFonts w:ascii="Times New Roman" w:hAnsi="Times New Roman" w:cs="Times New Roman"/>
          <w:color w:val="000000"/>
          <w:sz w:val="24"/>
          <w:szCs w:val="24"/>
        </w:rPr>
        <w:t>Экспертиза методического портфолио участников конкурса предполагает заочную оценку материалов, размещённых на Интернет-ресурсе конкурсанта.</w:t>
      </w:r>
    </w:p>
    <w:p w:rsidR="00680536" w:rsidRPr="00461010" w:rsidRDefault="00461010" w:rsidP="00301B91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«Публичная лекция»</w:t>
      </w:r>
      <w:r w:rsidR="00680536" w:rsidRPr="002010BD">
        <w:rPr>
          <w:rFonts w:ascii="Times New Roman" w:hAnsi="Times New Roman" w:cs="Times New Roman"/>
          <w:sz w:val="24"/>
          <w:szCs w:val="24"/>
        </w:rPr>
        <w:t xml:space="preserve"> </w:t>
      </w:r>
      <w:r w:rsidRPr="002010BD">
        <w:rPr>
          <w:rFonts w:ascii="Times New Roman" w:hAnsi="Times New Roman" w:cs="Times New Roman"/>
          <w:sz w:val="24"/>
          <w:szCs w:val="24"/>
        </w:rPr>
        <w:t>(</w:t>
      </w:r>
      <w:r w:rsidRPr="00952612">
        <w:rPr>
          <w:rFonts w:ascii="Times New Roman" w:hAnsi="Times New Roman" w:cs="Times New Roman"/>
          <w:sz w:val="24"/>
          <w:szCs w:val="24"/>
        </w:rPr>
        <w:t>публичное выступление, отражающее видение участником конкурса основных тенденций развития современного школьного</w:t>
      </w:r>
      <w:r>
        <w:rPr>
          <w:rFonts w:ascii="Times New Roman" w:hAnsi="Times New Roman" w:cs="Times New Roman"/>
          <w:sz w:val="24"/>
          <w:szCs w:val="24"/>
        </w:rPr>
        <w:t xml:space="preserve"> / дошкольного /дополнительного</w:t>
      </w:r>
      <w:r w:rsidRPr="00952612">
        <w:rPr>
          <w:rFonts w:ascii="Times New Roman" w:hAnsi="Times New Roman" w:cs="Times New Roman"/>
          <w:sz w:val="24"/>
          <w:szCs w:val="24"/>
        </w:rPr>
        <w:t xml:space="preserve"> образования, профессиональную и гражданскую позицию конкурсанта в определении и решении актуальных проблем российского образования, умение вести профессиональный диалог с аудиторией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010BD">
        <w:rPr>
          <w:rFonts w:ascii="Times New Roman" w:hAnsi="Times New Roman" w:cs="Times New Roman"/>
          <w:sz w:val="24"/>
          <w:szCs w:val="24"/>
        </w:rPr>
        <w:t>представл</w:t>
      </w:r>
      <w:r>
        <w:rPr>
          <w:rFonts w:ascii="Times New Roman" w:hAnsi="Times New Roman" w:cs="Times New Roman"/>
          <w:sz w:val="24"/>
          <w:szCs w:val="24"/>
        </w:rPr>
        <w:t>яя</w:t>
      </w:r>
      <w:r w:rsidRPr="002010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свой </w:t>
      </w:r>
      <w:r w:rsidRPr="002010BD">
        <w:rPr>
          <w:rFonts w:ascii="Times New Roman" w:hAnsi="Times New Roman" w:cs="Times New Roman"/>
          <w:sz w:val="24"/>
          <w:szCs w:val="24"/>
        </w:rPr>
        <w:t>педагогическ</w:t>
      </w:r>
      <w:r>
        <w:rPr>
          <w:rFonts w:ascii="Times New Roman" w:hAnsi="Times New Roman" w:cs="Times New Roman"/>
          <w:sz w:val="24"/>
          <w:szCs w:val="24"/>
        </w:rPr>
        <w:t>ий опыт</w:t>
      </w:r>
      <w:r w:rsidRPr="002010BD">
        <w:rPr>
          <w:rFonts w:ascii="Times New Roman" w:hAnsi="Times New Roman" w:cs="Times New Roman"/>
          <w:sz w:val="24"/>
          <w:szCs w:val="24"/>
        </w:rPr>
        <w:t xml:space="preserve">.  </w:t>
      </w:r>
      <w:r w:rsidR="000F64E4" w:rsidRPr="000F64E4">
        <w:rPr>
          <w:rFonts w:ascii="Times New Roman" w:hAnsi="Times New Roman" w:cs="Times New Roman"/>
          <w:sz w:val="24"/>
          <w:szCs w:val="24"/>
        </w:rPr>
        <w:t>Регламент: до 7 минут.</w:t>
      </w:r>
    </w:p>
    <w:p w:rsidR="006E386F" w:rsidRDefault="00680536" w:rsidP="00301B91">
      <w:pPr>
        <w:shd w:val="clear" w:color="auto" w:fill="FFFFFF"/>
        <w:spacing w:after="0" w:line="240" w:lineRule="auto"/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307D2B">
        <w:rPr>
          <w:rFonts w:ascii="Times New Roman" w:hAnsi="Times New Roman" w:cs="Times New Roman"/>
          <w:color w:val="000000"/>
          <w:sz w:val="24"/>
          <w:szCs w:val="24"/>
        </w:rPr>
        <w:t>Представление может сопровождаться мультимедийной презентацией, содержащей описание опыта профессиональной деятельности участника конкурса, используемых им технологий и методик, направленных на реализацию требований ФГОС и профессионального стандарта «Педагог». Затем в течение 5 минут проходит диалог членов жюри с конкурсан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том в форме вопросов и ответов </w:t>
      </w:r>
    </w:p>
    <w:p w:rsidR="00152157" w:rsidRDefault="00680536" w:rsidP="00301B91">
      <w:pPr>
        <w:pStyle w:val="a9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157">
        <w:rPr>
          <w:rFonts w:ascii="Times New Roman" w:hAnsi="Times New Roman" w:cs="Times New Roman"/>
          <w:b/>
          <w:sz w:val="24"/>
          <w:szCs w:val="24"/>
        </w:rPr>
        <w:t>Демонстрация своего профессионального потенциала</w:t>
      </w:r>
      <w:r w:rsidR="005D25A3">
        <w:rPr>
          <w:rFonts w:ascii="Times New Roman" w:hAnsi="Times New Roman" w:cs="Times New Roman"/>
          <w:sz w:val="24"/>
          <w:szCs w:val="24"/>
        </w:rPr>
        <w:t xml:space="preserve"> </w:t>
      </w:r>
      <w:r w:rsidRPr="00152157">
        <w:rPr>
          <w:rFonts w:ascii="Times New Roman" w:hAnsi="Times New Roman" w:cs="Times New Roman"/>
          <w:sz w:val="24"/>
          <w:szCs w:val="24"/>
        </w:rPr>
        <w:t>в условиях планирования, проведения и анализа практической педагогической деятельности (</w:t>
      </w:r>
      <w:r w:rsidRPr="00152157">
        <w:rPr>
          <w:rFonts w:ascii="Times New Roman" w:hAnsi="Times New Roman" w:cs="Times New Roman"/>
          <w:b/>
          <w:sz w:val="24"/>
          <w:szCs w:val="24"/>
        </w:rPr>
        <w:t>конкурсный урок/занятие</w:t>
      </w:r>
      <w:r w:rsidRPr="00152157">
        <w:rPr>
          <w:rFonts w:ascii="Times New Roman" w:hAnsi="Times New Roman" w:cs="Times New Roman"/>
          <w:sz w:val="24"/>
          <w:szCs w:val="24"/>
        </w:rPr>
        <w:t xml:space="preserve"> в соответствии с прохождением программы на момент конкурсного испытания – в номинации «Учитель года» и «Воспитатель года», </w:t>
      </w:r>
      <w:r w:rsidRPr="00152157">
        <w:rPr>
          <w:rFonts w:ascii="Times New Roman" w:hAnsi="Times New Roman" w:cs="Times New Roman"/>
          <w:b/>
          <w:sz w:val="24"/>
          <w:szCs w:val="24"/>
        </w:rPr>
        <w:t>открытое занятие «Введение в образовательную программу»</w:t>
      </w:r>
      <w:r w:rsidRPr="00152157">
        <w:rPr>
          <w:rFonts w:ascii="Times New Roman" w:hAnsi="Times New Roman" w:cs="Times New Roman"/>
          <w:sz w:val="24"/>
          <w:szCs w:val="24"/>
        </w:rPr>
        <w:t xml:space="preserve"> в номинации «Сердце отдаю детям», мастер-класс) </w:t>
      </w:r>
    </w:p>
    <w:p w:rsidR="00680536" w:rsidRPr="00152157" w:rsidRDefault="006E386F" w:rsidP="00301B91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52157">
        <w:rPr>
          <w:rFonts w:ascii="Times New Roman" w:hAnsi="Times New Roman" w:cs="Times New Roman"/>
          <w:sz w:val="24"/>
          <w:szCs w:val="24"/>
        </w:rPr>
        <w:t>Конкурсное задание на праздничное мероприятие не оценивается.</w:t>
      </w:r>
    </w:p>
    <w:p w:rsidR="00680536" w:rsidRPr="00680536" w:rsidRDefault="00680536" w:rsidP="00301B9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80536" w:rsidRPr="00680536" w:rsidRDefault="00680536" w:rsidP="00301B91">
      <w:pPr>
        <w:tabs>
          <w:tab w:val="left" w:pos="14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0536" w:rsidRPr="00680536" w:rsidRDefault="00680536" w:rsidP="00301B91">
      <w:pPr>
        <w:tabs>
          <w:tab w:val="left" w:pos="14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0536">
        <w:rPr>
          <w:rFonts w:ascii="Times New Roman" w:hAnsi="Times New Roman" w:cs="Times New Roman"/>
          <w:i/>
          <w:sz w:val="24"/>
          <w:szCs w:val="24"/>
        </w:rPr>
        <w:t xml:space="preserve">Конкурсное испытание </w:t>
      </w:r>
      <w:r w:rsidRPr="00680536">
        <w:rPr>
          <w:rFonts w:ascii="Times New Roman" w:hAnsi="Times New Roman" w:cs="Times New Roman"/>
          <w:b/>
          <w:i/>
          <w:sz w:val="24"/>
          <w:szCs w:val="24"/>
        </w:rPr>
        <w:t>«ИНТЕРНЕТ-РЕСУРС»</w:t>
      </w:r>
    </w:p>
    <w:p w:rsidR="00680536" w:rsidRPr="00680536" w:rsidRDefault="00680536" w:rsidP="00301B91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680536" w:rsidRPr="00680536" w:rsidRDefault="00680536" w:rsidP="00301B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536">
        <w:rPr>
          <w:rFonts w:ascii="Times New Roman" w:hAnsi="Times New Roman" w:cs="Times New Roman"/>
          <w:b/>
          <w:i/>
          <w:color w:val="000000"/>
          <w:sz w:val="24"/>
          <w:szCs w:val="24"/>
        </w:rPr>
        <w:t>Цель:</w:t>
      </w:r>
      <w:r w:rsidRPr="00680536">
        <w:rPr>
          <w:rFonts w:ascii="Times New Roman" w:hAnsi="Times New Roman" w:cs="Times New Roman"/>
          <w:color w:val="000000"/>
          <w:sz w:val="24"/>
          <w:szCs w:val="24"/>
        </w:rPr>
        <w:t xml:space="preserve"> д</w:t>
      </w:r>
      <w:r w:rsidRPr="00680536">
        <w:rPr>
          <w:rFonts w:ascii="Times New Roman" w:hAnsi="Times New Roman" w:cs="Times New Roman"/>
          <w:sz w:val="24"/>
          <w:szCs w:val="24"/>
        </w:rPr>
        <w:t>емонстрация использования информационно-коммуникационных технологий как ресурса повышения качества профессиональной деятельности педагога, умение оформлять свой опыт в виде авторских программ, концепций, систем, методик, технологий и т.п.</w:t>
      </w:r>
    </w:p>
    <w:p w:rsidR="00680536" w:rsidRPr="00680536" w:rsidRDefault="00680536" w:rsidP="00301B91">
      <w:pPr>
        <w:shd w:val="clear" w:color="auto" w:fill="FFFFFF"/>
        <w:spacing w:after="0" w:line="240" w:lineRule="auto"/>
        <w:ind w:left="4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0536">
        <w:rPr>
          <w:rFonts w:ascii="Times New Roman" w:hAnsi="Times New Roman" w:cs="Times New Roman"/>
          <w:b/>
          <w:i/>
          <w:color w:val="000000"/>
          <w:sz w:val="24"/>
          <w:szCs w:val="24"/>
        </w:rPr>
        <w:t>Формат конкурсного испытания:</w:t>
      </w:r>
      <w:r w:rsidRPr="00680536">
        <w:rPr>
          <w:rFonts w:ascii="Times New Roman" w:hAnsi="Times New Roman" w:cs="Times New Roman"/>
          <w:color w:val="000000"/>
          <w:sz w:val="24"/>
          <w:szCs w:val="24"/>
        </w:rPr>
        <w:t xml:space="preserve"> представление Интернет-ресурса (личный сайт, страница, блог сайта образовательной организации), на котором можно познакомиться с участником конкурса и публикуемыми им материалами.</w:t>
      </w:r>
    </w:p>
    <w:p w:rsidR="00680536" w:rsidRPr="00680536" w:rsidRDefault="00680536" w:rsidP="00301B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536">
        <w:rPr>
          <w:rFonts w:ascii="Times New Roman" w:hAnsi="Times New Roman" w:cs="Times New Roman"/>
          <w:sz w:val="24"/>
          <w:szCs w:val="24"/>
        </w:rPr>
        <w:t>Участники конкурса размещают на интернет-сайте методические и (или) иные авторские разработки, фото и видеоматериалы, отражающие опыт работы и демонстрирующие качество представления образовательной информации в сети Интернет. Адрес интернет-ресурса вносится в информационную карту участника. Прописывается только один интернет-адрес. Он должен быть активным при открытии при входе через любой браузер (Internet Explorer, Mozilla Firefox, Google Chrome, Opera).</w:t>
      </w:r>
    </w:p>
    <w:p w:rsidR="00680536" w:rsidRPr="00680536" w:rsidRDefault="00680536" w:rsidP="00301B9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536">
        <w:rPr>
          <w:rFonts w:ascii="Times New Roman" w:hAnsi="Times New Roman" w:cs="Times New Roman"/>
          <w:sz w:val="24"/>
          <w:szCs w:val="24"/>
        </w:rPr>
        <w:t>Сайт должен выполнять функцию портфолио педагога. На сайте участника может быть представлена следующая информация:</w:t>
      </w:r>
    </w:p>
    <w:p w:rsidR="00680536" w:rsidRPr="00680536" w:rsidRDefault="00680536" w:rsidP="00301B91">
      <w:pPr>
        <w:numPr>
          <w:ilvl w:val="0"/>
          <w:numId w:val="6"/>
        </w:numPr>
        <w:tabs>
          <w:tab w:val="left" w:pos="709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80536">
        <w:rPr>
          <w:rFonts w:ascii="Times New Roman" w:hAnsi="Times New Roman" w:cs="Times New Roman"/>
          <w:sz w:val="24"/>
          <w:szCs w:val="24"/>
        </w:rPr>
        <w:t>общая информация: ФИО, образование, трудовой и педагогический стаж, повышение квалификации, награды, грамоты, благодарственные письма, достижения, увлечения, всё интересное и достойное из того, что происходит в профессиональной и личной жизни конкурсанта;</w:t>
      </w:r>
    </w:p>
    <w:p w:rsidR="00680536" w:rsidRPr="00680536" w:rsidRDefault="00680536" w:rsidP="00301B91">
      <w:pPr>
        <w:numPr>
          <w:ilvl w:val="0"/>
          <w:numId w:val="6"/>
        </w:numPr>
        <w:tabs>
          <w:tab w:val="left" w:pos="426"/>
          <w:tab w:val="left" w:pos="709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80536">
        <w:rPr>
          <w:rFonts w:ascii="Times New Roman" w:hAnsi="Times New Roman" w:cs="Times New Roman"/>
          <w:sz w:val="24"/>
          <w:szCs w:val="24"/>
        </w:rPr>
        <w:t xml:space="preserve">методические материалы, свидетельствующие о профессионализме педагога: обоснование выбора образовательной программы и комплекта учебно-методической литературы, обоснование выбора используемых образовательных технологий; </w:t>
      </w:r>
    </w:p>
    <w:p w:rsidR="00680536" w:rsidRPr="00680536" w:rsidRDefault="00680536" w:rsidP="00301B91">
      <w:pPr>
        <w:numPr>
          <w:ilvl w:val="0"/>
          <w:numId w:val="6"/>
        </w:numPr>
        <w:tabs>
          <w:tab w:val="left" w:pos="709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80536">
        <w:rPr>
          <w:rFonts w:ascii="Times New Roman" w:hAnsi="Times New Roman" w:cs="Times New Roman"/>
          <w:sz w:val="24"/>
          <w:szCs w:val="24"/>
        </w:rPr>
        <w:t>отражение опыта использования ИКТ в обучении;</w:t>
      </w:r>
    </w:p>
    <w:p w:rsidR="00680536" w:rsidRPr="00680536" w:rsidRDefault="00680536" w:rsidP="00301B91">
      <w:pPr>
        <w:numPr>
          <w:ilvl w:val="0"/>
          <w:numId w:val="6"/>
        </w:numPr>
        <w:tabs>
          <w:tab w:val="left" w:pos="709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80536">
        <w:rPr>
          <w:rFonts w:ascii="Times New Roman" w:hAnsi="Times New Roman" w:cs="Times New Roman"/>
          <w:sz w:val="24"/>
          <w:szCs w:val="24"/>
        </w:rPr>
        <w:t xml:space="preserve">авторские учебные, методические и иные разработки, отражающие опыт работы; </w:t>
      </w:r>
    </w:p>
    <w:p w:rsidR="00680536" w:rsidRPr="00680536" w:rsidRDefault="00680536" w:rsidP="00301B91">
      <w:pPr>
        <w:numPr>
          <w:ilvl w:val="0"/>
          <w:numId w:val="6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80536">
        <w:rPr>
          <w:rFonts w:ascii="Times New Roman" w:hAnsi="Times New Roman" w:cs="Times New Roman"/>
          <w:sz w:val="24"/>
          <w:szCs w:val="24"/>
        </w:rPr>
        <w:lastRenderedPageBreak/>
        <w:t>наличие</w:t>
      </w:r>
      <w:r w:rsidR="00152157">
        <w:rPr>
          <w:rFonts w:ascii="Times New Roman" w:hAnsi="Times New Roman" w:cs="Times New Roman"/>
          <w:sz w:val="24"/>
          <w:szCs w:val="24"/>
        </w:rPr>
        <w:t>:</w:t>
      </w:r>
      <w:r w:rsidRPr="006805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0536" w:rsidRPr="00680536" w:rsidRDefault="00680536" w:rsidP="00301B91">
      <w:pPr>
        <w:numPr>
          <w:ilvl w:val="0"/>
          <w:numId w:val="10"/>
        </w:numPr>
        <w:tabs>
          <w:tab w:val="left" w:pos="709"/>
          <w:tab w:val="left" w:pos="993"/>
        </w:tabs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680536">
        <w:rPr>
          <w:rFonts w:ascii="Times New Roman" w:hAnsi="Times New Roman" w:cs="Times New Roman"/>
          <w:sz w:val="24"/>
          <w:szCs w:val="24"/>
        </w:rPr>
        <w:t>системы методических разработок и рекомендаций для коллег и возможность их использования в различных учебно-воспитательных ситуациях, как коллегами, так и родителями;</w:t>
      </w:r>
    </w:p>
    <w:p w:rsidR="00680536" w:rsidRPr="00680536" w:rsidRDefault="00680536" w:rsidP="00301B91">
      <w:pPr>
        <w:numPr>
          <w:ilvl w:val="0"/>
          <w:numId w:val="9"/>
        </w:numPr>
        <w:tabs>
          <w:tab w:val="left" w:pos="709"/>
          <w:tab w:val="left" w:pos="993"/>
        </w:tabs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680536">
        <w:rPr>
          <w:rFonts w:ascii="Times New Roman" w:hAnsi="Times New Roman" w:cs="Times New Roman"/>
          <w:sz w:val="24"/>
          <w:szCs w:val="24"/>
        </w:rPr>
        <w:t>аналитических материалов (вопросников-анкет; сравнительного анализа достижений детей);</w:t>
      </w:r>
    </w:p>
    <w:p w:rsidR="00680536" w:rsidRPr="00680536" w:rsidRDefault="00680536" w:rsidP="00301B91">
      <w:pPr>
        <w:numPr>
          <w:ilvl w:val="0"/>
          <w:numId w:val="9"/>
        </w:numPr>
        <w:tabs>
          <w:tab w:val="left" w:pos="709"/>
          <w:tab w:val="left" w:pos="993"/>
        </w:tabs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680536">
        <w:rPr>
          <w:rFonts w:ascii="Times New Roman" w:hAnsi="Times New Roman" w:cs="Times New Roman"/>
          <w:sz w:val="24"/>
          <w:szCs w:val="24"/>
        </w:rPr>
        <w:t xml:space="preserve">рекомендаций для родителей; </w:t>
      </w:r>
    </w:p>
    <w:p w:rsidR="00680536" w:rsidRPr="00680536" w:rsidRDefault="00680536" w:rsidP="00301B91">
      <w:pPr>
        <w:numPr>
          <w:ilvl w:val="0"/>
          <w:numId w:val="9"/>
        </w:numPr>
        <w:tabs>
          <w:tab w:val="left" w:pos="709"/>
          <w:tab w:val="left" w:pos="993"/>
        </w:tabs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680536">
        <w:rPr>
          <w:rFonts w:ascii="Times New Roman" w:hAnsi="Times New Roman" w:cs="Times New Roman"/>
          <w:sz w:val="24"/>
          <w:szCs w:val="24"/>
        </w:rPr>
        <w:t xml:space="preserve">статей на профессиональную тему; </w:t>
      </w:r>
    </w:p>
    <w:p w:rsidR="00680536" w:rsidRPr="00680536" w:rsidRDefault="00680536" w:rsidP="00301B91">
      <w:pPr>
        <w:numPr>
          <w:ilvl w:val="0"/>
          <w:numId w:val="9"/>
        </w:numPr>
        <w:tabs>
          <w:tab w:val="left" w:pos="709"/>
          <w:tab w:val="left" w:pos="993"/>
        </w:tabs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680536">
        <w:rPr>
          <w:rFonts w:ascii="Times New Roman" w:hAnsi="Times New Roman" w:cs="Times New Roman"/>
          <w:sz w:val="24"/>
          <w:szCs w:val="24"/>
        </w:rPr>
        <w:t xml:space="preserve">форумов и форм обратной связи и их активность; </w:t>
      </w:r>
    </w:p>
    <w:p w:rsidR="00680536" w:rsidRPr="00680536" w:rsidRDefault="00680536" w:rsidP="00301B91">
      <w:pPr>
        <w:numPr>
          <w:ilvl w:val="0"/>
          <w:numId w:val="6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80536">
        <w:rPr>
          <w:rFonts w:ascii="Times New Roman" w:hAnsi="Times New Roman" w:cs="Times New Roman"/>
          <w:sz w:val="24"/>
          <w:szCs w:val="24"/>
        </w:rPr>
        <w:t>отзывы посетителей сайта.</w:t>
      </w:r>
    </w:p>
    <w:p w:rsidR="00680536" w:rsidRPr="00680536" w:rsidRDefault="00680536" w:rsidP="00301B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536">
        <w:rPr>
          <w:rFonts w:ascii="Times New Roman" w:hAnsi="Times New Roman" w:cs="Times New Roman"/>
          <w:sz w:val="24"/>
          <w:szCs w:val="24"/>
        </w:rPr>
        <w:t>При оценке информационного ресурса основным является контент (</w:t>
      </w:r>
      <w:r w:rsidRPr="00680536">
        <w:rPr>
          <w:rFonts w:ascii="Times New Roman" w:hAnsi="Times New Roman" w:cs="Times New Roman"/>
          <w:b/>
          <w:i/>
          <w:sz w:val="24"/>
          <w:szCs w:val="24"/>
        </w:rPr>
        <w:t>содержание)</w:t>
      </w:r>
      <w:r w:rsidRPr="00680536">
        <w:rPr>
          <w:rFonts w:ascii="Times New Roman" w:hAnsi="Times New Roman" w:cs="Times New Roman"/>
          <w:sz w:val="24"/>
          <w:szCs w:val="24"/>
        </w:rPr>
        <w:t xml:space="preserve"> ресурса и, во вторую очередь, - его концептуальность и эргономичность.</w:t>
      </w:r>
    </w:p>
    <w:p w:rsidR="00680536" w:rsidRPr="00680536" w:rsidRDefault="00680536" w:rsidP="00301B91">
      <w:pPr>
        <w:shd w:val="clear" w:color="auto" w:fill="FFFFFF"/>
        <w:spacing w:after="0" w:line="240" w:lineRule="auto"/>
        <w:ind w:left="43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680536" w:rsidRPr="00680536" w:rsidRDefault="00680536" w:rsidP="00B57A01">
      <w:pPr>
        <w:shd w:val="clear" w:color="auto" w:fill="FFFFFF"/>
        <w:spacing w:after="0" w:line="240" w:lineRule="auto"/>
        <w:ind w:left="43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680536">
        <w:rPr>
          <w:rFonts w:ascii="Times New Roman" w:hAnsi="Times New Roman" w:cs="Times New Roman"/>
          <w:b/>
          <w:i/>
          <w:color w:val="000000"/>
          <w:sz w:val="24"/>
          <w:szCs w:val="24"/>
        </w:rPr>
        <w:t>Оценка выполнения конкурсного задания осуществляется по 5 критериям</w:t>
      </w:r>
      <w:r w:rsidRPr="00680536">
        <w:rPr>
          <w:rFonts w:ascii="Times New Roman" w:hAnsi="Times New Roman" w:cs="Times New Roman"/>
          <w:color w:val="000000"/>
          <w:sz w:val="24"/>
          <w:szCs w:val="24"/>
        </w:rPr>
        <w:t>, каждый из которых включает 7 показателей. Соответствие конкретному показателю оценивается в 0 или 1 балл.</w:t>
      </w:r>
    </w:p>
    <w:p w:rsidR="00680536" w:rsidRDefault="00680536" w:rsidP="00301B91">
      <w:pPr>
        <w:pStyle w:val="1"/>
        <w:keepLines/>
        <w:widowControl w:val="0"/>
        <w:autoSpaceDE w:val="0"/>
        <w:autoSpaceDN w:val="0"/>
        <w:adjustRightInd w:val="0"/>
        <w:rPr>
          <w:b/>
          <w:bCs/>
          <w:sz w:val="24"/>
          <w:lang w:val="en-US"/>
        </w:rPr>
      </w:pPr>
    </w:p>
    <w:tbl>
      <w:tblPr>
        <w:tblW w:w="1049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6521"/>
        <w:gridCol w:w="992"/>
      </w:tblGrid>
      <w:tr w:rsidR="00D96A44" w:rsidRPr="00D96A44" w:rsidTr="00B57A01">
        <w:tc>
          <w:tcPr>
            <w:tcW w:w="709" w:type="dxa"/>
            <w:shd w:val="clear" w:color="auto" w:fill="auto"/>
          </w:tcPr>
          <w:p w:rsidR="00D96A44" w:rsidRPr="00D96A44" w:rsidRDefault="00D96A44" w:rsidP="00301B91">
            <w:pPr>
              <w:spacing w:after="0" w:line="276" w:lineRule="auto"/>
              <w:ind w:right="14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96A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68" w:type="dxa"/>
            <w:shd w:val="clear" w:color="auto" w:fill="auto"/>
          </w:tcPr>
          <w:p w:rsidR="00D96A44" w:rsidRPr="00D96A44" w:rsidRDefault="00D96A44" w:rsidP="00301B91">
            <w:pPr>
              <w:spacing w:after="0" w:line="276" w:lineRule="auto"/>
              <w:ind w:right="14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96A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6521" w:type="dxa"/>
            <w:shd w:val="clear" w:color="auto" w:fill="auto"/>
          </w:tcPr>
          <w:p w:rsidR="00D96A44" w:rsidRPr="00D96A44" w:rsidRDefault="00D96A44" w:rsidP="00301B91">
            <w:pPr>
              <w:spacing w:after="0" w:line="276" w:lineRule="auto"/>
              <w:ind w:right="14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96A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992" w:type="dxa"/>
            <w:shd w:val="clear" w:color="auto" w:fill="auto"/>
          </w:tcPr>
          <w:p w:rsidR="00D96A44" w:rsidRPr="00D96A44" w:rsidRDefault="00D96A44" w:rsidP="00301B91">
            <w:pPr>
              <w:spacing w:after="0" w:line="276" w:lineRule="auto"/>
              <w:ind w:right="14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96A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Баллы</w:t>
            </w:r>
          </w:p>
        </w:tc>
      </w:tr>
      <w:tr w:rsidR="00D96A44" w:rsidRPr="00D96A44" w:rsidTr="00B57A01">
        <w:tc>
          <w:tcPr>
            <w:tcW w:w="709" w:type="dxa"/>
            <w:vMerge w:val="restart"/>
            <w:shd w:val="clear" w:color="auto" w:fill="auto"/>
          </w:tcPr>
          <w:p w:rsidR="00D96A44" w:rsidRPr="00D96A44" w:rsidRDefault="00D96A44" w:rsidP="00301B91">
            <w:pPr>
              <w:tabs>
                <w:tab w:val="left" w:leader="dot" w:pos="4474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96A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D96A44" w:rsidRPr="00D96A44" w:rsidRDefault="00D96A44" w:rsidP="00301B91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Информационная насыщенность </w:t>
            </w:r>
            <w:r w:rsidRPr="00D9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содержательность</w:t>
            </w:r>
          </w:p>
        </w:tc>
        <w:tc>
          <w:tcPr>
            <w:tcW w:w="6521" w:type="dxa"/>
            <w:shd w:val="clear" w:color="auto" w:fill="auto"/>
          </w:tcPr>
          <w:p w:rsidR="00D96A44" w:rsidRPr="00D96A44" w:rsidRDefault="00D96A44" w:rsidP="00301B91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информации для разных категорий пользователей интернет-ресурса (педагогов, родителей, школьников)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96A44" w:rsidRPr="00D96A44" w:rsidRDefault="00D96A44" w:rsidP="00301B91">
            <w:pPr>
              <w:spacing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0 до 7</w:t>
            </w:r>
          </w:p>
        </w:tc>
      </w:tr>
      <w:tr w:rsidR="00D96A44" w:rsidRPr="00D96A44" w:rsidTr="00B57A01">
        <w:tc>
          <w:tcPr>
            <w:tcW w:w="709" w:type="dxa"/>
            <w:vMerge/>
            <w:shd w:val="clear" w:color="auto" w:fill="auto"/>
          </w:tcPr>
          <w:p w:rsidR="00D96A44" w:rsidRPr="00D96A44" w:rsidRDefault="00D96A44" w:rsidP="00301B91">
            <w:pPr>
              <w:tabs>
                <w:tab w:val="left" w:leader="dot" w:pos="4474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96A44" w:rsidRPr="00D96A44" w:rsidRDefault="00D96A44" w:rsidP="00301B91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shd w:val="clear" w:color="auto" w:fill="auto"/>
          </w:tcPr>
          <w:p w:rsidR="00D96A44" w:rsidRPr="00D96A44" w:rsidRDefault="00D96A44" w:rsidP="00301B91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разных форм представления информации (текстовая, числовая, графическая, аудио, видео и др.)</w:t>
            </w:r>
          </w:p>
        </w:tc>
        <w:tc>
          <w:tcPr>
            <w:tcW w:w="992" w:type="dxa"/>
            <w:vMerge/>
            <w:shd w:val="clear" w:color="auto" w:fill="auto"/>
          </w:tcPr>
          <w:p w:rsidR="00D96A44" w:rsidRPr="00D96A44" w:rsidRDefault="00D96A44" w:rsidP="00301B91">
            <w:pPr>
              <w:spacing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96A44" w:rsidRPr="00D96A44" w:rsidTr="00B57A01">
        <w:tc>
          <w:tcPr>
            <w:tcW w:w="709" w:type="dxa"/>
            <w:vMerge/>
            <w:shd w:val="clear" w:color="auto" w:fill="auto"/>
          </w:tcPr>
          <w:p w:rsidR="00D96A44" w:rsidRPr="00D96A44" w:rsidRDefault="00D96A44" w:rsidP="00301B91">
            <w:pPr>
              <w:tabs>
                <w:tab w:val="left" w:leader="dot" w:pos="4474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96A44" w:rsidRPr="00D96A44" w:rsidRDefault="00D96A44" w:rsidP="00301B91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shd w:val="clear" w:color="auto" w:fill="auto"/>
          </w:tcPr>
          <w:p w:rsidR="00D96A44" w:rsidRPr="00D96A44" w:rsidRDefault="00D96A44" w:rsidP="00301B91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авторских методических материалов и видеороликов конкурсанта (в том числе ссылок на проведенные семинары, вебинары и прочее)</w:t>
            </w:r>
          </w:p>
        </w:tc>
        <w:tc>
          <w:tcPr>
            <w:tcW w:w="992" w:type="dxa"/>
            <w:vMerge/>
            <w:shd w:val="clear" w:color="auto" w:fill="auto"/>
          </w:tcPr>
          <w:p w:rsidR="00D96A44" w:rsidRPr="00D96A44" w:rsidRDefault="00D96A44" w:rsidP="00301B91">
            <w:pPr>
              <w:spacing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96A44" w:rsidRPr="00D96A44" w:rsidTr="00B57A01">
        <w:tc>
          <w:tcPr>
            <w:tcW w:w="709" w:type="dxa"/>
            <w:vMerge/>
            <w:shd w:val="clear" w:color="auto" w:fill="auto"/>
          </w:tcPr>
          <w:p w:rsidR="00D96A44" w:rsidRPr="00D96A44" w:rsidRDefault="00D96A44" w:rsidP="00301B91">
            <w:pPr>
              <w:tabs>
                <w:tab w:val="left" w:leader="dot" w:pos="4474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96A44" w:rsidRPr="00D96A44" w:rsidRDefault="00D96A44" w:rsidP="00301B91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shd w:val="clear" w:color="auto" w:fill="auto"/>
          </w:tcPr>
          <w:p w:rsidR="00D96A44" w:rsidRPr="00D96A44" w:rsidRDefault="00D96A44" w:rsidP="00301B91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материалов, отражающих достижения конкурсанта и (или) его учеников</w:t>
            </w:r>
          </w:p>
        </w:tc>
        <w:tc>
          <w:tcPr>
            <w:tcW w:w="992" w:type="dxa"/>
            <w:vMerge/>
            <w:shd w:val="clear" w:color="auto" w:fill="auto"/>
          </w:tcPr>
          <w:p w:rsidR="00D96A44" w:rsidRPr="00D96A44" w:rsidRDefault="00D96A44" w:rsidP="00301B91">
            <w:pPr>
              <w:spacing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96A44" w:rsidRPr="00D96A44" w:rsidTr="00B57A01">
        <w:tc>
          <w:tcPr>
            <w:tcW w:w="709" w:type="dxa"/>
            <w:vMerge/>
            <w:shd w:val="clear" w:color="auto" w:fill="auto"/>
          </w:tcPr>
          <w:p w:rsidR="00D96A44" w:rsidRPr="00D96A44" w:rsidRDefault="00D96A44" w:rsidP="00301B91">
            <w:pPr>
              <w:tabs>
                <w:tab w:val="left" w:leader="dot" w:pos="4474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96A44" w:rsidRPr="00D96A44" w:rsidRDefault="00D96A44" w:rsidP="00301B91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shd w:val="clear" w:color="auto" w:fill="auto"/>
          </w:tcPr>
          <w:p w:rsidR="00D96A44" w:rsidRPr="00D96A44" w:rsidRDefault="00D96A44" w:rsidP="00301B91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корректность размещения ссылок на внешние источники информации, указание авторства</w:t>
            </w:r>
          </w:p>
        </w:tc>
        <w:tc>
          <w:tcPr>
            <w:tcW w:w="992" w:type="dxa"/>
            <w:vMerge/>
            <w:shd w:val="clear" w:color="auto" w:fill="auto"/>
          </w:tcPr>
          <w:p w:rsidR="00D96A44" w:rsidRPr="00D96A44" w:rsidRDefault="00D96A44" w:rsidP="00301B91">
            <w:pPr>
              <w:spacing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96A44" w:rsidRPr="00D96A44" w:rsidTr="00B57A01">
        <w:tc>
          <w:tcPr>
            <w:tcW w:w="709" w:type="dxa"/>
            <w:vMerge/>
            <w:shd w:val="clear" w:color="auto" w:fill="auto"/>
          </w:tcPr>
          <w:p w:rsidR="00D96A44" w:rsidRPr="00D96A44" w:rsidRDefault="00D96A44" w:rsidP="00301B91">
            <w:pPr>
              <w:tabs>
                <w:tab w:val="left" w:leader="dot" w:pos="4474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96A44" w:rsidRPr="00D96A44" w:rsidRDefault="00D96A44" w:rsidP="00301B91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shd w:val="clear" w:color="auto" w:fill="auto"/>
          </w:tcPr>
          <w:p w:rsidR="00D96A44" w:rsidRPr="00D96A44" w:rsidRDefault="00D96A44" w:rsidP="00301B91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разнообразие содержания </w:t>
            </w:r>
          </w:p>
        </w:tc>
        <w:tc>
          <w:tcPr>
            <w:tcW w:w="992" w:type="dxa"/>
            <w:vMerge/>
            <w:shd w:val="clear" w:color="auto" w:fill="auto"/>
          </w:tcPr>
          <w:p w:rsidR="00D96A44" w:rsidRPr="00D96A44" w:rsidRDefault="00D96A44" w:rsidP="00301B91">
            <w:pPr>
              <w:spacing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96A44" w:rsidRPr="00D96A44" w:rsidTr="00B57A01">
        <w:tc>
          <w:tcPr>
            <w:tcW w:w="709" w:type="dxa"/>
            <w:vMerge/>
            <w:shd w:val="clear" w:color="auto" w:fill="auto"/>
          </w:tcPr>
          <w:p w:rsidR="00D96A44" w:rsidRPr="00D96A44" w:rsidRDefault="00D96A44" w:rsidP="00301B91">
            <w:pPr>
              <w:tabs>
                <w:tab w:val="left" w:leader="dot" w:pos="4474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96A44" w:rsidRPr="00D96A44" w:rsidRDefault="00D96A44" w:rsidP="00301B91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shd w:val="clear" w:color="auto" w:fill="auto"/>
          </w:tcPr>
          <w:p w:rsidR="00D96A44" w:rsidRPr="00D96A44" w:rsidRDefault="00D96A44" w:rsidP="00301B91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методическая грамотность и научная корректность</w:t>
            </w:r>
          </w:p>
        </w:tc>
        <w:tc>
          <w:tcPr>
            <w:tcW w:w="992" w:type="dxa"/>
            <w:vMerge/>
            <w:shd w:val="clear" w:color="auto" w:fill="auto"/>
          </w:tcPr>
          <w:p w:rsidR="00D96A44" w:rsidRPr="00D96A44" w:rsidRDefault="00D96A44" w:rsidP="00301B91">
            <w:pPr>
              <w:spacing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96A44" w:rsidRPr="00D96A44" w:rsidTr="00B57A01">
        <w:tc>
          <w:tcPr>
            <w:tcW w:w="709" w:type="dxa"/>
            <w:vMerge w:val="restart"/>
            <w:shd w:val="clear" w:color="auto" w:fill="auto"/>
          </w:tcPr>
          <w:p w:rsidR="00D96A44" w:rsidRPr="00D96A44" w:rsidRDefault="00D96A44" w:rsidP="00301B91">
            <w:pPr>
              <w:tabs>
                <w:tab w:val="left" w:leader="dot" w:pos="4474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96A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D96A44" w:rsidRPr="00D96A44" w:rsidRDefault="00D96A44" w:rsidP="00301B91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Методическая целостность и структурированность</w:t>
            </w:r>
          </w:p>
        </w:tc>
        <w:tc>
          <w:tcPr>
            <w:tcW w:w="6521" w:type="dxa"/>
            <w:shd w:val="clear" w:color="auto" w:fill="auto"/>
          </w:tcPr>
          <w:p w:rsidR="00D96A44" w:rsidRPr="00D96A44" w:rsidRDefault="00D96A44" w:rsidP="00301B91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целостности в представлении методических материалов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96A44" w:rsidRPr="00D96A44" w:rsidRDefault="00D96A44" w:rsidP="00301B91">
            <w:pPr>
              <w:spacing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0 до 7</w:t>
            </w:r>
          </w:p>
        </w:tc>
      </w:tr>
      <w:tr w:rsidR="00D96A44" w:rsidRPr="00D96A44" w:rsidTr="00B57A01">
        <w:tc>
          <w:tcPr>
            <w:tcW w:w="709" w:type="dxa"/>
            <w:vMerge/>
            <w:shd w:val="clear" w:color="auto" w:fill="auto"/>
          </w:tcPr>
          <w:p w:rsidR="00D96A44" w:rsidRPr="00D96A44" w:rsidRDefault="00D96A44" w:rsidP="00301B91">
            <w:pPr>
              <w:tabs>
                <w:tab w:val="left" w:leader="dot" w:pos="4474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96A44" w:rsidRPr="00D96A44" w:rsidRDefault="00D96A44" w:rsidP="00301B91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shd w:val="clear" w:color="auto" w:fill="auto"/>
          </w:tcPr>
          <w:p w:rsidR="00D96A44" w:rsidRPr="00D96A44" w:rsidRDefault="00D96A44" w:rsidP="00301B91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научно-методическое обеспечение реализации образовательных программ (размещение рабочих программ учебных предметов, курсов, дисциплин (модулей), оценочных материалов)</w:t>
            </w:r>
          </w:p>
        </w:tc>
        <w:tc>
          <w:tcPr>
            <w:tcW w:w="992" w:type="dxa"/>
            <w:vMerge/>
            <w:shd w:val="clear" w:color="auto" w:fill="auto"/>
          </w:tcPr>
          <w:p w:rsidR="00D96A44" w:rsidRPr="00D96A44" w:rsidRDefault="00D96A44" w:rsidP="00301B91">
            <w:pPr>
              <w:spacing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96A44" w:rsidRPr="00D96A44" w:rsidTr="00B57A01">
        <w:tc>
          <w:tcPr>
            <w:tcW w:w="709" w:type="dxa"/>
            <w:vMerge/>
            <w:shd w:val="clear" w:color="auto" w:fill="auto"/>
          </w:tcPr>
          <w:p w:rsidR="00D96A44" w:rsidRPr="00D96A44" w:rsidRDefault="00D96A44" w:rsidP="00301B91">
            <w:pPr>
              <w:tabs>
                <w:tab w:val="left" w:leader="dot" w:pos="4474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96A44" w:rsidRPr="00D96A44" w:rsidRDefault="00D96A44" w:rsidP="00301B91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shd w:val="clear" w:color="auto" w:fill="auto"/>
          </w:tcPr>
          <w:p w:rsidR="00D96A44" w:rsidRPr="00D96A44" w:rsidRDefault="00D96A44" w:rsidP="00301B9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тематическая организованность информации</w:t>
            </w:r>
            <w:r w:rsidRPr="00D9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размещение методических материалов в соответствии с рубриками, использование тематического способа представления информации </w:t>
            </w:r>
          </w:p>
        </w:tc>
        <w:tc>
          <w:tcPr>
            <w:tcW w:w="992" w:type="dxa"/>
            <w:vMerge/>
            <w:shd w:val="clear" w:color="auto" w:fill="auto"/>
          </w:tcPr>
          <w:p w:rsidR="00D96A44" w:rsidRPr="00D96A44" w:rsidRDefault="00D96A44" w:rsidP="00301B91">
            <w:pPr>
              <w:spacing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96A44" w:rsidRPr="00D96A44" w:rsidTr="00B57A01">
        <w:tc>
          <w:tcPr>
            <w:tcW w:w="709" w:type="dxa"/>
            <w:vMerge/>
            <w:shd w:val="clear" w:color="auto" w:fill="auto"/>
          </w:tcPr>
          <w:p w:rsidR="00D96A44" w:rsidRPr="00D96A44" w:rsidRDefault="00D96A44" w:rsidP="00301B91">
            <w:pPr>
              <w:tabs>
                <w:tab w:val="left" w:leader="dot" w:pos="4474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96A44" w:rsidRPr="00D96A44" w:rsidRDefault="00D96A44" w:rsidP="00301B91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shd w:val="clear" w:color="auto" w:fill="auto"/>
          </w:tcPr>
          <w:p w:rsidR="00D96A44" w:rsidRPr="00D96A44" w:rsidRDefault="00D96A44" w:rsidP="00301B91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навигации, которая обеспечивает быстрый поиск нужной информации (наличие карты сайта, навигатор)</w:t>
            </w:r>
          </w:p>
        </w:tc>
        <w:tc>
          <w:tcPr>
            <w:tcW w:w="992" w:type="dxa"/>
            <w:vMerge/>
            <w:shd w:val="clear" w:color="auto" w:fill="auto"/>
          </w:tcPr>
          <w:p w:rsidR="00D96A44" w:rsidRPr="00D96A44" w:rsidRDefault="00D96A44" w:rsidP="00301B91">
            <w:pPr>
              <w:spacing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96A44" w:rsidRPr="00D96A44" w:rsidTr="00B57A01">
        <w:tc>
          <w:tcPr>
            <w:tcW w:w="709" w:type="dxa"/>
            <w:vMerge/>
            <w:shd w:val="clear" w:color="auto" w:fill="auto"/>
          </w:tcPr>
          <w:p w:rsidR="00D96A44" w:rsidRPr="00D96A44" w:rsidRDefault="00D96A44" w:rsidP="00301B91">
            <w:pPr>
              <w:tabs>
                <w:tab w:val="left" w:leader="dot" w:pos="4474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96A44" w:rsidRPr="00D96A44" w:rsidRDefault="00D96A44" w:rsidP="00301B91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shd w:val="clear" w:color="auto" w:fill="auto"/>
          </w:tcPr>
          <w:p w:rsidR="00D96A44" w:rsidRPr="00D96A44" w:rsidRDefault="00D96A44" w:rsidP="00301B91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содержательной взаимосвязи разделов/рубрик интернет-ресурса</w:t>
            </w:r>
          </w:p>
        </w:tc>
        <w:tc>
          <w:tcPr>
            <w:tcW w:w="992" w:type="dxa"/>
            <w:vMerge/>
            <w:shd w:val="clear" w:color="auto" w:fill="auto"/>
          </w:tcPr>
          <w:p w:rsidR="00D96A44" w:rsidRPr="00D96A44" w:rsidRDefault="00D96A44" w:rsidP="00301B91">
            <w:pPr>
              <w:spacing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96A44" w:rsidRPr="00D96A44" w:rsidTr="00B57A01">
        <w:tc>
          <w:tcPr>
            <w:tcW w:w="709" w:type="dxa"/>
            <w:vMerge/>
            <w:shd w:val="clear" w:color="auto" w:fill="auto"/>
          </w:tcPr>
          <w:p w:rsidR="00D96A44" w:rsidRPr="00D96A44" w:rsidRDefault="00D96A44" w:rsidP="00301B91">
            <w:pPr>
              <w:tabs>
                <w:tab w:val="left" w:leader="dot" w:pos="4474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96A44" w:rsidRPr="00D96A44" w:rsidRDefault="00D96A44" w:rsidP="00301B91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shd w:val="clear" w:color="auto" w:fill="auto"/>
          </w:tcPr>
          <w:p w:rsidR="00D96A44" w:rsidRPr="00D96A44" w:rsidRDefault="00D96A44" w:rsidP="00301B91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методических материалов по организации учебной и воспитательной деятельности обучающихся с особыми потребностями в образовании: одаренные, русский язык неродной, с ОВЗ</w:t>
            </w:r>
          </w:p>
        </w:tc>
        <w:tc>
          <w:tcPr>
            <w:tcW w:w="992" w:type="dxa"/>
            <w:vMerge/>
            <w:shd w:val="clear" w:color="auto" w:fill="auto"/>
          </w:tcPr>
          <w:p w:rsidR="00D96A44" w:rsidRPr="00D96A44" w:rsidRDefault="00D96A44" w:rsidP="00301B91">
            <w:pPr>
              <w:spacing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96A44" w:rsidRPr="00D96A44" w:rsidTr="00B57A01">
        <w:tc>
          <w:tcPr>
            <w:tcW w:w="709" w:type="dxa"/>
            <w:vMerge/>
            <w:shd w:val="clear" w:color="auto" w:fill="auto"/>
          </w:tcPr>
          <w:p w:rsidR="00D96A44" w:rsidRPr="00D96A44" w:rsidRDefault="00D96A44" w:rsidP="00301B91">
            <w:pPr>
              <w:tabs>
                <w:tab w:val="left" w:leader="dot" w:pos="4474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96A44" w:rsidRPr="00D96A44" w:rsidRDefault="00D96A44" w:rsidP="00301B91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shd w:val="clear" w:color="auto" w:fill="auto"/>
          </w:tcPr>
          <w:p w:rsidR="00D96A44" w:rsidRPr="00D96A44" w:rsidRDefault="00D96A44" w:rsidP="00301B91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методическая ценность информации для профессионального сообщества</w:t>
            </w:r>
          </w:p>
        </w:tc>
        <w:tc>
          <w:tcPr>
            <w:tcW w:w="992" w:type="dxa"/>
            <w:vMerge/>
            <w:shd w:val="clear" w:color="auto" w:fill="auto"/>
          </w:tcPr>
          <w:p w:rsidR="00D96A44" w:rsidRPr="00D96A44" w:rsidRDefault="00D96A44" w:rsidP="00301B91">
            <w:pPr>
              <w:spacing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96A44" w:rsidRPr="00D96A44" w:rsidTr="00B57A01">
        <w:tc>
          <w:tcPr>
            <w:tcW w:w="709" w:type="dxa"/>
            <w:vMerge w:val="restart"/>
            <w:shd w:val="clear" w:color="auto" w:fill="auto"/>
          </w:tcPr>
          <w:p w:rsidR="00D96A44" w:rsidRPr="00D96A44" w:rsidRDefault="00D96A44" w:rsidP="00301B91">
            <w:pPr>
              <w:tabs>
                <w:tab w:val="left" w:leader="dot" w:pos="4474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96A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D96A44" w:rsidRPr="00D96A44" w:rsidRDefault="00D96A44" w:rsidP="00301B91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 и комфортность виртуальной образовательной среды</w:t>
            </w:r>
          </w:p>
        </w:tc>
        <w:tc>
          <w:tcPr>
            <w:tcW w:w="6521" w:type="dxa"/>
            <w:shd w:val="clear" w:color="auto" w:fill="auto"/>
          </w:tcPr>
          <w:p w:rsidR="00D96A44" w:rsidRPr="00D96A44" w:rsidRDefault="00D96A44" w:rsidP="00301B9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адекватность виртуальной среды интернет-ресурса образовательным целям 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96A44" w:rsidRPr="00D96A44" w:rsidRDefault="00D96A44" w:rsidP="00301B91">
            <w:pPr>
              <w:spacing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0 до 7</w:t>
            </w:r>
          </w:p>
        </w:tc>
      </w:tr>
      <w:tr w:rsidR="00D96A44" w:rsidRPr="00D96A44" w:rsidTr="00B57A01">
        <w:tc>
          <w:tcPr>
            <w:tcW w:w="709" w:type="dxa"/>
            <w:vMerge/>
            <w:shd w:val="clear" w:color="auto" w:fill="auto"/>
          </w:tcPr>
          <w:p w:rsidR="00D96A44" w:rsidRPr="00D96A44" w:rsidRDefault="00D96A44" w:rsidP="00301B91">
            <w:pPr>
              <w:tabs>
                <w:tab w:val="left" w:leader="dot" w:pos="4474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96A44" w:rsidRPr="00D96A44" w:rsidRDefault="00D96A44" w:rsidP="00301B91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shd w:val="clear" w:color="auto" w:fill="auto"/>
          </w:tcPr>
          <w:p w:rsidR="00D96A44" w:rsidRPr="00D96A44" w:rsidRDefault="00D96A44" w:rsidP="00301B9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учёт требований здоровьесбережения, в том числе в размере шрифта, цветовых решениях, четкости и резкости изображений и др. </w:t>
            </w:r>
          </w:p>
        </w:tc>
        <w:tc>
          <w:tcPr>
            <w:tcW w:w="992" w:type="dxa"/>
            <w:vMerge/>
            <w:shd w:val="clear" w:color="auto" w:fill="auto"/>
          </w:tcPr>
          <w:p w:rsidR="00D96A44" w:rsidRPr="00D96A44" w:rsidRDefault="00D96A44" w:rsidP="00301B91">
            <w:pPr>
              <w:spacing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96A44" w:rsidRPr="00D96A44" w:rsidTr="00B57A01">
        <w:tc>
          <w:tcPr>
            <w:tcW w:w="709" w:type="dxa"/>
            <w:vMerge/>
            <w:shd w:val="clear" w:color="auto" w:fill="auto"/>
          </w:tcPr>
          <w:p w:rsidR="00D96A44" w:rsidRPr="00D96A44" w:rsidRDefault="00D96A44" w:rsidP="00301B91">
            <w:pPr>
              <w:tabs>
                <w:tab w:val="left" w:leader="dot" w:pos="4474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96A44" w:rsidRPr="00D96A44" w:rsidRDefault="00D96A44" w:rsidP="00301B91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shd w:val="clear" w:color="auto" w:fill="auto"/>
          </w:tcPr>
          <w:p w:rsidR="00D96A44" w:rsidRPr="00D96A44" w:rsidRDefault="00D96A44" w:rsidP="00301B91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возможности использования интернет-ресурса разными группами пользователей, в том числе с особыми образовательными потребностями</w:t>
            </w:r>
          </w:p>
        </w:tc>
        <w:tc>
          <w:tcPr>
            <w:tcW w:w="992" w:type="dxa"/>
            <w:vMerge/>
            <w:shd w:val="clear" w:color="auto" w:fill="auto"/>
          </w:tcPr>
          <w:p w:rsidR="00D96A44" w:rsidRPr="00D96A44" w:rsidRDefault="00D96A44" w:rsidP="00301B91">
            <w:pPr>
              <w:spacing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96A44" w:rsidRPr="00D96A44" w:rsidTr="00B57A01">
        <w:tc>
          <w:tcPr>
            <w:tcW w:w="709" w:type="dxa"/>
            <w:vMerge/>
            <w:shd w:val="clear" w:color="auto" w:fill="auto"/>
          </w:tcPr>
          <w:p w:rsidR="00D96A44" w:rsidRPr="00D96A44" w:rsidRDefault="00D96A44" w:rsidP="00301B91">
            <w:pPr>
              <w:tabs>
                <w:tab w:val="left" w:leader="dot" w:pos="4474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96A44" w:rsidRPr="00D96A44" w:rsidRDefault="00D96A44" w:rsidP="00301B91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shd w:val="clear" w:color="auto" w:fill="auto"/>
          </w:tcPr>
          <w:p w:rsidR="00D96A44" w:rsidRPr="00D96A44" w:rsidRDefault="00D96A44" w:rsidP="00301B9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учёт средней скорости Интернета при загрузке материалов (оптимизация объема загруженных материалов)</w:t>
            </w:r>
          </w:p>
        </w:tc>
        <w:tc>
          <w:tcPr>
            <w:tcW w:w="992" w:type="dxa"/>
            <w:vMerge/>
            <w:shd w:val="clear" w:color="auto" w:fill="auto"/>
          </w:tcPr>
          <w:p w:rsidR="00D96A44" w:rsidRPr="00D96A44" w:rsidRDefault="00D96A44" w:rsidP="00301B91">
            <w:pPr>
              <w:spacing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96A44" w:rsidRPr="00D96A44" w:rsidTr="00B57A01">
        <w:tc>
          <w:tcPr>
            <w:tcW w:w="709" w:type="dxa"/>
            <w:vMerge/>
            <w:shd w:val="clear" w:color="auto" w:fill="auto"/>
          </w:tcPr>
          <w:p w:rsidR="00D96A44" w:rsidRPr="00D96A44" w:rsidRDefault="00D96A44" w:rsidP="00301B91">
            <w:pPr>
              <w:tabs>
                <w:tab w:val="left" w:leader="dot" w:pos="4474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96A44" w:rsidRPr="00D96A44" w:rsidRDefault="00D96A44" w:rsidP="00301B91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shd w:val="clear" w:color="auto" w:fill="auto"/>
          </w:tcPr>
          <w:p w:rsidR="00D96A44" w:rsidRPr="00D96A44" w:rsidRDefault="00D96A44" w:rsidP="00301B9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четких инструкций и пояснений для пользователей</w:t>
            </w:r>
          </w:p>
        </w:tc>
        <w:tc>
          <w:tcPr>
            <w:tcW w:w="992" w:type="dxa"/>
            <w:vMerge/>
            <w:shd w:val="clear" w:color="auto" w:fill="auto"/>
          </w:tcPr>
          <w:p w:rsidR="00D96A44" w:rsidRPr="00D96A44" w:rsidRDefault="00D96A44" w:rsidP="00301B91">
            <w:pPr>
              <w:spacing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96A44" w:rsidRPr="00D96A44" w:rsidTr="00B57A01">
        <w:tc>
          <w:tcPr>
            <w:tcW w:w="709" w:type="dxa"/>
            <w:vMerge/>
            <w:shd w:val="clear" w:color="auto" w:fill="auto"/>
          </w:tcPr>
          <w:p w:rsidR="00D96A44" w:rsidRPr="00D96A44" w:rsidRDefault="00D96A44" w:rsidP="00301B91">
            <w:pPr>
              <w:tabs>
                <w:tab w:val="left" w:leader="dot" w:pos="4474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96A44" w:rsidRPr="00D96A44" w:rsidRDefault="00D96A44" w:rsidP="00301B91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shd w:val="clear" w:color="auto" w:fill="auto"/>
          </w:tcPr>
          <w:p w:rsidR="00D96A44" w:rsidRPr="00D96A44" w:rsidRDefault="00D96A44" w:rsidP="00301B9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соблюдения правовых, нравственных и этических норм</w:t>
            </w:r>
          </w:p>
        </w:tc>
        <w:tc>
          <w:tcPr>
            <w:tcW w:w="992" w:type="dxa"/>
            <w:vMerge/>
            <w:shd w:val="clear" w:color="auto" w:fill="auto"/>
          </w:tcPr>
          <w:p w:rsidR="00D96A44" w:rsidRPr="00D96A44" w:rsidRDefault="00D96A44" w:rsidP="00301B91">
            <w:pPr>
              <w:spacing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96A44" w:rsidRPr="00D96A44" w:rsidTr="00B57A01">
        <w:tc>
          <w:tcPr>
            <w:tcW w:w="709" w:type="dxa"/>
            <w:vMerge/>
            <w:shd w:val="clear" w:color="auto" w:fill="auto"/>
          </w:tcPr>
          <w:p w:rsidR="00D96A44" w:rsidRPr="00D96A44" w:rsidRDefault="00D96A44" w:rsidP="00301B91">
            <w:pPr>
              <w:tabs>
                <w:tab w:val="left" w:leader="dot" w:pos="4474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96A44" w:rsidRPr="00D96A44" w:rsidRDefault="00D96A44" w:rsidP="00301B91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shd w:val="clear" w:color="auto" w:fill="auto"/>
          </w:tcPr>
          <w:p w:rsidR="00D96A44" w:rsidRPr="00D96A44" w:rsidRDefault="00D96A44" w:rsidP="00301B9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орфографических, пунктуационных и языковых норм и правил</w:t>
            </w:r>
          </w:p>
        </w:tc>
        <w:tc>
          <w:tcPr>
            <w:tcW w:w="992" w:type="dxa"/>
            <w:vMerge/>
            <w:shd w:val="clear" w:color="auto" w:fill="auto"/>
          </w:tcPr>
          <w:p w:rsidR="00D96A44" w:rsidRPr="00D96A44" w:rsidRDefault="00D96A44" w:rsidP="00301B91">
            <w:pPr>
              <w:spacing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96A44" w:rsidRPr="00D96A44" w:rsidTr="00B57A01">
        <w:trPr>
          <w:trHeight w:val="552"/>
        </w:trPr>
        <w:tc>
          <w:tcPr>
            <w:tcW w:w="709" w:type="dxa"/>
            <w:vMerge w:val="restart"/>
            <w:shd w:val="clear" w:color="auto" w:fill="auto"/>
          </w:tcPr>
          <w:p w:rsidR="00D96A44" w:rsidRPr="00D96A44" w:rsidRDefault="00D96A44" w:rsidP="00301B91">
            <w:pPr>
              <w:tabs>
                <w:tab w:val="left" w:leader="dot" w:pos="4474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96A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D96A44" w:rsidRPr="00D96A44" w:rsidRDefault="00D96A44" w:rsidP="00301B91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Интерактивность, уровень вовлеченности аудитории пользователей и использование инструментария сети Интернет для коммуникации с разными целевыми аудиториями</w:t>
            </w:r>
          </w:p>
        </w:tc>
        <w:tc>
          <w:tcPr>
            <w:tcW w:w="6521" w:type="dxa"/>
            <w:shd w:val="clear" w:color="auto" w:fill="auto"/>
          </w:tcPr>
          <w:p w:rsidR="00D96A44" w:rsidRPr="00D96A44" w:rsidRDefault="00D96A44" w:rsidP="00301B91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своевременное осуществление обратной связи (не позднее, чем через неделю после обращения)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96A44" w:rsidRPr="00D96A44" w:rsidRDefault="00D96A44" w:rsidP="00301B91">
            <w:pPr>
              <w:spacing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0 до 7</w:t>
            </w:r>
          </w:p>
        </w:tc>
      </w:tr>
      <w:tr w:rsidR="00D96A44" w:rsidRPr="00D96A44" w:rsidTr="00B57A01">
        <w:trPr>
          <w:trHeight w:val="322"/>
        </w:trPr>
        <w:tc>
          <w:tcPr>
            <w:tcW w:w="709" w:type="dxa"/>
            <w:vMerge/>
            <w:shd w:val="clear" w:color="auto" w:fill="auto"/>
          </w:tcPr>
          <w:p w:rsidR="00D96A44" w:rsidRPr="00D96A44" w:rsidRDefault="00D96A44" w:rsidP="00301B91">
            <w:pPr>
              <w:tabs>
                <w:tab w:val="left" w:leader="dot" w:pos="4474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96A44" w:rsidRPr="00D96A44" w:rsidRDefault="00D96A44" w:rsidP="00301B91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shd w:val="clear" w:color="auto" w:fill="auto"/>
          </w:tcPr>
          <w:p w:rsidR="00D96A44" w:rsidRPr="00D96A44" w:rsidRDefault="00D96A44" w:rsidP="00301B91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контактных данных педагога</w:t>
            </w:r>
          </w:p>
        </w:tc>
        <w:tc>
          <w:tcPr>
            <w:tcW w:w="992" w:type="dxa"/>
            <w:vMerge/>
            <w:shd w:val="clear" w:color="auto" w:fill="auto"/>
          </w:tcPr>
          <w:p w:rsidR="00D96A44" w:rsidRPr="00D96A44" w:rsidRDefault="00D96A44" w:rsidP="00301B91">
            <w:pPr>
              <w:spacing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96A44" w:rsidRPr="00D96A44" w:rsidTr="00B57A01">
        <w:trPr>
          <w:trHeight w:val="552"/>
        </w:trPr>
        <w:tc>
          <w:tcPr>
            <w:tcW w:w="709" w:type="dxa"/>
            <w:vMerge/>
            <w:shd w:val="clear" w:color="auto" w:fill="auto"/>
          </w:tcPr>
          <w:p w:rsidR="00D96A44" w:rsidRPr="00D96A44" w:rsidRDefault="00D96A44" w:rsidP="00301B91">
            <w:pPr>
              <w:tabs>
                <w:tab w:val="left" w:leader="dot" w:pos="4474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96A44" w:rsidRPr="00D96A44" w:rsidRDefault="00D96A44" w:rsidP="00301B91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shd w:val="clear" w:color="auto" w:fill="auto"/>
          </w:tcPr>
          <w:p w:rsidR="00D96A44" w:rsidRPr="00D96A44" w:rsidRDefault="00D96A44" w:rsidP="00301B91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различных возможностей для осуществления обратной связи</w:t>
            </w:r>
          </w:p>
        </w:tc>
        <w:tc>
          <w:tcPr>
            <w:tcW w:w="992" w:type="dxa"/>
            <w:vMerge/>
            <w:shd w:val="clear" w:color="auto" w:fill="auto"/>
          </w:tcPr>
          <w:p w:rsidR="00D96A44" w:rsidRPr="00D96A44" w:rsidRDefault="00D96A44" w:rsidP="00301B91">
            <w:pPr>
              <w:spacing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96A44" w:rsidRPr="00D96A44" w:rsidTr="00B57A01">
        <w:trPr>
          <w:trHeight w:val="552"/>
        </w:trPr>
        <w:tc>
          <w:tcPr>
            <w:tcW w:w="709" w:type="dxa"/>
            <w:vMerge/>
            <w:shd w:val="clear" w:color="auto" w:fill="auto"/>
          </w:tcPr>
          <w:p w:rsidR="00D96A44" w:rsidRPr="00D96A44" w:rsidRDefault="00D96A44" w:rsidP="00301B91">
            <w:pPr>
              <w:tabs>
                <w:tab w:val="left" w:leader="dot" w:pos="4474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96A44" w:rsidRPr="00D96A44" w:rsidRDefault="00D96A44" w:rsidP="00301B91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shd w:val="clear" w:color="auto" w:fill="auto"/>
          </w:tcPr>
          <w:p w:rsidR="00D96A44" w:rsidRPr="00D96A44" w:rsidRDefault="00D96A44" w:rsidP="00301B91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инструментов, обеспечивающих интерактивность ресурса</w:t>
            </w:r>
          </w:p>
        </w:tc>
        <w:tc>
          <w:tcPr>
            <w:tcW w:w="992" w:type="dxa"/>
            <w:vMerge/>
            <w:shd w:val="clear" w:color="auto" w:fill="auto"/>
          </w:tcPr>
          <w:p w:rsidR="00D96A44" w:rsidRPr="00D96A44" w:rsidRDefault="00D96A44" w:rsidP="00301B91">
            <w:pPr>
              <w:spacing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96A44" w:rsidRPr="00D96A44" w:rsidTr="00B57A01">
        <w:trPr>
          <w:trHeight w:val="552"/>
        </w:trPr>
        <w:tc>
          <w:tcPr>
            <w:tcW w:w="709" w:type="dxa"/>
            <w:vMerge/>
            <w:shd w:val="clear" w:color="auto" w:fill="auto"/>
          </w:tcPr>
          <w:p w:rsidR="00D96A44" w:rsidRPr="00D96A44" w:rsidRDefault="00D96A44" w:rsidP="00301B91">
            <w:pPr>
              <w:tabs>
                <w:tab w:val="left" w:leader="dot" w:pos="4474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96A44" w:rsidRPr="00D96A44" w:rsidRDefault="00D96A44" w:rsidP="00301B91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shd w:val="clear" w:color="auto" w:fill="auto"/>
          </w:tcPr>
          <w:p w:rsidR="00D96A44" w:rsidRPr="00D96A44" w:rsidRDefault="00D96A44" w:rsidP="00301B91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доступность и открытость Интернет- ресурса различным группам обучающихся РФ без ограничения по языку, этническому составу, территориальному и другим признакам</w:t>
            </w:r>
          </w:p>
        </w:tc>
        <w:tc>
          <w:tcPr>
            <w:tcW w:w="992" w:type="dxa"/>
            <w:vMerge/>
            <w:shd w:val="clear" w:color="auto" w:fill="auto"/>
          </w:tcPr>
          <w:p w:rsidR="00D96A44" w:rsidRPr="00D96A44" w:rsidRDefault="00D96A44" w:rsidP="00301B91">
            <w:pPr>
              <w:spacing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96A44" w:rsidRPr="00D96A44" w:rsidTr="00B57A01">
        <w:trPr>
          <w:trHeight w:val="552"/>
        </w:trPr>
        <w:tc>
          <w:tcPr>
            <w:tcW w:w="709" w:type="dxa"/>
            <w:vMerge/>
            <w:shd w:val="clear" w:color="auto" w:fill="auto"/>
          </w:tcPr>
          <w:p w:rsidR="00D96A44" w:rsidRPr="00D96A44" w:rsidRDefault="00D96A44" w:rsidP="00301B91">
            <w:pPr>
              <w:tabs>
                <w:tab w:val="left" w:leader="dot" w:pos="4474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96A44" w:rsidRPr="00D96A44" w:rsidRDefault="00D96A44" w:rsidP="00301B91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shd w:val="clear" w:color="auto" w:fill="auto"/>
          </w:tcPr>
          <w:p w:rsidR="00D96A44" w:rsidRPr="00D96A44" w:rsidRDefault="00D96A44" w:rsidP="00301B91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конструктивной профессиональной коммуникации конкурсанта с коллегами</w:t>
            </w:r>
          </w:p>
        </w:tc>
        <w:tc>
          <w:tcPr>
            <w:tcW w:w="992" w:type="dxa"/>
            <w:vMerge/>
            <w:shd w:val="clear" w:color="auto" w:fill="auto"/>
          </w:tcPr>
          <w:p w:rsidR="00D96A44" w:rsidRPr="00D96A44" w:rsidRDefault="00D96A44" w:rsidP="00301B91">
            <w:pPr>
              <w:spacing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96A44" w:rsidRPr="00D96A44" w:rsidTr="00B57A01">
        <w:trPr>
          <w:trHeight w:val="552"/>
        </w:trPr>
        <w:tc>
          <w:tcPr>
            <w:tcW w:w="709" w:type="dxa"/>
            <w:vMerge/>
            <w:shd w:val="clear" w:color="auto" w:fill="auto"/>
          </w:tcPr>
          <w:p w:rsidR="00D96A44" w:rsidRPr="00D96A44" w:rsidRDefault="00D96A44" w:rsidP="00301B91">
            <w:pPr>
              <w:tabs>
                <w:tab w:val="left" w:leader="dot" w:pos="4474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96A44" w:rsidRPr="00D96A44" w:rsidRDefault="00D96A44" w:rsidP="00301B91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shd w:val="clear" w:color="auto" w:fill="auto"/>
          </w:tcPr>
          <w:p w:rsidR="00D96A44" w:rsidRPr="00D96A44" w:rsidRDefault="00D96A44" w:rsidP="00301B9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интенсивность обратной связи и количество вовлечённых пользователей; </w:t>
            </w:r>
            <w:r w:rsidRPr="00D9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вовлечение в обратную связь как обучающиеся, так и их родителей </w:t>
            </w:r>
          </w:p>
        </w:tc>
        <w:tc>
          <w:tcPr>
            <w:tcW w:w="992" w:type="dxa"/>
            <w:vMerge/>
            <w:shd w:val="clear" w:color="auto" w:fill="auto"/>
          </w:tcPr>
          <w:p w:rsidR="00D96A44" w:rsidRPr="00D96A44" w:rsidRDefault="00D96A44" w:rsidP="00301B91">
            <w:pPr>
              <w:spacing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96A44" w:rsidRPr="00D96A44" w:rsidTr="00B57A01">
        <w:tc>
          <w:tcPr>
            <w:tcW w:w="709" w:type="dxa"/>
            <w:vMerge w:val="restart"/>
            <w:shd w:val="clear" w:color="auto" w:fill="auto"/>
          </w:tcPr>
          <w:p w:rsidR="00D96A44" w:rsidRPr="00D96A44" w:rsidRDefault="00D96A44" w:rsidP="00301B91">
            <w:pPr>
              <w:tabs>
                <w:tab w:val="left" w:leader="dot" w:pos="4474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96A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D96A44" w:rsidRPr="00D96A44" w:rsidRDefault="00D96A44" w:rsidP="00301B91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Актуальность и периодичность обновления</w:t>
            </w:r>
          </w:p>
        </w:tc>
        <w:tc>
          <w:tcPr>
            <w:tcW w:w="6521" w:type="dxa"/>
            <w:shd w:val="clear" w:color="auto" w:fill="auto"/>
          </w:tcPr>
          <w:p w:rsidR="00D96A44" w:rsidRPr="00D96A44" w:rsidRDefault="00D96A44" w:rsidP="00301B91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регулярное обновление информации профессионального содержания, в том числе нормативной базы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96A44" w:rsidRPr="00D96A44" w:rsidRDefault="00D96A44" w:rsidP="00301B91">
            <w:pPr>
              <w:spacing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0 до 7</w:t>
            </w:r>
          </w:p>
        </w:tc>
      </w:tr>
      <w:tr w:rsidR="00D96A44" w:rsidRPr="00D96A44" w:rsidTr="00B57A01">
        <w:tc>
          <w:tcPr>
            <w:tcW w:w="709" w:type="dxa"/>
            <w:vMerge/>
            <w:shd w:val="clear" w:color="auto" w:fill="auto"/>
          </w:tcPr>
          <w:p w:rsidR="00D96A44" w:rsidRPr="00D96A44" w:rsidRDefault="00D96A44" w:rsidP="00301B91">
            <w:pPr>
              <w:tabs>
                <w:tab w:val="left" w:leader="dot" w:pos="4474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96A44" w:rsidRPr="00D96A44" w:rsidRDefault="00D96A44" w:rsidP="00301B91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shd w:val="clear" w:color="auto" w:fill="auto"/>
          </w:tcPr>
          <w:p w:rsidR="00D96A44" w:rsidRPr="00D96A44" w:rsidRDefault="00D96A44" w:rsidP="00301B91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информации в соответствие с текущими событиями страны, региона, муниципалитета и образовательной организации</w:t>
            </w:r>
          </w:p>
        </w:tc>
        <w:tc>
          <w:tcPr>
            <w:tcW w:w="992" w:type="dxa"/>
            <w:vMerge/>
            <w:shd w:val="clear" w:color="auto" w:fill="auto"/>
          </w:tcPr>
          <w:p w:rsidR="00D96A44" w:rsidRPr="00D96A44" w:rsidRDefault="00D96A44" w:rsidP="00301B91">
            <w:pPr>
              <w:spacing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96A44" w:rsidRPr="00D96A44" w:rsidTr="00B57A01">
        <w:tc>
          <w:tcPr>
            <w:tcW w:w="709" w:type="dxa"/>
            <w:vMerge/>
            <w:shd w:val="clear" w:color="auto" w:fill="auto"/>
          </w:tcPr>
          <w:p w:rsidR="00D96A44" w:rsidRPr="00D96A44" w:rsidRDefault="00D96A44" w:rsidP="00301B91">
            <w:pPr>
              <w:tabs>
                <w:tab w:val="left" w:leader="dot" w:pos="4474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96A44" w:rsidRPr="00D96A44" w:rsidRDefault="00D96A44" w:rsidP="00301B91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shd w:val="clear" w:color="auto" w:fill="auto"/>
          </w:tcPr>
          <w:p w:rsidR="00D96A44" w:rsidRPr="00D96A44" w:rsidRDefault="00D96A44" w:rsidP="00301B91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актуальных ссылок на профессиональные сообщества в социальных сетях и профессиональные блоги значимых экспертов</w:t>
            </w:r>
          </w:p>
        </w:tc>
        <w:tc>
          <w:tcPr>
            <w:tcW w:w="992" w:type="dxa"/>
            <w:vMerge/>
            <w:shd w:val="clear" w:color="auto" w:fill="auto"/>
          </w:tcPr>
          <w:p w:rsidR="00D96A44" w:rsidRPr="00D96A44" w:rsidRDefault="00D96A44" w:rsidP="00301B91">
            <w:pPr>
              <w:spacing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96A44" w:rsidRPr="00D96A44" w:rsidTr="00B57A01">
        <w:tc>
          <w:tcPr>
            <w:tcW w:w="709" w:type="dxa"/>
            <w:vMerge/>
            <w:shd w:val="clear" w:color="auto" w:fill="auto"/>
          </w:tcPr>
          <w:p w:rsidR="00D96A44" w:rsidRPr="00D96A44" w:rsidRDefault="00D96A44" w:rsidP="00301B91">
            <w:pPr>
              <w:tabs>
                <w:tab w:val="left" w:leader="dot" w:pos="4474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96A44" w:rsidRPr="00D96A44" w:rsidRDefault="00D96A44" w:rsidP="00301B91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shd w:val="clear" w:color="auto" w:fill="auto"/>
          </w:tcPr>
          <w:p w:rsidR="00D96A44" w:rsidRPr="00D96A44" w:rsidRDefault="00D96A44" w:rsidP="00301B91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объявлений и анонсов образовательных событий</w:t>
            </w:r>
          </w:p>
        </w:tc>
        <w:tc>
          <w:tcPr>
            <w:tcW w:w="992" w:type="dxa"/>
            <w:vMerge/>
            <w:shd w:val="clear" w:color="auto" w:fill="auto"/>
          </w:tcPr>
          <w:p w:rsidR="00D96A44" w:rsidRPr="00D96A44" w:rsidRDefault="00D96A44" w:rsidP="00301B91">
            <w:pPr>
              <w:spacing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96A44" w:rsidRPr="00D96A44" w:rsidTr="00B57A01">
        <w:tc>
          <w:tcPr>
            <w:tcW w:w="709" w:type="dxa"/>
            <w:vMerge/>
            <w:shd w:val="clear" w:color="auto" w:fill="auto"/>
          </w:tcPr>
          <w:p w:rsidR="00D96A44" w:rsidRPr="00D96A44" w:rsidRDefault="00D96A44" w:rsidP="00301B91">
            <w:pPr>
              <w:tabs>
                <w:tab w:val="left" w:leader="dot" w:pos="4474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96A44" w:rsidRPr="00D96A44" w:rsidRDefault="00D96A44" w:rsidP="00301B91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shd w:val="clear" w:color="auto" w:fill="auto"/>
          </w:tcPr>
          <w:p w:rsidR="00D96A44" w:rsidRPr="00D96A44" w:rsidRDefault="00D96A44" w:rsidP="00301B91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информации о других образовательных интернет-ресурсах, которые могут быть полезны для педагогов, школьников и родителей</w:t>
            </w:r>
          </w:p>
        </w:tc>
        <w:tc>
          <w:tcPr>
            <w:tcW w:w="992" w:type="dxa"/>
            <w:vMerge/>
            <w:shd w:val="clear" w:color="auto" w:fill="auto"/>
          </w:tcPr>
          <w:p w:rsidR="00D96A44" w:rsidRPr="00D96A44" w:rsidRDefault="00D96A44" w:rsidP="00301B91">
            <w:pPr>
              <w:spacing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96A44" w:rsidRPr="00D96A44" w:rsidTr="00B57A01">
        <w:tc>
          <w:tcPr>
            <w:tcW w:w="709" w:type="dxa"/>
            <w:vMerge/>
            <w:shd w:val="clear" w:color="auto" w:fill="auto"/>
          </w:tcPr>
          <w:p w:rsidR="00D96A44" w:rsidRPr="00D96A44" w:rsidRDefault="00D96A44" w:rsidP="00301B91">
            <w:pPr>
              <w:tabs>
                <w:tab w:val="left" w:leader="dot" w:pos="4474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96A44" w:rsidRPr="00D96A44" w:rsidRDefault="00D96A44" w:rsidP="00301B91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shd w:val="clear" w:color="auto" w:fill="auto"/>
          </w:tcPr>
          <w:p w:rsidR="00D96A44" w:rsidRPr="00D96A44" w:rsidRDefault="00D96A44" w:rsidP="00301B91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возможности оперативной коммуникации пользователей с педагогом</w:t>
            </w:r>
          </w:p>
        </w:tc>
        <w:tc>
          <w:tcPr>
            <w:tcW w:w="992" w:type="dxa"/>
            <w:vMerge/>
            <w:shd w:val="clear" w:color="auto" w:fill="auto"/>
          </w:tcPr>
          <w:p w:rsidR="00D96A44" w:rsidRPr="00D96A44" w:rsidRDefault="00D96A44" w:rsidP="00301B91">
            <w:pPr>
              <w:spacing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96A44" w:rsidRPr="00D96A44" w:rsidTr="00B57A01">
        <w:tc>
          <w:tcPr>
            <w:tcW w:w="709" w:type="dxa"/>
            <w:vMerge/>
            <w:shd w:val="clear" w:color="auto" w:fill="auto"/>
          </w:tcPr>
          <w:p w:rsidR="00D96A44" w:rsidRPr="00D96A44" w:rsidRDefault="00D96A44" w:rsidP="00301B91">
            <w:pPr>
              <w:tabs>
                <w:tab w:val="left" w:leader="dot" w:pos="4474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96A44" w:rsidRPr="00D96A44" w:rsidRDefault="00D96A44" w:rsidP="00301B91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shd w:val="clear" w:color="auto" w:fill="auto"/>
          </w:tcPr>
          <w:p w:rsidR="00D96A44" w:rsidRPr="00D96A44" w:rsidRDefault="00D96A44" w:rsidP="00301B91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систематическое (еженедельное) обновление новостной ленты</w:t>
            </w:r>
          </w:p>
        </w:tc>
        <w:tc>
          <w:tcPr>
            <w:tcW w:w="992" w:type="dxa"/>
            <w:vMerge/>
            <w:shd w:val="clear" w:color="auto" w:fill="auto"/>
          </w:tcPr>
          <w:p w:rsidR="00D96A44" w:rsidRPr="00D96A44" w:rsidRDefault="00D96A44" w:rsidP="00301B91">
            <w:pPr>
              <w:spacing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96A44" w:rsidRPr="00D96A44" w:rsidTr="00B57A01">
        <w:tc>
          <w:tcPr>
            <w:tcW w:w="9498" w:type="dxa"/>
            <w:gridSpan w:val="3"/>
            <w:shd w:val="clear" w:color="auto" w:fill="auto"/>
          </w:tcPr>
          <w:p w:rsidR="00D96A44" w:rsidRPr="00D96A44" w:rsidRDefault="00D96A44" w:rsidP="00301B91">
            <w:pPr>
              <w:shd w:val="clear" w:color="auto" w:fill="FFFFFF"/>
              <w:spacing w:before="5" w:after="0" w:line="276" w:lineRule="auto"/>
              <w:ind w:left="13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96A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Максимальное количество баллов</w:t>
            </w:r>
          </w:p>
        </w:tc>
        <w:tc>
          <w:tcPr>
            <w:tcW w:w="992" w:type="dxa"/>
            <w:shd w:val="clear" w:color="auto" w:fill="auto"/>
          </w:tcPr>
          <w:p w:rsidR="00D96A44" w:rsidRPr="00D96A44" w:rsidRDefault="00D96A44" w:rsidP="00301B91">
            <w:pPr>
              <w:shd w:val="clear" w:color="auto" w:fill="FFFFFF"/>
              <w:spacing w:before="5" w:after="0" w:line="276" w:lineRule="auto"/>
              <w:ind w:left="13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96A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</w:tbl>
    <w:p w:rsidR="00D96A44" w:rsidRPr="00D96A44" w:rsidRDefault="00D96A44" w:rsidP="00301B91">
      <w:pPr>
        <w:rPr>
          <w:lang w:val="en-US" w:eastAsia="ru-RU"/>
        </w:rPr>
      </w:pPr>
    </w:p>
    <w:p w:rsidR="00680536" w:rsidRPr="00680536" w:rsidRDefault="00680536" w:rsidP="00301B91">
      <w:pPr>
        <w:pStyle w:val="1"/>
        <w:keepLines/>
        <w:widowControl w:val="0"/>
        <w:autoSpaceDE w:val="0"/>
        <w:autoSpaceDN w:val="0"/>
        <w:adjustRightInd w:val="0"/>
        <w:rPr>
          <w:i/>
          <w:sz w:val="24"/>
        </w:rPr>
      </w:pPr>
      <w:r w:rsidRPr="00680536">
        <w:rPr>
          <w:i/>
          <w:sz w:val="24"/>
        </w:rPr>
        <w:lastRenderedPageBreak/>
        <w:t xml:space="preserve">Конкурсное испытание </w:t>
      </w:r>
      <w:r w:rsidRPr="00680536">
        <w:rPr>
          <w:b/>
          <w:i/>
          <w:sz w:val="24"/>
        </w:rPr>
        <w:t xml:space="preserve">«Я </w:t>
      </w:r>
      <w:r w:rsidR="00152157">
        <w:rPr>
          <w:b/>
          <w:i/>
          <w:sz w:val="24"/>
        </w:rPr>
        <w:t>–</w:t>
      </w:r>
      <w:r w:rsidRPr="00680536">
        <w:rPr>
          <w:b/>
          <w:i/>
          <w:sz w:val="24"/>
        </w:rPr>
        <w:t xml:space="preserve"> УЧИТЕЛЬ</w:t>
      </w:r>
      <w:r w:rsidR="00152157">
        <w:rPr>
          <w:b/>
          <w:i/>
          <w:sz w:val="24"/>
        </w:rPr>
        <w:t xml:space="preserve"> / ПЕДАГОГ</w:t>
      </w:r>
      <w:r w:rsidRPr="00680536">
        <w:rPr>
          <w:b/>
          <w:i/>
          <w:sz w:val="24"/>
        </w:rPr>
        <w:t>»</w:t>
      </w:r>
    </w:p>
    <w:p w:rsidR="00680536" w:rsidRPr="00680536" w:rsidRDefault="00680536" w:rsidP="00301B91">
      <w:pPr>
        <w:shd w:val="clear" w:color="auto" w:fill="FFFFFF"/>
        <w:spacing w:after="0" w:line="240" w:lineRule="auto"/>
        <w:ind w:left="43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680536" w:rsidRPr="00680536" w:rsidRDefault="00680536" w:rsidP="00301B91">
      <w:pPr>
        <w:shd w:val="clear" w:color="auto" w:fill="FFFFFF"/>
        <w:spacing w:after="0" w:line="240" w:lineRule="auto"/>
        <w:ind w:left="4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0536">
        <w:rPr>
          <w:rFonts w:ascii="Times New Roman" w:hAnsi="Times New Roman" w:cs="Times New Roman"/>
          <w:b/>
          <w:i/>
          <w:color w:val="000000"/>
          <w:sz w:val="24"/>
          <w:szCs w:val="24"/>
        </w:rPr>
        <w:t>Цель:</w:t>
      </w:r>
      <w:r w:rsidRPr="00680536">
        <w:rPr>
          <w:rFonts w:ascii="Times New Roman" w:hAnsi="Times New Roman" w:cs="Times New Roman"/>
          <w:color w:val="000000"/>
          <w:sz w:val="24"/>
          <w:szCs w:val="24"/>
        </w:rPr>
        <w:t xml:space="preserve"> раскрытие мотивов выбора </w:t>
      </w:r>
      <w:r w:rsidR="00DE0772">
        <w:rPr>
          <w:rFonts w:ascii="Times New Roman" w:hAnsi="Times New Roman" w:cs="Times New Roman"/>
          <w:color w:val="000000"/>
          <w:sz w:val="24"/>
          <w:szCs w:val="24"/>
        </w:rPr>
        <w:t>педагогической</w:t>
      </w:r>
      <w:r w:rsidRPr="00680536">
        <w:rPr>
          <w:rFonts w:ascii="Times New Roman" w:hAnsi="Times New Roman" w:cs="Times New Roman"/>
          <w:color w:val="000000"/>
          <w:sz w:val="24"/>
          <w:szCs w:val="24"/>
        </w:rPr>
        <w:t xml:space="preserve"> профессии, собственных педагогических принципов и подходов к образованию, своего понимания миссии педагога в современном мире, смысла педагогической деятельности, демонстрация видения современных проблем и возможных путей их решения средствами образования.</w:t>
      </w:r>
    </w:p>
    <w:p w:rsidR="00680536" w:rsidRPr="00680536" w:rsidRDefault="00680536" w:rsidP="00301B91">
      <w:pPr>
        <w:widowControl w:val="0"/>
        <w:tabs>
          <w:tab w:val="left" w:pos="1418"/>
          <w:tab w:val="left" w:pos="32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536">
        <w:rPr>
          <w:rFonts w:ascii="Times New Roman" w:hAnsi="Times New Roman" w:cs="Times New Roman"/>
          <w:b/>
          <w:color w:val="000000"/>
          <w:sz w:val="24"/>
          <w:szCs w:val="24"/>
        </w:rPr>
        <w:t>Формат конкурсного испытания:</w:t>
      </w:r>
      <w:r w:rsidRPr="00680536">
        <w:rPr>
          <w:rFonts w:ascii="Times New Roman" w:hAnsi="Times New Roman" w:cs="Times New Roman"/>
          <w:color w:val="000000"/>
          <w:sz w:val="24"/>
          <w:szCs w:val="24"/>
        </w:rPr>
        <w:t xml:space="preserve"> текст эссе (до 4 -5 страниц, </w:t>
      </w:r>
      <w:r w:rsidRPr="00680536">
        <w:rPr>
          <w:rFonts w:ascii="Times New Roman" w:hAnsi="Times New Roman" w:cs="Times New Roman"/>
          <w:sz w:val="24"/>
          <w:szCs w:val="24"/>
        </w:rPr>
        <w:t>не более 10 000 знаков) - шрифт – Times New Roman, размер – 14, интервал– 1,5.</w:t>
      </w:r>
    </w:p>
    <w:p w:rsidR="00680536" w:rsidRPr="00680536" w:rsidRDefault="00680536" w:rsidP="00301B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536">
        <w:rPr>
          <w:rFonts w:ascii="Times New Roman" w:hAnsi="Times New Roman" w:cs="Times New Roman"/>
          <w:sz w:val="24"/>
          <w:szCs w:val="24"/>
        </w:rPr>
        <w:t xml:space="preserve">ЭССЕ (фр. </w:t>
      </w:r>
      <w:r w:rsidRPr="00680536">
        <w:rPr>
          <w:rFonts w:ascii="Times New Roman" w:hAnsi="Times New Roman" w:cs="Times New Roman"/>
          <w:sz w:val="24"/>
          <w:szCs w:val="24"/>
          <w:lang w:val="en-US"/>
        </w:rPr>
        <w:t>essai</w:t>
      </w:r>
      <w:r w:rsidRPr="00680536">
        <w:rPr>
          <w:rFonts w:ascii="Times New Roman" w:hAnsi="Times New Roman" w:cs="Times New Roman"/>
          <w:sz w:val="24"/>
          <w:szCs w:val="24"/>
        </w:rPr>
        <w:t xml:space="preserve"> – попытка, проба, очерк, от лат. </w:t>
      </w:r>
      <w:r w:rsidRPr="00680536">
        <w:rPr>
          <w:rFonts w:ascii="Times New Roman" w:hAnsi="Times New Roman" w:cs="Times New Roman"/>
          <w:sz w:val="24"/>
          <w:szCs w:val="24"/>
          <w:lang w:val="en-US"/>
        </w:rPr>
        <w:t>exaigium</w:t>
      </w:r>
      <w:r w:rsidRPr="00680536">
        <w:rPr>
          <w:rFonts w:ascii="Times New Roman" w:hAnsi="Times New Roman" w:cs="Times New Roman"/>
          <w:sz w:val="24"/>
          <w:szCs w:val="24"/>
        </w:rPr>
        <w:t xml:space="preserve"> – взвешивание) – прозаическое сочинение небольшого объема и свободной композиции, выражающее индивидуальные впечатления и соображения по конкретному поводу или вопросу и заведомо не претендующее на определяющую или исчерпывающую трактовку предмета. Как правило, эссе предполагает новое, субъектно окрашенное слово о чем-либо и может иметь философский, историко-биографический, публицистический, литературно-критический, научно-популярный или беллетристический характер.</w:t>
      </w:r>
    </w:p>
    <w:p w:rsidR="00680536" w:rsidRPr="00680536" w:rsidRDefault="00680536" w:rsidP="00301B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536">
        <w:rPr>
          <w:rFonts w:ascii="Times New Roman" w:hAnsi="Times New Roman" w:cs="Times New Roman"/>
          <w:sz w:val="24"/>
          <w:szCs w:val="24"/>
        </w:rPr>
        <w:t>Для эссе характерны следующие черты:</w:t>
      </w:r>
    </w:p>
    <w:p w:rsidR="00680536" w:rsidRPr="00680536" w:rsidRDefault="00680536" w:rsidP="00301B91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0536">
        <w:rPr>
          <w:rFonts w:ascii="Times New Roman" w:hAnsi="Times New Roman" w:cs="Times New Roman"/>
          <w:sz w:val="24"/>
          <w:szCs w:val="24"/>
        </w:rPr>
        <w:t>Стиль эссе отличается образностью, афористичностью и установкой на разговорную интонацию и лексику.</w:t>
      </w:r>
    </w:p>
    <w:p w:rsidR="00680536" w:rsidRPr="00680536" w:rsidRDefault="00680536" w:rsidP="00301B91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0536">
        <w:rPr>
          <w:rFonts w:ascii="Times New Roman" w:hAnsi="Times New Roman" w:cs="Times New Roman"/>
          <w:sz w:val="24"/>
          <w:szCs w:val="24"/>
        </w:rPr>
        <w:t xml:space="preserve">Свободная композиция. </w:t>
      </w:r>
    </w:p>
    <w:p w:rsidR="00680536" w:rsidRPr="00680536" w:rsidRDefault="00680536" w:rsidP="00301B9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0536">
        <w:rPr>
          <w:rFonts w:ascii="Times New Roman" w:hAnsi="Times New Roman" w:cs="Times New Roman"/>
          <w:sz w:val="24"/>
          <w:szCs w:val="24"/>
        </w:rPr>
        <w:t>ЭССЕ призвано раскрыть мотивы выбора учительской профессии, отразить мировоззренческую и философскую позиции автора, собственные педагогические принципы и подходы к образованию, свое понимание миссии педагога в современном мире.</w:t>
      </w:r>
    </w:p>
    <w:p w:rsidR="00680536" w:rsidRPr="00680536" w:rsidRDefault="00680536" w:rsidP="00301B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536">
        <w:rPr>
          <w:rFonts w:ascii="Times New Roman" w:hAnsi="Times New Roman" w:cs="Times New Roman"/>
          <w:sz w:val="24"/>
          <w:szCs w:val="24"/>
        </w:rPr>
        <w:t>ЭССЕ может носить характер творческого рассуждения о профессиональном портрете учителя, размышления о роли педагога в развитии и становлении ребенка в современном, высокотехнологичном обществе.</w:t>
      </w:r>
    </w:p>
    <w:p w:rsidR="00680536" w:rsidRPr="00B57A01" w:rsidRDefault="00680536" w:rsidP="00B57A01">
      <w:pPr>
        <w:widowControl w:val="0"/>
        <w:tabs>
          <w:tab w:val="left" w:pos="1418"/>
          <w:tab w:val="left" w:pos="3237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80536">
        <w:rPr>
          <w:rFonts w:ascii="Times New Roman" w:hAnsi="Times New Roman" w:cs="Times New Roman"/>
          <w:i/>
          <w:sz w:val="24"/>
          <w:szCs w:val="24"/>
        </w:rPr>
        <w:t>ЭССЕ размещается на инт</w:t>
      </w:r>
      <w:r w:rsidR="00B57A01">
        <w:rPr>
          <w:rFonts w:ascii="Times New Roman" w:hAnsi="Times New Roman" w:cs="Times New Roman"/>
          <w:i/>
          <w:sz w:val="24"/>
          <w:szCs w:val="24"/>
        </w:rPr>
        <w:t>ернет-сайте участника конкурса.</w:t>
      </w:r>
    </w:p>
    <w:p w:rsidR="00680536" w:rsidRPr="00680536" w:rsidRDefault="00680536" w:rsidP="00301B91">
      <w:pPr>
        <w:shd w:val="clear" w:color="auto" w:fill="FFFFFF"/>
        <w:spacing w:after="0" w:line="240" w:lineRule="auto"/>
        <w:ind w:left="4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0536">
        <w:rPr>
          <w:rFonts w:ascii="Times New Roman" w:hAnsi="Times New Roman" w:cs="Times New Roman"/>
          <w:b/>
          <w:i/>
          <w:color w:val="000000"/>
          <w:sz w:val="24"/>
          <w:szCs w:val="24"/>
        </w:rPr>
        <w:t>Оценка выполнения конкурсного задания осуществляется по 7 критериям</w:t>
      </w:r>
      <w:r w:rsidRPr="00680536">
        <w:rPr>
          <w:rFonts w:ascii="Times New Roman" w:hAnsi="Times New Roman" w:cs="Times New Roman"/>
          <w:color w:val="000000"/>
          <w:sz w:val="24"/>
          <w:szCs w:val="24"/>
        </w:rPr>
        <w:t xml:space="preserve">, каждый из которых включает 2 - </w:t>
      </w:r>
      <w:r w:rsidR="00D96A44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680536">
        <w:rPr>
          <w:rFonts w:ascii="Times New Roman" w:hAnsi="Times New Roman" w:cs="Times New Roman"/>
          <w:color w:val="000000"/>
          <w:sz w:val="24"/>
          <w:szCs w:val="24"/>
        </w:rPr>
        <w:t xml:space="preserve"> показателя. Соответствие конкретному показателю оценивается в 0 или 1 балл.</w:t>
      </w:r>
    </w:p>
    <w:p w:rsidR="00680536" w:rsidRDefault="00680536" w:rsidP="00301B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5"/>
        <w:gridCol w:w="2525"/>
        <w:gridCol w:w="5980"/>
        <w:gridCol w:w="1193"/>
      </w:tblGrid>
      <w:tr w:rsidR="00D96A44" w:rsidRPr="00D96A44" w:rsidTr="003E3B77">
        <w:trPr>
          <w:jc w:val="center"/>
        </w:trPr>
        <w:tc>
          <w:tcPr>
            <w:tcW w:w="645" w:type="dxa"/>
            <w:shd w:val="clear" w:color="auto" w:fill="auto"/>
          </w:tcPr>
          <w:p w:rsidR="00D96A44" w:rsidRPr="00D96A44" w:rsidRDefault="00D96A44" w:rsidP="00301B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A4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25" w:type="dxa"/>
            <w:shd w:val="clear" w:color="auto" w:fill="auto"/>
          </w:tcPr>
          <w:p w:rsidR="00D96A44" w:rsidRPr="00D96A44" w:rsidRDefault="00D96A44" w:rsidP="00301B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A44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5980" w:type="dxa"/>
            <w:shd w:val="clear" w:color="auto" w:fill="auto"/>
          </w:tcPr>
          <w:p w:rsidR="00D96A44" w:rsidRPr="00D96A44" w:rsidRDefault="00D96A44" w:rsidP="00301B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A44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193" w:type="dxa"/>
            <w:shd w:val="clear" w:color="auto" w:fill="auto"/>
          </w:tcPr>
          <w:p w:rsidR="00D96A44" w:rsidRPr="00D96A44" w:rsidRDefault="00D96A44" w:rsidP="00301B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A44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D96A44" w:rsidRPr="00D96A44" w:rsidTr="003E3B77">
        <w:trPr>
          <w:trHeight w:val="280"/>
          <w:jc w:val="center"/>
        </w:trPr>
        <w:tc>
          <w:tcPr>
            <w:tcW w:w="645" w:type="dxa"/>
            <w:vMerge w:val="restart"/>
            <w:shd w:val="clear" w:color="auto" w:fill="auto"/>
          </w:tcPr>
          <w:p w:rsidR="00D96A44" w:rsidRPr="00D96A44" w:rsidRDefault="00D96A44" w:rsidP="00301B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A44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525" w:type="dxa"/>
            <w:vMerge w:val="restart"/>
            <w:shd w:val="clear" w:color="auto" w:fill="auto"/>
          </w:tcPr>
          <w:p w:rsidR="00D96A44" w:rsidRPr="00D96A44" w:rsidRDefault="00D96A44" w:rsidP="00301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A44">
              <w:rPr>
                <w:rFonts w:ascii="Times New Roman" w:hAnsi="Times New Roman" w:cs="Times New Roman"/>
                <w:sz w:val="24"/>
                <w:szCs w:val="24"/>
              </w:rPr>
              <w:t xml:space="preserve">Языковая грамотность </w:t>
            </w:r>
          </w:p>
        </w:tc>
        <w:tc>
          <w:tcPr>
            <w:tcW w:w="5980" w:type="dxa"/>
            <w:shd w:val="clear" w:color="auto" w:fill="auto"/>
          </w:tcPr>
          <w:p w:rsidR="00D96A44" w:rsidRPr="00D96A44" w:rsidRDefault="00D96A44" w:rsidP="00301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A44">
              <w:rPr>
                <w:rFonts w:ascii="Times New Roman" w:hAnsi="Times New Roman" w:cs="Times New Roman"/>
                <w:sz w:val="24"/>
                <w:szCs w:val="24"/>
              </w:rPr>
              <w:t>речевая грамотность</w:t>
            </w:r>
          </w:p>
        </w:tc>
        <w:tc>
          <w:tcPr>
            <w:tcW w:w="1193" w:type="dxa"/>
            <w:vMerge w:val="restart"/>
            <w:shd w:val="clear" w:color="auto" w:fill="auto"/>
          </w:tcPr>
          <w:p w:rsidR="00D96A44" w:rsidRPr="00D96A44" w:rsidRDefault="00D96A44" w:rsidP="00301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A44">
              <w:rPr>
                <w:rFonts w:ascii="Times New Roman" w:hAnsi="Times New Roman" w:cs="Times New Roman"/>
                <w:sz w:val="24"/>
                <w:szCs w:val="24"/>
              </w:rPr>
              <w:t>От 0 до 4</w:t>
            </w:r>
          </w:p>
        </w:tc>
      </w:tr>
      <w:tr w:rsidR="00D96A44" w:rsidRPr="00D96A44" w:rsidTr="003E3B77">
        <w:trPr>
          <w:trHeight w:val="284"/>
          <w:jc w:val="center"/>
        </w:trPr>
        <w:tc>
          <w:tcPr>
            <w:tcW w:w="645" w:type="dxa"/>
            <w:vMerge/>
            <w:shd w:val="clear" w:color="auto" w:fill="auto"/>
          </w:tcPr>
          <w:p w:rsidR="00D96A44" w:rsidRPr="00D96A44" w:rsidRDefault="00D96A44" w:rsidP="00301B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5" w:type="dxa"/>
            <w:vMerge/>
            <w:shd w:val="clear" w:color="auto" w:fill="auto"/>
          </w:tcPr>
          <w:p w:rsidR="00D96A44" w:rsidRPr="00D96A44" w:rsidRDefault="00D96A44" w:rsidP="00301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0" w:type="dxa"/>
            <w:shd w:val="clear" w:color="auto" w:fill="auto"/>
          </w:tcPr>
          <w:p w:rsidR="00D96A44" w:rsidRPr="00D96A44" w:rsidRDefault="00D96A44" w:rsidP="00301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A44">
              <w:rPr>
                <w:rFonts w:ascii="Times New Roman" w:hAnsi="Times New Roman" w:cs="Times New Roman"/>
                <w:sz w:val="24"/>
                <w:szCs w:val="24"/>
              </w:rPr>
              <w:t>грамотность в области грамматики</w:t>
            </w:r>
          </w:p>
        </w:tc>
        <w:tc>
          <w:tcPr>
            <w:tcW w:w="1193" w:type="dxa"/>
            <w:vMerge/>
            <w:shd w:val="clear" w:color="auto" w:fill="auto"/>
          </w:tcPr>
          <w:p w:rsidR="00D96A44" w:rsidRPr="00D96A44" w:rsidRDefault="00D96A44" w:rsidP="00301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A44" w:rsidRPr="00D96A44" w:rsidTr="003E3B77">
        <w:trPr>
          <w:trHeight w:val="274"/>
          <w:jc w:val="center"/>
        </w:trPr>
        <w:tc>
          <w:tcPr>
            <w:tcW w:w="645" w:type="dxa"/>
            <w:vMerge/>
            <w:shd w:val="clear" w:color="auto" w:fill="auto"/>
          </w:tcPr>
          <w:p w:rsidR="00D96A44" w:rsidRPr="00D96A44" w:rsidRDefault="00D96A44" w:rsidP="00301B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5" w:type="dxa"/>
            <w:vMerge/>
            <w:shd w:val="clear" w:color="auto" w:fill="auto"/>
          </w:tcPr>
          <w:p w:rsidR="00D96A44" w:rsidRPr="00D96A44" w:rsidRDefault="00D96A44" w:rsidP="00301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0" w:type="dxa"/>
            <w:shd w:val="clear" w:color="auto" w:fill="auto"/>
          </w:tcPr>
          <w:p w:rsidR="00D96A44" w:rsidRPr="00D96A44" w:rsidRDefault="00D96A44" w:rsidP="00301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A44">
              <w:rPr>
                <w:rFonts w:ascii="Times New Roman" w:hAnsi="Times New Roman" w:cs="Times New Roman"/>
                <w:sz w:val="24"/>
                <w:szCs w:val="24"/>
              </w:rPr>
              <w:t>орфографическая грамотность</w:t>
            </w:r>
          </w:p>
        </w:tc>
        <w:tc>
          <w:tcPr>
            <w:tcW w:w="1193" w:type="dxa"/>
            <w:vMerge/>
            <w:shd w:val="clear" w:color="auto" w:fill="auto"/>
          </w:tcPr>
          <w:p w:rsidR="00D96A44" w:rsidRPr="00D96A44" w:rsidRDefault="00D96A44" w:rsidP="00301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A44" w:rsidRPr="00D96A44" w:rsidTr="003E3B77">
        <w:trPr>
          <w:trHeight w:val="264"/>
          <w:jc w:val="center"/>
        </w:trPr>
        <w:tc>
          <w:tcPr>
            <w:tcW w:w="645" w:type="dxa"/>
            <w:vMerge/>
            <w:shd w:val="clear" w:color="auto" w:fill="auto"/>
          </w:tcPr>
          <w:p w:rsidR="00D96A44" w:rsidRPr="00D96A44" w:rsidRDefault="00D96A44" w:rsidP="00301B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5" w:type="dxa"/>
            <w:vMerge/>
            <w:shd w:val="clear" w:color="auto" w:fill="auto"/>
          </w:tcPr>
          <w:p w:rsidR="00D96A44" w:rsidRPr="00D96A44" w:rsidRDefault="00D96A44" w:rsidP="00301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0" w:type="dxa"/>
            <w:shd w:val="clear" w:color="auto" w:fill="auto"/>
          </w:tcPr>
          <w:p w:rsidR="00D96A44" w:rsidRPr="00D96A44" w:rsidRDefault="00D96A44" w:rsidP="00301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A44">
              <w:rPr>
                <w:rFonts w:ascii="Times New Roman" w:hAnsi="Times New Roman" w:cs="Times New Roman"/>
                <w:sz w:val="24"/>
                <w:szCs w:val="24"/>
              </w:rPr>
              <w:t>пунктуационная грамотность</w:t>
            </w:r>
          </w:p>
        </w:tc>
        <w:tc>
          <w:tcPr>
            <w:tcW w:w="1193" w:type="dxa"/>
            <w:vMerge/>
            <w:shd w:val="clear" w:color="auto" w:fill="auto"/>
          </w:tcPr>
          <w:p w:rsidR="00D96A44" w:rsidRPr="00D96A44" w:rsidRDefault="00D96A44" w:rsidP="00301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A44" w:rsidRPr="00D96A44" w:rsidTr="003E3B77">
        <w:trPr>
          <w:jc w:val="center"/>
        </w:trPr>
        <w:tc>
          <w:tcPr>
            <w:tcW w:w="645" w:type="dxa"/>
            <w:vMerge w:val="restart"/>
            <w:shd w:val="clear" w:color="auto" w:fill="auto"/>
          </w:tcPr>
          <w:p w:rsidR="00D96A44" w:rsidRPr="00D96A44" w:rsidRDefault="00D96A44" w:rsidP="00301B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A44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525" w:type="dxa"/>
            <w:vMerge w:val="restart"/>
            <w:shd w:val="clear" w:color="auto" w:fill="auto"/>
          </w:tcPr>
          <w:p w:rsidR="00D96A44" w:rsidRPr="00D96A44" w:rsidRDefault="00D96A44" w:rsidP="00301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A44">
              <w:rPr>
                <w:rFonts w:ascii="Times New Roman" w:hAnsi="Times New Roman" w:cs="Times New Roman"/>
                <w:sz w:val="24"/>
                <w:szCs w:val="24"/>
              </w:rPr>
              <w:t>Ценностно-личностная значимость</w:t>
            </w:r>
          </w:p>
        </w:tc>
        <w:tc>
          <w:tcPr>
            <w:tcW w:w="5980" w:type="dxa"/>
            <w:shd w:val="clear" w:color="auto" w:fill="auto"/>
          </w:tcPr>
          <w:p w:rsidR="00D96A44" w:rsidRPr="00D96A44" w:rsidRDefault="00D96A44" w:rsidP="00301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A44">
              <w:rPr>
                <w:rFonts w:ascii="Times New Roman" w:hAnsi="Times New Roman" w:cs="Times New Roman"/>
                <w:sz w:val="24"/>
                <w:szCs w:val="24"/>
              </w:rPr>
              <w:t>понимание ценностных ориентиров современной системы образования и наличие мировоззренческой позиции</w:t>
            </w:r>
          </w:p>
        </w:tc>
        <w:tc>
          <w:tcPr>
            <w:tcW w:w="1193" w:type="dxa"/>
            <w:vMerge w:val="restart"/>
            <w:shd w:val="clear" w:color="auto" w:fill="auto"/>
          </w:tcPr>
          <w:p w:rsidR="00D96A44" w:rsidRPr="00D96A44" w:rsidRDefault="00D96A44" w:rsidP="00301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A44">
              <w:rPr>
                <w:rFonts w:ascii="Times New Roman" w:hAnsi="Times New Roman" w:cs="Times New Roman"/>
                <w:sz w:val="24"/>
                <w:szCs w:val="24"/>
              </w:rPr>
              <w:t>От 0 до 4</w:t>
            </w:r>
          </w:p>
        </w:tc>
      </w:tr>
      <w:tr w:rsidR="00D96A44" w:rsidRPr="00D96A44" w:rsidTr="003E3B77">
        <w:trPr>
          <w:jc w:val="center"/>
        </w:trPr>
        <w:tc>
          <w:tcPr>
            <w:tcW w:w="645" w:type="dxa"/>
            <w:vMerge/>
            <w:shd w:val="clear" w:color="auto" w:fill="auto"/>
          </w:tcPr>
          <w:p w:rsidR="00D96A44" w:rsidRPr="00D96A44" w:rsidRDefault="00D96A44" w:rsidP="00301B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5" w:type="dxa"/>
            <w:vMerge/>
            <w:shd w:val="clear" w:color="auto" w:fill="auto"/>
          </w:tcPr>
          <w:p w:rsidR="00D96A44" w:rsidRPr="00D96A44" w:rsidRDefault="00D96A44" w:rsidP="00301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0" w:type="dxa"/>
            <w:shd w:val="clear" w:color="auto" w:fill="auto"/>
          </w:tcPr>
          <w:p w:rsidR="00D96A44" w:rsidRPr="00D96A44" w:rsidRDefault="00D96A44" w:rsidP="00301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A44">
              <w:rPr>
                <w:rFonts w:ascii="Times New Roman" w:hAnsi="Times New Roman" w:cs="Times New Roman"/>
                <w:sz w:val="24"/>
                <w:szCs w:val="24"/>
              </w:rPr>
              <w:t>широта и масштабность взгляда на профессию</w:t>
            </w:r>
          </w:p>
        </w:tc>
        <w:tc>
          <w:tcPr>
            <w:tcW w:w="1193" w:type="dxa"/>
            <w:vMerge/>
            <w:shd w:val="clear" w:color="auto" w:fill="auto"/>
          </w:tcPr>
          <w:p w:rsidR="00D96A44" w:rsidRPr="00D96A44" w:rsidRDefault="00D96A44" w:rsidP="00301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A44" w:rsidRPr="00D96A44" w:rsidTr="003E3B77">
        <w:trPr>
          <w:jc w:val="center"/>
        </w:trPr>
        <w:tc>
          <w:tcPr>
            <w:tcW w:w="645" w:type="dxa"/>
            <w:vMerge/>
            <w:shd w:val="clear" w:color="auto" w:fill="auto"/>
          </w:tcPr>
          <w:p w:rsidR="00D96A44" w:rsidRPr="00D96A44" w:rsidRDefault="00D96A44" w:rsidP="00301B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5" w:type="dxa"/>
            <w:vMerge/>
            <w:shd w:val="clear" w:color="auto" w:fill="auto"/>
          </w:tcPr>
          <w:p w:rsidR="00D96A44" w:rsidRPr="00D96A44" w:rsidRDefault="00D96A44" w:rsidP="00301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0" w:type="dxa"/>
            <w:shd w:val="clear" w:color="auto" w:fill="auto"/>
          </w:tcPr>
          <w:p w:rsidR="00D96A44" w:rsidRPr="00D96A44" w:rsidRDefault="00D96A44" w:rsidP="00301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A44">
              <w:rPr>
                <w:rFonts w:ascii="Times New Roman" w:hAnsi="Times New Roman" w:cs="Times New Roman"/>
                <w:sz w:val="24"/>
                <w:szCs w:val="24"/>
              </w:rPr>
              <w:t>постановка воспитательных целей</w:t>
            </w:r>
          </w:p>
        </w:tc>
        <w:tc>
          <w:tcPr>
            <w:tcW w:w="1193" w:type="dxa"/>
            <w:vMerge/>
            <w:shd w:val="clear" w:color="auto" w:fill="auto"/>
          </w:tcPr>
          <w:p w:rsidR="00D96A44" w:rsidRPr="00D96A44" w:rsidRDefault="00D96A44" w:rsidP="00301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A44" w:rsidRPr="00D96A44" w:rsidTr="003E3B77">
        <w:trPr>
          <w:jc w:val="center"/>
        </w:trPr>
        <w:tc>
          <w:tcPr>
            <w:tcW w:w="645" w:type="dxa"/>
            <w:vMerge/>
            <w:shd w:val="clear" w:color="auto" w:fill="auto"/>
          </w:tcPr>
          <w:p w:rsidR="00D96A44" w:rsidRPr="00D96A44" w:rsidRDefault="00D96A44" w:rsidP="00301B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5" w:type="dxa"/>
            <w:vMerge/>
            <w:shd w:val="clear" w:color="auto" w:fill="auto"/>
          </w:tcPr>
          <w:p w:rsidR="00D96A44" w:rsidRPr="00D96A44" w:rsidRDefault="00D96A44" w:rsidP="00301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0" w:type="dxa"/>
            <w:shd w:val="clear" w:color="auto" w:fill="auto"/>
          </w:tcPr>
          <w:p w:rsidR="00D96A44" w:rsidRPr="00D96A44" w:rsidRDefault="00D96A44" w:rsidP="00301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A44">
              <w:rPr>
                <w:rFonts w:ascii="Times New Roman" w:hAnsi="Times New Roman" w:cs="Times New Roman"/>
                <w:sz w:val="24"/>
                <w:szCs w:val="24"/>
              </w:rPr>
              <w:t>обращение внимания на формирование гражданской позиции обучающихся</w:t>
            </w:r>
          </w:p>
        </w:tc>
        <w:tc>
          <w:tcPr>
            <w:tcW w:w="1193" w:type="dxa"/>
            <w:vMerge/>
            <w:shd w:val="clear" w:color="auto" w:fill="auto"/>
          </w:tcPr>
          <w:p w:rsidR="00D96A44" w:rsidRPr="00D96A44" w:rsidRDefault="00D96A44" w:rsidP="00301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A44" w:rsidRPr="00D96A44" w:rsidTr="003E3B77">
        <w:trPr>
          <w:jc w:val="center"/>
        </w:trPr>
        <w:tc>
          <w:tcPr>
            <w:tcW w:w="645" w:type="dxa"/>
            <w:vMerge w:val="restart"/>
            <w:shd w:val="clear" w:color="auto" w:fill="auto"/>
          </w:tcPr>
          <w:p w:rsidR="00D96A44" w:rsidRPr="00D96A44" w:rsidRDefault="00D96A44" w:rsidP="00301B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A44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525" w:type="dxa"/>
            <w:vMerge w:val="restart"/>
            <w:shd w:val="clear" w:color="auto" w:fill="auto"/>
          </w:tcPr>
          <w:p w:rsidR="00D96A44" w:rsidRPr="00D96A44" w:rsidRDefault="00D96A44" w:rsidP="00301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A44">
              <w:rPr>
                <w:rFonts w:ascii="Times New Roman" w:hAnsi="Times New Roman" w:cs="Times New Roman"/>
                <w:sz w:val="24"/>
                <w:szCs w:val="24"/>
              </w:rPr>
              <w:t>Аргументированность позиции автора</w:t>
            </w:r>
          </w:p>
        </w:tc>
        <w:tc>
          <w:tcPr>
            <w:tcW w:w="5980" w:type="dxa"/>
            <w:shd w:val="clear" w:color="auto" w:fill="auto"/>
          </w:tcPr>
          <w:p w:rsidR="00D96A44" w:rsidRPr="00D96A44" w:rsidRDefault="00D96A44" w:rsidP="00301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A44">
              <w:rPr>
                <w:rFonts w:ascii="Times New Roman" w:hAnsi="Times New Roman" w:cs="Times New Roman"/>
                <w:sz w:val="24"/>
                <w:szCs w:val="24"/>
              </w:rPr>
              <w:t>четкость аргументов, отделение фактов от мнений</w:t>
            </w:r>
          </w:p>
        </w:tc>
        <w:tc>
          <w:tcPr>
            <w:tcW w:w="1193" w:type="dxa"/>
            <w:vMerge w:val="restart"/>
            <w:shd w:val="clear" w:color="auto" w:fill="auto"/>
          </w:tcPr>
          <w:p w:rsidR="00D96A44" w:rsidRPr="00D96A44" w:rsidRDefault="00D96A44" w:rsidP="00301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A44">
              <w:rPr>
                <w:rFonts w:ascii="Times New Roman" w:hAnsi="Times New Roman" w:cs="Times New Roman"/>
                <w:sz w:val="24"/>
                <w:szCs w:val="24"/>
              </w:rPr>
              <w:t>От 0 до 5</w:t>
            </w:r>
          </w:p>
        </w:tc>
      </w:tr>
      <w:tr w:rsidR="00D96A44" w:rsidRPr="00D96A44" w:rsidTr="003E3B77">
        <w:trPr>
          <w:jc w:val="center"/>
        </w:trPr>
        <w:tc>
          <w:tcPr>
            <w:tcW w:w="645" w:type="dxa"/>
            <w:vMerge/>
            <w:shd w:val="clear" w:color="auto" w:fill="auto"/>
          </w:tcPr>
          <w:p w:rsidR="00D96A44" w:rsidRPr="00D96A44" w:rsidRDefault="00D96A44" w:rsidP="00301B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5" w:type="dxa"/>
            <w:vMerge/>
            <w:shd w:val="clear" w:color="auto" w:fill="auto"/>
          </w:tcPr>
          <w:p w:rsidR="00D96A44" w:rsidRPr="00D96A44" w:rsidRDefault="00D96A44" w:rsidP="00301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0" w:type="dxa"/>
            <w:shd w:val="clear" w:color="auto" w:fill="auto"/>
          </w:tcPr>
          <w:p w:rsidR="00D96A44" w:rsidRPr="00D96A44" w:rsidRDefault="00D96A44" w:rsidP="00301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A44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иллюстрирующих примеров и фактов </w:t>
            </w:r>
          </w:p>
        </w:tc>
        <w:tc>
          <w:tcPr>
            <w:tcW w:w="1193" w:type="dxa"/>
            <w:vMerge/>
            <w:shd w:val="clear" w:color="auto" w:fill="auto"/>
          </w:tcPr>
          <w:p w:rsidR="00D96A44" w:rsidRPr="00D96A44" w:rsidRDefault="00D96A44" w:rsidP="00301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A44" w:rsidRPr="00D96A44" w:rsidTr="003E3B77">
        <w:trPr>
          <w:jc w:val="center"/>
        </w:trPr>
        <w:tc>
          <w:tcPr>
            <w:tcW w:w="645" w:type="dxa"/>
            <w:vMerge/>
            <w:shd w:val="clear" w:color="auto" w:fill="auto"/>
          </w:tcPr>
          <w:p w:rsidR="00D96A44" w:rsidRPr="00D96A44" w:rsidRDefault="00D96A44" w:rsidP="00301B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5" w:type="dxa"/>
            <w:vMerge/>
            <w:shd w:val="clear" w:color="auto" w:fill="auto"/>
          </w:tcPr>
          <w:p w:rsidR="00D96A44" w:rsidRPr="00D96A44" w:rsidRDefault="00D96A44" w:rsidP="00301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0" w:type="dxa"/>
            <w:shd w:val="clear" w:color="auto" w:fill="auto"/>
          </w:tcPr>
          <w:p w:rsidR="00D96A44" w:rsidRPr="00D96A44" w:rsidRDefault="00D96A44" w:rsidP="00301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A44">
              <w:rPr>
                <w:rFonts w:ascii="Times New Roman" w:hAnsi="Times New Roman" w:cs="Times New Roman"/>
                <w:sz w:val="24"/>
                <w:szCs w:val="24"/>
              </w:rPr>
              <w:t>умение видеть тенденции развития образования</w:t>
            </w:r>
          </w:p>
        </w:tc>
        <w:tc>
          <w:tcPr>
            <w:tcW w:w="1193" w:type="dxa"/>
            <w:vMerge/>
            <w:shd w:val="clear" w:color="auto" w:fill="auto"/>
          </w:tcPr>
          <w:p w:rsidR="00D96A44" w:rsidRPr="00D96A44" w:rsidRDefault="00D96A44" w:rsidP="00301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A44" w:rsidRPr="00D96A44" w:rsidTr="003E3B77">
        <w:trPr>
          <w:jc w:val="center"/>
        </w:trPr>
        <w:tc>
          <w:tcPr>
            <w:tcW w:w="645" w:type="dxa"/>
            <w:vMerge/>
            <w:shd w:val="clear" w:color="auto" w:fill="auto"/>
          </w:tcPr>
          <w:p w:rsidR="00D96A44" w:rsidRPr="00D96A44" w:rsidRDefault="00D96A44" w:rsidP="00301B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5" w:type="dxa"/>
            <w:vMerge/>
            <w:shd w:val="clear" w:color="auto" w:fill="auto"/>
          </w:tcPr>
          <w:p w:rsidR="00D96A44" w:rsidRPr="00D96A44" w:rsidRDefault="00D96A44" w:rsidP="00301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0" w:type="dxa"/>
            <w:shd w:val="clear" w:color="auto" w:fill="auto"/>
          </w:tcPr>
          <w:p w:rsidR="00D96A44" w:rsidRPr="00D96A44" w:rsidRDefault="00D96A44" w:rsidP="00301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A44">
              <w:rPr>
                <w:rFonts w:ascii="Times New Roman" w:hAnsi="Times New Roman" w:cs="Times New Roman"/>
                <w:sz w:val="24"/>
                <w:szCs w:val="24"/>
              </w:rPr>
              <w:t>связь с практикой, обращение внимания на вызовы времени и запросы социума</w:t>
            </w:r>
          </w:p>
        </w:tc>
        <w:tc>
          <w:tcPr>
            <w:tcW w:w="1193" w:type="dxa"/>
            <w:vMerge/>
            <w:shd w:val="clear" w:color="auto" w:fill="auto"/>
          </w:tcPr>
          <w:p w:rsidR="00D96A44" w:rsidRPr="00D96A44" w:rsidRDefault="00D96A44" w:rsidP="00301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A44" w:rsidRPr="00D96A44" w:rsidTr="003E3B77">
        <w:trPr>
          <w:jc w:val="center"/>
        </w:trPr>
        <w:tc>
          <w:tcPr>
            <w:tcW w:w="645" w:type="dxa"/>
            <w:vMerge/>
            <w:shd w:val="clear" w:color="auto" w:fill="auto"/>
          </w:tcPr>
          <w:p w:rsidR="00D96A44" w:rsidRPr="00D96A44" w:rsidRDefault="00D96A44" w:rsidP="00301B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5" w:type="dxa"/>
            <w:vMerge/>
            <w:shd w:val="clear" w:color="auto" w:fill="auto"/>
          </w:tcPr>
          <w:p w:rsidR="00D96A44" w:rsidRPr="00D96A44" w:rsidRDefault="00D96A44" w:rsidP="00301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0" w:type="dxa"/>
            <w:shd w:val="clear" w:color="auto" w:fill="auto"/>
          </w:tcPr>
          <w:p w:rsidR="00D96A44" w:rsidRPr="00D96A44" w:rsidRDefault="00D96A44" w:rsidP="00301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A44">
              <w:rPr>
                <w:rFonts w:ascii="Times New Roman" w:hAnsi="Times New Roman" w:cs="Times New Roman"/>
                <w:sz w:val="24"/>
                <w:szCs w:val="24"/>
              </w:rPr>
              <w:t>наличие выводов и обобщения</w:t>
            </w:r>
          </w:p>
        </w:tc>
        <w:tc>
          <w:tcPr>
            <w:tcW w:w="1193" w:type="dxa"/>
            <w:vMerge/>
            <w:shd w:val="clear" w:color="auto" w:fill="auto"/>
          </w:tcPr>
          <w:p w:rsidR="00D96A44" w:rsidRPr="00D96A44" w:rsidRDefault="00D96A44" w:rsidP="00301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A44" w:rsidRPr="00D96A44" w:rsidTr="003E3B77">
        <w:trPr>
          <w:trHeight w:val="167"/>
          <w:jc w:val="center"/>
        </w:trPr>
        <w:tc>
          <w:tcPr>
            <w:tcW w:w="645" w:type="dxa"/>
            <w:vMerge w:val="restart"/>
            <w:shd w:val="clear" w:color="auto" w:fill="auto"/>
          </w:tcPr>
          <w:p w:rsidR="00D96A44" w:rsidRPr="00D96A44" w:rsidRDefault="00D96A44" w:rsidP="00301B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A44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525" w:type="dxa"/>
            <w:vMerge w:val="restart"/>
            <w:shd w:val="clear" w:color="auto" w:fill="auto"/>
          </w:tcPr>
          <w:p w:rsidR="00D96A44" w:rsidRPr="00D96A44" w:rsidRDefault="00D96A44" w:rsidP="00301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A44">
              <w:rPr>
                <w:rFonts w:ascii="Times New Roman" w:hAnsi="Times New Roman" w:cs="Times New Roman"/>
                <w:sz w:val="24"/>
                <w:szCs w:val="24"/>
              </w:rPr>
              <w:t>Видение проблем и возможных путей их решения</w:t>
            </w:r>
          </w:p>
        </w:tc>
        <w:tc>
          <w:tcPr>
            <w:tcW w:w="5980" w:type="dxa"/>
            <w:shd w:val="clear" w:color="auto" w:fill="auto"/>
          </w:tcPr>
          <w:p w:rsidR="00D96A44" w:rsidRPr="00D96A44" w:rsidRDefault="00D96A44" w:rsidP="00301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A44">
              <w:rPr>
                <w:rFonts w:ascii="Times New Roman" w:hAnsi="Times New Roman" w:cs="Times New Roman"/>
                <w:sz w:val="24"/>
                <w:szCs w:val="24"/>
              </w:rPr>
              <w:t>чёткость и обоснованность при формулировании проблем, способность выделять значимое последовательность в изложении своей позиции</w:t>
            </w:r>
          </w:p>
        </w:tc>
        <w:tc>
          <w:tcPr>
            <w:tcW w:w="1193" w:type="dxa"/>
            <w:vMerge w:val="restart"/>
            <w:shd w:val="clear" w:color="auto" w:fill="auto"/>
          </w:tcPr>
          <w:p w:rsidR="00D96A44" w:rsidRPr="00D96A44" w:rsidRDefault="00D96A44" w:rsidP="00301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A44">
              <w:rPr>
                <w:rFonts w:ascii="Times New Roman" w:hAnsi="Times New Roman" w:cs="Times New Roman"/>
                <w:sz w:val="24"/>
                <w:szCs w:val="24"/>
              </w:rPr>
              <w:t>От 0 до 4</w:t>
            </w:r>
          </w:p>
        </w:tc>
      </w:tr>
      <w:tr w:rsidR="00D96A44" w:rsidRPr="00D96A44" w:rsidTr="003E3B77">
        <w:trPr>
          <w:trHeight w:val="165"/>
          <w:jc w:val="center"/>
        </w:trPr>
        <w:tc>
          <w:tcPr>
            <w:tcW w:w="645" w:type="dxa"/>
            <w:vMerge/>
            <w:shd w:val="clear" w:color="auto" w:fill="auto"/>
          </w:tcPr>
          <w:p w:rsidR="00D96A44" w:rsidRPr="00D96A44" w:rsidRDefault="00D96A44" w:rsidP="00301B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5" w:type="dxa"/>
            <w:vMerge/>
            <w:shd w:val="clear" w:color="auto" w:fill="auto"/>
          </w:tcPr>
          <w:p w:rsidR="00D96A44" w:rsidRPr="00D96A44" w:rsidRDefault="00D96A44" w:rsidP="00301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0" w:type="dxa"/>
            <w:shd w:val="clear" w:color="auto" w:fill="auto"/>
          </w:tcPr>
          <w:p w:rsidR="00D96A44" w:rsidRPr="00D96A44" w:rsidRDefault="00D96A44" w:rsidP="00301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A44">
              <w:rPr>
                <w:rFonts w:ascii="Times New Roman" w:hAnsi="Times New Roman" w:cs="Times New Roman"/>
                <w:sz w:val="24"/>
                <w:szCs w:val="24"/>
              </w:rPr>
              <w:t>нестандартность предлагаемых решений</w:t>
            </w:r>
          </w:p>
        </w:tc>
        <w:tc>
          <w:tcPr>
            <w:tcW w:w="1193" w:type="dxa"/>
            <w:vMerge/>
            <w:shd w:val="clear" w:color="auto" w:fill="auto"/>
          </w:tcPr>
          <w:p w:rsidR="00D96A44" w:rsidRPr="00D96A44" w:rsidRDefault="00D96A44" w:rsidP="00301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A44" w:rsidRPr="00D96A44" w:rsidTr="003E3B77">
        <w:trPr>
          <w:trHeight w:val="165"/>
          <w:jc w:val="center"/>
        </w:trPr>
        <w:tc>
          <w:tcPr>
            <w:tcW w:w="645" w:type="dxa"/>
            <w:vMerge/>
            <w:shd w:val="clear" w:color="auto" w:fill="auto"/>
          </w:tcPr>
          <w:p w:rsidR="00D96A44" w:rsidRPr="00D96A44" w:rsidRDefault="00D96A44" w:rsidP="00301B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5" w:type="dxa"/>
            <w:vMerge/>
            <w:shd w:val="clear" w:color="auto" w:fill="auto"/>
          </w:tcPr>
          <w:p w:rsidR="00D96A44" w:rsidRPr="00D96A44" w:rsidRDefault="00D96A44" w:rsidP="00301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0" w:type="dxa"/>
            <w:shd w:val="clear" w:color="auto" w:fill="auto"/>
          </w:tcPr>
          <w:p w:rsidR="00D96A44" w:rsidRPr="00D96A44" w:rsidRDefault="00D96A44" w:rsidP="00301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A44">
              <w:rPr>
                <w:rFonts w:ascii="Times New Roman" w:hAnsi="Times New Roman" w:cs="Times New Roman"/>
                <w:sz w:val="24"/>
                <w:szCs w:val="24"/>
              </w:rPr>
              <w:t>понимание смысла собственной педагогической деятельности (навыки самоанализа педагогической деятельности)</w:t>
            </w:r>
          </w:p>
        </w:tc>
        <w:tc>
          <w:tcPr>
            <w:tcW w:w="1193" w:type="dxa"/>
            <w:vMerge/>
            <w:shd w:val="clear" w:color="auto" w:fill="auto"/>
          </w:tcPr>
          <w:p w:rsidR="00D96A44" w:rsidRPr="00D96A44" w:rsidRDefault="00D96A44" w:rsidP="00301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A44" w:rsidRPr="00D96A44" w:rsidTr="003E3B77">
        <w:trPr>
          <w:trHeight w:val="165"/>
          <w:jc w:val="center"/>
        </w:trPr>
        <w:tc>
          <w:tcPr>
            <w:tcW w:w="645" w:type="dxa"/>
            <w:vMerge/>
            <w:shd w:val="clear" w:color="auto" w:fill="auto"/>
          </w:tcPr>
          <w:p w:rsidR="00D96A44" w:rsidRPr="00D96A44" w:rsidRDefault="00D96A44" w:rsidP="00301B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5" w:type="dxa"/>
            <w:vMerge/>
            <w:shd w:val="clear" w:color="auto" w:fill="auto"/>
          </w:tcPr>
          <w:p w:rsidR="00D96A44" w:rsidRPr="00D96A44" w:rsidRDefault="00D96A44" w:rsidP="00301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0" w:type="dxa"/>
            <w:shd w:val="clear" w:color="auto" w:fill="auto"/>
          </w:tcPr>
          <w:p w:rsidR="00D96A44" w:rsidRPr="00D96A44" w:rsidRDefault="00D96A44" w:rsidP="00301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A44">
              <w:rPr>
                <w:rFonts w:ascii="Times New Roman" w:hAnsi="Times New Roman" w:cs="Times New Roman"/>
                <w:sz w:val="24"/>
                <w:szCs w:val="24"/>
              </w:rPr>
              <w:t>анализ и оценка собственных принципов и подходов к образованию</w:t>
            </w:r>
          </w:p>
        </w:tc>
        <w:tc>
          <w:tcPr>
            <w:tcW w:w="1193" w:type="dxa"/>
            <w:vMerge/>
            <w:shd w:val="clear" w:color="auto" w:fill="auto"/>
          </w:tcPr>
          <w:p w:rsidR="00D96A44" w:rsidRPr="00D96A44" w:rsidRDefault="00D96A44" w:rsidP="00301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A44" w:rsidRPr="00D96A44" w:rsidTr="003E3B77">
        <w:trPr>
          <w:jc w:val="center"/>
        </w:trPr>
        <w:tc>
          <w:tcPr>
            <w:tcW w:w="645" w:type="dxa"/>
            <w:vMerge w:val="restart"/>
            <w:shd w:val="clear" w:color="auto" w:fill="auto"/>
          </w:tcPr>
          <w:p w:rsidR="00D96A44" w:rsidRPr="00D96A44" w:rsidRDefault="00D96A44" w:rsidP="00301B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A44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525" w:type="dxa"/>
            <w:vMerge w:val="restart"/>
            <w:shd w:val="clear" w:color="auto" w:fill="auto"/>
          </w:tcPr>
          <w:p w:rsidR="00D96A44" w:rsidRPr="00D96A44" w:rsidRDefault="00D96A44" w:rsidP="00301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A44">
              <w:rPr>
                <w:rFonts w:ascii="Times New Roman" w:hAnsi="Times New Roman" w:cs="Times New Roman"/>
                <w:sz w:val="24"/>
                <w:szCs w:val="24"/>
              </w:rPr>
              <w:t>Индивидуальность и оригинальность изложения</w:t>
            </w:r>
          </w:p>
        </w:tc>
        <w:tc>
          <w:tcPr>
            <w:tcW w:w="5980" w:type="dxa"/>
            <w:shd w:val="clear" w:color="auto" w:fill="auto"/>
          </w:tcPr>
          <w:p w:rsidR="00D96A44" w:rsidRPr="00D96A44" w:rsidRDefault="00D96A44" w:rsidP="00301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A44">
              <w:rPr>
                <w:rFonts w:ascii="Times New Roman" w:hAnsi="Times New Roman" w:cs="Times New Roman"/>
                <w:sz w:val="24"/>
                <w:szCs w:val="24"/>
              </w:rPr>
              <w:t>художественный стиль и нестандартность изложения</w:t>
            </w:r>
          </w:p>
        </w:tc>
        <w:tc>
          <w:tcPr>
            <w:tcW w:w="1193" w:type="dxa"/>
            <w:vMerge w:val="restart"/>
            <w:shd w:val="clear" w:color="auto" w:fill="auto"/>
          </w:tcPr>
          <w:p w:rsidR="00D96A44" w:rsidRPr="00D96A44" w:rsidRDefault="00D96A44" w:rsidP="00301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A44">
              <w:rPr>
                <w:rFonts w:ascii="Times New Roman" w:hAnsi="Times New Roman" w:cs="Times New Roman"/>
                <w:sz w:val="24"/>
                <w:szCs w:val="24"/>
              </w:rPr>
              <w:t>От 0 до 3</w:t>
            </w:r>
          </w:p>
        </w:tc>
      </w:tr>
      <w:tr w:rsidR="00D96A44" w:rsidRPr="00D96A44" w:rsidTr="003E3B77">
        <w:trPr>
          <w:jc w:val="center"/>
        </w:trPr>
        <w:tc>
          <w:tcPr>
            <w:tcW w:w="645" w:type="dxa"/>
            <w:vMerge/>
            <w:shd w:val="clear" w:color="auto" w:fill="auto"/>
          </w:tcPr>
          <w:p w:rsidR="00D96A44" w:rsidRPr="00D96A44" w:rsidRDefault="00D96A44" w:rsidP="00301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vMerge/>
            <w:shd w:val="clear" w:color="auto" w:fill="auto"/>
          </w:tcPr>
          <w:p w:rsidR="00D96A44" w:rsidRPr="00D96A44" w:rsidRDefault="00D96A44" w:rsidP="00301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0" w:type="dxa"/>
            <w:shd w:val="clear" w:color="auto" w:fill="auto"/>
          </w:tcPr>
          <w:p w:rsidR="00D96A44" w:rsidRPr="00D96A44" w:rsidRDefault="00D96A44" w:rsidP="00301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A44">
              <w:rPr>
                <w:rFonts w:ascii="Times New Roman" w:hAnsi="Times New Roman" w:cs="Times New Roman"/>
                <w:sz w:val="24"/>
                <w:szCs w:val="24"/>
              </w:rPr>
              <w:t>яркость и образность изложения</w:t>
            </w:r>
          </w:p>
        </w:tc>
        <w:tc>
          <w:tcPr>
            <w:tcW w:w="1193" w:type="dxa"/>
            <w:vMerge/>
            <w:shd w:val="clear" w:color="auto" w:fill="auto"/>
          </w:tcPr>
          <w:p w:rsidR="00D96A44" w:rsidRPr="00D96A44" w:rsidRDefault="00D96A44" w:rsidP="00301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A44" w:rsidRPr="00D96A44" w:rsidTr="003E3B77">
        <w:trPr>
          <w:jc w:val="center"/>
        </w:trPr>
        <w:tc>
          <w:tcPr>
            <w:tcW w:w="645" w:type="dxa"/>
            <w:vMerge/>
            <w:shd w:val="clear" w:color="auto" w:fill="auto"/>
          </w:tcPr>
          <w:p w:rsidR="00D96A44" w:rsidRPr="00D96A44" w:rsidRDefault="00D96A44" w:rsidP="00301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vMerge/>
            <w:shd w:val="clear" w:color="auto" w:fill="auto"/>
          </w:tcPr>
          <w:p w:rsidR="00D96A44" w:rsidRPr="00D96A44" w:rsidRDefault="00D96A44" w:rsidP="00301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0" w:type="dxa"/>
            <w:shd w:val="clear" w:color="auto" w:fill="auto"/>
          </w:tcPr>
          <w:p w:rsidR="00D96A44" w:rsidRPr="00D96A44" w:rsidRDefault="00D96A44" w:rsidP="00301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A44">
              <w:rPr>
                <w:rFonts w:ascii="Times New Roman" w:hAnsi="Times New Roman" w:cs="Times New Roman"/>
                <w:sz w:val="24"/>
                <w:szCs w:val="24"/>
              </w:rPr>
              <w:t>ясность и целостность изложения</w:t>
            </w:r>
          </w:p>
        </w:tc>
        <w:tc>
          <w:tcPr>
            <w:tcW w:w="1193" w:type="dxa"/>
            <w:vMerge/>
            <w:shd w:val="clear" w:color="auto" w:fill="auto"/>
          </w:tcPr>
          <w:p w:rsidR="00D96A44" w:rsidRPr="00D96A44" w:rsidRDefault="00D96A44" w:rsidP="00301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A44" w:rsidRPr="00D96A44" w:rsidTr="003E3B77">
        <w:trPr>
          <w:jc w:val="center"/>
        </w:trPr>
        <w:tc>
          <w:tcPr>
            <w:tcW w:w="9150" w:type="dxa"/>
            <w:gridSpan w:val="3"/>
            <w:shd w:val="clear" w:color="auto" w:fill="auto"/>
          </w:tcPr>
          <w:p w:rsidR="00D96A44" w:rsidRPr="00D96A44" w:rsidRDefault="00D96A44" w:rsidP="00301B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A44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1193" w:type="dxa"/>
            <w:shd w:val="clear" w:color="auto" w:fill="auto"/>
          </w:tcPr>
          <w:p w:rsidR="00D96A44" w:rsidRPr="00D96A44" w:rsidRDefault="00D96A44" w:rsidP="00301B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A44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</w:tbl>
    <w:p w:rsidR="00D96A44" w:rsidRPr="00680536" w:rsidRDefault="00D96A44" w:rsidP="00301B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0536" w:rsidRPr="003E3B77" w:rsidRDefault="00680536" w:rsidP="00301B91">
      <w:pPr>
        <w:pStyle w:val="3"/>
        <w:rPr>
          <w:i/>
          <w:szCs w:val="24"/>
        </w:rPr>
      </w:pPr>
      <w:r w:rsidRPr="003E3B77">
        <w:rPr>
          <w:b w:val="0"/>
          <w:i/>
          <w:szCs w:val="24"/>
        </w:rPr>
        <w:t>Конкурсное испытание</w:t>
      </w:r>
      <w:r w:rsidRPr="003E3B77">
        <w:rPr>
          <w:i/>
          <w:szCs w:val="24"/>
        </w:rPr>
        <w:t xml:space="preserve"> «</w:t>
      </w:r>
      <w:r w:rsidR="00D96A44" w:rsidRPr="003E3B77">
        <w:rPr>
          <w:i/>
          <w:szCs w:val="24"/>
        </w:rPr>
        <w:t>ПУБЛИЧНАЯ ЛЕКЦИЯ</w:t>
      </w:r>
      <w:r w:rsidRPr="003E3B77">
        <w:rPr>
          <w:i/>
          <w:szCs w:val="24"/>
        </w:rPr>
        <w:t>»</w:t>
      </w:r>
    </w:p>
    <w:p w:rsidR="00680536" w:rsidRPr="003E3B77" w:rsidRDefault="00680536" w:rsidP="00301B91">
      <w:pPr>
        <w:shd w:val="clear" w:color="auto" w:fill="FFFFFF"/>
        <w:spacing w:after="0" w:line="240" w:lineRule="auto"/>
        <w:ind w:left="45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222B7" w:rsidRPr="00D222B7" w:rsidRDefault="00D222B7" w:rsidP="00301B91">
      <w:pPr>
        <w:shd w:val="clear" w:color="auto" w:fill="FFFFFF"/>
        <w:spacing w:after="0" w:line="240" w:lineRule="auto"/>
        <w:ind w:left="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2B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Цель:</w:t>
      </w:r>
      <w:r w:rsidRPr="00D222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22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демонстрация способности участников конкурса к активному и эффективному позиционированию педагогически целесообразных идей и подходов в выявлении и решении современных проблем образования, </w:t>
      </w:r>
      <w:r w:rsidRPr="00D222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соотнесения педагогической теории с практикой, способности к анализу, осмыслению и представлению своей педагогической деятельности в соответствии с требованиями федеральных государственных образовательных стандартов начального и основного общего образования</w:t>
      </w:r>
      <w:r w:rsidRPr="00D22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222B7" w:rsidRPr="00D222B7" w:rsidRDefault="00D222B7" w:rsidP="00301B91">
      <w:pPr>
        <w:spacing w:after="0" w:line="240" w:lineRule="auto"/>
        <w:ind w:left="43" w:right="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2B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Формат конкурсного испытания:</w:t>
      </w:r>
      <w:r w:rsidRPr="00D222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222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публичное выступление</w:t>
      </w:r>
      <w:r w:rsidRPr="00D22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отражающее видение участником конкурса основных тенденций развития современного школьного образования, профессиональную и гражданскую позицию конкурсанта в определении и решении актуальных проблем российского образования, умение вести профессиональный диалог с аудиторией. </w:t>
      </w:r>
    </w:p>
    <w:p w:rsidR="00D222B7" w:rsidRPr="00D222B7" w:rsidRDefault="00D222B7" w:rsidP="00301B91">
      <w:pPr>
        <w:spacing w:after="0" w:line="240" w:lineRule="auto"/>
        <w:ind w:left="43" w:right="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Тему </w:t>
      </w:r>
      <w:r w:rsidRPr="00D222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публичной лекции </w:t>
      </w:r>
      <w:r w:rsidRPr="00D22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конкурсант выбирает самостоятельно. </w:t>
      </w:r>
    </w:p>
    <w:p w:rsidR="00D222B7" w:rsidRPr="00D222B7" w:rsidRDefault="00D222B7" w:rsidP="00301B91">
      <w:pPr>
        <w:spacing w:after="0" w:line="240" w:lineRule="auto"/>
        <w:ind w:left="4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22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Очередность выступления участников определяется жеребьёвкой накануне конкурсных испытаний. </w:t>
      </w:r>
    </w:p>
    <w:p w:rsidR="00D222B7" w:rsidRPr="00D222B7" w:rsidRDefault="00D222B7" w:rsidP="00301B91">
      <w:pPr>
        <w:spacing w:after="0" w:line="240" w:lineRule="auto"/>
        <w:ind w:left="4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22B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Регламент: </w:t>
      </w:r>
      <w:r w:rsidRPr="00D222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 7 минут. Ответы на вопросы жюри - до 3 минут каждый финалист.</w:t>
      </w:r>
    </w:p>
    <w:p w:rsidR="00D222B7" w:rsidRPr="00D222B7" w:rsidRDefault="00D222B7" w:rsidP="00301B91">
      <w:pPr>
        <w:shd w:val="clear" w:color="auto" w:fill="FFFFFF"/>
        <w:spacing w:after="0" w:line="240" w:lineRule="auto"/>
        <w:ind w:left="43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D222B7" w:rsidRPr="00D222B7" w:rsidRDefault="00D222B7" w:rsidP="00301B91">
      <w:pPr>
        <w:spacing w:after="0" w:line="240" w:lineRule="auto"/>
        <w:ind w:left="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Суть данного конкурсного испытания состоит в изложении важнейшей информации по выбранной теме. </w:t>
      </w:r>
    </w:p>
    <w:p w:rsidR="00D222B7" w:rsidRPr="00D222B7" w:rsidRDefault="00D222B7" w:rsidP="00301B91">
      <w:pPr>
        <w:spacing w:after="0" w:line="240" w:lineRule="auto"/>
        <w:ind w:left="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Публичная лекция является монологом по форме, а по существу – это диалог. Если в диалоге реакция собеседника выражается очень определенно, то при публичном выступлении о ней надо догадываться по поведению слушателей, их жестам, репликам, выражению глаз. </w:t>
      </w:r>
    </w:p>
    <w:p w:rsidR="00D222B7" w:rsidRPr="00D222B7" w:rsidRDefault="00D222B7" w:rsidP="00301B91">
      <w:pPr>
        <w:spacing w:after="0" w:line="240" w:lineRule="auto"/>
        <w:ind w:left="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2B7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Публичная лекция - речь произносимая, а не читаемая!</w:t>
      </w:r>
      <w:r w:rsidRPr="00D22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22B7">
        <w:rPr>
          <w:rFonts w:ascii="Times New Roman" w:eastAsia="Times New Roman" w:hAnsi="Times New Roman" w:cs="Times New Roman"/>
          <w:sz w:val="24"/>
          <w:szCs w:val="24"/>
          <w:lang w:eastAsia="ru-RU"/>
        </w:rPr>
        <w:t>И чем более ей свойственны все характеристики живого разговора, тем сильнее ее воздействие на слушателей. В то же время, это речь подготовленная, базой для нее, как правило, служит написанный текст.</w:t>
      </w:r>
    </w:p>
    <w:p w:rsidR="00D222B7" w:rsidRPr="00D222B7" w:rsidRDefault="00D222B7" w:rsidP="00301B91">
      <w:pPr>
        <w:spacing w:after="0" w:line="240" w:lineRule="auto"/>
        <w:ind w:left="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2B7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Другая отличительная особенность публичной лекции - это живая интонация разговорной речи, т.е. возможность в устном монологе выразить свое отношение к произносимому не только словами, но и тембрально-тоновой окраской голоса, системой логических ударений и пауз, мимикой, жестом.</w:t>
      </w:r>
    </w:p>
    <w:p w:rsidR="00D222B7" w:rsidRPr="00D222B7" w:rsidRDefault="00D222B7" w:rsidP="00301B91">
      <w:pPr>
        <w:spacing w:after="0" w:line="240" w:lineRule="auto"/>
        <w:ind w:left="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2B7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Публичная лекция одновременно решает две основные задачи: сообщение новых знаний, расширяющих культурный и научный кругозор слушателей, и формирование на их основе мировоззрения, общественного сознания, принципов поведения.</w:t>
      </w:r>
    </w:p>
    <w:p w:rsidR="00D222B7" w:rsidRPr="00D222B7" w:rsidRDefault="00D222B7" w:rsidP="00301B91">
      <w:pPr>
        <w:spacing w:after="0" w:line="240" w:lineRule="auto"/>
        <w:ind w:left="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2B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Сообщение знаний более направлено на логическое мышление слушателей и опирается в основном на рациональное начало в лекции, на строгость и последовательность системы аргументов; однако новые знания значительно лучше усваиваются слушателями, если они преподносятся ярко, заинтересованно. Формировать же мировоззрение, воздействовать на умы и чувства слушателей без эмоций, страстной увлеченности и убежденности лектора просто невозможно.</w:t>
      </w:r>
    </w:p>
    <w:p w:rsidR="00D222B7" w:rsidRPr="00D222B7" w:rsidRDefault="00D222B7" w:rsidP="00301B91">
      <w:pPr>
        <w:spacing w:after="0" w:line="240" w:lineRule="auto"/>
        <w:ind w:left="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того чтобы решать эти задачи, лектор прежде всего должен отлично знать предмет своей лекции, быть широко эрудированным в этой области и, конечно же, образованным и </w:t>
      </w:r>
      <w:r w:rsidRPr="00D222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грамотным человеком. Главным, ведущим, всегда остается содержание лекции, ее высокая идейность, научность, информативность, актуальность и органическая связь с действительностью. </w:t>
      </w:r>
    </w:p>
    <w:p w:rsidR="00D222B7" w:rsidRPr="00D222B7" w:rsidRDefault="00D222B7" w:rsidP="00301B91">
      <w:pPr>
        <w:keepNext/>
        <w:spacing w:after="0" w:line="240" w:lineRule="auto"/>
        <w:ind w:left="4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22B7" w:rsidRPr="00D222B7" w:rsidRDefault="00D222B7" w:rsidP="00301B91">
      <w:pPr>
        <w:keepNext/>
        <w:spacing w:after="0" w:line="240" w:lineRule="auto"/>
        <w:ind w:left="4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22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Методические приемы, облегчающие восприятие лекционного материала</w:t>
      </w:r>
    </w:p>
    <w:p w:rsidR="00D222B7" w:rsidRPr="00D222B7" w:rsidRDefault="00D222B7" w:rsidP="00301B91">
      <w:pPr>
        <w:numPr>
          <w:ilvl w:val="0"/>
          <w:numId w:val="18"/>
        </w:numPr>
        <w:tabs>
          <w:tab w:val="left" w:pos="426"/>
        </w:tabs>
        <w:spacing w:after="0" w:line="240" w:lineRule="auto"/>
        <w:ind w:left="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Сообщение интересных фактов, простых и ярких примеров при раскрытии сложных теоретических вопросов. </w:t>
      </w:r>
    </w:p>
    <w:p w:rsidR="00D222B7" w:rsidRPr="00D222B7" w:rsidRDefault="00D222B7" w:rsidP="00301B91">
      <w:pPr>
        <w:numPr>
          <w:ilvl w:val="0"/>
          <w:numId w:val="18"/>
        </w:numPr>
        <w:tabs>
          <w:tab w:val="left" w:pos="426"/>
        </w:tabs>
        <w:spacing w:after="0" w:line="240" w:lineRule="auto"/>
        <w:ind w:left="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Отражение связи излагаемого научного материала с практикой и профессиональной деятельностью. </w:t>
      </w:r>
    </w:p>
    <w:p w:rsidR="00D222B7" w:rsidRPr="00D222B7" w:rsidRDefault="00D222B7" w:rsidP="00301B91">
      <w:pPr>
        <w:numPr>
          <w:ilvl w:val="0"/>
          <w:numId w:val="18"/>
        </w:numPr>
        <w:tabs>
          <w:tab w:val="left" w:pos="426"/>
        </w:tabs>
        <w:spacing w:after="0" w:line="240" w:lineRule="auto"/>
        <w:ind w:left="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Комбинирование монологического и эвристического метода изложения лекционного материала. </w:t>
      </w:r>
    </w:p>
    <w:p w:rsidR="00D222B7" w:rsidRPr="00D222B7" w:rsidRDefault="00D222B7" w:rsidP="00301B91">
      <w:pPr>
        <w:shd w:val="clear" w:color="auto" w:fill="FFFFFF"/>
        <w:spacing w:after="0" w:line="240" w:lineRule="auto"/>
        <w:ind w:left="43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D222B7" w:rsidRPr="00D222B7" w:rsidRDefault="00D222B7" w:rsidP="00301B91">
      <w:pPr>
        <w:shd w:val="clear" w:color="auto" w:fill="FFFFFF"/>
        <w:spacing w:after="0" w:line="240" w:lineRule="auto"/>
        <w:ind w:left="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2B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Оценка выполнения конкурсного испытания осуществляется по 5 критериям</w:t>
      </w:r>
      <w:r w:rsidRPr="00D222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каждый из которых включает 5 показателей. Соответствие конкретному показателю оценивается в 0 или 1 балл.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6"/>
        <w:gridCol w:w="2131"/>
        <w:gridCol w:w="5262"/>
        <w:gridCol w:w="1327"/>
      </w:tblGrid>
      <w:tr w:rsidR="005A2DF8" w:rsidRPr="005A2DF8" w:rsidTr="00B23F31">
        <w:tc>
          <w:tcPr>
            <w:tcW w:w="335" w:type="pct"/>
            <w:shd w:val="clear" w:color="auto" w:fill="auto"/>
          </w:tcPr>
          <w:p w:rsidR="005A2DF8" w:rsidRPr="005A2DF8" w:rsidRDefault="005A2DF8" w:rsidP="005A2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2D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140" w:type="pct"/>
            <w:shd w:val="clear" w:color="auto" w:fill="auto"/>
          </w:tcPr>
          <w:p w:rsidR="005A2DF8" w:rsidRPr="005A2DF8" w:rsidRDefault="005A2DF8" w:rsidP="005A2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2D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2815" w:type="pct"/>
            <w:shd w:val="clear" w:color="auto" w:fill="auto"/>
          </w:tcPr>
          <w:p w:rsidR="005A2DF8" w:rsidRPr="005A2DF8" w:rsidRDefault="005A2DF8" w:rsidP="005A2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2D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710" w:type="pct"/>
            <w:shd w:val="clear" w:color="auto" w:fill="auto"/>
          </w:tcPr>
          <w:p w:rsidR="005A2DF8" w:rsidRPr="005A2DF8" w:rsidRDefault="005A2DF8" w:rsidP="005A2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2D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Баллы</w:t>
            </w:r>
          </w:p>
        </w:tc>
      </w:tr>
      <w:tr w:rsidR="005A2DF8" w:rsidRPr="005A2DF8" w:rsidTr="00B23F31">
        <w:trPr>
          <w:trHeight w:val="100"/>
        </w:trPr>
        <w:tc>
          <w:tcPr>
            <w:tcW w:w="335" w:type="pct"/>
            <w:vMerge w:val="restart"/>
            <w:shd w:val="clear" w:color="auto" w:fill="auto"/>
          </w:tcPr>
          <w:p w:rsidR="005A2DF8" w:rsidRPr="005A2DF8" w:rsidRDefault="005A2DF8" w:rsidP="005A2DF8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A2D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140" w:type="pct"/>
            <w:vMerge w:val="restart"/>
            <w:shd w:val="clear" w:color="auto" w:fill="auto"/>
          </w:tcPr>
          <w:p w:rsidR="005A2DF8" w:rsidRPr="005A2DF8" w:rsidRDefault="005A2DF8" w:rsidP="005A2DF8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2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содержания выступления: актуальность проблемы</w:t>
            </w:r>
          </w:p>
        </w:tc>
        <w:tc>
          <w:tcPr>
            <w:tcW w:w="2815" w:type="pct"/>
            <w:shd w:val="clear" w:color="auto" w:fill="auto"/>
          </w:tcPr>
          <w:p w:rsidR="005A2DF8" w:rsidRPr="005A2DF8" w:rsidRDefault="005A2DF8" w:rsidP="005A2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D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соответствие выступления заданной теме </w:t>
            </w:r>
          </w:p>
        </w:tc>
        <w:tc>
          <w:tcPr>
            <w:tcW w:w="710" w:type="pct"/>
            <w:vMerge w:val="restart"/>
            <w:shd w:val="clear" w:color="auto" w:fill="auto"/>
          </w:tcPr>
          <w:p w:rsidR="005A2DF8" w:rsidRPr="005A2DF8" w:rsidRDefault="005A2DF8" w:rsidP="005A2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0 до 5</w:t>
            </w:r>
          </w:p>
        </w:tc>
      </w:tr>
      <w:tr w:rsidR="005A2DF8" w:rsidRPr="005A2DF8" w:rsidTr="00B23F31">
        <w:trPr>
          <w:trHeight w:val="98"/>
        </w:trPr>
        <w:tc>
          <w:tcPr>
            <w:tcW w:w="335" w:type="pct"/>
            <w:vMerge/>
            <w:shd w:val="clear" w:color="auto" w:fill="auto"/>
          </w:tcPr>
          <w:p w:rsidR="005A2DF8" w:rsidRPr="005A2DF8" w:rsidRDefault="005A2DF8" w:rsidP="005A2DF8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0" w:type="pct"/>
            <w:vMerge/>
            <w:shd w:val="clear" w:color="auto" w:fill="auto"/>
          </w:tcPr>
          <w:p w:rsidR="005A2DF8" w:rsidRPr="005A2DF8" w:rsidRDefault="005A2DF8" w:rsidP="005A2DF8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5" w:type="pct"/>
            <w:shd w:val="clear" w:color="auto" w:fill="auto"/>
          </w:tcPr>
          <w:p w:rsidR="005A2DF8" w:rsidRPr="005A2DF8" w:rsidRDefault="005A2DF8" w:rsidP="005A2DF8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D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отражение в выступлении социокультурной основы современного образования и тенденций его развития</w:t>
            </w:r>
          </w:p>
        </w:tc>
        <w:tc>
          <w:tcPr>
            <w:tcW w:w="710" w:type="pct"/>
            <w:vMerge/>
            <w:shd w:val="clear" w:color="auto" w:fill="auto"/>
          </w:tcPr>
          <w:p w:rsidR="005A2DF8" w:rsidRPr="005A2DF8" w:rsidRDefault="005A2DF8" w:rsidP="005A2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2DF8" w:rsidRPr="005A2DF8" w:rsidTr="00B23F31">
        <w:trPr>
          <w:trHeight w:val="98"/>
        </w:trPr>
        <w:tc>
          <w:tcPr>
            <w:tcW w:w="335" w:type="pct"/>
            <w:vMerge/>
            <w:shd w:val="clear" w:color="auto" w:fill="auto"/>
          </w:tcPr>
          <w:p w:rsidR="005A2DF8" w:rsidRPr="005A2DF8" w:rsidRDefault="005A2DF8" w:rsidP="005A2DF8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0" w:type="pct"/>
            <w:vMerge/>
            <w:shd w:val="clear" w:color="auto" w:fill="auto"/>
          </w:tcPr>
          <w:p w:rsidR="005A2DF8" w:rsidRPr="005A2DF8" w:rsidRDefault="005A2DF8" w:rsidP="005A2DF8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5" w:type="pct"/>
            <w:shd w:val="clear" w:color="auto" w:fill="auto"/>
          </w:tcPr>
          <w:p w:rsidR="005A2DF8" w:rsidRPr="005A2DF8" w:rsidRDefault="005A2DF8" w:rsidP="005A2DF8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информативность, раскрытие основных понятий темы; сочетание теоретического материала с конкретными примерами</w:t>
            </w:r>
          </w:p>
        </w:tc>
        <w:tc>
          <w:tcPr>
            <w:tcW w:w="710" w:type="pct"/>
            <w:vMerge/>
            <w:shd w:val="clear" w:color="auto" w:fill="auto"/>
          </w:tcPr>
          <w:p w:rsidR="005A2DF8" w:rsidRPr="005A2DF8" w:rsidRDefault="005A2DF8" w:rsidP="005A2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2DF8" w:rsidRPr="005A2DF8" w:rsidTr="00B23F31">
        <w:trPr>
          <w:trHeight w:val="98"/>
        </w:trPr>
        <w:tc>
          <w:tcPr>
            <w:tcW w:w="335" w:type="pct"/>
            <w:vMerge/>
            <w:shd w:val="clear" w:color="auto" w:fill="auto"/>
          </w:tcPr>
          <w:p w:rsidR="005A2DF8" w:rsidRPr="005A2DF8" w:rsidRDefault="005A2DF8" w:rsidP="005A2DF8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0" w:type="pct"/>
            <w:vMerge/>
            <w:shd w:val="clear" w:color="auto" w:fill="auto"/>
          </w:tcPr>
          <w:p w:rsidR="005A2DF8" w:rsidRPr="005A2DF8" w:rsidRDefault="005A2DF8" w:rsidP="005A2DF8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5" w:type="pct"/>
            <w:shd w:val="clear" w:color="auto" w:fill="auto"/>
          </w:tcPr>
          <w:p w:rsidR="005A2DF8" w:rsidRPr="005A2DF8" w:rsidRDefault="005A2DF8" w:rsidP="005A2DF8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D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актуальность высказываемых идей и положений</w:t>
            </w:r>
          </w:p>
        </w:tc>
        <w:tc>
          <w:tcPr>
            <w:tcW w:w="710" w:type="pct"/>
            <w:vMerge/>
            <w:shd w:val="clear" w:color="auto" w:fill="auto"/>
          </w:tcPr>
          <w:p w:rsidR="005A2DF8" w:rsidRPr="005A2DF8" w:rsidRDefault="005A2DF8" w:rsidP="005A2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2DF8" w:rsidRPr="005A2DF8" w:rsidTr="00B23F31">
        <w:trPr>
          <w:trHeight w:val="98"/>
        </w:trPr>
        <w:tc>
          <w:tcPr>
            <w:tcW w:w="335" w:type="pct"/>
            <w:vMerge/>
            <w:shd w:val="clear" w:color="auto" w:fill="auto"/>
          </w:tcPr>
          <w:p w:rsidR="005A2DF8" w:rsidRPr="005A2DF8" w:rsidRDefault="005A2DF8" w:rsidP="005A2DF8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0" w:type="pct"/>
            <w:vMerge/>
            <w:shd w:val="clear" w:color="auto" w:fill="auto"/>
          </w:tcPr>
          <w:p w:rsidR="005A2DF8" w:rsidRPr="005A2DF8" w:rsidRDefault="005A2DF8" w:rsidP="005A2DF8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5" w:type="pct"/>
            <w:shd w:val="clear" w:color="auto" w:fill="auto"/>
          </w:tcPr>
          <w:p w:rsidR="005A2DF8" w:rsidRPr="005A2DF8" w:rsidRDefault="005A2DF8" w:rsidP="005A2DF8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раскрытие практического значения излагаемых теоретических положений</w:t>
            </w:r>
          </w:p>
        </w:tc>
        <w:tc>
          <w:tcPr>
            <w:tcW w:w="710" w:type="pct"/>
            <w:vMerge/>
            <w:shd w:val="clear" w:color="auto" w:fill="auto"/>
          </w:tcPr>
          <w:p w:rsidR="005A2DF8" w:rsidRPr="005A2DF8" w:rsidRDefault="005A2DF8" w:rsidP="005A2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2DF8" w:rsidRPr="005A2DF8" w:rsidTr="00B23F31">
        <w:trPr>
          <w:trHeight w:val="134"/>
        </w:trPr>
        <w:tc>
          <w:tcPr>
            <w:tcW w:w="335" w:type="pct"/>
            <w:vMerge w:val="restart"/>
            <w:shd w:val="clear" w:color="auto" w:fill="auto"/>
          </w:tcPr>
          <w:p w:rsidR="005A2DF8" w:rsidRPr="005A2DF8" w:rsidRDefault="005A2DF8" w:rsidP="005A2DF8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A2D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140" w:type="pct"/>
            <w:vMerge w:val="restart"/>
            <w:shd w:val="clear" w:color="auto" w:fill="auto"/>
          </w:tcPr>
          <w:p w:rsidR="005A2DF8" w:rsidRPr="005A2DF8" w:rsidRDefault="005A2DF8" w:rsidP="005A2DF8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2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Реалистичность и обоснованность предложенных путей решения проблемы</w:t>
            </w:r>
          </w:p>
        </w:tc>
        <w:tc>
          <w:tcPr>
            <w:tcW w:w="2815" w:type="pct"/>
            <w:shd w:val="clear" w:color="auto" w:fill="auto"/>
          </w:tcPr>
          <w:p w:rsidR="005A2DF8" w:rsidRPr="005A2DF8" w:rsidRDefault="005A2DF8" w:rsidP="005A2DF8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видение путей эффективного решения проблем и значимости решений для образования</w:t>
            </w:r>
          </w:p>
        </w:tc>
        <w:tc>
          <w:tcPr>
            <w:tcW w:w="710" w:type="pct"/>
            <w:vMerge w:val="restart"/>
            <w:shd w:val="clear" w:color="auto" w:fill="auto"/>
          </w:tcPr>
          <w:p w:rsidR="005A2DF8" w:rsidRPr="005A2DF8" w:rsidRDefault="005A2DF8" w:rsidP="005A2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0 до 5</w:t>
            </w:r>
          </w:p>
        </w:tc>
      </w:tr>
      <w:tr w:rsidR="005A2DF8" w:rsidRPr="005A2DF8" w:rsidTr="00B23F31">
        <w:trPr>
          <w:trHeight w:val="132"/>
        </w:trPr>
        <w:tc>
          <w:tcPr>
            <w:tcW w:w="335" w:type="pct"/>
            <w:vMerge/>
            <w:shd w:val="clear" w:color="auto" w:fill="auto"/>
          </w:tcPr>
          <w:p w:rsidR="005A2DF8" w:rsidRPr="005A2DF8" w:rsidRDefault="005A2DF8" w:rsidP="005A2DF8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0" w:type="pct"/>
            <w:vMerge/>
            <w:shd w:val="clear" w:color="auto" w:fill="auto"/>
          </w:tcPr>
          <w:p w:rsidR="005A2DF8" w:rsidRPr="005A2DF8" w:rsidRDefault="005A2DF8" w:rsidP="005A2DF8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5" w:type="pct"/>
            <w:shd w:val="clear" w:color="auto" w:fill="auto"/>
          </w:tcPr>
          <w:p w:rsidR="005A2DF8" w:rsidRPr="005A2DF8" w:rsidRDefault="005A2DF8" w:rsidP="005A2DF8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A2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системность, композиционная целостность, полнота представления подходов к решению проблемы</w:t>
            </w:r>
          </w:p>
        </w:tc>
        <w:tc>
          <w:tcPr>
            <w:tcW w:w="710" w:type="pct"/>
            <w:vMerge/>
            <w:shd w:val="clear" w:color="auto" w:fill="auto"/>
          </w:tcPr>
          <w:p w:rsidR="005A2DF8" w:rsidRPr="005A2DF8" w:rsidRDefault="005A2DF8" w:rsidP="005A2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2DF8" w:rsidRPr="005A2DF8" w:rsidTr="00B23F31">
        <w:trPr>
          <w:trHeight w:val="132"/>
        </w:trPr>
        <w:tc>
          <w:tcPr>
            <w:tcW w:w="335" w:type="pct"/>
            <w:vMerge/>
            <w:shd w:val="clear" w:color="auto" w:fill="auto"/>
          </w:tcPr>
          <w:p w:rsidR="005A2DF8" w:rsidRPr="005A2DF8" w:rsidRDefault="005A2DF8" w:rsidP="005A2DF8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0" w:type="pct"/>
            <w:vMerge/>
            <w:shd w:val="clear" w:color="auto" w:fill="auto"/>
          </w:tcPr>
          <w:p w:rsidR="005A2DF8" w:rsidRPr="005A2DF8" w:rsidRDefault="005A2DF8" w:rsidP="005A2DF8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5" w:type="pct"/>
            <w:shd w:val="clear" w:color="auto" w:fill="auto"/>
            <w:vAlign w:val="center"/>
          </w:tcPr>
          <w:p w:rsidR="005A2DF8" w:rsidRPr="005A2DF8" w:rsidRDefault="005A2DF8" w:rsidP="005A2D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найти пути решения проблемы, опираясь на социальный и личный опыт</w:t>
            </w:r>
          </w:p>
        </w:tc>
        <w:tc>
          <w:tcPr>
            <w:tcW w:w="710" w:type="pct"/>
            <w:vMerge/>
            <w:shd w:val="clear" w:color="auto" w:fill="auto"/>
          </w:tcPr>
          <w:p w:rsidR="005A2DF8" w:rsidRPr="005A2DF8" w:rsidRDefault="005A2DF8" w:rsidP="005A2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2DF8" w:rsidRPr="005A2DF8" w:rsidTr="00B23F31">
        <w:trPr>
          <w:trHeight w:val="132"/>
        </w:trPr>
        <w:tc>
          <w:tcPr>
            <w:tcW w:w="335" w:type="pct"/>
            <w:vMerge/>
            <w:shd w:val="clear" w:color="auto" w:fill="auto"/>
          </w:tcPr>
          <w:p w:rsidR="005A2DF8" w:rsidRPr="005A2DF8" w:rsidRDefault="005A2DF8" w:rsidP="005A2DF8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0" w:type="pct"/>
            <w:vMerge/>
            <w:shd w:val="clear" w:color="auto" w:fill="auto"/>
          </w:tcPr>
          <w:p w:rsidR="005A2DF8" w:rsidRPr="005A2DF8" w:rsidRDefault="005A2DF8" w:rsidP="005A2DF8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5" w:type="pct"/>
            <w:shd w:val="clear" w:color="auto" w:fill="auto"/>
          </w:tcPr>
          <w:p w:rsidR="005A2DF8" w:rsidRPr="005A2DF8" w:rsidRDefault="005A2DF8" w:rsidP="005A2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A2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практическая значимость </w:t>
            </w:r>
            <w:r w:rsidRPr="005A2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предложенных путей решения проблемы</w:t>
            </w:r>
          </w:p>
        </w:tc>
        <w:tc>
          <w:tcPr>
            <w:tcW w:w="710" w:type="pct"/>
            <w:vMerge/>
            <w:shd w:val="clear" w:color="auto" w:fill="auto"/>
          </w:tcPr>
          <w:p w:rsidR="005A2DF8" w:rsidRPr="005A2DF8" w:rsidRDefault="005A2DF8" w:rsidP="005A2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2DF8" w:rsidRPr="005A2DF8" w:rsidTr="00B23F31">
        <w:trPr>
          <w:trHeight w:val="132"/>
        </w:trPr>
        <w:tc>
          <w:tcPr>
            <w:tcW w:w="335" w:type="pct"/>
            <w:vMerge/>
            <w:shd w:val="clear" w:color="auto" w:fill="auto"/>
          </w:tcPr>
          <w:p w:rsidR="005A2DF8" w:rsidRPr="005A2DF8" w:rsidRDefault="005A2DF8" w:rsidP="005A2DF8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0" w:type="pct"/>
            <w:vMerge/>
            <w:shd w:val="clear" w:color="auto" w:fill="auto"/>
          </w:tcPr>
          <w:p w:rsidR="005A2DF8" w:rsidRPr="005A2DF8" w:rsidRDefault="005A2DF8" w:rsidP="005A2DF8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5" w:type="pct"/>
            <w:shd w:val="clear" w:color="auto" w:fill="auto"/>
          </w:tcPr>
          <w:p w:rsidR="005A2DF8" w:rsidRPr="005A2DF8" w:rsidRDefault="005A2DF8" w:rsidP="005A2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A2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структурированность и логичность выступления, обеспечивающие понимание </w:t>
            </w:r>
            <w:r w:rsidRPr="005A2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предложенных решений</w:t>
            </w:r>
          </w:p>
        </w:tc>
        <w:tc>
          <w:tcPr>
            <w:tcW w:w="710" w:type="pct"/>
            <w:vMerge/>
            <w:shd w:val="clear" w:color="auto" w:fill="auto"/>
          </w:tcPr>
          <w:p w:rsidR="005A2DF8" w:rsidRPr="005A2DF8" w:rsidRDefault="005A2DF8" w:rsidP="005A2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2DF8" w:rsidRPr="005A2DF8" w:rsidTr="00B23F31">
        <w:trPr>
          <w:trHeight w:val="297"/>
        </w:trPr>
        <w:tc>
          <w:tcPr>
            <w:tcW w:w="335" w:type="pct"/>
            <w:vMerge w:val="restart"/>
            <w:shd w:val="clear" w:color="auto" w:fill="auto"/>
          </w:tcPr>
          <w:p w:rsidR="005A2DF8" w:rsidRPr="005A2DF8" w:rsidRDefault="005A2DF8" w:rsidP="005A2DF8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A2D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140" w:type="pct"/>
            <w:vMerge w:val="restart"/>
            <w:shd w:val="clear" w:color="auto" w:fill="auto"/>
          </w:tcPr>
          <w:p w:rsidR="005A2DF8" w:rsidRPr="005A2DF8" w:rsidRDefault="005A2DF8" w:rsidP="005A2DF8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2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Ценностные основания позиции финалиста</w:t>
            </w:r>
          </w:p>
        </w:tc>
        <w:tc>
          <w:tcPr>
            <w:tcW w:w="2815" w:type="pct"/>
            <w:shd w:val="clear" w:color="auto" w:fill="auto"/>
          </w:tcPr>
          <w:p w:rsidR="005A2DF8" w:rsidRPr="005A2DF8" w:rsidRDefault="005A2DF8" w:rsidP="005A2DF8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осознание цели, личностного смысла и общественной значимости данной проблемы; глубокая заинтересованность финалиста в результатах её решения</w:t>
            </w:r>
          </w:p>
        </w:tc>
        <w:tc>
          <w:tcPr>
            <w:tcW w:w="710" w:type="pct"/>
            <w:vMerge w:val="restart"/>
            <w:shd w:val="clear" w:color="auto" w:fill="auto"/>
          </w:tcPr>
          <w:p w:rsidR="005A2DF8" w:rsidRPr="005A2DF8" w:rsidRDefault="005A2DF8" w:rsidP="005A2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0 до 5</w:t>
            </w:r>
          </w:p>
        </w:tc>
      </w:tr>
      <w:tr w:rsidR="005A2DF8" w:rsidRPr="005A2DF8" w:rsidTr="00B23F31">
        <w:trPr>
          <w:trHeight w:val="297"/>
        </w:trPr>
        <w:tc>
          <w:tcPr>
            <w:tcW w:w="335" w:type="pct"/>
            <w:vMerge/>
            <w:shd w:val="clear" w:color="auto" w:fill="auto"/>
          </w:tcPr>
          <w:p w:rsidR="005A2DF8" w:rsidRPr="005A2DF8" w:rsidRDefault="005A2DF8" w:rsidP="005A2DF8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0" w:type="pct"/>
            <w:vMerge/>
            <w:shd w:val="clear" w:color="auto" w:fill="auto"/>
          </w:tcPr>
          <w:p w:rsidR="005A2DF8" w:rsidRPr="005A2DF8" w:rsidRDefault="005A2DF8" w:rsidP="005A2DF8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5" w:type="pct"/>
            <w:shd w:val="clear" w:color="auto" w:fill="auto"/>
          </w:tcPr>
          <w:p w:rsidR="005A2DF8" w:rsidRPr="005A2DF8" w:rsidRDefault="005A2DF8" w:rsidP="005A2DF8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продумывание ценностных оснований выбора содержания выступления; обращение внимания аудитории на ценностные ориентиры и ценностные аспекты выступления</w:t>
            </w:r>
          </w:p>
        </w:tc>
        <w:tc>
          <w:tcPr>
            <w:tcW w:w="710" w:type="pct"/>
            <w:vMerge/>
            <w:shd w:val="clear" w:color="auto" w:fill="auto"/>
          </w:tcPr>
          <w:p w:rsidR="005A2DF8" w:rsidRPr="005A2DF8" w:rsidRDefault="005A2DF8" w:rsidP="005A2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2DF8" w:rsidRPr="005A2DF8" w:rsidTr="00B23F31">
        <w:trPr>
          <w:trHeight w:val="297"/>
        </w:trPr>
        <w:tc>
          <w:tcPr>
            <w:tcW w:w="335" w:type="pct"/>
            <w:vMerge/>
            <w:shd w:val="clear" w:color="auto" w:fill="auto"/>
          </w:tcPr>
          <w:p w:rsidR="005A2DF8" w:rsidRPr="005A2DF8" w:rsidRDefault="005A2DF8" w:rsidP="005A2DF8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0" w:type="pct"/>
            <w:vMerge/>
            <w:shd w:val="clear" w:color="auto" w:fill="auto"/>
          </w:tcPr>
          <w:p w:rsidR="005A2DF8" w:rsidRPr="005A2DF8" w:rsidRDefault="005A2DF8" w:rsidP="005A2DF8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5" w:type="pct"/>
            <w:shd w:val="clear" w:color="auto" w:fill="auto"/>
          </w:tcPr>
          <w:p w:rsidR="005A2DF8" w:rsidRPr="005A2DF8" w:rsidRDefault="005A2DF8" w:rsidP="005A2DF8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ценностной определённости и ценностной толерантности </w:t>
            </w:r>
          </w:p>
        </w:tc>
        <w:tc>
          <w:tcPr>
            <w:tcW w:w="710" w:type="pct"/>
            <w:vMerge/>
            <w:shd w:val="clear" w:color="auto" w:fill="auto"/>
          </w:tcPr>
          <w:p w:rsidR="005A2DF8" w:rsidRPr="005A2DF8" w:rsidRDefault="005A2DF8" w:rsidP="005A2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2DF8" w:rsidRPr="005A2DF8" w:rsidTr="00B23F31">
        <w:trPr>
          <w:trHeight w:val="297"/>
        </w:trPr>
        <w:tc>
          <w:tcPr>
            <w:tcW w:w="335" w:type="pct"/>
            <w:vMerge/>
            <w:shd w:val="clear" w:color="auto" w:fill="auto"/>
          </w:tcPr>
          <w:p w:rsidR="005A2DF8" w:rsidRPr="005A2DF8" w:rsidRDefault="005A2DF8" w:rsidP="005A2DF8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0" w:type="pct"/>
            <w:vMerge/>
            <w:shd w:val="clear" w:color="auto" w:fill="auto"/>
          </w:tcPr>
          <w:p w:rsidR="005A2DF8" w:rsidRPr="005A2DF8" w:rsidRDefault="005A2DF8" w:rsidP="005A2DF8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5" w:type="pct"/>
            <w:shd w:val="clear" w:color="auto" w:fill="auto"/>
          </w:tcPr>
          <w:p w:rsidR="005A2DF8" w:rsidRPr="005A2DF8" w:rsidRDefault="005A2DF8" w:rsidP="005A2DF8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способности к кооперации, соотнесению своих интересов с интересами других людей</w:t>
            </w:r>
          </w:p>
        </w:tc>
        <w:tc>
          <w:tcPr>
            <w:tcW w:w="710" w:type="pct"/>
            <w:vMerge/>
            <w:shd w:val="clear" w:color="auto" w:fill="auto"/>
          </w:tcPr>
          <w:p w:rsidR="005A2DF8" w:rsidRPr="005A2DF8" w:rsidRDefault="005A2DF8" w:rsidP="005A2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2DF8" w:rsidRPr="005A2DF8" w:rsidTr="00B23F31">
        <w:trPr>
          <w:trHeight w:val="297"/>
        </w:trPr>
        <w:tc>
          <w:tcPr>
            <w:tcW w:w="335" w:type="pct"/>
            <w:vMerge/>
            <w:shd w:val="clear" w:color="auto" w:fill="auto"/>
          </w:tcPr>
          <w:p w:rsidR="005A2DF8" w:rsidRPr="005A2DF8" w:rsidRDefault="005A2DF8" w:rsidP="005A2DF8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0" w:type="pct"/>
            <w:vMerge/>
            <w:shd w:val="clear" w:color="auto" w:fill="auto"/>
          </w:tcPr>
          <w:p w:rsidR="005A2DF8" w:rsidRPr="005A2DF8" w:rsidRDefault="005A2DF8" w:rsidP="005A2DF8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5" w:type="pct"/>
            <w:shd w:val="clear" w:color="auto" w:fill="auto"/>
          </w:tcPr>
          <w:p w:rsidR="005A2DF8" w:rsidRPr="005A2DF8" w:rsidRDefault="005A2DF8" w:rsidP="005A2DF8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направленность решений проблемы на развитие личности</w:t>
            </w:r>
          </w:p>
        </w:tc>
        <w:tc>
          <w:tcPr>
            <w:tcW w:w="710" w:type="pct"/>
            <w:vMerge/>
            <w:shd w:val="clear" w:color="auto" w:fill="auto"/>
          </w:tcPr>
          <w:p w:rsidR="005A2DF8" w:rsidRPr="005A2DF8" w:rsidRDefault="005A2DF8" w:rsidP="005A2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2DF8" w:rsidRPr="005A2DF8" w:rsidTr="00B23F31">
        <w:trPr>
          <w:trHeight w:val="100"/>
        </w:trPr>
        <w:tc>
          <w:tcPr>
            <w:tcW w:w="335" w:type="pct"/>
            <w:vMerge w:val="restart"/>
            <w:shd w:val="clear" w:color="auto" w:fill="auto"/>
          </w:tcPr>
          <w:p w:rsidR="005A2DF8" w:rsidRPr="005A2DF8" w:rsidRDefault="005A2DF8" w:rsidP="005A2DF8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A2D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140" w:type="pct"/>
            <w:vMerge w:val="restart"/>
            <w:shd w:val="clear" w:color="auto" w:fill="auto"/>
          </w:tcPr>
          <w:p w:rsidR="005A2DF8" w:rsidRPr="005A2DF8" w:rsidRDefault="005A2DF8" w:rsidP="005A2DF8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2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культура и языковая грамотность</w:t>
            </w:r>
          </w:p>
        </w:tc>
        <w:tc>
          <w:tcPr>
            <w:tcW w:w="2815" w:type="pct"/>
            <w:shd w:val="clear" w:color="auto" w:fill="auto"/>
          </w:tcPr>
          <w:p w:rsidR="005A2DF8" w:rsidRPr="005A2DF8" w:rsidRDefault="005A2DF8" w:rsidP="005A2DF8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эрудированность педагога, глубина и широта знаний по теме</w:t>
            </w:r>
          </w:p>
        </w:tc>
        <w:tc>
          <w:tcPr>
            <w:tcW w:w="710" w:type="pct"/>
            <w:vMerge w:val="restart"/>
            <w:shd w:val="clear" w:color="auto" w:fill="auto"/>
          </w:tcPr>
          <w:p w:rsidR="005A2DF8" w:rsidRPr="005A2DF8" w:rsidRDefault="005A2DF8" w:rsidP="005A2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0 до 5</w:t>
            </w:r>
          </w:p>
        </w:tc>
      </w:tr>
      <w:tr w:rsidR="005A2DF8" w:rsidRPr="005A2DF8" w:rsidTr="00B23F31">
        <w:trPr>
          <w:trHeight w:val="98"/>
        </w:trPr>
        <w:tc>
          <w:tcPr>
            <w:tcW w:w="335" w:type="pct"/>
            <w:vMerge/>
            <w:shd w:val="clear" w:color="auto" w:fill="auto"/>
          </w:tcPr>
          <w:p w:rsidR="005A2DF8" w:rsidRPr="005A2DF8" w:rsidRDefault="005A2DF8" w:rsidP="005A2DF8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0" w:type="pct"/>
            <w:vMerge/>
            <w:shd w:val="clear" w:color="auto" w:fill="auto"/>
          </w:tcPr>
          <w:p w:rsidR="005A2DF8" w:rsidRPr="005A2DF8" w:rsidRDefault="005A2DF8" w:rsidP="005A2DF8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5" w:type="pct"/>
            <w:shd w:val="clear" w:color="auto" w:fill="auto"/>
          </w:tcPr>
          <w:p w:rsidR="005A2DF8" w:rsidRPr="005A2DF8" w:rsidRDefault="005A2DF8" w:rsidP="005A2DF8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D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5A2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раторское искусство, воздействие на аудиторию, </w:t>
            </w:r>
            <w:r w:rsidRPr="005A2D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умение профессионально аргументировать и/или комментировать идеи</w:t>
            </w:r>
          </w:p>
        </w:tc>
        <w:tc>
          <w:tcPr>
            <w:tcW w:w="710" w:type="pct"/>
            <w:vMerge/>
            <w:shd w:val="clear" w:color="auto" w:fill="auto"/>
          </w:tcPr>
          <w:p w:rsidR="005A2DF8" w:rsidRPr="005A2DF8" w:rsidRDefault="005A2DF8" w:rsidP="005A2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2DF8" w:rsidRPr="005A2DF8" w:rsidTr="00B23F31">
        <w:trPr>
          <w:trHeight w:val="98"/>
        </w:trPr>
        <w:tc>
          <w:tcPr>
            <w:tcW w:w="335" w:type="pct"/>
            <w:vMerge/>
            <w:shd w:val="clear" w:color="auto" w:fill="auto"/>
          </w:tcPr>
          <w:p w:rsidR="005A2DF8" w:rsidRPr="005A2DF8" w:rsidRDefault="005A2DF8" w:rsidP="005A2DF8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0" w:type="pct"/>
            <w:vMerge/>
            <w:shd w:val="clear" w:color="auto" w:fill="auto"/>
          </w:tcPr>
          <w:p w:rsidR="005A2DF8" w:rsidRPr="005A2DF8" w:rsidRDefault="005A2DF8" w:rsidP="005A2DF8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5" w:type="pct"/>
            <w:shd w:val="clear" w:color="auto" w:fill="auto"/>
          </w:tcPr>
          <w:p w:rsidR="005A2DF8" w:rsidRPr="005A2DF8" w:rsidRDefault="005A2DF8" w:rsidP="005A2DF8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обращенность и «адресность» к определенной аудитории</w:t>
            </w:r>
          </w:p>
        </w:tc>
        <w:tc>
          <w:tcPr>
            <w:tcW w:w="710" w:type="pct"/>
            <w:vMerge/>
            <w:shd w:val="clear" w:color="auto" w:fill="auto"/>
          </w:tcPr>
          <w:p w:rsidR="005A2DF8" w:rsidRPr="005A2DF8" w:rsidRDefault="005A2DF8" w:rsidP="005A2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2DF8" w:rsidRPr="005A2DF8" w:rsidTr="00B23F31">
        <w:trPr>
          <w:trHeight w:val="98"/>
        </w:trPr>
        <w:tc>
          <w:tcPr>
            <w:tcW w:w="335" w:type="pct"/>
            <w:vMerge/>
            <w:shd w:val="clear" w:color="auto" w:fill="auto"/>
          </w:tcPr>
          <w:p w:rsidR="005A2DF8" w:rsidRPr="005A2DF8" w:rsidRDefault="005A2DF8" w:rsidP="005A2DF8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0" w:type="pct"/>
            <w:vMerge/>
            <w:shd w:val="clear" w:color="auto" w:fill="auto"/>
          </w:tcPr>
          <w:p w:rsidR="005A2DF8" w:rsidRPr="005A2DF8" w:rsidRDefault="005A2DF8" w:rsidP="005A2DF8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5" w:type="pct"/>
            <w:shd w:val="clear" w:color="auto" w:fill="auto"/>
          </w:tcPr>
          <w:p w:rsidR="005A2DF8" w:rsidRPr="005A2DF8" w:rsidRDefault="005A2DF8" w:rsidP="005A2DF8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различных приёмов для  предъявления информации (структурирование, интерпретация, сравнение, обобщение)</w:t>
            </w:r>
          </w:p>
        </w:tc>
        <w:tc>
          <w:tcPr>
            <w:tcW w:w="710" w:type="pct"/>
            <w:vMerge/>
            <w:shd w:val="clear" w:color="auto" w:fill="auto"/>
          </w:tcPr>
          <w:p w:rsidR="005A2DF8" w:rsidRPr="005A2DF8" w:rsidRDefault="005A2DF8" w:rsidP="005A2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2DF8" w:rsidRPr="005A2DF8" w:rsidTr="00B23F31">
        <w:trPr>
          <w:trHeight w:val="98"/>
        </w:trPr>
        <w:tc>
          <w:tcPr>
            <w:tcW w:w="335" w:type="pct"/>
            <w:vMerge/>
            <w:shd w:val="clear" w:color="auto" w:fill="auto"/>
          </w:tcPr>
          <w:p w:rsidR="005A2DF8" w:rsidRPr="005A2DF8" w:rsidRDefault="005A2DF8" w:rsidP="005A2DF8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0" w:type="pct"/>
            <w:vMerge/>
            <w:shd w:val="clear" w:color="auto" w:fill="auto"/>
          </w:tcPr>
          <w:p w:rsidR="005A2DF8" w:rsidRPr="005A2DF8" w:rsidRDefault="005A2DF8" w:rsidP="005A2DF8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5" w:type="pct"/>
            <w:shd w:val="clear" w:color="auto" w:fill="auto"/>
          </w:tcPr>
          <w:p w:rsidR="005A2DF8" w:rsidRPr="005A2DF8" w:rsidRDefault="005A2DF8" w:rsidP="005A2DF8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грамотность речи педагога</w:t>
            </w:r>
          </w:p>
        </w:tc>
        <w:tc>
          <w:tcPr>
            <w:tcW w:w="710" w:type="pct"/>
            <w:vMerge/>
            <w:shd w:val="clear" w:color="auto" w:fill="auto"/>
          </w:tcPr>
          <w:p w:rsidR="005A2DF8" w:rsidRPr="005A2DF8" w:rsidRDefault="005A2DF8" w:rsidP="005A2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2DF8" w:rsidRPr="005A2DF8" w:rsidTr="00B23F31">
        <w:trPr>
          <w:trHeight w:val="100"/>
        </w:trPr>
        <w:tc>
          <w:tcPr>
            <w:tcW w:w="335" w:type="pct"/>
            <w:vMerge w:val="restart"/>
            <w:shd w:val="clear" w:color="auto" w:fill="auto"/>
          </w:tcPr>
          <w:p w:rsidR="005A2DF8" w:rsidRPr="005A2DF8" w:rsidRDefault="005A2DF8" w:rsidP="005A2DF8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A2D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140" w:type="pct"/>
            <w:vMerge w:val="restart"/>
            <w:shd w:val="clear" w:color="auto" w:fill="auto"/>
          </w:tcPr>
          <w:p w:rsidR="005A2DF8" w:rsidRPr="005A2DF8" w:rsidRDefault="005A2DF8" w:rsidP="005A2DF8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2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Масштабность и нестандартность суждений</w:t>
            </w:r>
          </w:p>
        </w:tc>
        <w:tc>
          <w:tcPr>
            <w:tcW w:w="2815" w:type="pct"/>
            <w:shd w:val="clear" w:color="auto" w:fill="auto"/>
          </w:tcPr>
          <w:p w:rsidR="005A2DF8" w:rsidRPr="005A2DF8" w:rsidRDefault="005A2DF8" w:rsidP="005A2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2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масштабность и оригинальность предложенных идей и решений проблемы</w:t>
            </w:r>
          </w:p>
        </w:tc>
        <w:tc>
          <w:tcPr>
            <w:tcW w:w="710" w:type="pct"/>
            <w:vMerge w:val="restart"/>
            <w:shd w:val="clear" w:color="auto" w:fill="auto"/>
          </w:tcPr>
          <w:p w:rsidR="005A2DF8" w:rsidRPr="005A2DF8" w:rsidRDefault="005A2DF8" w:rsidP="005A2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0 до 5</w:t>
            </w:r>
          </w:p>
        </w:tc>
      </w:tr>
      <w:tr w:rsidR="005A2DF8" w:rsidRPr="005A2DF8" w:rsidTr="00B23F31">
        <w:trPr>
          <w:trHeight w:val="98"/>
        </w:trPr>
        <w:tc>
          <w:tcPr>
            <w:tcW w:w="335" w:type="pct"/>
            <w:vMerge/>
            <w:shd w:val="clear" w:color="auto" w:fill="auto"/>
          </w:tcPr>
          <w:p w:rsidR="005A2DF8" w:rsidRPr="005A2DF8" w:rsidRDefault="005A2DF8" w:rsidP="005A2DF8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0" w:type="pct"/>
            <w:vMerge/>
            <w:shd w:val="clear" w:color="auto" w:fill="auto"/>
          </w:tcPr>
          <w:p w:rsidR="005A2DF8" w:rsidRPr="005A2DF8" w:rsidRDefault="005A2DF8" w:rsidP="005A2DF8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5" w:type="pct"/>
            <w:shd w:val="clear" w:color="auto" w:fill="auto"/>
          </w:tcPr>
          <w:p w:rsidR="005A2DF8" w:rsidRPr="005A2DF8" w:rsidRDefault="005A2DF8" w:rsidP="005A2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2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и понимание процессов, происходящих в педагогической науке и обществе, экономике, политике, культуре</w:t>
            </w:r>
          </w:p>
        </w:tc>
        <w:tc>
          <w:tcPr>
            <w:tcW w:w="710" w:type="pct"/>
            <w:vMerge/>
            <w:shd w:val="clear" w:color="auto" w:fill="auto"/>
          </w:tcPr>
          <w:p w:rsidR="005A2DF8" w:rsidRPr="005A2DF8" w:rsidRDefault="005A2DF8" w:rsidP="005A2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2DF8" w:rsidRPr="005A2DF8" w:rsidTr="00B23F31">
        <w:trPr>
          <w:trHeight w:val="98"/>
        </w:trPr>
        <w:tc>
          <w:tcPr>
            <w:tcW w:w="335" w:type="pct"/>
            <w:vMerge/>
            <w:shd w:val="clear" w:color="auto" w:fill="auto"/>
          </w:tcPr>
          <w:p w:rsidR="005A2DF8" w:rsidRPr="005A2DF8" w:rsidRDefault="005A2DF8" w:rsidP="005A2DF8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0" w:type="pct"/>
            <w:vMerge/>
            <w:shd w:val="clear" w:color="auto" w:fill="auto"/>
          </w:tcPr>
          <w:p w:rsidR="005A2DF8" w:rsidRPr="005A2DF8" w:rsidRDefault="005A2DF8" w:rsidP="005A2DF8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5" w:type="pct"/>
            <w:shd w:val="clear" w:color="auto" w:fill="auto"/>
          </w:tcPr>
          <w:p w:rsidR="005A2DF8" w:rsidRPr="005A2DF8" w:rsidRDefault="005A2DF8" w:rsidP="005A2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2D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новизна и самостоятельность в постановке проблемы,</w:t>
            </w:r>
            <w:r w:rsidRPr="005A2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наличие собственной позиции по теме</w:t>
            </w:r>
          </w:p>
        </w:tc>
        <w:tc>
          <w:tcPr>
            <w:tcW w:w="710" w:type="pct"/>
            <w:vMerge/>
            <w:shd w:val="clear" w:color="auto" w:fill="auto"/>
          </w:tcPr>
          <w:p w:rsidR="005A2DF8" w:rsidRPr="005A2DF8" w:rsidRDefault="005A2DF8" w:rsidP="005A2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2DF8" w:rsidRPr="005A2DF8" w:rsidTr="00B23F31">
        <w:trPr>
          <w:trHeight w:val="98"/>
        </w:trPr>
        <w:tc>
          <w:tcPr>
            <w:tcW w:w="335" w:type="pct"/>
            <w:vMerge/>
            <w:shd w:val="clear" w:color="auto" w:fill="auto"/>
          </w:tcPr>
          <w:p w:rsidR="005A2DF8" w:rsidRPr="005A2DF8" w:rsidRDefault="005A2DF8" w:rsidP="005A2DF8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0" w:type="pct"/>
            <w:vMerge/>
            <w:shd w:val="clear" w:color="auto" w:fill="auto"/>
          </w:tcPr>
          <w:p w:rsidR="005A2DF8" w:rsidRPr="005A2DF8" w:rsidRDefault="005A2DF8" w:rsidP="005A2DF8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5" w:type="pct"/>
            <w:shd w:val="clear" w:color="auto" w:fill="auto"/>
          </w:tcPr>
          <w:p w:rsidR="005A2DF8" w:rsidRPr="005A2DF8" w:rsidRDefault="005A2DF8" w:rsidP="005A2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2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акцентирование внимания аудитории на вызовы времени и запросы социума</w:t>
            </w:r>
          </w:p>
        </w:tc>
        <w:tc>
          <w:tcPr>
            <w:tcW w:w="710" w:type="pct"/>
            <w:vMerge/>
            <w:shd w:val="clear" w:color="auto" w:fill="auto"/>
          </w:tcPr>
          <w:p w:rsidR="005A2DF8" w:rsidRPr="005A2DF8" w:rsidRDefault="005A2DF8" w:rsidP="005A2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2DF8" w:rsidRPr="005A2DF8" w:rsidTr="00B23F31">
        <w:trPr>
          <w:trHeight w:val="98"/>
        </w:trPr>
        <w:tc>
          <w:tcPr>
            <w:tcW w:w="335" w:type="pct"/>
            <w:vMerge/>
            <w:shd w:val="clear" w:color="auto" w:fill="auto"/>
          </w:tcPr>
          <w:p w:rsidR="005A2DF8" w:rsidRPr="005A2DF8" w:rsidRDefault="005A2DF8" w:rsidP="005A2DF8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0" w:type="pct"/>
            <w:vMerge/>
            <w:shd w:val="clear" w:color="auto" w:fill="auto"/>
          </w:tcPr>
          <w:p w:rsidR="005A2DF8" w:rsidRPr="005A2DF8" w:rsidRDefault="005A2DF8" w:rsidP="005A2DF8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5" w:type="pct"/>
            <w:shd w:val="clear" w:color="auto" w:fill="auto"/>
          </w:tcPr>
          <w:p w:rsidR="005A2DF8" w:rsidRPr="005A2DF8" w:rsidRDefault="005A2DF8" w:rsidP="005A2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2D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творческий подход к отбору и структурированию материала по заданной теме</w:t>
            </w:r>
          </w:p>
        </w:tc>
        <w:tc>
          <w:tcPr>
            <w:tcW w:w="710" w:type="pct"/>
            <w:vMerge/>
            <w:shd w:val="clear" w:color="auto" w:fill="auto"/>
          </w:tcPr>
          <w:p w:rsidR="005A2DF8" w:rsidRPr="005A2DF8" w:rsidRDefault="005A2DF8" w:rsidP="005A2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2DF8" w:rsidRPr="005A2DF8" w:rsidTr="00B23F31">
        <w:tc>
          <w:tcPr>
            <w:tcW w:w="4290" w:type="pct"/>
            <w:gridSpan w:val="3"/>
            <w:shd w:val="clear" w:color="auto" w:fill="auto"/>
          </w:tcPr>
          <w:p w:rsidR="005A2DF8" w:rsidRPr="005A2DF8" w:rsidRDefault="005A2DF8" w:rsidP="005A2DF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A2D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Максимальное количество баллов</w:t>
            </w:r>
          </w:p>
        </w:tc>
        <w:tc>
          <w:tcPr>
            <w:tcW w:w="710" w:type="pct"/>
            <w:shd w:val="clear" w:color="auto" w:fill="auto"/>
          </w:tcPr>
          <w:p w:rsidR="005A2DF8" w:rsidRPr="005A2DF8" w:rsidRDefault="005A2DF8" w:rsidP="005A2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A2D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</w:tbl>
    <w:p w:rsidR="00680536" w:rsidRPr="00680536" w:rsidRDefault="00680536" w:rsidP="00B23F3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80536" w:rsidRPr="009D151B" w:rsidRDefault="00680536" w:rsidP="00B23F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536" w:rsidRDefault="00680536" w:rsidP="00301B91">
      <w:pPr>
        <w:pStyle w:val="3"/>
        <w:rPr>
          <w:i/>
          <w:szCs w:val="24"/>
        </w:rPr>
      </w:pPr>
      <w:r w:rsidRPr="009D151B">
        <w:rPr>
          <w:b w:val="0"/>
          <w:i/>
          <w:szCs w:val="24"/>
        </w:rPr>
        <w:t>Конкурсное испытание</w:t>
      </w:r>
      <w:r w:rsidRPr="009D151B">
        <w:rPr>
          <w:i/>
          <w:szCs w:val="24"/>
        </w:rPr>
        <w:t xml:space="preserve"> «УРОК</w:t>
      </w:r>
      <w:r w:rsidR="00DE0772" w:rsidRPr="009D151B">
        <w:rPr>
          <w:i/>
          <w:szCs w:val="24"/>
        </w:rPr>
        <w:t xml:space="preserve"> / ЗАНЯТИЕ</w:t>
      </w:r>
      <w:r w:rsidRPr="009D151B">
        <w:rPr>
          <w:i/>
          <w:szCs w:val="24"/>
        </w:rPr>
        <w:t>»</w:t>
      </w:r>
    </w:p>
    <w:p w:rsidR="00BF137F" w:rsidRPr="00BF137F" w:rsidRDefault="00BF137F" w:rsidP="00301B91">
      <w:pPr>
        <w:rPr>
          <w:lang w:eastAsia="ru-RU"/>
        </w:rPr>
      </w:pPr>
    </w:p>
    <w:p w:rsidR="00D222B7" w:rsidRPr="00D222B7" w:rsidRDefault="00D222B7" w:rsidP="00301B91">
      <w:pPr>
        <w:spacing w:after="0" w:line="240" w:lineRule="auto"/>
        <w:ind w:left="-15" w:right="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2B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Цель:</w:t>
      </w:r>
      <w:r w:rsidRPr="00D222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22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демонстрация конкурсантом профессиональных компетенций в области проектирования, организации, проведения и самоанализа урока и творческого потенциала учителя. </w:t>
      </w:r>
    </w:p>
    <w:p w:rsidR="00D222B7" w:rsidRPr="00D222B7" w:rsidRDefault="00D222B7" w:rsidP="00301B91">
      <w:pPr>
        <w:shd w:val="clear" w:color="auto" w:fill="FFFFFF"/>
        <w:spacing w:after="0" w:line="240" w:lineRule="auto"/>
        <w:ind w:lef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2B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Формат конкурсного испытания:</w:t>
      </w:r>
      <w:r w:rsidRPr="00D222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урок по предмету. </w:t>
      </w:r>
    </w:p>
    <w:p w:rsidR="00D222B7" w:rsidRPr="00D222B7" w:rsidRDefault="00D222B7" w:rsidP="00301B91">
      <w:pPr>
        <w:spacing w:after="0" w:line="240" w:lineRule="auto"/>
        <w:ind w:left="-15" w:right="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2B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Регламент:</w:t>
      </w:r>
      <w:r w:rsidRPr="00D22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обоснование использования концептуальных методических подходов и приемов в соответствии с заявленной темой и целевыми ориентирами урока – 5 минут; проведение урока – 30 минут; самоанализ урока и ответы на вопросы членов жюри – до 7 минут.</w:t>
      </w:r>
      <w:r w:rsidRPr="00D222B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</w:t>
      </w:r>
    </w:p>
    <w:p w:rsidR="00D222B7" w:rsidRPr="00D222B7" w:rsidRDefault="00D222B7" w:rsidP="00301B91">
      <w:pPr>
        <w:spacing w:after="0" w:line="240" w:lineRule="auto"/>
        <w:ind w:left="-15" w:right="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2B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Возрастная группа (класс), в которой будет проводиться урок, выбирается конкурсантом.</w:t>
      </w:r>
    </w:p>
    <w:p w:rsidR="00D222B7" w:rsidRPr="00D222B7" w:rsidRDefault="00D222B7" w:rsidP="00301B91">
      <w:pPr>
        <w:spacing w:after="0" w:line="240" w:lineRule="auto"/>
        <w:ind w:left="-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2B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Конкурсный урок является иллюстрацией представленного опыта работы учителя.</w:t>
      </w:r>
    </w:p>
    <w:p w:rsidR="00D222B7" w:rsidRPr="00D222B7" w:rsidRDefault="00D222B7" w:rsidP="00301B91">
      <w:pPr>
        <w:spacing w:after="0" w:line="240" w:lineRule="auto"/>
        <w:ind w:left="-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2B7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проводится в той форме, которая способна отразить педагогическое мастерство учителя. Конкурсанту следует учесть в содержании урока, что занятие проходит с незнакомыми ему учениками, поэтому ссылки на незапланированный уровень подготовленности обучающихся и другие «недостатки» класса некорректны. Урок проходит в классе, определенном заявкой участника конкурса. Тема урока соответствует календарному плану изучения материала.</w:t>
      </w:r>
      <w:r w:rsidRPr="00D222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случае, если преподаваемый конкурсантом предмет не изучается в образовательной организации, урок проводится на вводную тему.</w:t>
      </w:r>
    </w:p>
    <w:p w:rsidR="00D222B7" w:rsidRPr="00D222B7" w:rsidRDefault="00D222B7" w:rsidP="00301B91">
      <w:pPr>
        <w:spacing w:after="0" w:line="240" w:lineRule="auto"/>
        <w:ind w:left="-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Самоанализ урока проходит непосредственно после проведения учебного занятия. Конкурсант может сравнить условия проведения конкурсного урока с теми, в которых работает сам, поделиться своими неиспользованными на данном уроке находками, указать на собственные ошибки. Таким образом, оценивается способность конкурсанта к анализу собственной деятельности. В ходе самоанализа не рекомендуется пользоваться </w:t>
      </w:r>
      <w:r w:rsidRPr="00D222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предварительно заготовленными материалами, необходимо опираться на содержание и форму только что проведенного урока.</w:t>
      </w:r>
    </w:p>
    <w:p w:rsidR="00680536" w:rsidRPr="009D151B" w:rsidRDefault="00D222B7" w:rsidP="00301B91">
      <w:pPr>
        <w:shd w:val="clear" w:color="auto" w:fill="FFFFFF"/>
        <w:spacing w:after="0" w:line="240" w:lineRule="auto"/>
        <w:ind w:left="45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1F2354">
        <w:rPr>
          <w:rFonts w:ascii="Times New Roman" w:hAnsi="Times New Roman" w:cs="Times New Roman"/>
          <w:b/>
          <w:i/>
          <w:color w:val="000000"/>
          <w:sz w:val="24"/>
          <w:szCs w:val="24"/>
        </w:rPr>
        <w:t>«КОНКУРСНЫЙ УРОК»</w:t>
      </w:r>
    </w:p>
    <w:p w:rsidR="00680536" w:rsidRPr="009D151B" w:rsidRDefault="009D151B" w:rsidP="00301B91">
      <w:pPr>
        <w:shd w:val="clear" w:color="auto" w:fill="FFFFFF"/>
        <w:spacing w:after="0" w:line="240" w:lineRule="auto"/>
        <w:ind w:left="4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151B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1). </w:t>
      </w:r>
      <w:r w:rsidR="00680536" w:rsidRPr="009D151B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Оценка выполнения конкурсного </w:t>
      </w:r>
      <w:r w:rsidRPr="009D151B">
        <w:rPr>
          <w:rFonts w:ascii="Times New Roman" w:hAnsi="Times New Roman" w:cs="Times New Roman"/>
          <w:b/>
          <w:i/>
          <w:color w:val="000000"/>
          <w:sz w:val="24"/>
          <w:szCs w:val="24"/>
        </w:rPr>
        <w:t>урока</w:t>
      </w:r>
      <w:r w:rsidR="00680536" w:rsidRPr="009D151B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осуществляется по 10 критериям</w:t>
      </w:r>
      <w:r w:rsidR="00680536" w:rsidRPr="009D151B">
        <w:rPr>
          <w:rFonts w:ascii="Times New Roman" w:hAnsi="Times New Roman" w:cs="Times New Roman"/>
          <w:color w:val="000000"/>
          <w:sz w:val="24"/>
          <w:szCs w:val="24"/>
        </w:rPr>
        <w:t>, каждый из которых включает 5 показателей. Соответствие конкретному показателю оценивается в диапазоне 0 до 2 баллов. В случае несоответствия урока установленной теме выполнение задания автоматически оценивается в 0 баллов.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2230"/>
        <w:gridCol w:w="5196"/>
        <w:gridCol w:w="1304"/>
      </w:tblGrid>
      <w:tr w:rsidR="00037921" w:rsidRPr="00037921" w:rsidTr="00037921">
        <w:tc>
          <w:tcPr>
            <w:tcW w:w="292" w:type="pct"/>
            <w:shd w:val="clear" w:color="auto" w:fill="auto"/>
          </w:tcPr>
          <w:p w:rsidR="00037921" w:rsidRPr="00037921" w:rsidRDefault="00037921" w:rsidP="00037921">
            <w:pPr>
              <w:spacing w:after="0" w:line="276" w:lineRule="auto"/>
              <w:ind w:right="15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79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06" w:type="pct"/>
            <w:shd w:val="clear" w:color="auto" w:fill="auto"/>
          </w:tcPr>
          <w:p w:rsidR="00037921" w:rsidRPr="00037921" w:rsidRDefault="00037921" w:rsidP="00037921">
            <w:pPr>
              <w:spacing w:after="0" w:line="276" w:lineRule="auto"/>
              <w:ind w:right="15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79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2792" w:type="pct"/>
            <w:shd w:val="clear" w:color="auto" w:fill="auto"/>
          </w:tcPr>
          <w:p w:rsidR="00037921" w:rsidRPr="00037921" w:rsidRDefault="00037921" w:rsidP="00037921">
            <w:pPr>
              <w:spacing w:after="0" w:line="276" w:lineRule="auto"/>
              <w:ind w:right="15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79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710" w:type="pct"/>
            <w:shd w:val="clear" w:color="auto" w:fill="auto"/>
          </w:tcPr>
          <w:p w:rsidR="00037921" w:rsidRPr="00037921" w:rsidRDefault="00037921" w:rsidP="00037921">
            <w:pPr>
              <w:spacing w:after="0" w:line="276" w:lineRule="auto"/>
              <w:ind w:right="15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79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Баллы</w:t>
            </w:r>
          </w:p>
        </w:tc>
      </w:tr>
      <w:tr w:rsidR="00037921" w:rsidRPr="00037921" w:rsidTr="00037921">
        <w:trPr>
          <w:trHeight w:val="40"/>
        </w:trPr>
        <w:tc>
          <w:tcPr>
            <w:tcW w:w="292" w:type="pct"/>
            <w:vMerge w:val="restart"/>
            <w:shd w:val="clear" w:color="auto" w:fill="auto"/>
          </w:tcPr>
          <w:p w:rsidR="00037921" w:rsidRPr="00037921" w:rsidRDefault="00037921" w:rsidP="00037921">
            <w:pPr>
              <w:tabs>
                <w:tab w:val="left" w:leader="dot" w:pos="4474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379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206" w:type="pct"/>
            <w:vMerge w:val="restart"/>
            <w:shd w:val="clear" w:color="auto" w:fill="auto"/>
          </w:tcPr>
          <w:p w:rsidR="00037921" w:rsidRPr="00037921" w:rsidRDefault="00037921" w:rsidP="00037921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Разработка, обоснование и представление проекта урока</w:t>
            </w:r>
          </w:p>
        </w:tc>
        <w:tc>
          <w:tcPr>
            <w:tcW w:w="2792" w:type="pct"/>
            <w:shd w:val="clear" w:color="auto" w:fill="auto"/>
          </w:tcPr>
          <w:p w:rsidR="00037921" w:rsidRPr="00037921" w:rsidRDefault="00037921" w:rsidP="00037921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формулировка темы, цели, задач и прогнозируемых результатов урока в соответствии с возрастными особенностями обучающихся</w:t>
            </w:r>
          </w:p>
        </w:tc>
        <w:tc>
          <w:tcPr>
            <w:tcW w:w="710" w:type="pct"/>
            <w:vMerge w:val="restart"/>
            <w:shd w:val="clear" w:color="auto" w:fill="auto"/>
          </w:tcPr>
          <w:p w:rsidR="00037921" w:rsidRPr="00037921" w:rsidRDefault="00037921" w:rsidP="00037921">
            <w:pPr>
              <w:spacing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0 до 10</w:t>
            </w:r>
          </w:p>
        </w:tc>
      </w:tr>
      <w:tr w:rsidR="00037921" w:rsidRPr="00037921" w:rsidTr="00037921">
        <w:trPr>
          <w:trHeight w:val="37"/>
        </w:trPr>
        <w:tc>
          <w:tcPr>
            <w:tcW w:w="292" w:type="pct"/>
            <w:vMerge/>
            <w:shd w:val="clear" w:color="auto" w:fill="auto"/>
          </w:tcPr>
          <w:p w:rsidR="00037921" w:rsidRPr="00037921" w:rsidRDefault="00037921" w:rsidP="00037921">
            <w:pPr>
              <w:tabs>
                <w:tab w:val="left" w:leader="dot" w:pos="4474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6" w:type="pct"/>
            <w:vMerge/>
            <w:shd w:val="clear" w:color="auto" w:fill="auto"/>
          </w:tcPr>
          <w:p w:rsidR="00037921" w:rsidRPr="00037921" w:rsidRDefault="00037921" w:rsidP="00037921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2" w:type="pct"/>
            <w:shd w:val="clear" w:color="auto" w:fill="auto"/>
          </w:tcPr>
          <w:p w:rsidR="00037921" w:rsidRPr="00037921" w:rsidRDefault="00037921" w:rsidP="00037921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обоснование результатов урока (предметных, метапредметных и личностных) </w:t>
            </w:r>
          </w:p>
        </w:tc>
        <w:tc>
          <w:tcPr>
            <w:tcW w:w="710" w:type="pct"/>
            <w:vMerge/>
            <w:shd w:val="clear" w:color="auto" w:fill="auto"/>
          </w:tcPr>
          <w:p w:rsidR="00037921" w:rsidRPr="00037921" w:rsidRDefault="00037921" w:rsidP="00037921">
            <w:pPr>
              <w:spacing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37921" w:rsidRPr="00037921" w:rsidTr="00037921">
        <w:trPr>
          <w:trHeight w:val="37"/>
        </w:trPr>
        <w:tc>
          <w:tcPr>
            <w:tcW w:w="292" w:type="pct"/>
            <w:vMerge/>
            <w:shd w:val="clear" w:color="auto" w:fill="auto"/>
          </w:tcPr>
          <w:p w:rsidR="00037921" w:rsidRPr="00037921" w:rsidRDefault="00037921" w:rsidP="00037921">
            <w:pPr>
              <w:tabs>
                <w:tab w:val="left" w:leader="dot" w:pos="4474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6" w:type="pct"/>
            <w:vMerge/>
            <w:shd w:val="clear" w:color="auto" w:fill="auto"/>
          </w:tcPr>
          <w:p w:rsidR="00037921" w:rsidRPr="00037921" w:rsidRDefault="00037921" w:rsidP="00037921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2" w:type="pct"/>
            <w:shd w:val="clear" w:color="auto" w:fill="auto"/>
          </w:tcPr>
          <w:p w:rsidR="00037921" w:rsidRPr="00037921" w:rsidRDefault="00037921" w:rsidP="00037921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последовательности необходимых действий для достижения определенного результата</w:t>
            </w:r>
          </w:p>
        </w:tc>
        <w:tc>
          <w:tcPr>
            <w:tcW w:w="710" w:type="pct"/>
            <w:vMerge/>
            <w:shd w:val="clear" w:color="auto" w:fill="auto"/>
          </w:tcPr>
          <w:p w:rsidR="00037921" w:rsidRPr="00037921" w:rsidRDefault="00037921" w:rsidP="00037921">
            <w:pPr>
              <w:spacing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37921" w:rsidRPr="00037921" w:rsidTr="00037921">
        <w:trPr>
          <w:trHeight w:val="37"/>
        </w:trPr>
        <w:tc>
          <w:tcPr>
            <w:tcW w:w="292" w:type="pct"/>
            <w:vMerge/>
            <w:shd w:val="clear" w:color="auto" w:fill="auto"/>
          </w:tcPr>
          <w:p w:rsidR="00037921" w:rsidRPr="00037921" w:rsidRDefault="00037921" w:rsidP="00037921">
            <w:pPr>
              <w:tabs>
                <w:tab w:val="left" w:leader="dot" w:pos="4474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6" w:type="pct"/>
            <w:vMerge/>
            <w:shd w:val="clear" w:color="auto" w:fill="auto"/>
          </w:tcPr>
          <w:p w:rsidR="00037921" w:rsidRPr="00037921" w:rsidRDefault="00037921" w:rsidP="00037921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2" w:type="pct"/>
            <w:shd w:val="clear" w:color="auto" w:fill="auto"/>
          </w:tcPr>
          <w:p w:rsidR="00037921" w:rsidRPr="00037921" w:rsidRDefault="00037921" w:rsidP="00037921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технологий, методов, приемов обучения, форм организации деятельности обучающихся в соответствии с целью, задачами и содержанием урока, возрастом обучающихся</w:t>
            </w:r>
          </w:p>
        </w:tc>
        <w:tc>
          <w:tcPr>
            <w:tcW w:w="710" w:type="pct"/>
            <w:vMerge/>
            <w:shd w:val="clear" w:color="auto" w:fill="auto"/>
          </w:tcPr>
          <w:p w:rsidR="00037921" w:rsidRPr="00037921" w:rsidRDefault="00037921" w:rsidP="00037921">
            <w:pPr>
              <w:spacing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37921" w:rsidRPr="00037921" w:rsidTr="00037921">
        <w:trPr>
          <w:trHeight w:val="37"/>
        </w:trPr>
        <w:tc>
          <w:tcPr>
            <w:tcW w:w="292" w:type="pct"/>
            <w:vMerge/>
            <w:shd w:val="clear" w:color="auto" w:fill="auto"/>
          </w:tcPr>
          <w:p w:rsidR="00037921" w:rsidRPr="00037921" w:rsidRDefault="00037921" w:rsidP="00037921">
            <w:pPr>
              <w:tabs>
                <w:tab w:val="left" w:leader="dot" w:pos="4474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6" w:type="pct"/>
            <w:vMerge/>
            <w:shd w:val="clear" w:color="auto" w:fill="auto"/>
          </w:tcPr>
          <w:p w:rsidR="00037921" w:rsidRPr="00037921" w:rsidRDefault="00037921" w:rsidP="00037921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2" w:type="pct"/>
            <w:shd w:val="clear" w:color="auto" w:fill="auto"/>
          </w:tcPr>
          <w:p w:rsidR="00037921" w:rsidRPr="00037921" w:rsidRDefault="00037921" w:rsidP="00037921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проекта урока целостно в соответствии с замыслом; корректное использование профессиональной терминологии</w:t>
            </w:r>
          </w:p>
        </w:tc>
        <w:tc>
          <w:tcPr>
            <w:tcW w:w="710" w:type="pct"/>
            <w:vMerge/>
            <w:shd w:val="clear" w:color="auto" w:fill="auto"/>
          </w:tcPr>
          <w:p w:rsidR="00037921" w:rsidRPr="00037921" w:rsidRDefault="00037921" w:rsidP="00037921">
            <w:pPr>
              <w:spacing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37921" w:rsidRPr="00037921" w:rsidTr="00037921">
        <w:trPr>
          <w:trHeight w:val="40"/>
        </w:trPr>
        <w:tc>
          <w:tcPr>
            <w:tcW w:w="292" w:type="pct"/>
            <w:vMerge w:val="restart"/>
            <w:shd w:val="clear" w:color="auto" w:fill="auto"/>
          </w:tcPr>
          <w:p w:rsidR="00037921" w:rsidRPr="00037921" w:rsidRDefault="00037921" w:rsidP="00037921">
            <w:pPr>
              <w:tabs>
                <w:tab w:val="left" w:leader="dot" w:pos="4474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379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1206" w:type="pct"/>
            <w:vMerge w:val="restart"/>
            <w:shd w:val="clear" w:color="auto" w:fill="auto"/>
          </w:tcPr>
          <w:p w:rsidR="00037921" w:rsidRPr="00037921" w:rsidRDefault="00037921" w:rsidP="00037921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Предметное содержание</w:t>
            </w:r>
          </w:p>
        </w:tc>
        <w:tc>
          <w:tcPr>
            <w:tcW w:w="2792" w:type="pct"/>
            <w:shd w:val="clear" w:color="auto" w:fill="auto"/>
          </w:tcPr>
          <w:p w:rsidR="00037921" w:rsidRPr="00037921" w:rsidRDefault="00037921" w:rsidP="00037921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предметного содержания требованиям ФГОС</w:t>
            </w:r>
          </w:p>
        </w:tc>
        <w:tc>
          <w:tcPr>
            <w:tcW w:w="710" w:type="pct"/>
            <w:vMerge w:val="restart"/>
            <w:shd w:val="clear" w:color="auto" w:fill="auto"/>
          </w:tcPr>
          <w:p w:rsidR="00037921" w:rsidRPr="00037921" w:rsidRDefault="00037921" w:rsidP="00037921">
            <w:pPr>
              <w:spacing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0 до 10</w:t>
            </w:r>
          </w:p>
        </w:tc>
      </w:tr>
      <w:tr w:rsidR="00037921" w:rsidRPr="00037921" w:rsidTr="00037921">
        <w:trPr>
          <w:trHeight w:val="37"/>
        </w:trPr>
        <w:tc>
          <w:tcPr>
            <w:tcW w:w="292" w:type="pct"/>
            <w:vMerge/>
            <w:shd w:val="clear" w:color="auto" w:fill="auto"/>
          </w:tcPr>
          <w:p w:rsidR="00037921" w:rsidRPr="00037921" w:rsidRDefault="00037921" w:rsidP="00037921">
            <w:pPr>
              <w:tabs>
                <w:tab w:val="left" w:leader="dot" w:pos="4474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6" w:type="pct"/>
            <w:vMerge/>
            <w:shd w:val="clear" w:color="auto" w:fill="auto"/>
          </w:tcPr>
          <w:p w:rsidR="00037921" w:rsidRPr="00037921" w:rsidRDefault="00037921" w:rsidP="00037921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2" w:type="pct"/>
            <w:shd w:val="clear" w:color="auto" w:fill="auto"/>
          </w:tcPr>
          <w:p w:rsidR="00037921" w:rsidRPr="00037921" w:rsidRDefault="00037921" w:rsidP="00037921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предметного содержания теме, цели и задачам урока, целям изучения данного предмета</w:t>
            </w:r>
          </w:p>
        </w:tc>
        <w:tc>
          <w:tcPr>
            <w:tcW w:w="710" w:type="pct"/>
            <w:vMerge/>
            <w:shd w:val="clear" w:color="auto" w:fill="auto"/>
          </w:tcPr>
          <w:p w:rsidR="00037921" w:rsidRPr="00037921" w:rsidRDefault="00037921" w:rsidP="00037921">
            <w:pPr>
              <w:spacing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37921" w:rsidRPr="00037921" w:rsidTr="00037921">
        <w:trPr>
          <w:trHeight w:val="37"/>
        </w:trPr>
        <w:tc>
          <w:tcPr>
            <w:tcW w:w="292" w:type="pct"/>
            <w:vMerge/>
            <w:shd w:val="clear" w:color="auto" w:fill="auto"/>
          </w:tcPr>
          <w:p w:rsidR="00037921" w:rsidRPr="00037921" w:rsidRDefault="00037921" w:rsidP="00037921">
            <w:pPr>
              <w:tabs>
                <w:tab w:val="left" w:leader="dot" w:pos="4474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6" w:type="pct"/>
            <w:vMerge/>
            <w:shd w:val="clear" w:color="auto" w:fill="auto"/>
          </w:tcPr>
          <w:p w:rsidR="00037921" w:rsidRPr="00037921" w:rsidRDefault="00037921" w:rsidP="00037921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2" w:type="pct"/>
            <w:shd w:val="clear" w:color="auto" w:fill="auto"/>
          </w:tcPr>
          <w:p w:rsidR="00037921" w:rsidRPr="00037921" w:rsidRDefault="00037921" w:rsidP="00037921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содержания учебного материала дидактическим принципам (научность, доступность, новизна, проблемность, воспитательная направленность)</w:t>
            </w:r>
          </w:p>
        </w:tc>
        <w:tc>
          <w:tcPr>
            <w:tcW w:w="710" w:type="pct"/>
            <w:vMerge/>
            <w:shd w:val="clear" w:color="auto" w:fill="auto"/>
          </w:tcPr>
          <w:p w:rsidR="00037921" w:rsidRPr="00037921" w:rsidRDefault="00037921" w:rsidP="00037921">
            <w:pPr>
              <w:spacing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37921" w:rsidRPr="00037921" w:rsidTr="00037921">
        <w:trPr>
          <w:trHeight w:val="37"/>
        </w:trPr>
        <w:tc>
          <w:tcPr>
            <w:tcW w:w="292" w:type="pct"/>
            <w:vMerge/>
            <w:shd w:val="clear" w:color="auto" w:fill="auto"/>
          </w:tcPr>
          <w:p w:rsidR="00037921" w:rsidRPr="00037921" w:rsidRDefault="00037921" w:rsidP="00037921">
            <w:pPr>
              <w:tabs>
                <w:tab w:val="left" w:leader="dot" w:pos="4474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6" w:type="pct"/>
            <w:vMerge/>
            <w:shd w:val="clear" w:color="auto" w:fill="auto"/>
          </w:tcPr>
          <w:p w:rsidR="00037921" w:rsidRPr="00037921" w:rsidRDefault="00037921" w:rsidP="00037921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2" w:type="pct"/>
            <w:shd w:val="clear" w:color="auto" w:fill="auto"/>
          </w:tcPr>
          <w:p w:rsidR="00037921" w:rsidRPr="00037921" w:rsidRDefault="00037921" w:rsidP="00037921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потенциала различных дисциплин и корректность в использовании содержания других дисциплин</w:t>
            </w:r>
          </w:p>
        </w:tc>
        <w:tc>
          <w:tcPr>
            <w:tcW w:w="710" w:type="pct"/>
            <w:vMerge/>
            <w:shd w:val="clear" w:color="auto" w:fill="auto"/>
          </w:tcPr>
          <w:p w:rsidR="00037921" w:rsidRPr="00037921" w:rsidRDefault="00037921" w:rsidP="00037921">
            <w:pPr>
              <w:spacing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37921" w:rsidRPr="00037921" w:rsidTr="00037921">
        <w:trPr>
          <w:trHeight w:val="37"/>
        </w:trPr>
        <w:tc>
          <w:tcPr>
            <w:tcW w:w="292" w:type="pct"/>
            <w:vMerge/>
            <w:shd w:val="clear" w:color="auto" w:fill="auto"/>
          </w:tcPr>
          <w:p w:rsidR="00037921" w:rsidRPr="00037921" w:rsidRDefault="00037921" w:rsidP="00037921">
            <w:pPr>
              <w:tabs>
                <w:tab w:val="left" w:leader="dot" w:pos="4474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6" w:type="pct"/>
            <w:vMerge/>
            <w:shd w:val="clear" w:color="auto" w:fill="auto"/>
          </w:tcPr>
          <w:p w:rsidR="00037921" w:rsidRPr="00037921" w:rsidRDefault="00037921" w:rsidP="00037921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2" w:type="pct"/>
            <w:shd w:val="clear" w:color="auto" w:fill="auto"/>
          </w:tcPr>
          <w:p w:rsidR="00037921" w:rsidRPr="00037921" w:rsidRDefault="00037921" w:rsidP="00037921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проблемный (исследовательский) характер учебных заданий, вопросов, упражнений;</w:t>
            </w:r>
            <w:r w:rsidRPr="00037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опора на интересы, потребности и жизненный опыт обучающихся</w:t>
            </w:r>
          </w:p>
        </w:tc>
        <w:tc>
          <w:tcPr>
            <w:tcW w:w="710" w:type="pct"/>
            <w:vMerge/>
            <w:shd w:val="clear" w:color="auto" w:fill="auto"/>
          </w:tcPr>
          <w:p w:rsidR="00037921" w:rsidRPr="00037921" w:rsidRDefault="00037921" w:rsidP="00037921">
            <w:pPr>
              <w:spacing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37921" w:rsidRPr="00037921" w:rsidTr="00037921">
        <w:trPr>
          <w:trHeight w:val="40"/>
        </w:trPr>
        <w:tc>
          <w:tcPr>
            <w:tcW w:w="292" w:type="pct"/>
            <w:vMerge w:val="restart"/>
            <w:shd w:val="clear" w:color="auto" w:fill="auto"/>
          </w:tcPr>
          <w:p w:rsidR="00037921" w:rsidRPr="00037921" w:rsidRDefault="00037921" w:rsidP="00037921">
            <w:pPr>
              <w:tabs>
                <w:tab w:val="left" w:leader="dot" w:pos="4474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379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206" w:type="pct"/>
            <w:vMerge w:val="restart"/>
            <w:shd w:val="clear" w:color="auto" w:fill="auto"/>
          </w:tcPr>
          <w:p w:rsidR="00037921" w:rsidRPr="00037921" w:rsidRDefault="00037921" w:rsidP="00037921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Организационная культура</w:t>
            </w:r>
          </w:p>
        </w:tc>
        <w:tc>
          <w:tcPr>
            <w:tcW w:w="2792" w:type="pct"/>
            <w:shd w:val="clear" w:color="auto" w:fill="auto"/>
          </w:tcPr>
          <w:p w:rsidR="00037921" w:rsidRPr="00037921" w:rsidRDefault="00037921" w:rsidP="00037921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постановка и понимание целей, задач и ожидаемых результатов</w:t>
            </w:r>
          </w:p>
        </w:tc>
        <w:tc>
          <w:tcPr>
            <w:tcW w:w="710" w:type="pct"/>
            <w:vMerge w:val="restart"/>
            <w:shd w:val="clear" w:color="auto" w:fill="auto"/>
          </w:tcPr>
          <w:p w:rsidR="00037921" w:rsidRPr="00037921" w:rsidRDefault="00037921" w:rsidP="00037921">
            <w:pPr>
              <w:spacing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0 до 10</w:t>
            </w:r>
          </w:p>
        </w:tc>
      </w:tr>
      <w:tr w:rsidR="00037921" w:rsidRPr="00037921" w:rsidTr="00037921">
        <w:trPr>
          <w:trHeight w:val="39"/>
        </w:trPr>
        <w:tc>
          <w:tcPr>
            <w:tcW w:w="292" w:type="pct"/>
            <w:vMerge/>
            <w:shd w:val="clear" w:color="auto" w:fill="auto"/>
          </w:tcPr>
          <w:p w:rsidR="00037921" w:rsidRPr="00037921" w:rsidRDefault="00037921" w:rsidP="00037921">
            <w:pPr>
              <w:tabs>
                <w:tab w:val="left" w:leader="dot" w:pos="4474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6" w:type="pct"/>
            <w:vMerge/>
            <w:shd w:val="clear" w:color="auto" w:fill="auto"/>
          </w:tcPr>
          <w:p w:rsidR="00037921" w:rsidRPr="00037921" w:rsidRDefault="00037921" w:rsidP="00037921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2" w:type="pct"/>
            <w:shd w:val="clear" w:color="auto" w:fill="auto"/>
          </w:tcPr>
          <w:p w:rsidR="00037921" w:rsidRPr="00037921" w:rsidRDefault="00037921" w:rsidP="00037921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инструкций и пояснений для выполнения заданий</w:t>
            </w:r>
          </w:p>
        </w:tc>
        <w:tc>
          <w:tcPr>
            <w:tcW w:w="710" w:type="pct"/>
            <w:vMerge/>
            <w:shd w:val="clear" w:color="auto" w:fill="auto"/>
          </w:tcPr>
          <w:p w:rsidR="00037921" w:rsidRPr="00037921" w:rsidRDefault="00037921" w:rsidP="00037921">
            <w:pPr>
              <w:spacing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37921" w:rsidRPr="00037921" w:rsidTr="00037921">
        <w:trPr>
          <w:trHeight w:val="39"/>
        </w:trPr>
        <w:tc>
          <w:tcPr>
            <w:tcW w:w="292" w:type="pct"/>
            <w:vMerge/>
            <w:shd w:val="clear" w:color="auto" w:fill="auto"/>
          </w:tcPr>
          <w:p w:rsidR="00037921" w:rsidRPr="00037921" w:rsidRDefault="00037921" w:rsidP="00037921">
            <w:pPr>
              <w:tabs>
                <w:tab w:val="left" w:leader="dot" w:pos="4474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6" w:type="pct"/>
            <w:vMerge/>
            <w:shd w:val="clear" w:color="auto" w:fill="auto"/>
          </w:tcPr>
          <w:p w:rsidR="00037921" w:rsidRPr="00037921" w:rsidRDefault="00037921" w:rsidP="00037921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2" w:type="pct"/>
            <w:shd w:val="clear" w:color="auto" w:fill="auto"/>
          </w:tcPr>
          <w:p w:rsidR="00037921" w:rsidRPr="00037921" w:rsidRDefault="00037921" w:rsidP="00037921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установление правил н процедур совместной работы на уроке</w:t>
            </w:r>
          </w:p>
        </w:tc>
        <w:tc>
          <w:tcPr>
            <w:tcW w:w="710" w:type="pct"/>
            <w:vMerge/>
            <w:shd w:val="clear" w:color="auto" w:fill="auto"/>
          </w:tcPr>
          <w:p w:rsidR="00037921" w:rsidRPr="00037921" w:rsidRDefault="00037921" w:rsidP="00037921">
            <w:pPr>
              <w:spacing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37921" w:rsidRPr="00037921" w:rsidTr="00037921">
        <w:trPr>
          <w:trHeight w:val="39"/>
        </w:trPr>
        <w:tc>
          <w:tcPr>
            <w:tcW w:w="292" w:type="pct"/>
            <w:vMerge/>
            <w:shd w:val="clear" w:color="auto" w:fill="auto"/>
          </w:tcPr>
          <w:p w:rsidR="00037921" w:rsidRPr="00037921" w:rsidRDefault="00037921" w:rsidP="00037921">
            <w:pPr>
              <w:tabs>
                <w:tab w:val="left" w:leader="dot" w:pos="4474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6" w:type="pct"/>
            <w:vMerge/>
            <w:shd w:val="clear" w:color="auto" w:fill="auto"/>
          </w:tcPr>
          <w:p w:rsidR="00037921" w:rsidRPr="00037921" w:rsidRDefault="00037921" w:rsidP="00037921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2" w:type="pct"/>
            <w:shd w:val="clear" w:color="auto" w:fill="auto"/>
          </w:tcPr>
          <w:p w:rsidR="00037921" w:rsidRPr="00037921" w:rsidRDefault="00037921" w:rsidP="00037921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обращение внимание на индивидуальные запросы и интересы обучающихся, создание возможностей для инклюзивного образования</w:t>
            </w:r>
          </w:p>
        </w:tc>
        <w:tc>
          <w:tcPr>
            <w:tcW w:w="710" w:type="pct"/>
            <w:vMerge/>
            <w:shd w:val="clear" w:color="auto" w:fill="auto"/>
          </w:tcPr>
          <w:p w:rsidR="00037921" w:rsidRPr="00037921" w:rsidRDefault="00037921" w:rsidP="00037921">
            <w:pPr>
              <w:spacing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37921" w:rsidRPr="00037921" w:rsidTr="00037921">
        <w:trPr>
          <w:trHeight w:val="39"/>
        </w:trPr>
        <w:tc>
          <w:tcPr>
            <w:tcW w:w="292" w:type="pct"/>
            <w:vMerge/>
            <w:shd w:val="clear" w:color="auto" w:fill="auto"/>
          </w:tcPr>
          <w:p w:rsidR="00037921" w:rsidRPr="00037921" w:rsidRDefault="00037921" w:rsidP="00037921">
            <w:pPr>
              <w:tabs>
                <w:tab w:val="left" w:leader="dot" w:pos="4474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6" w:type="pct"/>
            <w:vMerge/>
            <w:shd w:val="clear" w:color="auto" w:fill="auto"/>
          </w:tcPr>
          <w:p w:rsidR="00037921" w:rsidRPr="00037921" w:rsidRDefault="00037921" w:rsidP="00037921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2" w:type="pct"/>
            <w:shd w:val="clear" w:color="auto" w:fill="auto"/>
          </w:tcPr>
          <w:p w:rsidR="00037921" w:rsidRPr="00037921" w:rsidRDefault="00037921" w:rsidP="00037921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921"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  <w:t>рациональное использование образовательного пространства и средств обучения</w:t>
            </w:r>
            <w:r w:rsidRPr="00037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10" w:type="pct"/>
            <w:vMerge/>
            <w:shd w:val="clear" w:color="auto" w:fill="auto"/>
          </w:tcPr>
          <w:p w:rsidR="00037921" w:rsidRPr="00037921" w:rsidRDefault="00037921" w:rsidP="00037921">
            <w:pPr>
              <w:spacing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37921" w:rsidRPr="00037921" w:rsidTr="00037921">
        <w:trPr>
          <w:trHeight w:val="40"/>
        </w:trPr>
        <w:tc>
          <w:tcPr>
            <w:tcW w:w="292" w:type="pct"/>
            <w:vMerge w:val="restart"/>
            <w:shd w:val="clear" w:color="auto" w:fill="auto"/>
          </w:tcPr>
          <w:p w:rsidR="00037921" w:rsidRPr="00037921" w:rsidRDefault="00037921" w:rsidP="00037921">
            <w:pPr>
              <w:tabs>
                <w:tab w:val="left" w:leader="dot" w:pos="4474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379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1206" w:type="pct"/>
            <w:vMerge w:val="restart"/>
            <w:shd w:val="clear" w:color="auto" w:fill="auto"/>
          </w:tcPr>
          <w:p w:rsidR="00037921" w:rsidRPr="00037921" w:rsidRDefault="00037921" w:rsidP="00037921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 подход к решению методических/</w:t>
            </w:r>
          </w:p>
          <w:p w:rsidR="00037921" w:rsidRPr="00037921" w:rsidRDefault="00037921" w:rsidP="00037921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профессиональных задач</w:t>
            </w:r>
          </w:p>
        </w:tc>
        <w:tc>
          <w:tcPr>
            <w:tcW w:w="2792" w:type="pct"/>
            <w:shd w:val="clear" w:color="auto" w:fill="auto"/>
          </w:tcPr>
          <w:p w:rsidR="00037921" w:rsidRPr="00037921" w:rsidRDefault="00037921" w:rsidP="00037921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разнообразие методов и приемов, смена видов деятельности</w:t>
            </w:r>
          </w:p>
        </w:tc>
        <w:tc>
          <w:tcPr>
            <w:tcW w:w="710" w:type="pct"/>
            <w:vMerge w:val="restart"/>
            <w:shd w:val="clear" w:color="auto" w:fill="auto"/>
          </w:tcPr>
          <w:p w:rsidR="00037921" w:rsidRPr="00037921" w:rsidRDefault="00037921" w:rsidP="00037921">
            <w:pPr>
              <w:spacing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0 до 10</w:t>
            </w:r>
          </w:p>
        </w:tc>
      </w:tr>
      <w:tr w:rsidR="00037921" w:rsidRPr="00037921" w:rsidTr="00037921">
        <w:trPr>
          <w:trHeight w:val="39"/>
        </w:trPr>
        <w:tc>
          <w:tcPr>
            <w:tcW w:w="292" w:type="pct"/>
            <w:vMerge/>
            <w:shd w:val="clear" w:color="auto" w:fill="auto"/>
          </w:tcPr>
          <w:p w:rsidR="00037921" w:rsidRPr="00037921" w:rsidRDefault="00037921" w:rsidP="00037921">
            <w:pPr>
              <w:tabs>
                <w:tab w:val="left" w:leader="dot" w:pos="4474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6" w:type="pct"/>
            <w:vMerge/>
            <w:shd w:val="clear" w:color="auto" w:fill="auto"/>
          </w:tcPr>
          <w:p w:rsidR="00037921" w:rsidRPr="00037921" w:rsidRDefault="00037921" w:rsidP="00037921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2" w:type="pct"/>
            <w:shd w:val="clear" w:color="auto" w:fill="auto"/>
          </w:tcPr>
          <w:p w:rsidR="00037921" w:rsidRPr="00037921" w:rsidRDefault="00037921" w:rsidP="00037921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новизна и оригинальность подходов, нестандартность действий и индивидуальность учителя</w:t>
            </w:r>
          </w:p>
        </w:tc>
        <w:tc>
          <w:tcPr>
            <w:tcW w:w="710" w:type="pct"/>
            <w:vMerge/>
            <w:shd w:val="clear" w:color="auto" w:fill="auto"/>
          </w:tcPr>
          <w:p w:rsidR="00037921" w:rsidRPr="00037921" w:rsidRDefault="00037921" w:rsidP="00037921">
            <w:pPr>
              <w:spacing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37921" w:rsidRPr="00037921" w:rsidTr="00037921">
        <w:trPr>
          <w:trHeight w:val="39"/>
        </w:trPr>
        <w:tc>
          <w:tcPr>
            <w:tcW w:w="292" w:type="pct"/>
            <w:vMerge/>
            <w:shd w:val="clear" w:color="auto" w:fill="auto"/>
          </w:tcPr>
          <w:p w:rsidR="00037921" w:rsidRPr="00037921" w:rsidRDefault="00037921" w:rsidP="00037921">
            <w:pPr>
              <w:tabs>
                <w:tab w:val="left" w:leader="dot" w:pos="4474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6" w:type="pct"/>
            <w:vMerge/>
            <w:shd w:val="clear" w:color="auto" w:fill="auto"/>
          </w:tcPr>
          <w:p w:rsidR="00037921" w:rsidRPr="00037921" w:rsidRDefault="00037921" w:rsidP="00037921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2" w:type="pct"/>
            <w:shd w:val="clear" w:color="auto" w:fill="auto"/>
          </w:tcPr>
          <w:p w:rsidR="00037921" w:rsidRPr="00037921" w:rsidRDefault="00037921" w:rsidP="00037921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использование сравнительных и дискуссионных подходов, проектирования, формирование умения аргументировать свою позицию </w:t>
            </w:r>
          </w:p>
        </w:tc>
        <w:tc>
          <w:tcPr>
            <w:tcW w:w="710" w:type="pct"/>
            <w:vMerge/>
            <w:shd w:val="clear" w:color="auto" w:fill="auto"/>
          </w:tcPr>
          <w:p w:rsidR="00037921" w:rsidRPr="00037921" w:rsidRDefault="00037921" w:rsidP="00037921">
            <w:pPr>
              <w:spacing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37921" w:rsidRPr="00037921" w:rsidTr="00037921">
        <w:trPr>
          <w:trHeight w:val="39"/>
        </w:trPr>
        <w:tc>
          <w:tcPr>
            <w:tcW w:w="292" w:type="pct"/>
            <w:vMerge/>
            <w:shd w:val="clear" w:color="auto" w:fill="auto"/>
          </w:tcPr>
          <w:p w:rsidR="00037921" w:rsidRPr="00037921" w:rsidRDefault="00037921" w:rsidP="00037921">
            <w:pPr>
              <w:tabs>
                <w:tab w:val="left" w:leader="dot" w:pos="4474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6" w:type="pct"/>
            <w:vMerge/>
            <w:shd w:val="clear" w:color="auto" w:fill="auto"/>
          </w:tcPr>
          <w:p w:rsidR="00037921" w:rsidRPr="00037921" w:rsidRDefault="00037921" w:rsidP="00037921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2" w:type="pct"/>
            <w:shd w:val="clear" w:color="auto" w:fill="auto"/>
          </w:tcPr>
          <w:p w:rsidR="00037921" w:rsidRPr="00037921" w:rsidRDefault="00037921" w:rsidP="00037921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разнообразие форм работы с информацией и использование разных источников</w:t>
            </w:r>
          </w:p>
        </w:tc>
        <w:tc>
          <w:tcPr>
            <w:tcW w:w="710" w:type="pct"/>
            <w:vMerge/>
            <w:shd w:val="clear" w:color="auto" w:fill="auto"/>
          </w:tcPr>
          <w:p w:rsidR="00037921" w:rsidRPr="00037921" w:rsidRDefault="00037921" w:rsidP="00037921">
            <w:pPr>
              <w:spacing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37921" w:rsidRPr="00037921" w:rsidTr="00037921">
        <w:trPr>
          <w:trHeight w:val="39"/>
        </w:trPr>
        <w:tc>
          <w:tcPr>
            <w:tcW w:w="292" w:type="pct"/>
            <w:vMerge/>
            <w:shd w:val="clear" w:color="auto" w:fill="auto"/>
          </w:tcPr>
          <w:p w:rsidR="00037921" w:rsidRPr="00037921" w:rsidRDefault="00037921" w:rsidP="00037921">
            <w:pPr>
              <w:tabs>
                <w:tab w:val="left" w:leader="dot" w:pos="4474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6" w:type="pct"/>
            <w:vMerge/>
            <w:shd w:val="clear" w:color="auto" w:fill="auto"/>
          </w:tcPr>
          <w:p w:rsidR="00037921" w:rsidRPr="00037921" w:rsidRDefault="00037921" w:rsidP="00037921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2" w:type="pct"/>
            <w:shd w:val="clear" w:color="auto" w:fill="auto"/>
          </w:tcPr>
          <w:p w:rsidR="00037921" w:rsidRPr="00037921" w:rsidRDefault="00037921" w:rsidP="00037921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соответствие методов и приемов целеполаганию: реализации цели, решению задач, достижению результатов</w:t>
            </w:r>
          </w:p>
        </w:tc>
        <w:tc>
          <w:tcPr>
            <w:tcW w:w="710" w:type="pct"/>
            <w:vMerge/>
            <w:shd w:val="clear" w:color="auto" w:fill="auto"/>
          </w:tcPr>
          <w:p w:rsidR="00037921" w:rsidRPr="00037921" w:rsidRDefault="00037921" w:rsidP="00037921">
            <w:pPr>
              <w:spacing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37921" w:rsidRPr="00037921" w:rsidTr="00037921">
        <w:trPr>
          <w:trHeight w:val="40"/>
        </w:trPr>
        <w:tc>
          <w:tcPr>
            <w:tcW w:w="292" w:type="pct"/>
            <w:vMerge w:val="restart"/>
            <w:shd w:val="clear" w:color="auto" w:fill="auto"/>
          </w:tcPr>
          <w:p w:rsidR="00037921" w:rsidRPr="00037921" w:rsidRDefault="00037921" w:rsidP="00037921">
            <w:pPr>
              <w:tabs>
                <w:tab w:val="left" w:leader="dot" w:pos="4474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379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206" w:type="pct"/>
            <w:vMerge w:val="restart"/>
            <w:shd w:val="clear" w:color="auto" w:fill="auto"/>
          </w:tcPr>
          <w:p w:rsidR="00037921" w:rsidRPr="00037921" w:rsidRDefault="00037921" w:rsidP="00037921">
            <w:pPr>
              <w:shd w:val="clear" w:color="auto" w:fill="FFFFFF"/>
              <w:spacing w:after="0" w:line="240" w:lineRule="auto"/>
              <w:ind w:left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Психолого-педагогическая и коммуникативная культура</w:t>
            </w:r>
          </w:p>
        </w:tc>
        <w:tc>
          <w:tcPr>
            <w:tcW w:w="2792" w:type="pct"/>
            <w:shd w:val="clear" w:color="auto" w:fill="auto"/>
          </w:tcPr>
          <w:p w:rsidR="00037921" w:rsidRPr="00037921" w:rsidRDefault="00037921" w:rsidP="00037921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взаимодействия и сотрудничество обучающихся между собой, с учителем и с различными источниками информации</w:t>
            </w:r>
          </w:p>
        </w:tc>
        <w:tc>
          <w:tcPr>
            <w:tcW w:w="710" w:type="pct"/>
            <w:vMerge w:val="restart"/>
            <w:shd w:val="clear" w:color="auto" w:fill="auto"/>
          </w:tcPr>
          <w:p w:rsidR="00037921" w:rsidRPr="00037921" w:rsidRDefault="00037921" w:rsidP="00037921">
            <w:pPr>
              <w:spacing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0 до 10</w:t>
            </w:r>
          </w:p>
        </w:tc>
      </w:tr>
      <w:tr w:rsidR="00037921" w:rsidRPr="00037921" w:rsidTr="00037921">
        <w:trPr>
          <w:trHeight w:val="39"/>
        </w:trPr>
        <w:tc>
          <w:tcPr>
            <w:tcW w:w="292" w:type="pct"/>
            <w:vMerge/>
            <w:shd w:val="clear" w:color="auto" w:fill="auto"/>
          </w:tcPr>
          <w:p w:rsidR="00037921" w:rsidRPr="00037921" w:rsidRDefault="00037921" w:rsidP="00037921">
            <w:pPr>
              <w:tabs>
                <w:tab w:val="left" w:leader="dot" w:pos="4474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6" w:type="pct"/>
            <w:vMerge/>
            <w:shd w:val="clear" w:color="auto" w:fill="auto"/>
          </w:tcPr>
          <w:p w:rsidR="00037921" w:rsidRPr="00037921" w:rsidRDefault="00037921" w:rsidP="00037921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2" w:type="pct"/>
            <w:shd w:val="clear" w:color="auto" w:fill="auto"/>
          </w:tcPr>
          <w:p w:rsidR="00037921" w:rsidRPr="00037921" w:rsidRDefault="00037921" w:rsidP="00037921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толерантного отношения к различным позициям, возможности для высказывания учащимися своей точки зрения</w:t>
            </w:r>
          </w:p>
        </w:tc>
        <w:tc>
          <w:tcPr>
            <w:tcW w:w="710" w:type="pct"/>
            <w:vMerge/>
            <w:shd w:val="clear" w:color="auto" w:fill="auto"/>
          </w:tcPr>
          <w:p w:rsidR="00037921" w:rsidRPr="00037921" w:rsidRDefault="00037921" w:rsidP="00037921">
            <w:pPr>
              <w:spacing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37921" w:rsidRPr="00037921" w:rsidTr="00037921">
        <w:trPr>
          <w:trHeight w:val="39"/>
        </w:trPr>
        <w:tc>
          <w:tcPr>
            <w:tcW w:w="292" w:type="pct"/>
            <w:vMerge/>
            <w:shd w:val="clear" w:color="auto" w:fill="auto"/>
          </w:tcPr>
          <w:p w:rsidR="00037921" w:rsidRPr="00037921" w:rsidRDefault="00037921" w:rsidP="00037921">
            <w:pPr>
              <w:tabs>
                <w:tab w:val="left" w:leader="dot" w:pos="4474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6" w:type="pct"/>
            <w:vMerge/>
            <w:shd w:val="clear" w:color="auto" w:fill="auto"/>
          </w:tcPr>
          <w:p w:rsidR="00037921" w:rsidRPr="00037921" w:rsidRDefault="00037921" w:rsidP="00037921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2" w:type="pct"/>
            <w:shd w:val="clear" w:color="auto" w:fill="auto"/>
          </w:tcPr>
          <w:p w:rsidR="00037921" w:rsidRPr="00037921" w:rsidRDefault="00037921" w:rsidP="00037921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знание правил организации пространства коммуникации; </w:t>
            </w:r>
            <w:r w:rsidRPr="00037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эффективной обратной связи на занятии</w:t>
            </w:r>
          </w:p>
        </w:tc>
        <w:tc>
          <w:tcPr>
            <w:tcW w:w="710" w:type="pct"/>
            <w:vMerge/>
            <w:shd w:val="clear" w:color="auto" w:fill="auto"/>
          </w:tcPr>
          <w:p w:rsidR="00037921" w:rsidRPr="00037921" w:rsidRDefault="00037921" w:rsidP="00037921">
            <w:pPr>
              <w:spacing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37921" w:rsidRPr="00037921" w:rsidTr="00037921">
        <w:trPr>
          <w:trHeight w:val="39"/>
        </w:trPr>
        <w:tc>
          <w:tcPr>
            <w:tcW w:w="292" w:type="pct"/>
            <w:vMerge/>
            <w:shd w:val="clear" w:color="auto" w:fill="auto"/>
          </w:tcPr>
          <w:p w:rsidR="00037921" w:rsidRPr="00037921" w:rsidRDefault="00037921" w:rsidP="00037921">
            <w:pPr>
              <w:tabs>
                <w:tab w:val="left" w:leader="dot" w:pos="4474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6" w:type="pct"/>
            <w:vMerge/>
            <w:shd w:val="clear" w:color="auto" w:fill="auto"/>
          </w:tcPr>
          <w:p w:rsidR="00037921" w:rsidRPr="00037921" w:rsidRDefault="00037921" w:rsidP="00037921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2" w:type="pct"/>
            <w:shd w:val="clear" w:color="auto" w:fill="auto"/>
          </w:tcPr>
          <w:p w:rsidR="00037921" w:rsidRPr="00037921" w:rsidRDefault="00037921" w:rsidP="00037921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целенаправленное создание и поддержание атмосферы заинтересованности и высокой интенсивности деятельности обучающихся на уроке; владение приемами привлечения и удержания внимания обучающихся</w:t>
            </w:r>
          </w:p>
        </w:tc>
        <w:tc>
          <w:tcPr>
            <w:tcW w:w="710" w:type="pct"/>
            <w:vMerge/>
            <w:shd w:val="clear" w:color="auto" w:fill="auto"/>
          </w:tcPr>
          <w:p w:rsidR="00037921" w:rsidRPr="00037921" w:rsidRDefault="00037921" w:rsidP="00037921">
            <w:pPr>
              <w:spacing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37921" w:rsidRPr="00037921" w:rsidTr="00037921">
        <w:trPr>
          <w:trHeight w:val="39"/>
        </w:trPr>
        <w:tc>
          <w:tcPr>
            <w:tcW w:w="292" w:type="pct"/>
            <w:vMerge/>
            <w:shd w:val="clear" w:color="auto" w:fill="auto"/>
          </w:tcPr>
          <w:p w:rsidR="00037921" w:rsidRPr="00037921" w:rsidRDefault="00037921" w:rsidP="00037921">
            <w:pPr>
              <w:tabs>
                <w:tab w:val="left" w:leader="dot" w:pos="4474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6" w:type="pct"/>
            <w:vMerge/>
            <w:shd w:val="clear" w:color="auto" w:fill="auto"/>
          </w:tcPr>
          <w:p w:rsidR="00037921" w:rsidRPr="00037921" w:rsidRDefault="00037921" w:rsidP="00037921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2" w:type="pct"/>
            <w:shd w:val="clear" w:color="auto" w:fill="auto"/>
          </w:tcPr>
          <w:p w:rsidR="00037921" w:rsidRPr="00037921" w:rsidRDefault="00037921" w:rsidP="00037921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безопасного поведения и формирования культуры здорового образа жизни</w:t>
            </w:r>
          </w:p>
        </w:tc>
        <w:tc>
          <w:tcPr>
            <w:tcW w:w="710" w:type="pct"/>
            <w:vMerge/>
            <w:shd w:val="clear" w:color="auto" w:fill="auto"/>
          </w:tcPr>
          <w:p w:rsidR="00037921" w:rsidRPr="00037921" w:rsidRDefault="00037921" w:rsidP="00037921">
            <w:pPr>
              <w:spacing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37921" w:rsidRPr="00037921" w:rsidTr="00037921">
        <w:trPr>
          <w:trHeight w:val="40"/>
        </w:trPr>
        <w:tc>
          <w:tcPr>
            <w:tcW w:w="292" w:type="pct"/>
            <w:vMerge w:val="restart"/>
            <w:shd w:val="clear" w:color="auto" w:fill="auto"/>
          </w:tcPr>
          <w:p w:rsidR="00037921" w:rsidRPr="00037921" w:rsidRDefault="00037921" w:rsidP="00037921">
            <w:pPr>
              <w:tabs>
                <w:tab w:val="left" w:leader="dot" w:pos="4474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379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206" w:type="pct"/>
            <w:vMerge w:val="restart"/>
            <w:shd w:val="clear" w:color="auto" w:fill="auto"/>
          </w:tcPr>
          <w:p w:rsidR="00037921" w:rsidRPr="00037921" w:rsidRDefault="00037921" w:rsidP="00037921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Инновационная составляющая профессиональной деятельности</w:t>
            </w:r>
          </w:p>
        </w:tc>
        <w:tc>
          <w:tcPr>
            <w:tcW w:w="2792" w:type="pct"/>
            <w:shd w:val="clear" w:color="auto" w:fill="auto"/>
          </w:tcPr>
          <w:p w:rsidR="00037921" w:rsidRPr="00037921" w:rsidRDefault="00037921" w:rsidP="00037921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37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соотнесение современной реальности с требованиями личностно-ориентированного образования, коррекция образовательного процесса по критериям инновационной деятельности</w:t>
            </w:r>
          </w:p>
        </w:tc>
        <w:tc>
          <w:tcPr>
            <w:tcW w:w="710" w:type="pct"/>
            <w:vMerge w:val="restart"/>
            <w:shd w:val="clear" w:color="auto" w:fill="auto"/>
          </w:tcPr>
          <w:p w:rsidR="00037921" w:rsidRPr="00037921" w:rsidRDefault="00037921" w:rsidP="00037921">
            <w:pPr>
              <w:spacing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0 до 10</w:t>
            </w:r>
          </w:p>
        </w:tc>
      </w:tr>
      <w:tr w:rsidR="00037921" w:rsidRPr="00037921" w:rsidTr="00037921">
        <w:trPr>
          <w:trHeight w:val="39"/>
        </w:trPr>
        <w:tc>
          <w:tcPr>
            <w:tcW w:w="292" w:type="pct"/>
            <w:vMerge/>
            <w:shd w:val="clear" w:color="auto" w:fill="auto"/>
          </w:tcPr>
          <w:p w:rsidR="00037921" w:rsidRPr="00037921" w:rsidRDefault="00037921" w:rsidP="00037921">
            <w:pPr>
              <w:tabs>
                <w:tab w:val="left" w:leader="dot" w:pos="4474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6" w:type="pct"/>
            <w:vMerge/>
            <w:shd w:val="clear" w:color="auto" w:fill="auto"/>
          </w:tcPr>
          <w:p w:rsidR="00037921" w:rsidRPr="00037921" w:rsidRDefault="00037921" w:rsidP="00037921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2" w:type="pct"/>
            <w:shd w:val="clear" w:color="auto" w:fill="auto"/>
          </w:tcPr>
          <w:p w:rsidR="00037921" w:rsidRPr="00037921" w:rsidRDefault="00037921" w:rsidP="00037921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понимание особенностей, системность и целесообразность использования метапредметного подхода и междисциплинарных связей</w:t>
            </w:r>
          </w:p>
        </w:tc>
        <w:tc>
          <w:tcPr>
            <w:tcW w:w="710" w:type="pct"/>
            <w:vMerge/>
            <w:shd w:val="clear" w:color="auto" w:fill="auto"/>
          </w:tcPr>
          <w:p w:rsidR="00037921" w:rsidRPr="00037921" w:rsidRDefault="00037921" w:rsidP="00037921">
            <w:pPr>
              <w:spacing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37921" w:rsidRPr="00037921" w:rsidTr="00037921">
        <w:trPr>
          <w:trHeight w:val="39"/>
        </w:trPr>
        <w:tc>
          <w:tcPr>
            <w:tcW w:w="292" w:type="pct"/>
            <w:vMerge/>
            <w:shd w:val="clear" w:color="auto" w:fill="auto"/>
          </w:tcPr>
          <w:p w:rsidR="00037921" w:rsidRPr="00037921" w:rsidRDefault="00037921" w:rsidP="00037921">
            <w:pPr>
              <w:tabs>
                <w:tab w:val="left" w:leader="dot" w:pos="4474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6" w:type="pct"/>
            <w:vMerge/>
            <w:shd w:val="clear" w:color="auto" w:fill="auto"/>
          </w:tcPr>
          <w:p w:rsidR="00037921" w:rsidRPr="00037921" w:rsidRDefault="00037921" w:rsidP="00037921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2" w:type="pct"/>
            <w:shd w:val="clear" w:color="auto" w:fill="auto"/>
          </w:tcPr>
          <w:p w:rsidR="00037921" w:rsidRPr="00037921" w:rsidRDefault="00037921" w:rsidP="00037921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рефлексии обучающимися достигнутых результатов</w:t>
            </w:r>
          </w:p>
        </w:tc>
        <w:tc>
          <w:tcPr>
            <w:tcW w:w="710" w:type="pct"/>
            <w:vMerge/>
            <w:shd w:val="clear" w:color="auto" w:fill="auto"/>
          </w:tcPr>
          <w:p w:rsidR="00037921" w:rsidRPr="00037921" w:rsidRDefault="00037921" w:rsidP="00037921">
            <w:pPr>
              <w:spacing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37921" w:rsidRPr="00037921" w:rsidTr="00037921">
        <w:trPr>
          <w:trHeight w:val="39"/>
        </w:trPr>
        <w:tc>
          <w:tcPr>
            <w:tcW w:w="292" w:type="pct"/>
            <w:vMerge/>
            <w:shd w:val="clear" w:color="auto" w:fill="auto"/>
          </w:tcPr>
          <w:p w:rsidR="00037921" w:rsidRPr="00037921" w:rsidRDefault="00037921" w:rsidP="00037921">
            <w:pPr>
              <w:tabs>
                <w:tab w:val="left" w:leader="dot" w:pos="4474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6" w:type="pct"/>
            <w:vMerge/>
            <w:shd w:val="clear" w:color="auto" w:fill="auto"/>
          </w:tcPr>
          <w:p w:rsidR="00037921" w:rsidRPr="00037921" w:rsidRDefault="00037921" w:rsidP="00037921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2" w:type="pct"/>
            <w:shd w:val="clear" w:color="auto" w:fill="auto"/>
          </w:tcPr>
          <w:p w:rsidR="00037921" w:rsidRPr="00037921" w:rsidRDefault="00037921" w:rsidP="00037921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владение учителем и применение на уроке методов прогнозирования и моделирования </w:t>
            </w:r>
          </w:p>
        </w:tc>
        <w:tc>
          <w:tcPr>
            <w:tcW w:w="710" w:type="pct"/>
            <w:vMerge/>
            <w:shd w:val="clear" w:color="auto" w:fill="auto"/>
          </w:tcPr>
          <w:p w:rsidR="00037921" w:rsidRPr="00037921" w:rsidRDefault="00037921" w:rsidP="00037921">
            <w:pPr>
              <w:spacing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37921" w:rsidRPr="00037921" w:rsidTr="00037921">
        <w:trPr>
          <w:trHeight w:val="39"/>
        </w:trPr>
        <w:tc>
          <w:tcPr>
            <w:tcW w:w="292" w:type="pct"/>
            <w:vMerge/>
            <w:shd w:val="clear" w:color="auto" w:fill="auto"/>
          </w:tcPr>
          <w:p w:rsidR="00037921" w:rsidRPr="00037921" w:rsidRDefault="00037921" w:rsidP="00037921">
            <w:pPr>
              <w:tabs>
                <w:tab w:val="left" w:leader="dot" w:pos="4474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6" w:type="pct"/>
            <w:vMerge/>
            <w:shd w:val="clear" w:color="auto" w:fill="auto"/>
          </w:tcPr>
          <w:p w:rsidR="00037921" w:rsidRPr="00037921" w:rsidRDefault="00037921" w:rsidP="00037921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2" w:type="pct"/>
            <w:shd w:val="clear" w:color="auto" w:fill="auto"/>
          </w:tcPr>
          <w:p w:rsidR="00037921" w:rsidRPr="00037921" w:rsidRDefault="00037921" w:rsidP="00037921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использование, уместность и грамотное сочетание современных интерактивных технологий, приемов обучения</w:t>
            </w:r>
          </w:p>
        </w:tc>
        <w:tc>
          <w:tcPr>
            <w:tcW w:w="710" w:type="pct"/>
            <w:vMerge/>
            <w:shd w:val="clear" w:color="auto" w:fill="auto"/>
          </w:tcPr>
          <w:p w:rsidR="00037921" w:rsidRPr="00037921" w:rsidRDefault="00037921" w:rsidP="00037921">
            <w:pPr>
              <w:spacing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37921" w:rsidRPr="00037921" w:rsidTr="00037921">
        <w:tc>
          <w:tcPr>
            <w:tcW w:w="292" w:type="pct"/>
            <w:vMerge w:val="restart"/>
            <w:shd w:val="clear" w:color="auto" w:fill="auto"/>
          </w:tcPr>
          <w:p w:rsidR="00037921" w:rsidRPr="00037921" w:rsidRDefault="00037921" w:rsidP="00037921">
            <w:pPr>
              <w:tabs>
                <w:tab w:val="left" w:leader="dot" w:pos="4474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379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206" w:type="pct"/>
            <w:vMerge w:val="restart"/>
            <w:shd w:val="clear" w:color="auto" w:fill="auto"/>
          </w:tcPr>
          <w:p w:rsidR="00037921" w:rsidRPr="00037921" w:rsidRDefault="00037921" w:rsidP="00037921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Информационная и языковая грамотность</w:t>
            </w:r>
          </w:p>
        </w:tc>
        <w:tc>
          <w:tcPr>
            <w:tcW w:w="2792" w:type="pct"/>
            <w:shd w:val="clear" w:color="auto" w:fill="auto"/>
          </w:tcPr>
          <w:p w:rsidR="00037921" w:rsidRPr="00037921" w:rsidRDefault="00037921" w:rsidP="00037921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корректность учебного содержания и использования научного языка (термины, символы, условные обозначения) глубина и широта знаний по теме</w:t>
            </w:r>
          </w:p>
        </w:tc>
        <w:tc>
          <w:tcPr>
            <w:tcW w:w="710" w:type="pct"/>
            <w:vMerge w:val="restart"/>
            <w:shd w:val="clear" w:color="auto" w:fill="auto"/>
          </w:tcPr>
          <w:p w:rsidR="00037921" w:rsidRPr="00037921" w:rsidRDefault="00037921" w:rsidP="00037921">
            <w:pPr>
              <w:spacing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0 до 10</w:t>
            </w:r>
          </w:p>
        </w:tc>
      </w:tr>
      <w:tr w:rsidR="00037921" w:rsidRPr="00037921" w:rsidTr="00037921">
        <w:tc>
          <w:tcPr>
            <w:tcW w:w="292" w:type="pct"/>
            <w:vMerge/>
            <w:shd w:val="clear" w:color="auto" w:fill="auto"/>
          </w:tcPr>
          <w:p w:rsidR="00037921" w:rsidRPr="00037921" w:rsidRDefault="00037921" w:rsidP="00037921">
            <w:pPr>
              <w:tabs>
                <w:tab w:val="left" w:leader="dot" w:pos="4474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6" w:type="pct"/>
            <w:vMerge/>
            <w:shd w:val="clear" w:color="auto" w:fill="auto"/>
          </w:tcPr>
          <w:p w:rsidR="00037921" w:rsidRPr="00037921" w:rsidRDefault="00037921" w:rsidP="00037921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2" w:type="pct"/>
            <w:shd w:val="clear" w:color="auto" w:fill="auto"/>
          </w:tcPr>
          <w:p w:rsidR="00037921" w:rsidRPr="00037921" w:rsidRDefault="00037921" w:rsidP="00037921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доступность изложения, адекватность объёма информации (возрастным особенностям </w:t>
            </w:r>
            <w:r w:rsidRPr="00037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обучающихся и требованиям образовательной программы)</w:t>
            </w:r>
          </w:p>
        </w:tc>
        <w:tc>
          <w:tcPr>
            <w:tcW w:w="710" w:type="pct"/>
            <w:vMerge/>
            <w:shd w:val="clear" w:color="auto" w:fill="auto"/>
          </w:tcPr>
          <w:p w:rsidR="00037921" w:rsidRPr="00037921" w:rsidRDefault="00037921" w:rsidP="00037921">
            <w:pPr>
              <w:spacing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37921" w:rsidRPr="00037921" w:rsidTr="00037921">
        <w:tc>
          <w:tcPr>
            <w:tcW w:w="292" w:type="pct"/>
            <w:vMerge/>
            <w:shd w:val="clear" w:color="auto" w:fill="auto"/>
          </w:tcPr>
          <w:p w:rsidR="00037921" w:rsidRPr="00037921" w:rsidRDefault="00037921" w:rsidP="00037921">
            <w:pPr>
              <w:tabs>
                <w:tab w:val="left" w:leader="dot" w:pos="4474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6" w:type="pct"/>
            <w:vMerge/>
            <w:shd w:val="clear" w:color="auto" w:fill="auto"/>
          </w:tcPr>
          <w:p w:rsidR="00037921" w:rsidRPr="00037921" w:rsidRDefault="00037921" w:rsidP="00037921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2" w:type="pct"/>
            <w:shd w:val="clear" w:color="auto" w:fill="auto"/>
          </w:tcPr>
          <w:p w:rsidR="00037921" w:rsidRPr="00037921" w:rsidRDefault="00037921" w:rsidP="00037921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навыки в ИКТ, культура поведения в виртуальной среде и визуализация информации</w:t>
            </w:r>
          </w:p>
        </w:tc>
        <w:tc>
          <w:tcPr>
            <w:tcW w:w="710" w:type="pct"/>
            <w:vMerge/>
            <w:shd w:val="clear" w:color="auto" w:fill="auto"/>
          </w:tcPr>
          <w:p w:rsidR="00037921" w:rsidRPr="00037921" w:rsidRDefault="00037921" w:rsidP="00037921">
            <w:pPr>
              <w:spacing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37921" w:rsidRPr="00037921" w:rsidTr="00037921">
        <w:tc>
          <w:tcPr>
            <w:tcW w:w="292" w:type="pct"/>
            <w:vMerge/>
            <w:shd w:val="clear" w:color="auto" w:fill="auto"/>
          </w:tcPr>
          <w:p w:rsidR="00037921" w:rsidRPr="00037921" w:rsidRDefault="00037921" w:rsidP="00037921">
            <w:pPr>
              <w:tabs>
                <w:tab w:val="left" w:leader="dot" w:pos="4474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6" w:type="pct"/>
            <w:vMerge/>
            <w:shd w:val="clear" w:color="auto" w:fill="auto"/>
          </w:tcPr>
          <w:p w:rsidR="00037921" w:rsidRPr="00037921" w:rsidRDefault="00037921" w:rsidP="00037921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2" w:type="pct"/>
            <w:shd w:val="clear" w:color="auto" w:fill="auto"/>
          </w:tcPr>
          <w:p w:rsidR="00037921" w:rsidRPr="00037921" w:rsidRDefault="00037921" w:rsidP="00037921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языковая культура учителя и обучающихся (наличие заданий на составление связного текста и развитие культуры речи)</w:t>
            </w:r>
          </w:p>
        </w:tc>
        <w:tc>
          <w:tcPr>
            <w:tcW w:w="710" w:type="pct"/>
            <w:vMerge/>
            <w:shd w:val="clear" w:color="auto" w:fill="auto"/>
          </w:tcPr>
          <w:p w:rsidR="00037921" w:rsidRPr="00037921" w:rsidRDefault="00037921" w:rsidP="00037921">
            <w:pPr>
              <w:spacing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37921" w:rsidRPr="00037921" w:rsidTr="00037921">
        <w:tc>
          <w:tcPr>
            <w:tcW w:w="292" w:type="pct"/>
            <w:vMerge/>
            <w:shd w:val="clear" w:color="auto" w:fill="auto"/>
          </w:tcPr>
          <w:p w:rsidR="00037921" w:rsidRPr="00037921" w:rsidRDefault="00037921" w:rsidP="00037921">
            <w:pPr>
              <w:tabs>
                <w:tab w:val="left" w:leader="dot" w:pos="4474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6" w:type="pct"/>
            <w:vMerge/>
            <w:shd w:val="clear" w:color="auto" w:fill="auto"/>
          </w:tcPr>
          <w:p w:rsidR="00037921" w:rsidRPr="00037921" w:rsidRDefault="00037921" w:rsidP="00037921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2" w:type="pct"/>
            <w:shd w:val="clear" w:color="auto" w:fill="auto"/>
          </w:tcPr>
          <w:p w:rsidR="00037921" w:rsidRPr="00037921" w:rsidRDefault="00037921" w:rsidP="00037921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разных источников информации, структурирование информации в разных форматах (текстовом, графическом, электронном и др.)</w:t>
            </w:r>
          </w:p>
        </w:tc>
        <w:tc>
          <w:tcPr>
            <w:tcW w:w="710" w:type="pct"/>
            <w:vMerge/>
            <w:shd w:val="clear" w:color="auto" w:fill="auto"/>
          </w:tcPr>
          <w:p w:rsidR="00037921" w:rsidRPr="00037921" w:rsidRDefault="00037921" w:rsidP="00037921">
            <w:pPr>
              <w:spacing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37921" w:rsidRPr="00037921" w:rsidTr="00037921">
        <w:trPr>
          <w:trHeight w:val="40"/>
        </w:trPr>
        <w:tc>
          <w:tcPr>
            <w:tcW w:w="292" w:type="pct"/>
            <w:vMerge w:val="restart"/>
            <w:shd w:val="clear" w:color="auto" w:fill="auto"/>
          </w:tcPr>
          <w:p w:rsidR="00037921" w:rsidRPr="00037921" w:rsidRDefault="00037921" w:rsidP="00037921">
            <w:pPr>
              <w:tabs>
                <w:tab w:val="left" w:leader="dot" w:pos="4474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379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8. </w:t>
            </w:r>
          </w:p>
        </w:tc>
        <w:tc>
          <w:tcPr>
            <w:tcW w:w="1206" w:type="pct"/>
            <w:vMerge w:val="restart"/>
            <w:shd w:val="clear" w:color="auto" w:fill="auto"/>
          </w:tcPr>
          <w:p w:rsidR="00037921" w:rsidRPr="00037921" w:rsidRDefault="00037921" w:rsidP="00037921">
            <w:pPr>
              <w:spacing w:after="0" w:line="240" w:lineRule="auto"/>
              <w:ind w:left="-15" w:right="6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Профессионально-личностные качества </w:t>
            </w:r>
          </w:p>
        </w:tc>
        <w:tc>
          <w:tcPr>
            <w:tcW w:w="2792" w:type="pct"/>
            <w:shd w:val="clear" w:color="auto" w:fill="auto"/>
          </w:tcPr>
          <w:p w:rsidR="00037921" w:rsidRPr="00037921" w:rsidRDefault="00037921" w:rsidP="00037921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37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уважение личного достоинства каждого ученика и доброжелательная атмосфера</w:t>
            </w:r>
          </w:p>
        </w:tc>
        <w:tc>
          <w:tcPr>
            <w:tcW w:w="710" w:type="pct"/>
            <w:vMerge w:val="restart"/>
            <w:shd w:val="clear" w:color="auto" w:fill="auto"/>
          </w:tcPr>
          <w:p w:rsidR="00037921" w:rsidRPr="00037921" w:rsidRDefault="00037921" w:rsidP="00037921">
            <w:pPr>
              <w:spacing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0 до 10</w:t>
            </w:r>
          </w:p>
        </w:tc>
      </w:tr>
      <w:tr w:rsidR="00037921" w:rsidRPr="00037921" w:rsidTr="00037921">
        <w:trPr>
          <w:trHeight w:val="39"/>
        </w:trPr>
        <w:tc>
          <w:tcPr>
            <w:tcW w:w="292" w:type="pct"/>
            <w:vMerge/>
            <w:shd w:val="clear" w:color="auto" w:fill="auto"/>
          </w:tcPr>
          <w:p w:rsidR="00037921" w:rsidRPr="00037921" w:rsidRDefault="00037921" w:rsidP="00037921">
            <w:pPr>
              <w:tabs>
                <w:tab w:val="left" w:leader="dot" w:pos="4474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6" w:type="pct"/>
            <w:vMerge/>
            <w:shd w:val="clear" w:color="auto" w:fill="auto"/>
          </w:tcPr>
          <w:p w:rsidR="00037921" w:rsidRPr="00037921" w:rsidRDefault="00037921" w:rsidP="00037921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2" w:type="pct"/>
            <w:shd w:val="clear" w:color="auto" w:fill="auto"/>
          </w:tcPr>
          <w:p w:rsidR="00037921" w:rsidRPr="00037921" w:rsidRDefault="00037921" w:rsidP="00037921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творческих задач, использование активных и интерактивных подходов для развития самостоятельности обучающихся (работ в группах, формулирование вопросов и т. п.)</w:t>
            </w:r>
          </w:p>
        </w:tc>
        <w:tc>
          <w:tcPr>
            <w:tcW w:w="710" w:type="pct"/>
            <w:vMerge/>
            <w:shd w:val="clear" w:color="auto" w:fill="auto"/>
          </w:tcPr>
          <w:p w:rsidR="00037921" w:rsidRPr="00037921" w:rsidRDefault="00037921" w:rsidP="00037921">
            <w:pPr>
              <w:spacing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37921" w:rsidRPr="00037921" w:rsidTr="00037921">
        <w:trPr>
          <w:trHeight w:val="39"/>
        </w:trPr>
        <w:tc>
          <w:tcPr>
            <w:tcW w:w="292" w:type="pct"/>
            <w:vMerge/>
            <w:shd w:val="clear" w:color="auto" w:fill="auto"/>
          </w:tcPr>
          <w:p w:rsidR="00037921" w:rsidRPr="00037921" w:rsidRDefault="00037921" w:rsidP="00037921">
            <w:pPr>
              <w:tabs>
                <w:tab w:val="left" w:leader="dot" w:pos="4474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6" w:type="pct"/>
            <w:vMerge/>
            <w:shd w:val="clear" w:color="auto" w:fill="auto"/>
          </w:tcPr>
          <w:p w:rsidR="00037921" w:rsidRPr="00037921" w:rsidRDefault="00037921" w:rsidP="00037921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2" w:type="pct"/>
            <w:shd w:val="clear" w:color="auto" w:fill="auto"/>
          </w:tcPr>
          <w:p w:rsidR="00037921" w:rsidRPr="00037921" w:rsidRDefault="00037921" w:rsidP="00037921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образовательной успешности для всех обучающихся, в том числе с особыми потребностями и ограниченными возможностями</w:t>
            </w:r>
          </w:p>
        </w:tc>
        <w:tc>
          <w:tcPr>
            <w:tcW w:w="710" w:type="pct"/>
            <w:vMerge/>
            <w:shd w:val="clear" w:color="auto" w:fill="auto"/>
          </w:tcPr>
          <w:p w:rsidR="00037921" w:rsidRPr="00037921" w:rsidRDefault="00037921" w:rsidP="00037921">
            <w:pPr>
              <w:spacing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37921" w:rsidRPr="00037921" w:rsidTr="00037921">
        <w:trPr>
          <w:trHeight w:val="39"/>
        </w:trPr>
        <w:tc>
          <w:tcPr>
            <w:tcW w:w="292" w:type="pct"/>
            <w:vMerge/>
            <w:shd w:val="clear" w:color="auto" w:fill="auto"/>
          </w:tcPr>
          <w:p w:rsidR="00037921" w:rsidRPr="00037921" w:rsidRDefault="00037921" w:rsidP="00037921">
            <w:pPr>
              <w:tabs>
                <w:tab w:val="left" w:leader="dot" w:pos="4474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6" w:type="pct"/>
            <w:vMerge/>
            <w:shd w:val="clear" w:color="auto" w:fill="auto"/>
          </w:tcPr>
          <w:p w:rsidR="00037921" w:rsidRPr="00037921" w:rsidRDefault="00037921" w:rsidP="00037921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2" w:type="pct"/>
            <w:shd w:val="clear" w:color="auto" w:fill="auto"/>
          </w:tcPr>
          <w:p w:rsidR="00037921" w:rsidRPr="00037921" w:rsidRDefault="00037921" w:rsidP="00037921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различных способов мотивации и умение удивить</w:t>
            </w:r>
          </w:p>
        </w:tc>
        <w:tc>
          <w:tcPr>
            <w:tcW w:w="710" w:type="pct"/>
            <w:vMerge/>
            <w:shd w:val="clear" w:color="auto" w:fill="auto"/>
          </w:tcPr>
          <w:p w:rsidR="00037921" w:rsidRPr="00037921" w:rsidRDefault="00037921" w:rsidP="00037921">
            <w:pPr>
              <w:spacing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37921" w:rsidRPr="00037921" w:rsidTr="00037921">
        <w:trPr>
          <w:trHeight w:val="39"/>
        </w:trPr>
        <w:tc>
          <w:tcPr>
            <w:tcW w:w="292" w:type="pct"/>
            <w:vMerge/>
            <w:shd w:val="clear" w:color="auto" w:fill="auto"/>
          </w:tcPr>
          <w:p w:rsidR="00037921" w:rsidRPr="00037921" w:rsidRDefault="00037921" w:rsidP="00037921">
            <w:pPr>
              <w:tabs>
                <w:tab w:val="left" w:leader="dot" w:pos="4474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6" w:type="pct"/>
            <w:vMerge/>
            <w:shd w:val="clear" w:color="auto" w:fill="auto"/>
          </w:tcPr>
          <w:p w:rsidR="00037921" w:rsidRPr="00037921" w:rsidRDefault="00037921" w:rsidP="00037921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2" w:type="pct"/>
            <w:shd w:val="clear" w:color="auto" w:fill="auto"/>
          </w:tcPr>
          <w:p w:rsidR="00037921" w:rsidRPr="00037921" w:rsidRDefault="00037921" w:rsidP="00037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панорамность и гибкость мышления учителя: творческая способность генерировать и продуцировать новые идеи, готовность к незапланированным, нестандартным ситуациям на уроке </w:t>
            </w:r>
          </w:p>
        </w:tc>
        <w:tc>
          <w:tcPr>
            <w:tcW w:w="710" w:type="pct"/>
            <w:vMerge/>
            <w:shd w:val="clear" w:color="auto" w:fill="auto"/>
          </w:tcPr>
          <w:p w:rsidR="00037921" w:rsidRPr="00037921" w:rsidRDefault="00037921" w:rsidP="00037921">
            <w:pPr>
              <w:spacing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37921" w:rsidRPr="00037921" w:rsidTr="00037921">
        <w:tc>
          <w:tcPr>
            <w:tcW w:w="292" w:type="pct"/>
            <w:vMerge w:val="restart"/>
            <w:shd w:val="clear" w:color="auto" w:fill="auto"/>
          </w:tcPr>
          <w:p w:rsidR="00037921" w:rsidRPr="00037921" w:rsidRDefault="00037921" w:rsidP="00037921">
            <w:pPr>
              <w:tabs>
                <w:tab w:val="left" w:leader="dot" w:pos="4474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379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206" w:type="pct"/>
            <w:vMerge w:val="restart"/>
            <w:shd w:val="clear" w:color="auto" w:fill="auto"/>
          </w:tcPr>
          <w:p w:rsidR="00037921" w:rsidRPr="00037921" w:rsidRDefault="00037921" w:rsidP="00037921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Результативность </w:t>
            </w:r>
          </w:p>
        </w:tc>
        <w:tc>
          <w:tcPr>
            <w:tcW w:w="2792" w:type="pct"/>
            <w:shd w:val="clear" w:color="auto" w:fill="auto"/>
          </w:tcPr>
          <w:p w:rsidR="00037921" w:rsidRPr="00037921" w:rsidRDefault="00037921" w:rsidP="00037921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достижение предметных результатов</w:t>
            </w:r>
          </w:p>
        </w:tc>
        <w:tc>
          <w:tcPr>
            <w:tcW w:w="710" w:type="pct"/>
            <w:vMerge w:val="restart"/>
            <w:shd w:val="clear" w:color="auto" w:fill="auto"/>
          </w:tcPr>
          <w:p w:rsidR="00037921" w:rsidRPr="00037921" w:rsidRDefault="00037921" w:rsidP="00037921">
            <w:pPr>
              <w:spacing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0 до 10</w:t>
            </w:r>
          </w:p>
        </w:tc>
      </w:tr>
      <w:tr w:rsidR="00037921" w:rsidRPr="00037921" w:rsidTr="00037921">
        <w:tc>
          <w:tcPr>
            <w:tcW w:w="292" w:type="pct"/>
            <w:vMerge/>
            <w:shd w:val="clear" w:color="auto" w:fill="auto"/>
          </w:tcPr>
          <w:p w:rsidR="00037921" w:rsidRPr="00037921" w:rsidRDefault="00037921" w:rsidP="00037921">
            <w:pPr>
              <w:spacing w:after="0" w:line="276" w:lineRule="auto"/>
              <w:ind w:right="14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6" w:type="pct"/>
            <w:vMerge/>
            <w:shd w:val="clear" w:color="auto" w:fill="auto"/>
          </w:tcPr>
          <w:p w:rsidR="00037921" w:rsidRPr="00037921" w:rsidRDefault="00037921" w:rsidP="00037921">
            <w:pPr>
              <w:spacing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2" w:type="pct"/>
            <w:shd w:val="clear" w:color="auto" w:fill="auto"/>
          </w:tcPr>
          <w:p w:rsidR="00037921" w:rsidRPr="00037921" w:rsidRDefault="00037921" w:rsidP="00037921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достижение метапредметных результатов</w:t>
            </w:r>
          </w:p>
        </w:tc>
        <w:tc>
          <w:tcPr>
            <w:tcW w:w="710" w:type="pct"/>
            <w:vMerge/>
            <w:shd w:val="clear" w:color="auto" w:fill="auto"/>
          </w:tcPr>
          <w:p w:rsidR="00037921" w:rsidRPr="00037921" w:rsidRDefault="00037921" w:rsidP="00037921">
            <w:pPr>
              <w:spacing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37921" w:rsidRPr="00037921" w:rsidTr="00037921">
        <w:tc>
          <w:tcPr>
            <w:tcW w:w="292" w:type="pct"/>
            <w:vMerge/>
            <w:shd w:val="clear" w:color="auto" w:fill="auto"/>
          </w:tcPr>
          <w:p w:rsidR="00037921" w:rsidRPr="00037921" w:rsidRDefault="00037921" w:rsidP="00037921">
            <w:pPr>
              <w:spacing w:after="0" w:line="276" w:lineRule="auto"/>
              <w:ind w:right="14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6" w:type="pct"/>
            <w:vMerge/>
            <w:shd w:val="clear" w:color="auto" w:fill="auto"/>
          </w:tcPr>
          <w:p w:rsidR="00037921" w:rsidRPr="00037921" w:rsidRDefault="00037921" w:rsidP="00037921">
            <w:pPr>
              <w:spacing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2" w:type="pct"/>
            <w:shd w:val="clear" w:color="auto" w:fill="auto"/>
          </w:tcPr>
          <w:p w:rsidR="00037921" w:rsidRPr="00037921" w:rsidRDefault="00037921" w:rsidP="00037921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достижение личностных результатов</w:t>
            </w:r>
          </w:p>
        </w:tc>
        <w:tc>
          <w:tcPr>
            <w:tcW w:w="710" w:type="pct"/>
            <w:vMerge/>
            <w:shd w:val="clear" w:color="auto" w:fill="auto"/>
          </w:tcPr>
          <w:p w:rsidR="00037921" w:rsidRPr="00037921" w:rsidRDefault="00037921" w:rsidP="00037921">
            <w:pPr>
              <w:spacing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37921" w:rsidRPr="00037921" w:rsidTr="00037921">
        <w:tc>
          <w:tcPr>
            <w:tcW w:w="292" w:type="pct"/>
            <w:vMerge/>
            <w:shd w:val="clear" w:color="auto" w:fill="auto"/>
          </w:tcPr>
          <w:p w:rsidR="00037921" w:rsidRPr="00037921" w:rsidRDefault="00037921" w:rsidP="00037921">
            <w:pPr>
              <w:spacing w:after="0" w:line="276" w:lineRule="auto"/>
              <w:ind w:right="14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6" w:type="pct"/>
            <w:vMerge/>
            <w:shd w:val="clear" w:color="auto" w:fill="auto"/>
          </w:tcPr>
          <w:p w:rsidR="00037921" w:rsidRPr="00037921" w:rsidRDefault="00037921" w:rsidP="00037921">
            <w:pPr>
              <w:spacing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2" w:type="pct"/>
            <w:shd w:val="clear" w:color="auto" w:fill="auto"/>
          </w:tcPr>
          <w:p w:rsidR="00037921" w:rsidRPr="00037921" w:rsidRDefault="00037921" w:rsidP="00037921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вовлечение учащихся в исследовательскую деятельность (выдвижение гипотез, сбор данных, поиск источников информации)</w:t>
            </w:r>
          </w:p>
        </w:tc>
        <w:tc>
          <w:tcPr>
            <w:tcW w:w="710" w:type="pct"/>
            <w:vMerge/>
            <w:shd w:val="clear" w:color="auto" w:fill="auto"/>
          </w:tcPr>
          <w:p w:rsidR="00037921" w:rsidRPr="00037921" w:rsidRDefault="00037921" w:rsidP="00037921">
            <w:pPr>
              <w:spacing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37921" w:rsidRPr="00037921" w:rsidTr="00037921">
        <w:tc>
          <w:tcPr>
            <w:tcW w:w="292" w:type="pct"/>
            <w:vMerge/>
            <w:shd w:val="clear" w:color="auto" w:fill="auto"/>
          </w:tcPr>
          <w:p w:rsidR="00037921" w:rsidRPr="00037921" w:rsidRDefault="00037921" w:rsidP="00037921">
            <w:pPr>
              <w:spacing w:after="0" w:line="276" w:lineRule="auto"/>
              <w:ind w:right="14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6" w:type="pct"/>
            <w:vMerge/>
            <w:shd w:val="clear" w:color="auto" w:fill="auto"/>
          </w:tcPr>
          <w:p w:rsidR="00037921" w:rsidRPr="00037921" w:rsidRDefault="00037921" w:rsidP="00037921">
            <w:pPr>
              <w:spacing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2" w:type="pct"/>
            <w:shd w:val="clear" w:color="auto" w:fill="auto"/>
          </w:tcPr>
          <w:p w:rsidR="00037921" w:rsidRPr="00037921" w:rsidRDefault="00037921" w:rsidP="00037921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соотнесение действий с планируемыми результатами</w:t>
            </w:r>
          </w:p>
        </w:tc>
        <w:tc>
          <w:tcPr>
            <w:tcW w:w="710" w:type="pct"/>
            <w:vMerge/>
            <w:shd w:val="clear" w:color="auto" w:fill="auto"/>
          </w:tcPr>
          <w:p w:rsidR="00037921" w:rsidRPr="00037921" w:rsidRDefault="00037921" w:rsidP="00037921">
            <w:pPr>
              <w:spacing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37921" w:rsidRPr="00037921" w:rsidTr="00037921">
        <w:tc>
          <w:tcPr>
            <w:tcW w:w="292" w:type="pct"/>
            <w:vMerge w:val="restart"/>
            <w:shd w:val="clear" w:color="auto" w:fill="auto"/>
          </w:tcPr>
          <w:p w:rsidR="00037921" w:rsidRPr="00037921" w:rsidRDefault="00037921" w:rsidP="00037921">
            <w:pPr>
              <w:tabs>
                <w:tab w:val="left" w:leader="dot" w:pos="4474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379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10. </w:t>
            </w:r>
          </w:p>
        </w:tc>
        <w:tc>
          <w:tcPr>
            <w:tcW w:w="1206" w:type="pct"/>
            <w:vMerge w:val="restart"/>
            <w:shd w:val="clear" w:color="auto" w:fill="auto"/>
          </w:tcPr>
          <w:p w:rsidR="00037921" w:rsidRPr="00037921" w:rsidRDefault="00037921" w:rsidP="00037921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Рефлексия проведенного урока</w:t>
            </w:r>
          </w:p>
        </w:tc>
        <w:tc>
          <w:tcPr>
            <w:tcW w:w="2792" w:type="pct"/>
            <w:shd w:val="clear" w:color="auto" w:fill="auto"/>
          </w:tcPr>
          <w:p w:rsidR="00037921" w:rsidRPr="00037921" w:rsidRDefault="00037921" w:rsidP="00037921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объективность и открытость оценивания </w:t>
            </w:r>
            <w:r w:rsidRPr="00037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проведенного урока</w:t>
            </w:r>
            <w:r w:rsidRPr="00037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связь с целеполаганием</w:t>
            </w:r>
          </w:p>
        </w:tc>
        <w:tc>
          <w:tcPr>
            <w:tcW w:w="710" w:type="pct"/>
            <w:vMerge w:val="restart"/>
            <w:shd w:val="clear" w:color="auto" w:fill="auto"/>
          </w:tcPr>
          <w:p w:rsidR="00037921" w:rsidRPr="00037921" w:rsidRDefault="00037921" w:rsidP="00037921">
            <w:pPr>
              <w:tabs>
                <w:tab w:val="left" w:leader="dot" w:pos="4474"/>
              </w:tabs>
              <w:spacing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0 до 10</w:t>
            </w:r>
          </w:p>
        </w:tc>
      </w:tr>
      <w:tr w:rsidR="00037921" w:rsidRPr="00037921" w:rsidTr="00037921">
        <w:tc>
          <w:tcPr>
            <w:tcW w:w="292" w:type="pct"/>
            <w:vMerge/>
            <w:shd w:val="clear" w:color="auto" w:fill="auto"/>
          </w:tcPr>
          <w:p w:rsidR="00037921" w:rsidRPr="00037921" w:rsidRDefault="00037921" w:rsidP="00037921">
            <w:pPr>
              <w:spacing w:after="0" w:line="276" w:lineRule="auto"/>
              <w:ind w:right="14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6" w:type="pct"/>
            <w:vMerge/>
            <w:shd w:val="clear" w:color="auto" w:fill="auto"/>
          </w:tcPr>
          <w:p w:rsidR="00037921" w:rsidRPr="00037921" w:rsidRDefault="00037921" w:rsidP="00037921">
            <w:pPr>
              <w:spacing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2" w:type="pct"/>
            <w:shd w:val="clear" w:color="auto" w:fill="auto"/>
          </w:tcPr>
          <w:p w:rsidR="00037921" w:rsidRPr="00037921" w:rsidRDefault="00037921" w:rsidP="00037921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разных способов оценивания и рефлексии проведенного урока, умение обосновать их выбор при самоанализе</w:t>
            </w:r>
          </w:p>
        </w:tc>
        <w:tc>
          <w:tcPr>
            <w:tcW w:w="710" w:type="pct"/>
            <w:vMerge/>
            <w:shd w:val="clear" w:color="auto" w:fill="auto"/>
          </w:tcPr>
          <w:p w:rsidR="00037921" w:rsidRPr="00037921" w:rsidRDefault="00037921" w:rsidP="00037921">
            <w:pPr>
              <w:tabs>
                <w:tab w:val="left" w:leader="dot" w:pos="4474"/>
              </w:tabs>
              <w:spacing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37921" w:rsidRPr="00037921" w:rsidTr="00037921">
        <w:tc>
          <w:tcPr>
            <w:tcW w:w="292" w:type="pct"/>
            <w:vMerge/>
            <w:shd w:val="clear" w:color="auto" w:fill="auto"/>
          </w:tcPr>
          <w:p w:rsidR="00037921" w:rsidRPr="00037921" w:rsidRDefault="00037921" w:rsidP="00037921">
            <w:pPr>
              <w:spacing w:after="0" w:line="276" w:lineRule="auto"/>
              <w:ind w:right="14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6" w:type="pct"/>
            <w:vMerge/>
            <w:shd w:val="clear" w:color="auto" w:fill="auto"/>
          </w:tcPr>
          <w:p w:rsidR="00037921" w:rsidRPr="00037921" w:rsidRDefault="00037921" w:rsidP="00037921">
            <w:pPr>
              <w:spacing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2" w:type="pct"/>
            <w:shd w:val="clear" w:color="auto" w:fill="auto"/>
          </w:tcPr>
          <w:p w:rsidR="00037921" w:rsidRPr="00037921" w:rsidRDefault="00037921" w:rsidP="00037921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рефлексия собственной деятельности по итогам проведенного урока с учетом оценки его результативности</w:t>
            </w:r>
          </w:p>
        </w:tc>
        <w:tc>
          <w:tcPr>
            <w:tcW w:w="710" w:type="pct"/>
            <w:vMerge/>
            <w:shd w:val="clear" w:color="auto" w:fill="auto"/>
          </w:tcPr>
          <w:p w:rsidR="00037921" w:rsidRPr="00037921" w:rsidRDefault="00037921" w:rsidP="00037921">
            <w:pPr>
              <w:tabs>
                <w:tab w:val="left" w:leader="dot" w:pos="4474"/>
              </w:tabs>
              <w:spacing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37921" w:rsidRPr="00037921" w:rsidTr="00037921">
        <w:tc>
          <w:tcPr>
            <w:tcW w:w="292" w:type="pct"/>
            <w:vMerge/>
            <w:shd w:val="clear" w:color="auto" w:fill="auto"/>
          </w:tcPr>
          <w:p w:rsidR="00037921" w:rsidRPr="00037921" w:rsidRDefault="00037921" w:rsidP="00037921">
            <w:pPr>
              <w:spacing w:after="0" w:line="276" w:lineRule="auto"/>
              <w:ind w:right="14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6" w:type="pct"/>
            <w:vMerge/>
            <w:shd w:val="clear" w:color="auto" w:fill="auto"/>
          </w:tcPr>
          <w:p w:rsidR="00037921" w:rsidRPr="00037921" w:rsidRDefault="00037921" w:rsidP="00037921">
            <w:pPr>
              <w:spacing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2" w:type="pct"/>
            <w:shd w:val="clear" w:color="auto" w:fill="auto"/>
          </w:tcPr>
          <w:p w:rsidR="00037921" w:rsidRPr="00037921" w:rsidRDefault="00037921" w:rsidP="00037921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самоанализа с этапом проектирования урока: возможность корректировки проектного замысла урока по итогам анализа его результативности</w:t>
            </w:r>
          </w:p>
        </w:tc>
        <w:tc>
          <w:tcPr>
            <w:tcW w:w="710" w:type="pct"/>
            <w:vMerge/>
            <w:shd w:val="clear" w:color="auto" w:fill="auto"/>
          </w:tcPr>
          <w:p w:rsidR="00037921" w:rsidRPr="00037921" w:rsidRDefault="00037921" w:rsidP="00037921">
            <w:pPr>
              <w:tabs>
                <w:tab w:val="left" w:leader="dot" w:pos="4474"/>
              </w:tabs>
              <w:spacing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37921" w:rsidRPr="00037921" w:rsidTr="00037921">
        <w:tc>
          <w:tcPr>
            <w:tcW w:w="292" w:type="pct"/>
            <w:vMerge/>
            <w:shd w:val="clear" w:color="auto" w:fill="auto"/>
          </w:tcPr>
          <w:p w:rsidR="00037921" w:rsidRPr="00037921" w:rsidRDefault="00037921" w:rsidP="00037921">
            <w:pPr>
              <w:spacing w:after="0" w:line="276" w:lineRule="auto"/>
              <w:ind w:right="14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6" w:type="pct"/>
            <w:vMerge/>
            <w:shd w:val="clear" w:color="auto" w:fill="auto"/>
          </w:tcPr>
          <w:p w:rsidR="00037921" w:rsidRPr="00037921" w:rsidRDefault="00037921" w:rsidP="00037921">
            <w:pPr>
              <w:spacing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2" w:type="pct"/>
            <w:shd w:val="clear" w:color="auto" w:fill="auto"/>
          </w:tcPr>
          <w:p w:rsidR="00037921" w:rsidRPr="00037921" w:rsidRDefault="00037921" w:rsidP="00037921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адекватность оценки и рефлексии проведенного урока, понимание достижений и проблем, точность ответов на вопросы</w:t>
            </w:r>
          </w:p>
        </w:tc>
        <w:tc>
          <w:tcPr>
            <w:tcW w:w="710" w:type="pct"/>
            <w:vMerge/>
            <w:shd w:val="clear" w:color="auto" w:fill="auto"/>
          </w:tcPr>
          <w:p w:rsidR="00037921" w:rsidRPr="00037921" w:rsidRDefault="00037921" w:rsidP="00037921">
            <w:pPr>
              <w:tabs>
                <w:tab w:val="left" w:leader="dot" w:pos="4474"/>
              </w:tabs>
              <w:spacing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37921" w:rsidRPr="00037921" w:rsidTr="00037921">
        <w:tc>
          <w:tcPr>
            <w:tcW w:w="4290" w:type="pct"/>
            <w:gridSpan w:val="3"/>
            <w:shd w:val="clear" w:color="auto" w:fill="auto"/>
          </w:tcPr>
          <w:p w:rsidR="00037921" w:rsidRPr="00037921" w:rsidRDefault="00037921" w:rsidP="00037921">
            <w:pPr>
              <w:shd w:val="clear" w:color="auto" w:fill="FFFFFF"/>
              <w:spacing w:after="0" w:line="276" w:lineRule="auto"/>
              <w:ind w:left="139" w:hanging="13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79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Максимальное количество баллов</w:t>
            </w:r>
          </w:p>
        </w:tc>
        <w:tc>
          <w:tcPr>
            <w:tcW w:w="710" w:type="pct"/>
            <w:shd w:val="clear" w:color="auto" w:fill="auto"/>
          </w:tcPr>
          <w:p w:rsidR="00037921" w:rsidRPr="00037921" w:rsidRDefault="00037921" w:rsidP="00037921">
            <w:pPr>
              <w:spacing w:after="0" w:line="276" w:lineRule="auto"/>
              <w:ind w:right="14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379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:rsidR="00680536" w:rsidRPr="009D151B" w:rsidRDefault="00680536" w:rsidP="00301B9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D151B" w:rsidRDefault="009D151B" w:rsidP="00301B91">
      <w:pPr>
        <w:pStyle w:val="3"/>
        <w:rPr>
          <w:b w:val="0"/>
          <w:i/>
          <w:szCs w:val="24"/>
        </w:rPr>
      </w:pPr>
    </w:p>
    <w:p w:rsidR="00B23F31" w:rsidRDefault="001F2354" w:rsidP="000379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151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«КОНКУРСНОЕ ЗАНЯТИЕ»</w:t>
      </w:r>
    </w:p>
    <w:p w:rsidR="00B23F31" w:rsidRPr="001F2354" w:rsidRDefault="00B23F31" w:rsidP="000379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D151B" w:rsidRPr="009D151B" w:rsidRDefault="001F2354" w:rsidP="00301B9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2). </w:t>
      </w:r>
      <w:r w:rsidR="009D151B" w:rsidRPr="009D151B">
        <w:rPr>
          <w:rFonts w:ascii="Times New Roman" w:hAnsi="Times New Roman" w:cs="Times New Roman"/>
          <w:b/>
          <w:i/>
          <w:color w:val="000000"/>
          <w:sz w:val="24"/>
          <w:szCs w:val="24"/>
        </w:rPr>
        <w:t>Оценка выполнения конкурсного испытания осуществляется по 7 критериям</w:t>
      </w:r>
      <w:r w:rsidR="009D151B" w:rsidRPr="009D151B">
        <w:rPr>
          <w:rFonts w:ascii="Times New Roman" w:hAnsi="Times New Roman" w:cs="Times New Roman"/>
          <w:color w:val="000000"/>
          <w:sz w:val="24"/>
          <w:szCs w:val="24"/>
        </w:rPr>
        <w:t>, каждый из которых включает 5 показателей. Соответствие конкретному показателю оценивается в 0, 1 или 2 балла.</w:t>
      </w:r>
    </w:p>
    <w:p w:rsidR="009D151B" w:rsidRPr="009D151B" w:rsidRDefault="009D151B" w:rsidP="00301B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"/>
        <w:gridCol w:w="2305"/>
        <w:gridCol w:w="5378"/>
        <w:gridCol w:w="1151"/>
      </w:tblGrid>
      <w:tr w:rsidR="009D151B" w:rsidRPr="009D151B" w:rsidTr="00037921">
        <w:tc>
          <w:tcPr>
            <w:tcW w:w="274" w:type="pct"/>
            <w:shd w:val="clear" w:color="auto" w:fill="auto"/>
          </w:tcPr>
          <w:p w:rsidR="009D151B" w:rsidRPr="009D151B" w:rsidRDefault="009D151B" w:rsidP="00301B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51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33" w:type="pct"/>
            <w:shd w:val="clear" w:color="auto" w:fill="auto"/>
          </w:tcPr>
          <w:p w:rsidR="009D151B" w:rsidRPr="009D151B" w:rsidRDefault="009D151B" w:rsidP="00301B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51B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2876" w:type="pct"/>
            <w:shd w:val="clear" w:color="auto" w:fill="auto"/>
          </w:tcPr>
          <w:p w:rsidR="009D151B" w:rsidRPr="009D151B" w:rsidRDefault="009D151B" w:rsidP="00301B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51B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616" w:type="pct"/>
            <w:shd w:val="clear" w:color="auto" w:fill="auto"/>
          </w:tcPr>
          <w:p w:rsidR="009D151B" w:rsidRPr="009D151B" w:rsidRDefault="009D151B" w:rsidP="00301B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51B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9D151B" w:rsidRPr="009D151B" w:rsidTr="00037921">
        <w:trPr>
          <w:trHeight w:val="62"/>
        </w:trPr>
        <w:tc>
          <w:tcPr>
            <w:tcW w:w="274" w:type="pct"/>
            <w:vMerge w:val="restart"/>
            <w:shd w:val="clear" w:color="auto" w:fill="auto"/>
          </w:tcPr>
          <w:p w:rsidR="009D151B" w:rsidRPr="009D151B" w:rsidRDefault="009D151B" w:rsidP="00301B91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15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1233" w:type="pct"/>
            <w:vMerge w:val="restart"/>
            <w:shd w:val="clear" w:color="auto" w:fill="auto"/>
          </w:tcPr>
          <w:p w:rsidR="009D151B" w:rsidRPr="009D151B" w:rsidRDefault="009D151B" w:rsidP="00301B91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151B">
              <w:rPr>
                <w:rFonts w:ascii="Times New Roman" w:eastAsia="DejaVu Sans" w:hAnsi="Times New Roman" w:cs="Times New Roman"/>
                <w:b/>
                <w:color w:val="000000"/>
                <w:sz w:val="24"/>
                <w:szCs w:val="24"/>
              </w:rPr>
              <w:t>Проективные умения</w:t>
            </w:r>
          </w:p>
        </w:tc>
        <w:tc>
          <w:tcPr>
            <w:tcW w:w="2876" w:type="pct"/>
            <w:shd w:val="clear" w:color="auto" w:fill="auto"/>
          </w:tcPr>
          <w:p w:rsidR="009D151B" w:rsidRPr="009D151B" w:rsidRDefault="009D151B" w:rsidP="00301B91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51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рациональность структуры занятия </w:t>
            </w:r>
          </w:p>
        </w:tc>
        <w:tc>
          <w:tcPr>
            <w:tcW w:w="616" w:type="pct"/>
            <w:vMerge w:val="restart"/>
            <w:shd w:val="clear" w:color="auto" w:fill="auto"/>
          </w:tcPr>
          <w:p w:rsidR="009D151B" w:rsidRPr="009D151B" w:rsidRDefault="009D151B" w:rsidP="00301B9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 до 10</w:t>
            </w:r>
          </w:p>
        </w:tc>
      </w:tr>
      <w:tr w:rsidR="009D151B" w:rsidRPr="009D151B" w:rsidTr="00037921">
        <w:trPr>
          <w:trHeight w:val="61"/>
        </w:trPr>
        <w:tc>
          <w:tcPr>
            <w:tcW w:w="274" w:type="pct"/>
            <w:vMerge/>
            <w:shd w:val="clear" w:color="auto" w:fill="auto"/>
          </w:tcPr>
          <w:p w:rsidR="009D151B" w:rsidRPr="009D151B" w:rsidRDefault="009D151B" w:rsidP="00301B91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33" w:type="pct"/>
            <w:vMerge/>
            <w:shd w:val="clear" w:color="auto" w:fill="auto"/>
          </w:tcPr>
          <w:p w:rsidR="009D151B" w:rsidRPr="009D151B" w:rsidRDefault="009D151B" w:rsidP="00301B91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76" w:type="pct"/>
            <w:shd w:val="clear" w:color="auto" w:fill="auto"/>
          </w:tcPr>
          <w:p w:rsidR="009D151B" w:rsidRPr="009D151B" w:rsidRDefault="009D151B" w:rsidP="00301B91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выстраивание целеполагания (понимание целей, задач и ожидаемых результатов)</w:t>
            </w:r>
          </w:p>
        </w:tc>
        <w:tc>
          <w:tcPr>
            <w:tcW w:w="616" w:type="pct"/>
            <w:vMerge/>
            <w:shd w:val="clear" w:color="auto" w:fill="auto"/>
          </w:tcPr>
          <w:p w:rsidR="009D151B" w:rsidRPr="009D151B" w:rsidRDefault="009D151B" w:rsidP="00301B9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151B" w:rsidRPr="009D151B" w:rsidTr="00037921">
        <w:trPr>
          <w:trHeight w:val="61"/>
        </w:trPr>
        <w:tc>
          <w:tcPr>
            <w:tcW w:w="274" w:type="pct"/>
            <w:vMerge/>
            <w:shd w:val="clear" w:color="auto" w:fill="auto"/>
          </w:tcPr>
          <w:p w:rsidR="009D151B" w:rsidRPr="009D151B" w:rsidRDefault="009D151B" w:rsidP="00301B91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33" w:type="pct"/>
            <w:vMerge/>
            <w:shd w:val="clear" w:color="auto" w:fill="auto"/>
          </w:tcPr>
          <w:p w:rsidR="009D151B" w:rsidRPr="009D151B" w:rsidRDefault="009D151B" w:rsidP="00301B91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76" w:type="pct"/>
            <w:shd w:val="clear" w:color="auto" w:fill="auto"/>
          </w:tcPr>
          <w:p w:rsidR="009D151B" w:rsidRPr="009D151B" w:rsidRDefault="009D151B" w:rsidP="00301B91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51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оригинальность </w:t>
            </w:r>
            <w:r w:rsidRPr="009D151B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</w:rPr>
              <w:t>организации и выбора содержания занятия</w:t>
            </w:r>
          </w:p>
        </w:tc>
        <w:tc>
          <w:tcPr>
            <w:tcW w:w="616" w:type="pct"/>
            <w:vMerge/>
            <w:shd w:val="clear" w:color="auto" w:fill="auto"/>
          </w:tcPr>
          <w:p w:rsidR="009D151B" w:rsidRPr="009D151B" w:rsidRDefault="009D151B" w:rsidP="00301B9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151B" w:rsidRPr="009D151B" w:rsidTr="00037921">
        <w:trPr>
          <w:trHeight w:val="61"/>
        </w:trPr>
        <w:tc>
          <w:tcPr>
            <w:tcW w:w="274" w:type="pct"/>
            <w:vMerge/>
            <w:shd w:val="clear" w:color="auto" w:fill="auto"/>
          </w:tcPr>
          <w:p w:rsidR="009D151B" w:rsidRPr="009D151B" w:rsidRDefault="009D151B" w:rsidP="00301B91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33" w:type="pct"/>
            <w:vMerge/>
            <w:shd w:val="clear" w:color="auto" w:fill="auto"/>
          </w:tcPr>
          <w:p w:rsidR="009D151B" w:rsidRPr="009D151B" w:rsidRDefault="009D151B" w:rsidP="00301B91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76" w:type="pct"/>
            <w:shd w:val="clear" w:color="auto" w:fill="auto"/>
          </w:tcPr>
          <w:p w:rsidR="009D151B" w:rsidRPr="009D151B" w:rsidRDefault="009D151B" w:rsidP="00301B91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51B">
              <w:rPr>
                <w:rFonts w:ascii="Times New Roman" w:hAnsi="Times New Roman" w:cs="Times New Roman"/>
                <w:sz w:val="24"/>
                <w:szCs w:val="24"/>
              </w:rPr>
              <w:t>способность конструирования воспитательно-образовательного процесса в условиях конкретной образовательной ситуации и организации совместной деятельности с другими субъектами образовательной деятельности (педагогами и воспитанниками)</w:t>
            </w:r>
          </w:p>
        </w:tc>
        <w:tc>
          <w:tcPr>
            <w:tcW w:w="616" w:type="pct"/>
            <w:vMerge/>
            <w:shd w:val="clear" w:color="auto" w:fill="auto"/>
          </w:tcPr>
          <w:p w:rsidR="009D151B" w:rsidRPr="009D151B" w:rsidRDefault="009D151B" w:rsidP="00301B9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151B" w:rsidRPr="009D151B" w:rsidTr="00037921">
        <w:trPr>
          <w:trHeight w:val="61"/>
        </w:trPr>
        <w:tc>
          <w:tcPr>
            <w:tcW w:w="274" w:type="pct"/>
            <w:vMerge/>
            <w:shd w:val="clear" w:color="auto" w:fill="auto"/>
          </w:tcPr>
          <w:p w:rsidR="009D151B" w:rsidRPr="009D151B" w:rsidRDefault="009D151B" w:rsidP="00301B91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33" w:type="pct"/>
            <w:vMerge/>
            <w:shd w:val="clear" w:color="auto" w:fill="auto"/>
          </w:tcPr>
          <w:p w:rsidR="009D151B" w:rsidRPr="009D151B" w:rsidRDefault="009D151B" w:rsidP="00301B91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76" w:type="pct"/>
            <w:shd w:val="clear" w:color="auto" w:fill="auto"/>
          </w:tcPr>
          <w:p w:rsidR="009D151B" w:rsidRPr="009D151B" w:rsidRDefault="009D151B" w:rsidP="00301B91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показателей достижения результата и проведение оценки результативности</w:t>
            </w:r>
          </w:p>
        </w:tc>
        <w:tc>
          <w:tcPr>
            <w:tcW w:w="616" w:type="pct"/>
            <w:vMerge/>
            <w:shd w:val="clear" w:color="auto" w:fill="auto"/>
          </w:tcPr>
          <w:p w:rsidR="009D151B" w:rsidRPr="009D151B" w:rsidRDefault="009D151B" w:rsidP="00301B9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151B" w:rsidRPr="009D151B" w:rsidTr="00037921">
        <w:tc>
          <w:tcPr>
            <w:tcW w:w="274" w:type="pct"/>
            <w:vMerge w:val="restart"/>
            <w:shd w:val="clear" w:color="auto" w:fill="auto"/>
          </w:tcPr>
          <w:p w:rsidR="009D151B" w:rsidRPr="009D151B" w:rsidRDefault="009D151B" w:rsidP="00301B91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15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1233" w:type="pct"/>
            <w:vMerge w:val="restart"/>
            <w:shd w:val="clear" w:color="auto" w:fill="auto"/>
          </w:tcPr>
          <w:p w:rsidR="009D151B" w:rsidRPr="009D151B" w:rsidRDefault="009D151B" w:rsidP="00301B91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151B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Методическая компетентность</w:t>
            </w:r>
          </w:p>
        </w:tc>
        <w:tc>
          <w:tcPr>
            <w:tcW w:w="2876" w:type="pct"/>
            <w:shd w:val="clear" w:color="auto" w:fill="auto"/>
          </w:tcPr>
          <w:p w:rsidR="009D151B" w:rsidRPr="009D151B" w:rsidRDefault="009D151B" w:rsidP="00301B91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51B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</w:rPr>
              <w:t xml:space="preserve">соответствие содержания, методов и приёмов возрасту воспитанников, </w:t>
            </w:r>
            <w:r w:rsidRPr="009D151B">
              <w:rPr>
                <w:rFonts w:ascii="Times New Roman" w:hAnsi="Times New Roman" w:cs="Times New Roman"/>
                <w:sz w:val="24"/>
                <w:szCs w:val="24"/>
              </w:rPr>
              <w:t>умение заинтересовать группу детей выбранным содержанием и видом деятельности и поддержать детскую инициативу и самостоятельность</w:t>
            </w:r>
          </w:p>
        </w:tc>
        <w:tc>
          <w:tcPr>
            <w:tcW w:w="616" w:type="pct"/>
            <w:vMerge w:val="restart"/>
            <w:shd w:val="clear" w:color="auto" w:fill="auto"/>
          </w:tcPr>
          <w:p w:rsidR="009D151B" w:rsidRPr="009D151B" w:rsidRDefault="009D151B" w:rsidP="00301B9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 до 10</w:t>
            </w:r>
          </w:p>
        </w:tc>
      </w:tr>
      <w:tr w:rsidR="009D151B" w:rsidRPr="009D151B" w:rsidTr="00037921">
        <w:tc>
          <w:tcPr>
            <w:tcW w:w="274" w:type="pct"/>
            <w:vMerge/>
            <w:shd w:val="clear" w:color="auto" w:fill="auto"/>
          </w:tcPr>
          <w:p w:rsidR="009D151B" w:rsidRPr="009D151B" w:rsidRDefault="009D151B" w:rsidP="00301B91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33" w:type="pct"/>
            <w:vMerge/>
            <w:shd w:val="clear" w:color="auto" w:fill="auto"/>
          </w:tcPr>
          <w:p w:rsidR="009D151B" w:rsidRPr="009D151B" w:rsidRDefault="009D151B" w:rsidP="00301B91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76" w:type="pct"/>
            <w:shd w:val="clear" w:color="auto" w:fill="auto"/>
          </w:tcPr>
          <w:p w:rsidR="009D151B" w:rsidRPr="009D151B" w:rsidRDefault="009D151B" w:rsidP="00301B91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целостного образовательного процесса на основе </w:t>
            </w:r>
            <w:r w:rsidRPr="009D151B">
              <w:rPr>
                <w:rFonts w:ascii="Times New Roman" w:hAnsi="Times New Roman" w:cs="Times New Roman"/>
                <w:sz w:val="24"/>
                <w:szCs w:val="24"/>
              </w:rPr>
              <w:t xml:space="preserve">интеграции </w:t>
            </w:r>
            <w:r w:rsidRPr="009D1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образовательных областей</w:t>
            </w:r>
          </w:p>
        </w:tc>
        <w:tc>
          <w:tcPr>
            <w:tcW w:w="616" w:type="pct"/>
            <w:vMerge/>
            <w:shd w:val="clear" w:color="auto" w:fill="auto"/>
          </w:tcPr>
          <w:p w:rsidR="009D151B" w:rsidRPr="009D151B" w:rsidRDefault="009D151B" w:rsidP="00301B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51B" w:rsidRPr="009D151B" w:rsidTr="00037921">
        <w:tc>
          <w:tcPr>
            <w:tcW w:w="274" w:type="pct"/>
            <w:vMerge/>
            <w:shd w:val="clear" w:color="auto" w:fill="auto"/>
          </w:tcPr>
          <w:p w:rsidR="009D151B" w:rsidRPr="009D151B" w:rsidRDefault="009D151B" w:rsidP="00301B91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33" w:type="pct"/>
            <w:vMerge/>
            <w:shd w:val="clear" w:color="auto" w:fill="auto"/>
          </w:tcPr>
          <w:p w:rsidR="009D151B" w:rsidRPr="009D151B" w:rsidRDefault="009D151B" w:rsidP="00301B91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76" w:type="pct"/>
            <w:shd w:val="clear" w:color="auto" w:fill="auto"/>
          </w:tcPr>
          <w:p w:rsidR="009D151B" w:rsidRPr="009D151B" w:rsidRDefault="009D151B" w:rsidP="00301B91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51B">
              <w:rPr>
                <w:rFonts w:ascii="Times New Roman" w:hAnsi="Times New Roman" w:cs="Times New Roman"/>
                <w:sz w:val="24"/>
                <w:szCs w:val="24"/>
              </w:rPr>
              <w:t>умение организовать и удерживать интерес детей в течение образовательной деятельности</w:t>
            </w:r>
          </w:p>
        </w:tc>
        <w:tc>
          <w:tcPr>
            <w:tcW w:w="616" w:type="pct"/>
            <w:vMerge/>
            <w:shd w:val="clear" w:color="auto" w:fill="auto"/>
          </w:tcPr>
          <w:p w:rsidR="009D151B" w:rsidRPr="009D151B" w:rsidRDefault="009D151B" w:rsidP="00301B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51B" w:rsidRPr="009D151B" w:rsidTr="00037921">
        <w:tc>
          <w:tcPr>
            <w:tcW w:w="274" w:type="pct"/>
            <w:vMerge/>
            <w:shd w:val="clear" w:color="auto" w:fill="auto"/>
          </w:tcPr>
          <w:p w:rsidR="009D151B" w:rsidRPr="009D151B" w:rsidRDefault="009D151B" w:rsidP="00301B91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33" w:type="pct"/>
            <w:vMerge/>
            <w:shd w:val="clear" w:color="auto" w:fill="auto"/>
          </w:tcPr>
          <w:p w:rsidR="009D151B" w:rsidRPr="009D151B" w:rsidRDefault="009D151B" w:rsidP="00301B91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76" w:type="pct"/>
            <w:shd w:val="clear" w:color="auto" w:fill="auto"/>
          </w:tcPr>
          <w:p w:rsidR="009D151B" w:rsidRPr="009D151B" w:rsidRDefault="009D151B" w:rsidP="00301B91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</w:rPr>
            </w:pPr>
            <w:r w:rsidRPr="009D1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разнообразных видов деятельности, интегрируемых друг с другом</w:t>
            </w:r>
            <w:r w:rsidRPr="009D15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6" w:type="pct"/>
            <w:vMerge/>
            <w:shd w:val="clear" w:color="auto" w:fill="auto"/>
          </w:tcPr>
          <w:p w:rsidR="009D151B" w:rsidRPr="009D151B" w:rsidRDefault="009D151B" w:rsidP="00301B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51B" w:rsidRPr="009D151B" w:rsidTr="00037921">
        <w:tc>
          <w:tcPr>
            <w:tcW w:w="274" w:type="pct"/>
            <w:vMerge/>
            <w:shd w:val="clear" w:color="auto" w:fill="auto"/>
          </w:tcPr>
          <w:p w:rsidR="009D151B" w:rsidRPr="009D151B" w:rsidRDefault="009D151B" w:rsidP="00301B91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33" w:type="pct"/>
            <w:vMerge/>
            <w:shd w:val="clear" w:color="auto" w:fill="auto"/>
          </w:tcPr>
          <w:p w:rsidR="009D151B" w:rsidRPr="009D151B" w:rsidRDefault="009D151B" w:rsidP="00301B91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76" w:type="pct"/>
            <w:shd w:val="clear" w:color="auto" w:fill="auto"/>
          </w:tcPr>
          <w:p w:rsidR="009D151B" w:rsidRPr="009D151B" w:rsidRDefault="009D151B" w:rsidP="00301B91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</w:rPr>
            </w:pPr>
            <w:r w:rsidRPr="009D151B">
              <w:rPr>
                <w:rFonts w:ascii="Times New Roman" w:hAnsi="Times New Roman" w:cs="Times New Roman"/>
                <w:sz w:val="24"/>
                <w:szCs w:val="24"/>
              </w:rPr>
              <w:t>использование информационно-коммуникационных технологий в течение образовательной деятельности</w:t>
            </w:r>
          </w:p>
        </w:tc>
        <w:tc>
          <w:tcPr>
            <w:tcW w:w="616" w:type="pct"/>
            <w:vMerge/>
            <w:shd w:val="clear" w:color="auto" w:fill="auto"/>
          </w:tcPr>
          <w:p w:rsidR="009D151B" w:rsidRPr="009D151B" w:rsidRDefault="009D151B" w:rsidP="00301B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51B" w:rsidRPr="009D151B" w:rsidTr="00037921">
        <w:trPr>
          <w:trHeight w:val="512"/>
        </w:trPr>
        <w:tc>
          <w:tcPr>
            <w:tcW w:w="274" w:type="pct"/>
            <w:vMerge w:val="restart"/>
            <w:shd w:val="clear" w:color="auto" w:fill="auto"/>
          </w:tcPr>
          <w:p w:rsidR="009D151B" w:rsidRPr="009D151B" w:rsidRDefault="009D151B" w:rsidP="00301B91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15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1233" w:type="pct"/>
            <w:vMerge w:val="restart"/>
            <w:shd w:val="clear" w:color="auto" w:fill="auto"/>
          </w:tcPr>
          <w:p w:rsidR="009D151B" w:rsidRPr="009D151B" w:rsidRDefault="009D151B" w:rsidP="00301B91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15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Мотивирование к детской активности</w:t>
            </w:r>
          </w:p>
        </w:tc>
        <w:tc>
          <w:tcPr>
            <w:tcW w:w="2876" w:type="pct"/>
            <w:shd w:val="clear" w:color="auto" w:fill="auto"/>
          </w:tcPr>
          <w:p w:rsidR="009D151B" w:rsidRPr="009D151B" w:rsidRDefault="009D151B" w:rsidP="00301B91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различных способов мотивации и умение удивить</w:t>
            </w:r>
          </w:p>
        </w:tc>
        <w:tc>
          <w:tcPr>
            <w:tcW w:w="616" w:type="pct"/>
            <w:vMerge w:val="restart"/>
            <w:shd w:val="clear" w:color="auto" w:fill="auto"/>
          </w:tcPr>
          <w:p w:rsidR="009D151B" w:rsidRPr="009D151B" w:rsidRDefault="009D151B" w:rsidP="00301B9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 до 10</w:t>
            </w:r>
          </w:p>
        </w:tc>
      </w:tr>
      <w:tr w:rsidR="009D151B" w:rsidRPr="009D151B" w:rsidTr="00037921">
        <w:tc>
          <w:tcPr>
            <w:tcW w:w="274" w:type="pct"/>
            <w:vMerge/>
            <w:shd w:val="clear" w:color="auto" w:fill="auto"/>
          </w:tcPr>
          <w:p w:rsidR="009D151B" w:rsidRPr="009D151B" w:rsidRDefault="009D151B" w:rsidP="00301B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3" w:type="pct"/>
            <w:vMerge/>
            <w:shd w:val="clear" w:color="auto" w:fill="auto"/>
          </w:tcPr>
          <w:p w:rsidR="009D151B" w:rsidRPr="009D151B" w:rsidRDefault="009D151B" w:rsidP="00301B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6" w:type="pct"/>
            <w:shd w:val="clear" w:color="auto" w:fill="auto"/>
          </w:tcPr>
          <w:p w:rsidR="009D151B" w:rsidRPr="009D151B" w:rsidRDefault="009D151B" w:rsidP="00301B91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системность и последовательность проведения мотивации в структуре </w:t>
            </w:r>
            <w:r w:rsidRPr="009D151B">
              <w:rPr>
                <w:rFonts w:ascii="Times New Roman" w:hAnsi="Times New Roman" w:cs="Times New Roman"/>
                <w:sz w:val="24"/>
                <w:szCs w:val="24"/>
              </w:rPr>
              <w:t>педагогического мероприятия с детьми</w:t>
            </w:r>
          </w:p>
        </w:tc>
        <w:tc>
          <w:tcPr>
            <w:tcW w:w="616" w:type="pct"/>
            <w:vMerge/>
            <w:shd w:val="clear" w:color="auto" w:fill="auto"/>
          </w:tcPr>
          <w:p w:rsidR="009D151B" w:rsidRPr="009D151B" w:rsidRDefault="009D151B" w:rsidP="00301B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51B" w:rsidRPr="009D151B" w:rsidTr="00037921">
        <w:tc>
          <w:tcPr>
            <w:tcW w:w="274" w:type="pct"/>
            <w:vMerge/>
            <w:shd w:val="clear" w:color="auto" w:fill="auto"/>
          </w:tcPr>
          <w:p w:rsidR="009D151B" w:rsidRPr="009D151B" w:rsidRDefault="009D151B" w:rsidP="00301B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3" w:type="pct"/>
            <w:vMerge/>
            <w:shd w:val="clear" w:color="auto" w:fill="auto"/>
          </w:tcPr>
          <w:p w:rsidR="009D151B" w:rsidRPr="009D151B" w:rsidRDefault="009D151B" w:rsidP="00301B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6" w:type="pct"/>
            <w:shd w:val="clear" w:color="auto" w:fill="auto"/>
          </w:tcPr>
          <w:p w:rsidR="009D151B" w:rsidRPr="009D151B" w:rsidRDefault="009D151B" w:rsidP="00301B91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методов и приёмов продуктивного характера (проблемные ситуации, экспериментирование, моделирование и т.д.), опора на интересы и потребности детей</w:t>
            </w:r>
          </w:p>
        </w:tc>
        <w:tc>
          <w:tcPr>
            <w:tcW w:w="616" w:type="pct"/>
            <w:vMerge/>
            <w:shd w:val="clear" w:color="auto" w:fill="auto"/>
          </w:tcPr>
          <w:p w:rsidR="009D151B" w:rsidRPr="009D151B" w:rsidRDefault="009D151B" w:rsidP="00301B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51B" w:rsidRPr="009D151B" w:rsidTr="00037921">
        <w:trPr>
          <w:trHeight w:val="260"/>
        </w:trPr>
        <w:tc>
          <w:tcPr>
            <w:tcW w:w="274" w:type="pct"/>
            <w:vMerge/>
            <w:shd w:val="clear" w:color="auto" w:fill="auto"/>
          </w:tcPr>
          <w:p w:rsidR="009D151B" w:rsidRPr="009D151B" w:rsidRDefault="009D151B" w:rsidP="00301B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3" w:type="pct"/>
            <w:vMerge/>
            <w:shd w:val="clear" w:color="auto" w:fill="auto"/>
          </w:tcPr>
          <w:p w:rsidR="009D151B" w:rsidRPr="009D151B" w:rsidRDefault="009D151B" w:rsidP="00301B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6" w:type="pct"/>
            <w:shd w:val="clear" w:color="auto" w:fill="auto"/>
          </w:tcPr>
          <w:p w:rsidR="009D151B" w:rsidRPr="009D151B" w:rsidRDefault="009D151B" w:rsidP="00301B91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использование методов и приёмов, направленных на развитие коммуникативных способностей детей </w:t>
            </w:r>
          </w:p>
        </w:tc>
        <w:tc>
          <w:tcPr>
            <w:tcW w:w="616" w:type="pct"/>
            <w:vMerge/>
            <w:shd w:val="clear" w:color="auto" w:fill="auto"/>
          </w:tcPr>
          <w:p w:rsidR="009D151B" w:rsidRPr="009D151B" w:rsidRDefault="009D151B" w:rsidP="00301B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51B" w:rsidRPr="009D151B" w:rsidTr="00037921">
        <w:tc>
          <w:tcPr>
            <w:tcW w:w="274" w:type="pct"/>
            <w:vMerge/>
            <w:shd w:val="clear" w:color="auto" w:fill="auto"/>
          </w:tcPr>
          <w:p w:rsidR="009D151B" w:rsidRPr="009D151B" w:rsidRDefault="009D151B" w:rsidP="00301B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3" w:type="pct"/>
            <w:vMerge/>
            <w:shd w:val="clear" w:color="auto" w:fill="auto"/>
          </w:tcPr>
          <w:p w:rsidR="009D151B" w:rsidRPr="009D151B" w:rsidRDefault="009D151B" w:rsidP="00301B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6" w:type="pct"/>
            <w:shd w:val="clear" w:color="auto" w:fill="auto"/>
          </w:tcPr>
          <w:p w:rsidR="009D151B" w:rsidRPr="009D151B" w:rsidRDefault="009D151B" w:rsidP="00301B91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образовательной успешности для всех воспитанников, в том числе с особыми потребностями и ограниченными возможностями</w:t>
            </w:r>
          </w:p>
        </w:tc>
        <w:tc>
          <w:tcPr>
            <w:tcW w:w="616" w:type="pct"/>
            <w:vMerge/>
            <w:shd w:val="clear" w:color="auto" w:fill="auto"/>
          </w:tcPr>
          <w:p w:rsidR="009D151B" w:rsidRPr="009D151B" w:rsidRDefault="009D151B" w:rsidP="00301B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51B" w:rsidRPr="009D151B" w:rsidTr="00037921">
        <w:tc>
          <w:tcPr>
            <w:tcW w:w="274" w:type="pct"/>
            <w:vMerge w:val="restart"/>
            <w:shd w:val="clear" w:color="auto" w:fill="auto"/>
          </w:tcPr>
          <w:p w:rsidR="009D151B" w:rsidRPr="009D151B" w:rsidRDefault="009D151B" w:rsidP="00301B91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15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</w:t>
            </w:r>
          </w:p>
        </w:tc>
        <w:tc>
          <w:tcPr>
            <w:tcW w:w="1233" w:type="pct"/>
            <w:vMerge w:val="restart"/>
            <w:shd w:val="clear" w:color="auto" w:fill="auto"/>
          </w:tcPr>
          <w:p w:rsidR="009D151B" w:rsidRPr="009D151B" w:rsidRDefault="009D151B" w:rsidP="00301B91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15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Коммуникативная культура</w:t>
            </w:r>
          </w:p>
        </w:tc>
        <w:tc>
          <w:tcPr>
            <w:tcW w:w="2876" w:type="pct"/>
            <w:shd w:val="clear" w:color="auto" w:fill="auto"/>
          </w:tcPr>
          <w:p w:rsidR="009D151B" w:rsidRPr="009D151B" w:rsidRDefault="009D151B" w:rsidP="00301B91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умение выстраивать взаимодействие со всеми участниками образовательной деятельности, </w:t>
            </w:r>
            <w:r w:rsidRPr="009D151B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</w:rPr>
              <w:t>адекватность стиля взаимодействия с детьми группы</w:t>
            </w:r>
          </w:p>
        </w:tc>
        <w:tc>
          <w:tcPr>
            <w:tcW w:w="616" w:type="pct"/>
            <w:vMerge w:val="restart"/>
            <w:shd w:val="clear" w:color="auto" w:fill="auto"/>
          </w:tcPr>
          <w:p w:rsidR="009D151B" w:rsidRPr="009D151B" w:rsidRDefault="009D151B" w:rsidP="00301B9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 до 10</w:t>
            </w:r>
          </w:p>
        </w:tc>
      </w:tr>
      <w:tr w:rsidR="009D151B" w:rsidRPr="009D151B" w:rsidTr="00037921">
        <w:tc>
          <w:tcPr>
            <w:tcW w:w="274" w:type="pct"/>
            <w:vMerge/>
            <w:shd w:val="clear" w:color="auto" w:fill="auto"/>
          </w:tcPr>
          <w:p w:rsidR="009D151B" w:rsidRPr="009D151B" w:rsidRDefault="009D151B" w:rsidP="00301B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3" w:type="pct"/>
            <w:vMerge/>
            <w:shd w:val="clear" w:color="auto" w:fill="auto"/>
          </w:tcPr>
          <w:p w:rsidR="009D151B" w:rsidRPr="009D151B" w:rsidRDefault="009D151B" w:rsidP="00301B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6" w:type="pct"/>
            <w:shd w:val="clear" w:color="auto" w:fill="auto"/>
          </w:tcPr>
          <w:p w:rsidR="009D151B" w:rsidRPr="009D151B" w:rsidRDefault="009D151B" w:rsidP="00301B91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51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Pr="009D151B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</w:rPr>
              <w:t>сотрудничества детей группы</w:t>
            </w:r>
          </w:p>
        </w:tc>
        <w:tc>
          <w:tcPr>
            <w:tcW w:w="616" w:type="pct"/>
            <w:vMerge/>
            <w:shd w:val="clear" w:color="auto" w:fill="auto"/>
          </w:tcPr>
          <w:p w:rsidR="009D151B" w:rsidRPr="009D151B" w:rsidRDefault="009D151B" w:rsidP="00301B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51B" w:rsidRPr="009D151B" w:rsidTr="00037921">
        <w:tc>
          <w:tcPr>
            <w:tcW w:w="274" w:type="pct"/>
            <w:vMerge/>
            <w:shd w:val="clear" w:color="auto" w:fill="auto"/>
          </w:tcPr>
          <w:p w:rsidR="009D151B" w:rsidRPr="009D151B" w:rsidRDefault="009D151B" w:rsidP="00301B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3" w:type="pct"/>
            <w:vMerge/>
            <w:shd w:val="clear" w:color="auto" w:fill="auto"/>
          </w:tcPr>
          <w:p w:rsidR="009D151B" w:rsidRPr="009D151B" w:rsidRDefault="009D151B" w:rsidP="00301B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6" w:type="pct"/>
            <w:shd w:val="clear" w:color="auto" w:fill="auto"/>
          </w:tcPr>
          <w:p w:rsidR="009D151B" w:rsidRPr="009D151B" w:rsidRDefault="009D151B" w:rsidP="00301B91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выстраивание эффективной обратной связи в педагогической деятельности и способность педагога задавать модель коммуникации</w:t>
            </w:r>
          </w:p>
        </w:tc>
        <w:tc>
          <w:tcPr>
            <w:tcW w:w="616" w:type="pct"/>
            <w:vMerge/>
            <w:shd w:val="clear" w:color="auto" w:fill="auto"/>
          </w:tcPr>
          <w:p w:rsidR="009D151B" w:rsidRPr="009D151B" w:rsidRDefault="009D151B" w:rsidP="00301B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51B" w:rsidRPr="009D151B" w:rsidTr="00037921">
        <w:tc>
          <w:tcPr>
            <w:tcW w:w="274" w:type="pct"/>
            <w:vMerge/>
            <w:shd w:val="clear" w:color="auto" w:fill="auto"/>
          </w:tcPr>
          <w:p w:rsidR="009D151B" w:rsidRPr="009D151B" w:rsidRDefault="009D151B" w:rsidP="00301B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3" w:type="pct"/>
            <w:vMerge/>
            <w:shd w:val="clear" w:color="auto" w:fill="auto"/>
          </w:tcPr>
          <w:p w:rsidR="009D151B" w:rsidRPr="009D151B" w:rsidRDefault="009D151B" w:rsidP="00301B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6" w:type="pct"/>
            <w:shd w:val="clear" w:color="auto" w:fill="auto"/>
          </w:tcPr>
          <w:p w:rsidR="009D151B" w:rsidRPr="009D151B" w:rsidRDefault="009D151B" w:rsidP="00301B91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поддержка толерантного отношения к различным позициям, уважение различных точек зрения </w:t>
            </w:r>
          </w:p>
        </w:tc>
        <w:tc>
          <w:tcPr>
            <w:tcW w:w="616" w:type="pct"/>
            <w:vMerge/>
            <w:shd w:val="clear" w:color="auto" w:fill="auto"/>
          </w:tcPr>
          <w:p w:rsidR="009D151B" w:rsidRPr="009D151B" w:rsidRDefault="009D151B" w:rsidP="00301B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51B" w:rsidRPr="009D151B" w:rsidTr="00037921">
        <w:tc>
          <w:tcPr>
            <w:tcW w:w="274" w:type="pct"/>
            <w:vMerge/>
            <w:shd w:val="clear" w:color="auto" w:fill="auto"/>
          </w:tcPr>
          <w:p w:rsidR="009D151B" w:rsidRPr="009D151B" w:rsidRDefault="009D151B" w:rsidP="00301B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3" w:type="pct"/>
            <w:vMerge/>
            <w:shd w:val="clear" w:color="auto" w:fill="auto"/>
          </w:tcPr>
          <w:p w:rsidR="009D151B" w:rsidRPr="009D151B" w:rsidRDefault="009D151B" w:rsidP="00301B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6" w:type="pct"/>
            <w:shd w:val="clear" w:color="auto" w:fill="auto"/>
          </w:tcPr>
          <w:p w:rsidR="009D151B" w:rsidRPr="009D151B" w:rsidRDefault="009D151B" w:rsidP="00301B91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владение культурными нормами и традициями  региона</w:t>
            </w:r>
          </w:p>
        </w:tc>
        <w:tc>
          <w:tcPr>
            <w:tcW w:w="616" w:type="pct"/>
            <w:vMerge/>
            <w:shd w:val="clear" w:color="auto" w:fill="auto"/>
          </w:tcPr>
          <w:p w:rsidR="009D151B" w:rsidRPr="009D151B" w:rsidRDefault="009D151B" w:rsidP="00301B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51B" w:rsidRPr="009D151B" w:rsidTr="00037921">
        <w:tc>
          <w:tcPr>
            <w:tcW w:w="274" w:type="pct"/>
            <w:vMerge w:val="restart"/>
            <w:shd w:val="clear" w:color="auto" w:fill="auto"/>
          </w:tcPr>
          <w:p w:rsidR="009D151B" w:rsidRPr="009D151B" w:rsidRDefault="009D151B" w:rsidP="00301B91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15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</w:t>
            </w:r>
          </w:p>
        </w:tc>
        <w:tc>
          <w:tcPr>
            <w:tcW w:w="1233" w:type="pct"/>
            <w:vMerge w:val="restart"/>
            <w:shd w:val="clear" w:color="auto" w:fill="auto"/>
          </w:tcPr>
          <w:p w:rsidR="009D151B" w:rsidRPr="009D151B" w:rsidRDefault="009D151B" w:rsidP="00301B91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151B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Технологическая компетентность</w:t>
            </w:r>
          </w:p>
        </w:tc>
        <w:tc>
          <w:tcPr>
            <w:tcW w:w="2876" w:type="pct"/>
            <w:shd w:val="clear" w:color="auto" w:fill="auto"/>
          </w:tcPr>
          <w:p w:rsidR="009D151B" w:rsidRPr="009D151B" w:rsidRDefault="009D151B" w:rsidP="00301B91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51B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</w:rPr>
              <w:t>единство воспитательных, развивающих и обучающих  задач</w:t>
            </w:r>
          </w:p>
        </w:tc>
        <w:tc>
          <w:tcPr>
            <w:tcW w:w="616" w:type="pct"/>
            <w:vMerge w:val="restart"/>
            <w:shd w:val="clear" w:color="auto" w:fill="auto"/>
          </w:tcPr>
          <w:p w:rsidR="009D151B" w:rsidRPr="009D151B" w:rsidRDefault="009D151B" w:rsidP="00301B9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 до 10</w:t>
            </w:r>
          </w:p>
        </w:tc>
      </w:tr>
      <w:tr w:rsidR="009D151B" w:rsidRPr="009D151B" w:rsidTr="00037921">
        <w:tc>
          <w:tcPr>
            <w:tcW w:w="274" w:type="pct"/>
            <w:vMerge/>
            <w:shd w:val="clear" w:color="auto" w:fill="auto"/>
          </w:tcPr>
          <w:p w:rsidR="009D151B" w:rsidRPr="009D151B" w:rsidRDefault="009D151B" w:rsidP="00301B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3" w:type="pct"/>
            <w:vMerge/>
            <w:shd w:val="clear" w:color="auto" w:fill="auto"/>
          </w:tcPr>
          <w:p w:rsidR="009D151B" w:rsidRPr="009D151B" w:rsidRDefault="009D151B" w:rsidP="00301B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6" w:type="pct"/>
            <w:shd w:val="clear" w:color="auto" w:fill="auto"/>
          </w:tcPr>
          <w:p w:rsidR="009D151B" w:rsidRPr="009D151B" w:rsidRDefault="009D151B" w:rsidP="00301B91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пространства для проведения мероприятия с учётом размещения участников, создание комфортных условий для каждого, доброжелательная атмосфера, безопасная и удобная </w:t>
            </w:r>
            <w:r w:rsidRPr="009D151B">
              <w:rPr>
                <w:rFonts w:ascii="Times New Roman" w:hAnsi="Times New Roman" w:cs="Times New Roman"/>
                <w:sz w:val="24"/>
                <w:szCs w:val="24"/>
              </w:rPr>
              <w:t>предметно-пространственная</w:t>
            </w:r>
            <w:r w:rsidRPr="009D1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среда</w:t>
            </w:r>
          </w:p>
        </w:tc>
        <w:tc>
          <w:tcPr>
            <w:tcW w:w="616" w:type="pct"/>
            <w:vMerge/>
            <w:shd w:val="clear" w:color="auto" w:fill="auto"/>
          </w:tcPr>
          <w:p w:rsidR="009D151B" w:rsidRPr="009D151B" w:rsidRDefault="009D151B" w:rsidP="00301B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51B" w:rsidRPr="009D151B" w:rsidTr="00037921">
        <w:tc>
          <w:tcPr>
            <w:tcW w:w="274" w:type="pct"/>
            <w:vMerge/>
            <w:shd w:val="clear" w:color="auto" w:fill="auto"/>
          </w:tcPr>
          <w:p w:rsidR="009D151B" w:rsidRPr="009D151B" w:rsidRDefault="009D151B" w:rsidP="00301B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3" w:type="pct"/>
            <w:vMerge/>
            <w:shd w:val="clear" w:color="auto" w:fill="auto"/>
          </w:tcPr>
          <w:p w:rsidR="009D151B" w:rsidRPr="009D151B" w:rsidRDefault="009D151B" w:rsidP="00301B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6" w:type="pct"/>
            <w:shd w:val="clear" w:color="auto" w:fill="auto"/>
          </w:tcPr>
          <w:p w:rsidR="009D151B" w:rsidRPr="009D151B" w:rsidRDefault="009D151B" w:rsidP="00301B91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современных педагогических технологий, обеспечивающих личностно-ориентированное развитие и воспитание ребёнка</w:t>
            </w:r>
          </w:p>
        </w:tc>
        <w:tc>
          <w:tcPr>
            <w:tcW w:w="616" w:type="pct"/>
            <w:vMerge/>
            <w:shd w:val="clear" w:color="auto" w:fill="auto"/>
          </w:tcPr>
          <w:p w:rsidR="009D151B" w:rsidRPr="009D151B" w:rsidRDefault="009D151B" w:rsidP="00301B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51B" w:rsidRPr="009D151B" w:rsidTr="00037921">
        <w:tc>
          <w:tcPr>
            <w:tcW w:w="274" w:type="pct"/>
            <w:vMerge/>
            <w:shd w:val="clear" w:color="auto" w:fill="auto"/>
          </w:tcPr>
          <w:p w:rsidR="009D151B" w:rsidRPr="009D151B" w:rsidRDefault="009D151B" w:rsidP="00301B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3" w:type="pct"/>
            <w:vMerge/>
            <w:shd w:val="clear" w:color="auto" w:fill="auto"/>
          </w:tcPr>
          <w:p w:rsidR="009D151B" w:rsidRPr="009D151B" w:rsidRDefault="009D151B" w:rsidP="00301B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6" w:type="pct"/>
            <w:shd w:val="clear" w:color="auto" w:fill="auto"/>
          </w:tcPr>
          <w:p w:rsidR="009D151B" w:rsidRPr="009D151B" w:rsidRDefault="009D151B" w:rsidP="00301B91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оптимальность нагрузки в рамках мероприятия (интеллектуальная, физическая, деятельностная)</w:t>
            </w:r>
          </w:p>
        </w:tc>
        <w:tc>
          <w:tcPr>
            <w:tcW w:w="616" w:type="pct"/>
            <w:vMerge/>
            <w:shd w:val="clear" w:color="auto" w:fill="auto"/>
          </w:tcPr>
          <w:p w:rsidR="009D151B" w:rsidRPr="009D151B" w:rsidRDefault="009D151B" w:rsidP="00301B9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151B" w:rsidRPr="009D151B" w:rsidTr="00037921">
        <w:tc>
          <w:tcPr>
            <w:tcW w:w="274" w:type="pct"/>
            <w:vMerge/>
            <w:shd w:val="clear" w:color="auto" w:fill="auto"/>
          </w:tcPr>
          <w:p w:rsidR="009D151B" w:rsidRPr="009D151B" w:rsidRDefault="009D151B" w:rsidP="00301B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3" w:type="pct"/>
            <w:vMerge/>
            <w:shd w:val="clear" w:color="auto" w:fill="auto"/>
          </w:tcPr>
          <w:p w:rsidR="009D151B" w:rsidRPr="009D151B" w:rsidRDefault="009D151B" w:rsidP="00301B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6" w:type="pct"/>
            <w:shd w:val="clear" w:color="auto" w:fill="auto"/>
          </w:tcPr>
          <w:p w:rsidR="009D151B" w:rsidRPr="009D151B" w:rsidRDefault="009D151B" w:rsidP="00301B91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51B">
              <w:rPr>
                <w:rFonts w:ascii="Times New Roman" w:hAnsi="Times New Roman" w:cs="Times New Roman"/>
                <w:sz w:val="24"/>
                <w:szCs w:val="24"/>
              </w:rPr>
              <w:t>способность педагога к импровизации в ходе образовательной деятельности</w:t>
            </w:r>
          </w:p>
        </w:tc>
        <w:tc>
          <w:tcPr>
            <w:tcW w:w="616" w:type="pct"/>
            <w:vMerge/>
            <w:shd w:val="clear" w:color="auto" w:fill="auto"/>
          </w:tcPr>
          <w:p w:rsidR="009D151B" w:rsidRPr="009D151B" w:rsidRDefault="009D151B" w:rsidP="00301B9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151B" w:rsidRPr="009D151B" w:rsidTr="00037921">
        <w:tc>
          <w:tcPr>
            <w:tcW w:w="274" w:type="pct"/>
            <w:vMerge w:val="restart"/>
            <w:shd w:val="clear" w:color="auto" w:fill="auto"/>
          </w:tcPr>
          <w:p w:rsidR="009D151B" w:rsidRPr="009D151B" w:rsidRDefault="009D151B" w:rsidP="00301B91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15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</w:t>
            </w:r>
          </w:p>
        </w:tc>
        <w:tc>
          <w:tcPr>
            <w:tcW w:w="1233" w:type="pct"/>
            <w:vMerge w:val="restart"/>
            <w:shd w:val="clear" w:color="auto" w:fill="auto"/>
          </w:tcPr>
          <w:p w:rsidR="009D151B" w:rsidRPr="009D151B" w:rsidRDefault="009D151B" w:rsidP="00301B91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15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Информационная и языковая культура</w:t>
            </w:r>
          </w:p>
        </w:tc>
        <w:tc>
          <w:tcPr>
            <w:tcW w:w="2876" w:type="pct"/>
            <w:shd w:val="clear" w:color="auto" w:fill="auto"/>
          </w:tcPr>
          <w:p w:rsidR="009D151B" w:rsidRPr="009D151B" w:rsidRDefault="009D151B" w:rsidP="00301B91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эрудированность педагога, корректность и грамотность в высказываниях, отсутствие фактических ошибок, глубина и широта знаний по теме</w:t>
            </w:r>
          </w:p>
        </w:tc>
        <w:tc>
          <w:tcPr>
            <w:tcW w:w="616" w:type="pct"/>
            <w:vMerge w:val="restart"/>
            <w:shd w:val="clear" w:color="auto" w:fill="auto"/>
          </w:tcPr>
          <w:p w:rsidR="009D151B" w:rsidRPr="009D151B" w:rsidRDefault="009D151B" w:rsidP="00301B9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 до 10</w:t>
            </w:r>
          </w:p>
        </w:tc>
      </w:tr>
      <w:tr w:rsidR="009D151B" w:rsidRPr="009D151B" w:rsidTr="00037921">
        <w:tc>
          <w:tcPr>
            <w:tcW w:w="274" w:type="pct"/>
            <w:vMerge/>
            <w:shd w:val="clear" w:color="auto" w:fill="auto"/>
          </w:tcPr>
          <w:p w:rsidR="009D151B" w:rsidRPr="009D151B" w:rsidRDefault="009D151B" w:rsidP="00301B91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33" w:type="pct"/>
            <w:vMerge/>
            <w:shd w:val="clear" w:color="auto" w:fill="auto"/>
          </w:tcPr>
          <w:p w:rsidR="009D151B" w:rsidRPr="009D151B" w:rsidRDefault="009D151B" w:rsidP="00301B91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76" w:type="pct"/>
            <w:shd w:val="clear" w:color="auto" w:fill="auto"/>
          </w:tcPr>
          <w:p w:rsidR="009D151B" w:rsidRPr="009D151B" w:rsidRDefault="009D151B" w:rsidP="00301B91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разнообразие источников информации и форм работы с образовательными ресурсами</w:t>
            </w:r>
          </w:p>
        </w:tc>
        <w:tc>
          <w:tcPr>
            <w:tcW w:w="616" w:type="pct"/>
            <w:vMerge/>
            <w:shd w:val="clear" w:color="auto" w:fill="auto"/>
          </w:tcPr>
          <w:p w:rsidR="009D151B" w:rsidRPr="009D151B" w:rsidRDefault="009D151B" w:rsidP="00301B9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151B" w:rsidRPr="009D151B" w:rsidTr="00037921">
        <w:tc>
          <w:tcPr>
            <w:tcW w:w="274" w:type="pct"/>
            <w:vMerge/>
            <w:shd w:val="clear" w:color="auto" w:fill="auto"/>
          </w:tcPr>
          <w:p w:rsidR="009D151B" w:rsidRPr="009D151B" w:rsidRDefault="009D151B" w:rsidP="00301B91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33" w:type="pct"/>
            <w:vMerge/>
            <w:shd w:val="clear" w:color="auto" w:fill="auto"/>
          </w:tcPr>
          <w:p w:rsidR="009D151B" w:rsidRPr="009D151B" w:rsidRDefault="009D151B" w:rsidP="00301B91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76" w:type="pct"/>
            <w:shd w:val="clear" w:color="auto" w:fill="auto"/>
          </w:tcPr>
          <w:p w:rsidR="009D151B" w:rsidRPr="009D151B" w:rsidRDefault="009D151B" w:rsidP="00301B91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разных источников информации, структурирование информации в разных форматах (текстовом, графическом, электронном и др.)</w:t>
            </w:r>
          </w:p>
        </w:tc>
        <w:tc>
          <w:tcPr>
            <w:tcW w:w="616" w:type="pct"/>
            <w:vMerge/>
            <w:shd w:val="clear" w:color="auto" w:fill="auto"/>
          </w:tcPr>
          <w:p w:rsidR="009D151B" w:rsidRPr="009D151B" w:rsidRDefault="009D151B" w:rsidP="00301B9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151B" w:rsidRPr="009D151B" w:rsidTr="00037921">
        <w:tc>
          <w:tcPr>
            <w:tcW w:w="274" w:type="pct"/>
            <w:vMerge/>
            <w:shd w:val="clear" w:color="auto" w:fill="auto"/>
          </w:tcPr>
          <w:p w:rsidR="009D151B" w:rsidRPr="009D151B" w:rsidRDefault="009D151B" w:rsidP="00301B91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33" w:type="pct"/>
            <w:vMerge/>
            <w:shd w:val="clear" w:color="auto" w:fill="auto"/>
          </w:tcPr>
          <w:p w:rsidR="009D151B" w:rsidRPr="009D151B" w:rsidRDefault="009D151B" w:rsidP="00301B91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76" w:type="pct"/>
            <w:shd w:val="clear" w:color="auto" w:fill="auto"/>
          </w:tcPr>
          <w:p w:rsidR="009D151B" w:rsidRPr="009D151B" w:rsidRDefault="009D151B" w:rsidP="00301B91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удачная обработка и предъявление информации (структурирование, интерпретация, сравнение, обобщение)</w:t>
            </w:r>
          </w:p>
        </w:tc>
        <w:tc>
          <w:tcPr>
            <w:tcW w:w="616" w:type="pct"/>
            <w:vMerge/>
            <w:shd w:val="clear" w:color="auto" w:fill="auto"/>
          </w:tcPr>
          <w:p w:rsidR="009D151B" w:rsidRPr="009D151B" w:rsidRDefault="009D151B" w:rsidP="00301B9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151B" w:rsidRPr="009D151B" w:rsidTr="00037921">
        <w:tc>
          <w:tcPr>
            <w:tcW w:w="274" w:type="pct"/>
            <w:vMerge/>
            <w:shd w:val="clear" w:color="auto" w:fill="auto"/>
          </w:tcPr>
          <w:p w:rsidR="009D151B" w:rsidRPr="009D151B" w:rsidRDefault="009D151B" w:rsidP="00301B91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33" w:type="pct"/>
            <w:vMerge/>
            <w:shd w:val="clear" w:color="auto" w:fill="auto"/>
          </w:tcPr>
          <w:p w:rsidR="009D151B" w:rsidRPr="009D151B" w:rsidRDefault="009D151B" w:rsidP="00301B91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76" w:type="pct"/>
            <w:shd w:val="clear" w:color="auto" w:fill="auto"/>
          </w:tcPr>
          <w:p w:rsidR="009D151B" w:rsidRPr="009D151B" w:rsidRDefault="009D151B" w:rsidP="00301B91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грамотность и выразительность речи педагога</w:t>
            </w:r>
          </w:p>
        </w:tc>
        <w:tc>
          <w:tcPr>
            <w:tcW w:w="616" w:type="pct"/>
            <w:vMerge/>
            <w:shd w:val="clear" w:color="auto" w:fill="auto"/>
          </w:tcPr>
          <w:p w:rsidR="009D151B" w:rsidRPr="009D151B" w:rsidRDefault="009D151B" w:rsidP="00301B9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151B" w:rsidRPr="009D151B" w:rsidTr="00037921">
        <w:tc>
          <w:tcPr>
            <w:tcW w:w="274" w:type="pct"/>
            <w:vMerge w:val="restart"/>
            <w:shd w:val="clear" w:color="auto" w:fill="auto"/>
          </w:tcPr>
          <w:p w:rsidR="009D151B" w:rsidRPr="009D151B" w:rsidRDefault="009D151B" w:rsidP="00301B91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15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</w:t>
            </w:r>
          </w:p>
        </w:tc>
        <w:tc>
          <w:tcPr>
            <w:tcW w:w="1233" w:type="pct"/>
            <w:vMerge w:val="restart"/>
            <w:shd w:val="clear" w:color="auto" w:fill="auto"/>
          </w:tcPr>
          <w:p w:rsidR="009D151B" w:rsidRPr="009D151B" w:rsidRDefault="009D151B" w:rsidP="00301B91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15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Развивающий характер и результативность педагогического мероприятия с детьми</w:t>
            </w:r>
          </w:p>
        </w:tc>
        <w:tc>
          <w:tcPr>
            <w:tcW w:w="2876" w:type="pct"/>
            <w:shd w:val="clear" w:color="auto" w:fill="auto"/>
          </w:tcPr>
          <w:p w:rsidR="009D151B" w:rsidRPr="009D151B" w:rsidRDefault="009D151B" w:rsidP="00301B91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результативность мероприятия (уровень достижения цели)</w:t>
            </w:r>
          </w:p>
        </w:tc>
        <w:tc>
          <w:tcPr>
            <w:tcW w:w="616" w:type="pct"/>
            <w:vMerge w:val="restart"/>
            <w:shd w:val="clear" w:color="auto" w:fill="auto"/>
          </w:tcPr>
          <w:p w:rsidR="009D151B" w:rsidRPr="009D151B" w:rsidRDefault="009D151B" w:rsidP="00301B9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 до 10</w:t>
            </w:r>
          </w:p>
        </w:tc>
      </w:tr>
      <w:tr w:rsidR="009D151B" w:rsidRPr="009D151B" w:rsidTr="00037921">
        <w:tc>
          <w:tcPr>
            <w:tcW w:w="274" w:type="pct"/>
            <w:vMerge/>
            <w:shd w:val="clear" w:color="auto" w:fill="auto"/>
          </w:tcPr>
          <w:p w:rsidR="009D151B" w:rsidRPr="009D151B" w:rsidRDefault="009D151B" w:rsidP="00301B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3" w:type="pct"/>
            <w:vMerge/>
            <w:shd w:val="clear" w:color="auto" w:fill="auto"/>
          </w:tcPr>
          <w:p w:rsidR="009D151B" w:rsidRPr="009D151B" w:rsidRDefault="009D151B" w:rsidP="00301B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6" w:type="pct"/>
            <w:shd w:val="clear" w:color="auto" w:fill="auto"/>
          </w:tcPr>
          <w:p w:rsidR="009D151B" w:rsidRPr="009D151B" w:rsidRDefault="009D151B" w:rsidP="00301B91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сформированность представлений детей по итогам мероприятия (единство представлений по проблеме, широта кругозора, системность знаний)</w:t>
            </w:r>
          </w:p>
        </w:tc>
        <w:tc>
          <w:tcPr>
            <w:tcW w:w="616" w:type="pct"/>
            <w:vMerge/>
            <w:shd w:val="clear" w:color="auto" w:fill="auto"/>
          </w:tcPr>
          <w:p w:rsidR="009D151B" w:rsidRPr="009D151B" w:rsidRDefault="009D151B" w:rsidP="00301B9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151B" w:rsidRPr="009D151B" w:rsidTr="00037921">
        <w:tc>
          <w:tcPr>
            <w:tcW w:w="274" w:type="pct"/>
            <w:vMerge/>
            <w:shd w:val="clear" w:color="auto" w:fill="auto"/>
          </w:tcPr>
          <w:p w:rsidR="009D151B" w:rsidRPr="009D151B" w:rsidRDefault="009D151B" w:rsidP="00301B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3" w:type="pct"/>
            <w:vMerge/>
            <w:shd w:val="clear" w:color="auto" w:fill="auto"/>
          </w:tcPr>
          <w:p w:rsidR="009D151B" w:rsidRPr="009D151B" w:rsidRDefault="009D151B" w:rsidP="00301B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6" w:type="pct"/>
            <w:shd w:val="clear" w:color="auto" w:fill="auto"/>
          </w:tcPr>
          <w:p w:rsidR="009D151B" w:rsidRPr="009D151B" w:rsidRDefault="009D151B" w:rsidP="00301B91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эмоциональная вовлечённость детей, удовлетворённость детей участием в мероприятии</w:t>
            </w:r>
          </w:p>
        </w:tc>
        <w:tc>
          <w:tcPr>
            <w:tcW w:w="616" w:type="pct"/>
            <w:vMerge/>
            <w:shd w:val="clear" w:color="auto" w:fill="auto"/>
          </w:tcPr>
          <w:p w:rsidR="009D151B" w:rsidRPr="009D151B" w:rsidRDefault="009D151B" w:rsidP="00301B9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151B" w:rsidRPr="009D151B" w:rsidTr="00037921">
        <w:tc>
          <w:tcPr>
            <w:tcW w:w="274" w:type="pct"/>
            <w:vMerge/>
            <w:shd w:val="clear" w:color="auto" w:fill="auto"/>
          </w:tcPr>
          <w:p w:rsidR="009D151B" w:rsidRPr="009D151B" w:rsidRDefault="009D151B" w:rsidP="00301B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3" w:type="pct"/>
            <w:vMerge/>
            <w:shd w:val="clear" w:color="auto" w:fill="auto"/>
          </w:tcPr>
          <w:p w:rsidR="009D151B" w:rsidRPr="009D151B" w:rsidRDefault="009D151B" w:rsidP="00301B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6" w:type="pct"/>
            <w:shd w:val="clear" w:color="auto" w:fill="auto"/>
          </w:tcPr>
          <w:p w:rsidR="009D151B" w:rsidRPr="009D151B" w:rsidRDefault="009D151B" w:rsidP="00301B91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готовность детей к восприятию информации, участию в мероприятии</w:t>
            </w:r>
          </w:p>
        </w:tc>
        <w:tc>
          <w:tcPr>
            <w:tcW w:w="616" w:type="pct"/>
            <w:vMerge/>
            <w:shd w:val="clear" w:color="auto" w:fill="auto"/>
          </w:tcPr>
          <w:p w:rsidR="009D151B" w:rsidRPr="009D151B" w:rsidRDefault="009D151B" w:rsidP="00301B9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151B" w:rsidRPr="009D151B" w:rsidTr="00037921">
        <w:tc>
          <w:tcPr>
            <w:tcW w:w="274" w:type="pct"/>
            <w:vMerge/>
            <w:shd w:val="clear" w:color="auto" w:fill="auto"/>
          </w:tcPr>
          <w:p w:rsidR="009D151B" w:rsidRPr="009D151B" w:rsidRDefault="009D151B" w:rsidP="00301B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33" w:type="pct"/>
            <w:vMerge/>
            <w:shd w:val="clear" w:color="auto" w:fill="auto"/>
          </w:tcPr>
          <w:p w:rsidR="009D151B" w:rsidRPr="009D151B" w:rsidRDefault="009D151B" w:rsidP="00301B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76" w:type="pct"/>
            <w:shd w:val="clear" w:color="auto" w:fill="auto"/>
          </w:tcPr>
          <w:p w:rsidR="009D151B" w:rsidRPr="009D151B" w:rsidRDefault="009D151B" w:rsidP="00301B91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 разнообразных образовательных потребностей (в том числе и использование инклюзивного подхода)</w:t>
            </w:r>
          </w:p>
        </w:tc>
        <w:tc>
          <w:tcPr>
            <w:tcW w:w="616" w:type="pct"/>
            <w:vMerge/>
            <w:shd w:val="clear" w:color="auto" w:fill="auto"/>
          </w:tcPr>
          <w:p w:rsidR="009D151B" w:rsidRPr="009D151B" w:rsidRDefault="009D151B" w:rsidP="00301B9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151B" w:rsidRPr="009D151B" w:rsidTr="00037921">
        <w:tc>
          <w:tcPr>
            <w:tcW w:w="274" w:type="pct"/>
            <w:vMerge w:val="restart"/>
            <w:shd w:val="clear" w:color="auto" w:fill="auto"/>
          </w:tcPr>
          <w:p w:rsidR="009D151B" w:rsidRPr="009D151B" w:rsidRDefault="009D151B" w:rsidP="00301B91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15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8. </w:t>
            </w:r>
          </w:p>
        </w:tc>
        <w:tc>
          <w:tcPr>
            <w:tcW w:w="1233" w:type="pct"/>
            <w:vMerge w:val="restart"/>
            <w:shd w:val="clear" w:color="auto" w:fill="auto"/>
          </w:tcPr>
          <w:p w:rsidR="009D151B" w:rsidRPr="009D151B" w:rsidRDefault="009D151B" w:rsidP="00301B91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15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Рефлексивность и оценивание</w:t>
            </w:r>
          </w:p>
        </w:tc>
        <w:tc>
          <w:tcPr>
            <w:tcW w:w="2876" w:type="pct"/>
            <w:shd w:val="clear" w:color="auto" w:fill="auto"/>
          </w:tcPr>
          <w:p w:rsidR="009D151B" w:rsidRPr="009D151B" w:rsidRDefault="009D151B" w:rsidP="00301B91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 к анализу своей деятельности педагогом</w:t>
            </w:r>
          </w:p>
        </w:tc>
        <w:tc>
          <w:tcPr>
            <w:tcW w:w="616" w:type="pct"/>
            <w:vMerge w:val="restart"/>
            <w:shd w:val="clear" w:color="auto" w:fill="auto"/>
          </w:tcPr>
          <w:p w:rsidR="009D151B" w:rsidRPr="009D151B" w:rsidRDefault="009D151B" w:rsidP="00301B9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 до 10</w:t>
            </w:r>
          </w:p>
        </w:tc>
      </w:tr>
      <w:tr w:rsidR="009D151B" w:rsidRPr="009D151B" w:rsidTr="00037921">
        <w:tc>
          <w:tcPr>
            <w:tcW w:w="274" w:type="pct"/>
            <w:vMerge/>
            <w:shd w:val="clear" w:color="auto" w:fill="auto"/>
          </w:tcPr>
          <w:p w:rsidR="009D151B" w:rsidRPr="009D151B" w:rsidRDefault="009D151B" w:rsidP="00301B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pct"/>
            <w:vMerge/>
            <w:shd w:val="clear" w:color="auto" w:fill="auto"/>
          </w:tcPr>
          <w:p w:rsidR="009D151B" w:rsidRPr="009D151B" w:rsidRDefault="009D151B" w:rsidP="00301B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6" w:type="pct"/>
            <w:shd w:val="clear" w:color="auto" w:fill="auto"/>
          </w:tcPr>
          <w:p w:rsidR="009D151B" w:rsidRPr="009D151B" w:rsidRDefault="009D151B" w:rsidP="00301B91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объективность и открытость оценивания, связь с целеполаганием</w:t>
            </w:r>
          </w:p>
        </w:tc>
        <w:tc>
          <w:tcPr>
            <w:tcW w:w="616" w:type="pct"/>
            <w:vMerge/>
            <w:shd w:val="clear" w:color="auto" w:fill="auto"/>
          </w:tcPr>
          <w:p w:rsidR="009D151B" w:rsidRPr="009D151B" w:rsidRDefault="009D151B" w:rsidP="00301B9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151B" w:rsidRPr="009D151B" w:rsidTr="00037921">
        <w:tc>
          <w:tcPr>
            <w:tcW w:w="274" w:type="pct"/>
            <w:vMerge/>
            <w:shd w:val="clear" w:color="auto" w:fill="auto"/>
          </w:tcPr>
          <w:p w:rsidR="009D151B" w:rsidRPr="009D151B" w:rsidRDefault="009D151B" w:rsidP="00301B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pct"/>
            <w:vMerge/>
            <w:shd w:val="clear" w:color="auto" w:fill="auto"/>
          </w:tcPr>
          <w:p w:rsidR="009D151B" w:rsidRPr="009D151B" w:rsidRDefault="009D151B" w:rsidP="00301B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6" w:type="pct"/>
            <w:shd w:val="clear" w:color="auto" w:fill="auto"/>
          </w:tcPr>
          <w:p w:rsidR="009D151B" w:rsidRPr="009D151B" w:rsidRDefault="009D151B" w:rsidP="00301B91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разные способы оценивания и рефлексия, умение их обосновать при самоанализе</w:t>
            </w:r>
          </w:p>
        </w:tc>
        <w:tc>
          <w:tcPr>
            <w:tcW w:w="616" w:type="pct"/>
            <w:vMerge/>
            <w:shd w:val="clear" w:color="auto" w:fill="auto"/>
          </w:tcPr>
          <w:p w:rsidR="009D151B" w:rsidRPr="009D151B" w:rsidRDefault="009D151B" w:rsidP="00301B9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151B" w:rsidRPr="009D151B" w:rsidTr="00037921">
        <w:tc>
          <w:tcPr>
            <w:tcW w:w="274" w:type="pct"/>
            <w:vMerge/>
            <w:shd w:val="clear" w:color="auto" w:fill="auto"/>
          </w:tcPr>
          <w:p w:rsidR="009D151B" w:rsidRPr="009D151B" w:rsidRDefault="009D151B" w:rsidP="00301B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pct"/>
            <w:vMerge/>
            <w:shd w:val="clear" w:color="auto" w:fill="auto"/>
          </w:tcPr>
          <w:p w:rsidR="009D151B" w:rsidRPr="009D151B" w:rsidRDefault="009D151B" w:rsidP="00301B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6" w:type="pct"/>
            <w:shd w:val="clear" w:color="auto" w:fill="auto"/>
          </w:tcPr>
          <w:p w:rsidR="009D151B" w:rsidRPr="009D151B" w:rsidRDefault="009D151B" w:rsidP="00301B91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оценить выбор методов н достигнутые результаты</w:t>
            </w:r>
          </w:p>
        </w:tc>
        <w:tc>
          <w:tcPr>
            <w:tcW w:w="616" w:type="pct"/>
            <w:vMerge/>
            <w:shd w:val="clear" w:color="auto" w:fill="auto"/>
          </w:tcPr>
          <w:p w:rsidR="009D151B" w:rsidRPr="009D151B" w:rsidRDefault="009D151B" w:rsidP="00301B9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151B" w:rsidRPr="009D151B" w:rsidTr="00037921">
        <w:tc>
          <w:tcPr>
            <w:tcW w:w="274" w:type="pct"/>
            <w:vMerge/>
            <w:shd w:val="clear" w:color="auto" w:fill="auto"/>
          </w:tcPr>
          <w:p w:rsidR="009D151B" w:rsidRPr="009D151B" w:rsidRDefault="009D151B" w:rsidP="00301B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3" w:type="pct"/>
            <w:vMerge/>
            <w:shd w:val="clear" w:color="auto" w:fill="auto"/>
          </w:tcPr>
          <w:p w:rsidR="009D151B" w:rsidRPr="009D151B" w:rsidRDefault="009D151B" w:rsidP="00301B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76" w:type="pct"/>
            <w:shd w:val="clear" w:color="auto" w:fill="auto"/>
          </w:tcPr>
          <w:p w:rsidR="009D151B" w:rsidRPr="009D151B" w:rsidRDefault="009D151B" w:rsidP="00301B91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адекватность оценки и рефлексии проведенного </w:t>
            </w:r>
            <w:r w:rsidRPr="009D151B">
              <w:rPr>
                <w:rFonts w:ascii="Times New Roman" w:hAnsi="Times New Roman" w:cs="Times New Roman"/>
                <w:sz w:val="24"/>
                <w:szCs w:val="24"/>
              </w:rPr>
              <w:t>педагогического мероприятия с детьми</w:t>
            </w:r>
            <w:r w:rsidRPr="009D1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точность ответов на вопросы</w:t>
            </w:r>
          </w:p>
        </w:tc>
        <w:tc>
          <w:tcPr>
            <w:tcW w:w="616" w:type="pct"/>
            <w:vMerge/>
            <w:shd w:val="clear" w:color="auto" w:fill="auto"/>
          </w:tcPr>
          <w:p w:rsidR="009D151B" w:rsidRPr="009D151B" w:rsidRDefault="009D151B" w:rsidP="00301B9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151B" w:rsidRPr="009D151B" w:rsidTr="00037921">
        <w:tc>
          <w:tcPr>
            <w:tcW w:w="4384" w:type="pct"/>
            <w:gridSpan w:val="3"/>
            <w:shd w:val="clear" w:color="auto" w:fill="auto"/>
          </w:tcPr>
          <w:p w:rsidR="009D151B" w:rsidRPr="009D151B" w:rsidRDefault="009D151B" w:rsidP="00301B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15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616" w:type="pct"/>
            <w:shd w:val="clear" w:color="auto" w:fill="auto"/>
          </w:tcPr>
          <w:p w:rsidR="009D151B" w:rsidRPr="009D151B" w:rsidRDefault="009D151B" w:rsidP="00301B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15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80</w:t>
            </w:r>
          </w:p>
        </w:tc>
      </w:tr>
    </w:tbl>
    <w:p w:rsidR="00C74A5E" w:rsidRDefault="00C74A5E" w:rsidP="00301B91"/>
    <w:p w:rsidR="008250B2" w:rsidRDefault="008250B2" w:rsidP="00301B91">
      <w:pPr>
        <w:keepNext/>
        <w:tabs>
          <w:tab w:val="num" w:pos="720"/>
          <w:tab w:val="left" w:pos="851"/>
        </w:tabs>
        <w:suppressAutoHyphens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3196" w:rsidRDefault="001E3196" w:rsidP="00301B91">
      <w:pPr>
        <w:keepNext/>
        <w:tabs>
          <w:tab w:val="num" w:pos="720"/>
          <w:tab w:val="left" w:pos="851"/>
        </w:tabs>
        <w:suppressAutoHyphens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31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КОНКУРСНОЕ ЗАНЯТИЕ</w:t>
      </w:r>
      <w:r w:rsidR="00797E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r w:rsidR="00FE4D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педагогов дополнительного образования)</w:t>
      </w:r>
    </w:p>
    <w:p w:rsidR="00797E6A" w:rsidRPr="001E3196" w:rsidRDefault="00797E6A" w:rsidP="00301B91">
      <w:pPr>
        <w:keepNext/>
        <w:tabs>
          <w:tab w:val="num" w:pos="720"/>
          <w:tab w:val="left" w:pos="851"/>
        </w:tabs>
        <w:suppressAutoHyphens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3196" w:rsidRPr="001E3196" w:rsidRDefault="001E3196" w:rsidP="00301B91">
      <w:pPr>
        <w:suppressAutoHyphens/>
        <w:spacing w:line="259" w:lineRule="auto"/>
        <w:ind w:right="34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3196">
        <w:rPr>
          <w:rFonts w:ascii="Times New Roman" w:hAnsi="Times New Roman" w:cs="Times New Roman"/>
          <w:b/>
          <w:sz w:val="24"/>
          <w:szCs w:val="24"/>
        </w:rPr>
        <w:t>Открытое занятие «Введение в образовательную программу»</w:t>
      </w:r>
      <w:r w:rsidRPr="001E3196">
        <w:rPr>
          <w:rFonts w:ascii="Times New Roman" w:hAnsi="Times New Roman" w:cs="Times New Roman"/>
          <w:sz w:val="24"/>
          <w:szCs w:val="24"/>
        </w:rPr>
        <w:t xml:space="preserve"> – это занятие с группой незнакомых конкурсанту</w:t>
      </w:r>
      <w:r w:rsidRPr="001E319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E3196">
        <w:rPr>
          <w:rFonts w:ascii="Times New Roman" w:hAnsi="Times New Roman" w:cs="Times New Roman"/>
          <w:sz w:val="24"/>
          <w:szCs w:val="24"/>
        </w:rPr>
        <w:t>детей в количестве 10-12 человек. Продолжительность занятия – 30 минут, с детьми младшего школьного возраста – 20 минут, с дошкольниками – 20 минут. Для комментариев конкурсанта к проведённому занятию и ответов на вопросы членов конкурсной комиссии даётся 5 минут.</w:t>
      </w:r>
    </w:p>
    <w:p w:rsidR="001E3196" w:rsidRPr="001E3196" w:rsidRDefault="001E3196" w:rsidP="00301B91">
      <w:pPr>
        <w:suppressAutoHyphens/>
        <w:spacing w:line="259" w:lineRule="auto"/>
        <w:ind w:right="34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3196">
        <w:rPr>
          <w:rFonts w:ascii="Times New Roman" w:hAnsi="Times New Roman" w:cs="Times New Roman"/>
          <w:sz w:val="24"/>
          <w:szCs w:val="24"/>
        </w:rPr>
        <w:t>Для успешного проведения открытого занятия важно поставить конкретную цель, определить задачи и подобрать нужные для их решения средства. Занятие должно быть логически завершённым, но в то же время раскрывать перспективы программы, пробуждать у обучающихся интерес и желание заниматься в аналогичном творческом объединении.</w:t>
      </w:r>
    </w:p>
    <w:p w:rsidR="001E3196" w:rsidRPr="001E3196" w:rsidRDefault="001E3196" w:rsidP="00301B91">
      <w:pPr>
        <w:suppressAutoHyphens/>
        <w:spacing w:line="259" w:lineRule="auto"/>
        <w:ind w:right="34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3196">
        <w:rPr>
          <w:rFonts w:ascii="Times New Roman" w:hAnsi="Times New Roman" w:cs="Times New Roman"/>
          <w:sz w:val="24"/>
          <w:szCs w:val="24"/>
        </w:rPr>
        <w:t>Материально-техническое обеспечение занятия конкурсант предварительно согласовывает с куратором номинации. Необходимыми дидактическими и расходными материалами конкурсант обеспечивает учебное занятие самостоятельно.</w:t>
      </w:r>
    </w:p>
    <w:p w:rsidR="00037921" w:rsidRPr="00797E6A" w:rsidRDefault="00037921" w:rsidP="003D19F9">
      <w:pPr>
        <w:keepNext/>
        <w:keepLines/>
        <w:widowControl w:val="0"/>
        <w:tabs>
          <w:tab w:val="left" w:pos="1926"/>
        </w:tabs>
        <w:autoSpaceDE w:val="0"/>
        <w:autoSpaceDN w:val="0"/>
        <w:spacing w:before="69" w:after="0" w:line="240" w:lineRule="auto"/>
        <w:jc w:val="center"/>
        <w:rPr>
          <w:rFonts w:ascii="Times New Roman" w:hAnsi="Times New Roman" w:cs="Times New Roman"/>
          <w:b/>
          <w:position w:val="1"/>
          <w:sz w:val="24"/>
          <w:szCs w:val="24"/>
        </w:rPr>
      </w:pPr>
      <w:r w:rsidRPr="00797E6A">
        <w:rPr>
          <w:rFonts w:ascii="Times New Roman" w:hAnsi="Times New Roman" w:cs="Times New Roman"/>
          <w:b/>
          <w:w w:val="95"/>
          <w:sz w:val="24"/>
          <w:szCs w:val="24"/>
        </w:rPr>
        <w:t>Конкурсное</w:t>
      </w:r>
      <w:r w:rsidRPr="00797E6A">
        <w:rPr>
          <w:rFonts w:ascii="Times New Roman" w:hAnsi="Times New Roman" w:cs="Times New Roman"/>
          <w:b/>
          <w:spacing w:val="58"/>
          <w:w w:val="95"/>
          <w:sz w:val="24"/>
          <w:szCs w:val="24"/>
        </w:rPr>
        <w:t xml:space="preserve"> </w:t>
      </w:r>
      <w:r w:rsidRPr="00797E6A">
        <w:rPr>
          <w:rFonts w:ascii="Times New Roman" w:hAnsi="Times New Roman" w:cs="Times New Roman"/>
          <w:b/>
          <w:w w:val="95"/>
          <w:sz w:val="24"/>
          <w:szCs w:val="24"/>
        </w:rPr>
        <w:t>испытание</w:t>
      </w:r>
      <w:r w:rsidRPr="00797E6A">
        <w:rPr>
          <w:rFonts w:ascii="Times New Roman" w:hAnsi="Times New Roman" w:cs="Times New Roman"/>
          <w:b/>
          <w:spacing w:val="53"/>
          <w:w w:val="95"/>
          <w:sz w:val="24"/>
          <w:szCs w:val="24"/>
        </w:rPr>
        <w:t xml:space="preserve"> </w:t>
      </w:r>
      <w:r w:rsidRPr="00797E6A">
        <w:rPr>
          <w:rFonts w:ascii="Times New Roman" w:hAnsi="Times New Roman" w:cs="Times New Roman"/>
          <w:b/>
          <w:w w:val="95"/>
          <w:sz w:val="24"/>
          <w:szCs w:val="24"/>
        </w:rPr>
        <w:t>Открытое</w:t>
      </w:r>
      <w:r w:rsidRPr="00797E6A">
        <w:rPr>
          <w:rFonts w:ascii="Times New Roman" w:hAnsi="Times New Roman" w:cs="Times New Roman"/>
          <w:b/>
          <w:spacing w:val="21"/>
          <w:w w:val="95"/>
          <w:sz w:val="24"/>
          <w:szCs w:val="24"/>
        </w:rPr>
        <w:t xml:space="preserve"> </w:t>
      </w:r>
      <w:r w:rsidRPr="00797E6A">
        <w:rPr>
          <w:rFonts w:ascii="Times New Roman" w:hAnsi="Times New Roman" w:cs="Times New Roman"/>
          <w:b/>
          <w:w w:val="95"/>
          <w:sz w:val="24"/>
          <w:szCs w:val="24"/>
        </w:rPr>
        <w:t>занятие</w:t>
      </w:r>
      <w:r w:rsidRPr="00797E6A">
        <w:rPr>
          <w:rFonts w:ascii="Times New Roman" w:hAnsi="Times New Roman" w:cs="Times New Roman"/>
          <w:b/>
          <w:spacing w:val="47"/>
          <w:w w:val="95"/>
          <w:sz w:val="24"/>
          <w:szCs w:val="24"/>
        </w:rPr>
        <w:t xml:space="preserve"> </w:t>
      </w:r>
      <w:r w:rsidRPr="00797E6A">
        <w:rPr>
          <w:rFonts w:ascii="Times New Roman" w:hAnsi="Times New Roman" w:cs="Times New Roman"/>
          <w:b/>
          <w:w w:val="95"/>
          <w:sz w:val="24"/>
          <w:szCs w:val="24"/>
        </w:rPr>
        <w:t>«Ознакомление, с</w:t>
      </w:r>
      <w:r w:rsidRPr="00797E6A">
        <w:rPr>
          <w:rFonts w:ascii="Times New Roman" w:hAnsi="Times New Roman" w:cs="Times New Roman"/>
          <w:b/>
          <w:spacing w:val="35"/>
          <w:w w:val="95"/>
          <w:sz w:val="24"/>
          <w:szCs w:val="24"/>
        </w:rPr>
        <w:t xml:space="preserve"> </w:t>
      </w:r>
      <w:r w:rsidRPr="00797E6A">
        <w:rPr>
          <w:rFonts w:ascii="Times New Roman" w:hAnsi="Times New Roman" w:cs="Times New Roman"/>
          <w:b/>
          <w:w w:val="95"/>
          <w:sz w:val="24"/>
          <w:szCs w:val="24"/>
        </w:rPr>
        <w:t>новым</w:t>
      </w:r>
      <w:r w:rsidRPr="00797E6A">
        <w:rPr>
          <w:rFonts w:ascii="Times New Roman" w:hAnsi="Times New Roman" w:cs="Times New Roman"/>
          <w:b/>
          <w:spacing w:val="49"/>
          <w:w w:val="95"/>
          <w:sz w:val="24"/>
          <w:szCs w:val="24"/>
        </w:rPr>
        <w:t xml:space="preserve"> </w:t>
      </w:r>
      <w:r w:rsidRPr="00797E6A">
        <w:rPr>
          <w:rFonts w:ascii="Times New Roman" w:hAnsi="Times New Roman" w:cs="Times New Roman"/>
          <w:b/>
          <w:w w:val="95"/>
          <w:position w:val="3"/>
          <w:sz w:val="24"/>
          <w:szCs w:val="24"/>
        </w:rPr>
        <w:t>видом</w:t>
      </w:r>
      <w:r>
        <w:rPr>
          <w:rFonts w:ascii="Times New Roman" w:hAnsi="Times New Roman" w:cs="Times New Roman"/>
          <w:b/>
          <w:position w:val="1"/>
          <w:sz w:val="24"/>
          <w:szCs w:val="24"/>
        </w:rPr>
        <w:t xml:space="preserve">, </w:t>
      </w:r>
      <w:r w:rsidRPr="00797E6A">
        <w:rPr>
          <w:rFonts w:ascii="Times New Roman" w:hAnsi="Times New Roman" w:cs="Times New Roman"/>
          <w:b/>
          <w:w w:val="95"/>
          <w:position w:val="1"/>
          <w:sz w:val="24"/>
          <w:szCs w:val="24"/>
        </w:rPr>
        <w:t>деятельности по</w:t>
      </w:r>
      <w:r w:rsidRPr="00797E6A">
        <w:rPr>
          <w:rFonts w:ascii="Times New Roman" w:hAnsi="Times New Roman" w:cs="Times New Roman"/>
          <w:b/>
          <w:spacing w:val="40"/>
          <w:w w:val="95"/>
          <w:position w:val="1"/>
          <w:sz w:val="24"/>
          <w:szCs w:val="24"/>
        </w:rPr>
        <w:t xml:space="preserve"> </w:t>
      </w:r>
      <w:r w:rsidRPr="00797E6A">
        <w:rPr>
          <w:rFonts w:ascii="Times New Roman" w:hAnsi="Times New Roman" w:cs="Times New Roman"/>
          <w:b/>
          <w:w w:val="95"/>
          <w:position w:val="1"/>
          <w:sz w:val="24"/>
          <w:szCs w:val="24"/>
        </w:rPr>
        <w:t>дополнительной</w:t>
      </w:r>
      <w:r w:rsidRPr="00797E6A">
        <w:rPr>
          <w:rFonts w:ascii="Times New Roman" w:hAnsi="Times New Roman" w:cs="Times New Roman"/>
          <w:b/>
          <w:spacing w:val="37"/>
          <w:w w:val="95"/>
          <w:position w:val="1"/>
          <w:sz w:val="24"/>
          <w:szCs w:val="24"/>
        </w:rPr>
        <w:t xml:space="preserve"> </w:t>
      </w:r>
      <w:r w:rsidRPr="00797E6A">
        <w:rPr>
          <w:rFonts w:ascii="Times New Roman" w:hAnsi="Times New Roman" w:cs="Times New Roman"/>
          <w:b/>
          <w:w w:val="95"/>
          <w:sz w:val="24"/>
          <w:szCs w:val="24"/>
        </w:rPr>
        <w:t>общеоб</w:t>
      </w:r>
      <w:r w:rsidRPr="00797E6A">
        <w:rPr>
          <w:rFonts w:ascii="Times New Roman" w:hAnsi="Times New Roman" w:cs="Times New Roman"/>
          <w:b/>
          <w:w w:val="95"/>
          <w:position w:val="1"/>
          <w:sz w:val="24"/>
          <w:szCs w:val="24"/>
        </w:rPr>
        <w:t>разовательной</w:t>
      </w:r>
      <w:r w:rsidRPr="00797E6A">
        <w:rPr>
          <w:rFonts w:ascii="Times New Roman" w:hAnsi="Times New Roman" w:cs="Times New Roman"/>
          <w:b/>
          <w:spacing w:val="69"/>
          <w:position w:val="1"/>
          <w:sz w:val="24"/>
          <w:szCs w:val="24"/>
        </w:rPr>
        <w:t xml:space="preserve"> </w:t>
      </w:r>
      <w:r w:rsidRPr="00797E6A">
        <w:rPr>
          <w:rFonts w:ascii="Times New Roman" w:hAnsi="Times New Roman" w:cs="Times New Roman"/>
          <w:b/>
          <w:w w:val="95"/>
          <w:sz w:val="24"/>
          <w:szCs w:val="24"/>
        </w:rPr>
        <w:t>программе»</w:t>
      </w:r>
    </w:p>
    <w:p w:rsidR="00037921" w:rsidRPr="003D19F9" w:rsidRDefault="00037921" w:rsidP="003D19F9">
      <w:pPr>
        <w:pStyle w:val="a7"/>
        <w:spacing w:before="100" w:beforeAutospacing="1" w:after="100" w:afterAutospacing="1"/>
        <w:ind w:firstLine="709"/>
        <w:contextualSpacing/>
        <w:jc w:val="both"/>
      </w:pPr>
      <w:r w:rsidRPr="003D19F9">
        <w:rPr>
          <w:w w:val="90"/>
        </w:rPr>
        <w:t>Требование</w:t>
      </w:r>
      <w:r w:rsidRPr="003D19F9">
        <w:rPr>
          <w:spacing w:val="29"/>
          <w:w w:val="90"/>
        </w:rPr>
        <w:t xml:space="preserve"> </w:t>
      </w:r>
      <w:r w:rsidRPr="003D19F9">
        <w:rPr>
          <w:w w:val="90"/>
        </w:rPr>
        <w:t>к</w:t>
      </w:r>
      <w:r w:rsidRPr="003D19F9">
        <w:rPr>
          <w:spacing w:val="6"/>
          <w:w w:val="90"/>
        </w:rPr>
        <w:t xml:space="preserve"> </w:t>
      </w:r>
      <w:r w:rsidRPr="003D19F9">
        <w:rPr>
          <w:w w:val="90"/>
        </w:rPr>
        <w:t>открытому</w:t>
      </w:r>
      <w:r w:rsidRPr="003D19F9">
        <w:rPr>
          <w:spacing w:val="28"/>
          <w:w w:val="90"/>
        </w:rPr>
        <w:t xml:space="preserve"> </w:t>
      </w:r>
      <w:r w:rsidRPr="003D19F9">
        <w:rPr>
          <w:w w:val="90"/>
        </w:rPr>
        <w:t>занятию</w:t>
      </w:r>
      <w:r w:rsidRPr="003D19F9">
        <w:rPr>
          <w:spacing w:val="25"/>
          <w:w w:val="90"/>
        </w:rPr>
        <w:t xml:space="preserve"> </w:t>
      </w:r>
      <w:r w:rsidRPr="003D19F9">
        <w:rPr>
          <w:w w:val="90"/>
        </w:rPr>
        <w:t>«Ознакомление</w:t>
      </w:r>
      <w:r w:rsidRPr="003D19F9">
        <w:rPr>
          <w:spacing w:val="46"/>
          <w:w w:val="90"/>
        </w:rPr>
        <w:t xml:space="preserve"> </w:t>
      </w:r>
      <w:r w:rsidRPr="003D19F9">
        <w:rPr>
          <w:w w:val="90"/>
        </w:rPr>
        <w:t>с</w:t>
      </w:r>
      <w:r w:rsidRPr="003D19F9">
        <w:rPr>
          <w:spacing w:val="12"/>
          <w:w w:val="90"/>
        </w:rPr>
        <w:t xml:space="preserve"> </w:t>
      </w:r>
      <w:r w:rsidRPr="003D19F9">
        <w:rPr>
          <w:w w:val="90"/>
        </w:rPr>
        <w:t>новым</w:t>
      </w:r>
      <w:r w:rsidRPr="003D19F9">
        <w:rPr>
          <w:spacing w:val="16"/>
          <w:w w:val="90"/>
        </w:rPr>
        <w:t xml:space="preserve"> </w:t>
      </w:r>
      <w:r w:rsidRPr="003D19F9">
        <w:rPr>
          <w:w w:val="90"/>
        </w:rPr>
        <w:t xml:space="preserve">видом </w:t>
      </w:r>
      <w:r w:rsidRPr="003D19F9">
        <w:rPr>
          <w:spacing w:val="-52"/>
          <w:w w:val="90"/>
        </w:rPr>
        <w:t xml:space="preserve"> </w:t>
      </w:r>
      <w:r w:rsidRPr="003D19F9">
        <w:rPr>
          <w:w w:val="90"/>
        </w:rPr>
        <w:t>деятельности</w:t>
      </w:r>
      <w:r w:rsidRPr="003D19F9">
        <w:rPr>
          <w:spacing w:val="37"/>
          <w:w w:val="90"/>
        </w:rPr>
        <w:t xml:space="preserve"> </w:t>
      </w:r>
      <w:r w:rsidRPr="003D19F9">
        <w:rPr>
          <w:w w:val="90"/>
        </w:rPr>
        <w:t>по</w:t>
      </w:r>
      <w:r w:rsidRPr="003D19F9">
        <w:rPr>
          <w:spacing w:val="10"/>
          <w:w w:val="90"/>
        </w:rPr>
        <w:t xml:space="preserve"> </w:t>
      </w:r>
      <w:r w:rsidRPr="003D19F9">
        <w:rPr>
          <w:w w:val="90"/>
        </w:rPr>
        <w:t>дополнительной</w:t>
      </w:r>
      <w:r w:rsidRPr="003D19F9">
        <w:rPr>
          <w:spacing w:val="-11"/>
          <w:w w:val="90"/>
        </w:rPr>
        <w:t xml:space="preserve"> </w:t>
      </w:r>
      <w:r w:rsidRPr="003D19F9">
        <w:rPr>
          <w:w w:val="90"/>
        </w:rPr>
        <w:t>общеобразоватедьной</w:t>
      </w:r>
      <w:r w:rsidRPr="003D19F9">
        <w:rPr>
          <w:spacing w:val="-11"/>
          <w:w w:val="90"/>
        </w:rPr>
        <w:t xml:space="preserve"> </w:t>
      </w:r>
      <w:r w:rsidRPr="003D19F9">
        <w:rPr>
          <w:w w:val="90"/>
        </w:rPr>
        <w:t>программе»</w:t>
      </w:r>
    </w:p>
    <w:p w:rsidR="00037921" w:rsidRPr="003D19F9" w:rsidRDefault="00037921" w:rsidP="003D19F9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19F9">
        <w:rPr>
          <w:rFonts w:ascii="Times New Roman" w:hAnsi="Times New Roman" w:cs="Times New Roman"/>
          <w:w w:val="90"/>
          <w:sz w:val="24"/>
          <w:szCs w:val="24"/>
        </w:rPr>
        <w:t>Проведение</w:t>
      </w:r>
      <w:r w:rsidRPr="003D19F9">
        <w:rPr>
          <w:rFonts w:ascii="Times New Roman" w:hAnsi="Times New Roman" w:cs="Times New Roman"/>
          <w:spacing w:val="18"/>
          <w:w w:val="90"/>
          <w:sz w:val="24"/>
          <w:szCs w:val="24"/>
        </w:rPr>
        <w:t xml:space="preserve"> </w:t>
      </w:r>
      <w:r w:rsidRPr="003D19F9">
        <w:rPr>
          <w:rFonts w:ascii="Times New Roman" w:hAnsi="Times New Roman" w:cs="Times New Roman"/>
          <w:w w:val="90"/>
          <w:sz w:val="24"/>
          <w:szCs w:val="24"/>
        </w:rPr>
        <w:t>конкурсного</w:t>
      </w:r>
      <w:r w:rsidRPr="003D19F9">
        <w:rPr>
          <w:rFonts w:ascii="Times New Roman" w:hAnsi="Times New Roman" w:cs="Times New Roman"/>
          <w:spacing w:val="28"/>
          <w:w w:val="90"/>
          <w:sz w:val="24"/>
          <w:szCs w:val="24"/>
        </w:rPr>
        <w:t xml:space="preserve"> </w:t>
      </w:r>
      <w:r w:rsidRPr="003D19F9">
        <w:rPr>
          <w:rFonts w:ascii="Times New Roman" w:hAnsi="Times New Roman" w:cs="Times New Roman"/>
          <w:w w:val="90"/>
          <w:sz w:val="24"/>
          <w:szCs w:val="24"/>
        </w:rPr>
        <w:t>занятия</w:t>
      </w:r>
      <w:r w:rsidRPr="003D19F9">
        <w:rPr>
          <w:rFonts w:ascii="Times New Roman" w:hAnsi="Times New Roman" w:cs="Times New Roman"/>
          <w:spacing w:val="12"/>
          <w:w w:val="90"/>
          <w:sz w:val="24"/>
          <w:szCs w:val="24"/>
        </w:rPr>
        <w:t xml:space="preserve"> </w:t>
      </w:r>
      <w:r w:rsidRPr="003D19F9">
        <w:rPr>
          <w:rFonts w:ascii="Times New Roman" w:hAnsi="Times New Roman" w:cs="Times New Roman"/>
          <w:w w:val="90"/>
          <w:sz w:val="24"/>
          <w:szCs w:val="24"/>
        </w:rPr>
        <w:t>не</w:t>
      </w:r>
      <w:r w:rsidRPr="003D19F9">
        <w:rPr>
          <w:rFonts w:ascii="Times New Roman" w:hAnsi="Times New Roman" w:cs="Times New Roman"/>
          <w:sz w:val="24"/>
          <w:szCs w:val="24"/>
        </w:rPr>
        <w:t xml:space="preserve"> </w:t>
      </w:r>
      <w:r w:rsidRPr="003D19F9">
        <w:rPr>
          <w:rFonts w:ascii="Times New Roman" w:hAnsi="Times New Roman" w:cs="Times New Roman"/>
          <w:w w:val="95"/>
          <w:sz w:val="24"/>
          <w:szCs w:val="24"/>
        </w:rPr>
        <w:t>подразумевает</w:t>
      </w:r>
      <w:r w:rsidRPr="003D19F9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3D19F9">
        <w:rPr>
          <w:rFonts w:ascii="Times New Roman" w:hAnsi="Times New Roman" w:cs="Times New Roman"/>
          <w:w w:val="95"/>
          <w:sz w:val="24"/>
          <w:szCs w:val="24"/>
        </w:rPr>
        <w:t>знакомство или рекламу</w:t>
      </w:r>
      <w:r w:rsidRPr="003D19F9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3D19F9">
        <w:rPr>
          <w:rFonts w:ascii="Times New Roman" w:hAnsi="Times New Roman" w:cs="Times New Roman"/>
          <w:w w:val="90"/>
          <w:sz w:val="24"/>
          <w:szCs w:val="24"/>
        </w:rPr>
        <w:t>программы</w:t>
      </w:r>
      <w:r w:rsidRPr="003D19F9">
        <w:rPr>
          <w:rFonts w:ascii="Times New Roman" w:hAnsi="Times New Roman" w:cs="Times New Roman"/>
          <w:spacing w:val="12"/>
          <w:w w:val="90"/>
          <w:sz w:val="24"/>
          <w:szCs w:val="24"/>
        </w:rPr>
        <w:t xml:space="preserve"> </w:t>
      </w:r>
      <w:r w:rsidRPr="003D19F9">
        <w:rPr>
          <w:rFonts w:ascii="Times New Roman" w:hAnsi="Times New Roman" w:cs="Times New Roman"/>
          <w:w w:val="90"/>
          <w:sz w:val="24"/>
          <w:szCs w:val="24"/>
        </w:rPr>
        <w:t>педагога,</w:t>
      </w:r>
      <w:r w:rsidRPr="003D19F9">
        <w:rPr>
          <w:rFonts w:ascii="Times New Roman" w:hAnsi="Times New Roman" w:cs="Times New Roman"/>
          <w:spacing w:val="31"/>
          <w:w w:val="90"/>
          <w:sz w:val="24"/>
          <w:szCs w:val="24"/>
        </w:rPr>
        <w:t xml:space="preserve"> </w:t>
      </w:r>
      <w:r w:rsidRPr="003D19F9">
        <w:rPr>
          <w:rFonts w:ascii="Times New Roman" w:hAnsi="Times New Roman" w:cs="Times New Roman"/>
          <w:w w:val="90"/>
          <w:sz w:val="24"/>
          <w:szCs w:val="24"/>
        </w:rPr>
        <w:t>а</w:t>
      </w:r>
      <w:r w:rsidRPr="003D19F9">
        <w:rPr>
          <w:rFonts w:ascii="Times New Roman" w:hAnsi="Times New Roman" w:cs="Times New Roman"/>
          <w:spacing w:val="-1"/>
          <w:w w:val="90"/>
          <w:sz w:val="24"/>
          <w:szCs w:val="24"/>
        </w:rPr>
        <w:t xml:space="preserve"> </w:t>
      </w:r>
      <w:r w:rsidRPr="003D19F9">
        <w:rPr>
          <w:rFonts w:ascii="Times New Roman" w:hAnsi="Times New Roman" w:cs="Times New Roman"/>
          <w:w w:val="90"/>
          <w:sz w:val="24"/>
          <w:szCs w:val="24"/>
        </w:rPr>
        <w:t>должно</w:t>
      </w:r>
      <w:r w:rsidRPr="003D19F9">
        <w:rPr>
          <w:rFonts w:ascii="Times New Roman" w:hAnsi="Times New Roman" w:cs="Times New Roman"/>
          <w:spacing w:val="13"/>
          <w:w w:val="90"/>
          <w:sz w:val="24"/>
          <w:szCs w:val="24"/>
        </w:rPr>
        <w:t xml:space="preserve"> </w:t>
      </w:r>
      <w:r w:rsidRPr="003D19F9">
        <w:rPr>
          <w:rFonts w:ascii="Times New Roman" w:hAnsi="Times New Roman" w:cs="Times New Roman"/>
          <w:w w:val="90"/>
          <w:sz w:val="24"/>
          <w:szCs w:val="24"/>
        </w:rPr>
        <w:t>ознакомить,</w:t>
      </w:r>
      <w:r w:rsidRPr="003D19F9">
        <w:rPr>
          <w:rFonts w:ascii="Times New Roman" w:hAnsi="Times New Roman" w:cs="Times New Roman"/>
          <w:spacing w:val="-44"/>
          <w:w w:val="90"/>
          <w:sz w:val="24"/>
          <w:szCs w:val="24"/>
        </w:rPr>
        <w:t xml:space="preserve"> </w:t>
      </w:r>
      <w:r w:rsidRPr="003D19F9">
        <w:rPr>
          <w:rFonts w:ascii="Times New Roman" w:hAnsi="Times New Roman" w:cs="Times New Roman"/>
          <w:sz w:val="24"/>
          <w:szCs w:val="24"/>
        </w:rPr>
        <w:t>включить, ввести детей, которые</w:t>
      </w:r>
      <w:r w:rsidRPr="003D19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D19F9">
        <w:rPr>
          <w:rFonts w:ascii="Times New Roman" w:hAnsi="Times New Roman" w:cs="Times New Roman"/>
          <w:spacing w:val="-1"/>
          <w:w w:val="95"/>
          <w:sz w:val="24"/>
          <w:szCs w:val="24"/>
        </w:rPr>
        <w:t>привлекаются</w:t>
      </w:r>
      <w:r w:rsidRPr="003D19F9">
        <w:rPr>
          <w:rFonts w:ascii="Times New Roman" w:hAnsi="Times New Roman" w:cs="Times New Roman"/>
          <w:w w:val="95"/>
          <w:sz w:val="24"/>
          <w:szCs w:val="24"/>
        </w:rPr>
        <w:t xml:space="preserve"> в качестве участников, в тот</w:t>
      </w:r>
      <w:r w:rsidRPr="003D19F9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3D19F9">
        <w:rPr>
          <w:rFonts w:ascii="Times New Roman" w:hAnsi="Times New Roman" w:cs="Times New Roman"/>
          <w:w w:val="95"/>
          <w:sz w:val="24"/>
          <w:szCs w:val="24"/>
        </w:rPr>
        <w:t>или иной новый вид деятельности согласно</w:t>
      </w:r>
      <w:r w:rsidRPr="003D19F9">
        <w:rPr>
          <w:rFonts w:ascii="Times New Roman" w:hAnsi="Times New Roman" w:cs="Times New Roman"/>
          <w:spacing w:val="-46"/>
          <w:w w:val="95"/>
          <w:sz w:val="24"/>
          <w:szCs w:val="24"/>
        </w:rPr>
        <w:t xml:space="preserve"> </w:t>
      </w:r>
      <w:r w:rsidRPr="003D19F9">
        <w:rPr>
          <w:rFonts w:ascii="Times New Roman" w:hAnsi="Times New Roman" w:cs="Times New Roman"/>
          <w:sz w:val="24"/>
          <w:szCs w:val="24"/>
        </w:rPr>
        <w:t>содержанию программы.</w:t>
      </w:r>
      <w:r w:rsidRPr="003D19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D19F9">
        <w:rPr>
          <w:rFonts w:ascii="Times New Roman" w:hAnsi="Times New Roman" w:cs="Times New Roman"/>
          <w:sz w:val="24"/>
          <w:szCs w:val="24"/>
        </w:rPr>
        <w:t>Содержание и</w:t>
      </w:r>
      <w:r w:rsidRPr="003D19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D19F9">
        <w:rPr>
          <w:rFonts w:ascii="Times New Roman" w:hAnsi="Times New Roman" w:cs="Times New Roman"/>
          <w:w w:val="90"/>
          <w:sz w:val="24"/>
          <w:szCs w:val="24"/>
        </w:rPr>
        <w:t>форма</w:t>
      </w:r>
      <w:r w:rsidRPr="003D19F9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3D19F9">
        <w:rPr>
          <w:rFonts w:ascii="Times New Roman" w:hAnsi="Times New Roman" w:cs="Times New Roman"/>
          <w:w w:val="90"/>
          <w:sz w:val="24"/>
          <w:szCs w:val="24"/>
        </w:rPr>
        <w:t>занятия</w:t>
      </w:r>
      <w:r w:rsidRPr="003D19F9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3D19F9">
        <w:rPr>
          <w:rFonts w:ascii="Times New Roman" w:hAnsi="Times New Roman" w:cs="Times New Roman"/>
          <w:w w:val="90"/>
          <w:sz w:val="24"/>
          <w:szCs w:val="24"/>
        </w:rPr>
        <w:t>конкурсантом</w:t>
      </w:r>
      <w:r w:rsidRPr="003D19F9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3D19F9">
        <w:rPr>
          <w:rFonts w:ascii="Times New Roman" w:hAnsi="Times New Roman" w:cs="Times New Roman"/>
          <w:w w:val="90"/>
          <w:sz w:val="24"/>
          <w:szCs w:val="24"/>
        </w:rPr>
        <w:t>определяется</w:t>
      </w:r>
      <w:r w:rsidRPr="003D19F9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3D19F9">
        <w:rPr>
          <w:rFonts w:ascii="Times New Roman" w:hAnsi="Times New Roman" w:cs="Times New Roman"/>
          <w:sz w:val="24"/>
          <w:szCs w:val="24"/>
        </w:rPr>
        <w:t>самостоятельно.</w:t>
      </w:r>
    </w:p>
    <w:p w:rsidR="00037921" w:rsidRPr="003D19F9" w:rsidRDefault="00037921" w:rsidP="003D19F9">
      <w:pPr>
        <w:pStyle w:val="a7"/>
        <w:spacing w:before="100" w:beforeAutospacing="1" w:after="100" w:afterAutospacing="1"/>
        <w:ind w:firstLine="709"/>
        <w:contextualSpacing/>
        <w:jc w:val="both"/>
        <w:rPr>
          <w:b/>
        </w:rPr>
      </w:pPr>
      <w:r w:rsidRPr="003D19F9">
        <w:rPr>
          <w:b/>
        </w:rPr>
        <w:t>Критерии</w:t>
      </w:r>
      <w:r w:rsidRPr="003D19F9">
        <w:rPr>
          <w:b/>
          <w:spacing w:val="1"/>
        </w:rPr>
        <w:t xml:space="preserve"> </w:t>
      </w:r>
      <w:r w:rsidRPr="003D19F9">
        <w:rPr>
          <w:b/>
        </w:rPr>
        <w:t>оценки</w:t>
      </w:r>
      <w:r w:rsidRPr="003D19F9">
        <w:rPr>
          <w:b/>
          <w:spacing w:val="-2"/>
        </w:rPr>
        <w:t xml:space="preserve"> </w:t>
      </w:r>
      <w:r w:rsidRPr="003D19F9">
        <w:rPr>
          <w:b/>
        </w:rPr>
        <w:t>открытого</w:t>
      </w:r>
      <w:r w:rsidRPr="003D19F9">
        <w:rPr>
          <w:b/>
          <w:spacing w:val="9"/>
        </w:rPr>
        <w:t xml:space="preserve"> </w:t>
      </w:r>
      <w:r w:rsidRPr="003D19F9">
        <w:rPr>
          <w:b/>
        </w:rPr>
        <w:t>занятия</w:t>
      </w:r>
    </w:p>
    <w:p w:rsidR="00037921" w:rsidRPr="003D19F9" w:rsidRDefault="00037921" w:rsidP="003D19F9">
      <w:pPr>
        <w:pStyle w:val="a7"/>
        <w:spacing w:before="100" w:beforeAutospacing="1" w:after="100" w:afterAutospacing="1"/>
        <w:ind w:firstLine="709"/>
        <w:contextualSpacing/>
        <w:jc w:val="both"/>
      </w:pPr>
      <w:r w:rsidRPr="003D19F9">
        <w:rPr>
          <w:w w:val="95"/>
        </w:rPr>
        <w:t>«Ознакомление</w:t>
      </w:r>
      <w:r w:rsidRPr="003D19F9">
        <w:rPr>
          <w:spacing w:val="1"/>
          <w:w w:val="95"/>
        </w:rPr>
        <w:t xml:space="preserve"> </w:t>
      </w:r>
      <w:r w:rsidRPr="003D19F9">
        <w:rPr>
          <w:w w:val="95"/>
        </w:rPr>
        <w:t>с новым</w:t>
      </w:r>
      <w:r w:rsidRPr="003D19F9">
        <w:rPr>
          <w:spacing w:val="1"/>
          <w:w w:val="95"/>
        </w:rPr>
        <w:t xml:space="preserve"> </w:t>
      </w:r>
      <w:r w:rsidRPr="003D19F9">
        <w:rPr>
          <w:w w:val="95"/>
        </w:rPr>
        <w:t>видом</w:t>
      </w:r>
      <w:r w:rsidRPr="003D19F9">
        <w:rPr>
          <w:spacing w:val="1"/>
          <w:w w:val="95"/>
        </w:rPr>
        <w:t xml:space="preserve"> </w:t>
      </w:r>
      <w:r w:rsidRPr="003D19F9">
        <w:rPr>
          <w:w w:val="95"/>
        </w:rPr>
        <w:t>деятельности</w:t>
      </w:r>
      <w:r w:rsidRPr="003D19F9">
        <w:rPr>
          <w:spacing w:val="1"/>
          <w:w w:val="95"/>
        </w:rPr>
        <w:t xml:space="preserve"> </w:t>
      </w:r>
      <w:r w:rsidRPr="003D19F9">
        <w:rPr>
          <w:w w:val="95"/>
        </w:rPr>
        <w:t>по</w:t>
      </w:r>
      <w:r w:rsidRPr="003D19F9">
        <w:rPr>
          <w:spacing w:val="1"/>
          <w:w w:val="95"/>
        </w:rPr>
        <w:t xml:space="preserve"> </w:t>
      </w:r>
      <w:r w:rsidRPr="003D19F9">
        <w:rPr>
          <w:w w:val="95"/>
        </w:rPr>
        <w:t>дополнительной</w:t>
      </w:r>
      <w:r w:rsidRPr="003D19F9">
        <w:rPr>
          <w:spacing w:val="-64"/>
          <w:w w:val="95"/>
        </w:rPr>
        <w:t xml:space="preserve">      </w:t>
      </w:r>
      <w:r w:rsidRPr="003D19F9">
        <w:t>общеобразовательной</w:t>
      </w:r>
      <w:r w:rsidRPr="003D19F9">
        <w:rPr>
          <w:spacing w:val="-17"/>
        </w:rPr>
        <w:t xml:space="preserve"> </w:t>
      </w:r>
      <w:r w:rsidRPr="003D19F9">
        <w:t>программе»</w:t>
      </w:r>
    </w:p>
    <w:p w:rsidR="00037921" w:rsidRDefault="00037921" w:rsidP="003D19F9">
      <w:pPr>
        <w:spacing w:line="255" w:lineRule="exact"/>
        <w:ind w:right="34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5000" w:type="pct"/>
        <w:tblBorders>
          <w:top w:val="single" w:sz="6" w:space="0" w:color="606067"/>
          <w:left w:val="single" w:sz="6" w:space="0" w:color="606067"/>
          <w:bottom w:val="single" w:sz="6" w:space="0" w:color="606067"/>
          <w:right w:val="single" w:sz="6" w:space="0" w:color="606067"/>
          <w:insideH w:val="single" w:sz="6" w:space="0" w:color="606067"/>
          <w:insideV w:val="single" w:sz="6" w:space="0" w:color="606067"/>
        </w:tblBorders>
        <w:tblLook w:val="01E0" w:firstRow="1" w:lastRow="1" w:firstColumn="1" w:lastColumn="1" w:noHBand="0" w:noVBand="0"/>
      </w:tblPr>
      <w:tblGrid>
        <w:gridCol w:w="557"/>
        <w:gridCol w:w="3700"/>
        <w:gridCol w:w="2058"/>
        <w:gridCol w:w="1525"/>
        <w:gridCol w:w="1500"/>
      </w:tblGrid>
      <w:tr w:rsidR="00037921" w:rsidRPr="008250B2" w:rsidTr="00037921">
        <w:trPr>
          <w:trHeight w:val="314"/>
        </w:trPr>
        <w:tc>
          <w:tcPr>
            <w:tcW w:w="306" w:type="pct"/>
            <w:vMerge w:val="restart"/>
          </w:tcPr>
          <w:p w:rsidR="00037921" w:rsidRPr="00F71B10" w:rsidRDefault="00037921" w:rsidP="0048720A">
            <w:pPr>
              <w:pStyle w:val="TableParagraph"/>
              <w:spacing w:line="160" w:lineRule="auto"/>
              <w:ind w:left="26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45"/>
                <w:w w:val="107"/>
                <w:position w:val="-3"/>
                <w:sz w:val="24"/>
                <w:szCs w:val="24"/>
                <w:lang w:val="ru-RU"/>
              </w:rPr>
              <w:lastRenderedPageBreak/>
              <w:t>№</w:t>
            </w:r>
          </w:p>
        </w:tc>
        <w:tc>
          <w:tcPr>
            <w:tcW w:w="1950" w:type="pct"/>
            <w:vMerge w:val="restart"/>
          </w:tcPr>
          <w:p w:rsidR="00037921" w:rsidRPr="008250B2" w:rsidRDefault="00037921" w:rsidP="0048720A">
            <w:pPr>
              <w:pStyle w:val="TableParagraph"/>
              <w:spacing w:line="267" w:lineRule="exact"/>
              <w:ind w:left="1334" w:right="13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B2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2744" w:type="pct"/>
            <w:gridSpan w:val="3"/>
          </w:tcPr>
          <w:p w:rsidR="00037921" w:rsidRPr="009278C2" w:rsidRDefault="00037921" w:rsidP="0048720A">
            <w:pPr>
              <w:pStyle w:val="TableParagraph"/>
              <w:spacing w:line="263" w:lineRule="exact"/>
              <w:ind w:left="1959" w:right="197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Баллы</w:t>
            </w:r>
          </w:p>
        </w:tc>
      </w:tr>
      <w:tr w:rsidR="00037921" w:rsidRPr="008250B2" w:rsidTr="00037921">
        <w:trPr>
          <w:trHeight w:val="268"/>
        </w:trPr>
        <w:tc>
          <w:tcPr>
            <w:tcW w:w="306" w:type="pct"/>
            <w:vMerge/>
            <w:tcBorders>
              <w:top w:val="nil"/>
            </w:tcBorders>
          </w:tcPr>
          <w:p w:rsidR="00037921" w:rsidRPr="008250B2" w:rsidRDefault="00037921" w:rsidP="0048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pct"/>
            <w:vMerge/>
            <w:tcBorders>
              <w:top w:val="nil"/>
            </w:tcBorders>
          </w:tcPr>
          <w:p w:rsidR="00037921" w:rsidRPr="008250B2" w:rsidRDefault="00037921" w:rsidP="0048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pct"/>
          </w:tcPr>
          <w:p w:rsidR="00037921" w:rsidRPr="008250B2" w:rsidRDefault="00037921" w:rsidP="0048720A">
            <w:pPr>
              <w:pStyle w:val="TableParagraph"/>
              <w:spacing w:line="248" w:lineRule="exact"/>
              <w:ind w:right="69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50B2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</w:p>
        </w:tc>
        <w:tc>
          <w:tcPr>
            <w:tcW w:w="935" w:type="pct"/>
          </w:tcPr>
          <w:p w:rsidR="00037921" w:rsidRPr="009278C2" w:rsidRDefault="00037921" w:rsidP="0048720A">
            <w:pPr>
              <w:pStyle w:val="TableParagraph"/>
              <w:spacing w:line="248" w:lineRule="exact"/>
              <w:ind w:left="375" w:right="49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0B2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867" w:type="pct"/>
          </w:tcPr>
          <w:p w:rsidR="00037921" w:rsidRPr="008250B2" w:rsidRDefault="00037921" w:rsidP="0048720A">
            <w:pPr>
              <w:pStyle w:val="TableParagraph"/>
              <w:spacing w:line="248" w:lineRule="exact"/>
              <w:ind w:left="499" w:right="5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B2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</w:tr>
      <w:tr w:rsidR="00037921" w:rsidRPr="008250B2" w:rsidTr="00037921">
        <w:trPr>
          <w:trHeight w:val="839"/>
        </w:trPr>
        <w:tc>
          <w:tcPr>
            <w:tcW w:w="306" w:type="pct"/>
          </w:tcPr>
          <w:p w:rsidR="00037921" w:rsidRDefault="00037921" w:rsidP="0048720A">
            <w:pPr>
              <w:pStyle w:val="TableParagraph"/>
              <w:spacing w:line="163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37921" w:rsidRPr="00723395" w:rsidRDefault="00037921" w:rsidP="0048720A">
            <w:pPr>
              <w:pStyle w:val="TableParagraph"/>
              <w:spacing w:line="163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1</w:t>
            </w:r>
          </w:p>
        </w:tc>
        <w:tc>
          <w:tcPr>
            <w:tcW w:w="1950" w:type="pct"/>
          </w:tcPr>
          <w:p w:rsidR="00037921" w:rsidRPr="008250B2" w:rsidRDefault="00037921" w:rsidP="0048720A">
            <w:pPr>
              <w:pStyle w:val="TableParagraph"/>
              <w:spacing w:line="255" w:lineRule="exact"/>
              <w:ind w:left="12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0B2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Умение</w:t>
            </w:r>
            <w:r w:rsidRPr="008250B2">
              <w:rPr>
                <w:rFonts w:ascii="Times New Roman" w:hAnsi="Times New Roman" w:cs="Times New Roman"/>
                <w:spacing w:val="6"/>
                <w:w w:val="90"/>
                <w:sz w:val="24"/>
                <w:szCs w:val="24"/>
                <w:lang w:val="ru-RU"/>
              </w:rPr>
              <w:t xml:space="preserve"> </w:t>
            </w:r>
            <w:r w:rsidRPr="008250B2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определять</w:t>
            </w:r>
          </w:p>
          <w:p w:rsidR="00037921" w:rsidRPr="008250B2" w:rsidRDefault="00037921" w:rsidP="0048720A">
            <w:pPr>
              <w:pStyle w:val="TableParagraph"/>
              <w:spacing w:before="2" w:line="280" w:lineRule="atLeast"/>
              <w:ind w:left="112" w:firstLine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0B2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педагогические</w:t>
            </w:r>
            <w:r w:rsidRPr="008250B2">
              <w:rPr>
                <w:rFonts w:ascii="Times New Roman" w:hAnsi="Times New Roman" w:cs="Times New Roman"/>
                <w:spacing w:val="22"/>
                <w:w w:val="90"/>
                <w:sz w:val="24"/>
                <w:szCs w:val="24"/>
                <w:lang w:val="ru-RU"/>
              </w:rPr>
              <w:t xml:space="preserve"> </w:t>
            </w:r>
            <w:r w:rsidRPr="008250B2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цели</w:t>
            </w:r>
            <w:r w:rsidRPr="008250B2">
              <w:rPr>
                <w:rFonts w:ascii="Times New Roman" w:hAnsi="Times New Roman" w:cs="Times New Roman"/>
                <w:spacing w:val="24"/>
                <w:w w:val="90"/>
                <w:sz w:val="24"/>
                <w:szCs w:val="24"/>
                <w:lang w:val="ru-RU"/>
              </w:rPr>
              <w:t xml:space="preserve"> </w:t>
            </w:r>
            <w:r w:rsidRPr="008250B2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и</w:t>
            </w:r>
            <w:r w:rsidRPr="008250B2">
              <w:rPr>
                <w:rFonts w:ascii="Times New Roman" w:hAnsi="Times New Roman" w:cs="Times New Roman"/>
                <w:spacing w:val="8"/>
                <w:w w:val="90"/>
                <w:sz w:val="24"/>
                <w:szCs w:val="24"/>
                <w:lang w:val="ru-RU"/>
              </w:rPr>
              <w:t xml:space="preserve"> </w:t>
            </w:r>
            <w:r w:rsidRPr="008250B2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задачи</w:t>
            </w:r>
            <w:r w:rsidRPr="008250B2">
              <w:rPr>
                <w:rFonts w:ascii="Times New Roman" w:hAnsi="Times New Roman" w:cs="Times New Roman"/>
                <w:spacing w:val="-45"/>
                <w:w w:val="90"/>
                <w:sz w:val="24"/>
                <w:szCs w:val="24"/>
                <w:lang w:val="ru-RU"/>
              </w:rPr>
              <w:t xml:space="preserve"> </w:t>
            </w:r>
            <w:r w:rsidRPr="008250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занятия</w:t>
            </w:r>
          </w:p>
        </w:tc>
        <w:tc>
          <w:tcPr>
            <w:tcW w:w="943" w:type="pct"/>
          </w:tcPr>
          <w:p w:rsidR="00037921" w:rsidRPr="008250B2" w:rsidRDefault="00037921" w:rsidP="0048720A">
            <w:pPr>
              <w:pStyle w:val="TableParagraph"/>
              <w:spacing w:line="255" w:lineRule="exact"/>
              <w:ind w:lef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250B2">
              <w:rPr>
                <w:rFonts w:ascii="Times New Roman" w:hAnsi="Times New Roman" w:cs="Times New Roman"/>
                <w:w w:val="95"/>
                <w:sz w:val="24"/>
                <w:szCs w:val="24"/>
              </w:rPr>
              <w:t>не</w:t>
            </w:r>
            <w:r w:rsidRPr="008250B2">
              <w:rPr>
                <w:rFonts w:ascii="Times New Roman" w:hAnsi="Times New Roman" w:cs="Times New Roman"/>
                <w:spacing w:val="-7"/>
                <w:w w:val="95"/>
                <w:sz w:val="24"/>
                <w:szCs w:val="24"/>
              </w:rPr>
              <w:t xml:space="preserve"> </w:t>
            </w:r>
            <w:r w:rsidRPr="008250B2">
              <w:rPr>
                <w:rFonts w:ascii="Times New Roman" w:hAnsi="Times New Roman" w:cs="Times New Roman"/>
                <w:w w:val="95"/>
                <w:sz w:val="24"/>
                <w:szCs w:val="24"/>
              </w:rPr>
              <w:t>умеет,</w:t>
            </w:r>
          </w:p>
          <w:p w:rsidR="00037921" w:rsidRPr="008250B2" w:rsidRDefault="00037921" w:rsidP="0048720A">
            <w:pPr>
              <w:pStyle w:val="TableParagraph"/>
              <w:spacing w:before="2" w:line="280" w:lineRule="atLeast"/>
              <w:ind w:left="119" w:right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8250B2">
              <w:rPr>
                <w:rFonts w:ascii="Times New Roman" w:hAnsi="Times New Roman" w:cs="Times New Roman"/>
                <w:sz w:val="24"/>
                <w:szCs w:val="24"/>
              </w:rPr>
              <w:t>умеет</w:t>
            </w:r>
            <w:r w:rsidRPr="008250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250B2">
              <w:rPr>
                <w:rFonts w:ascii="Times New Roman" w:hAnsi="Times New Roman" w:cs="Times New Roman"/>
                <w:spacing w:val="-1"/>
                <w:w w:val="90"/>
                <w:sz w:val="24"/>
                <w:szCs w:val="24"/>
              </w:rPr>
              <w:t>недостаточно</w:t>
            </w:r>
          </w:p>
        </w:tc>
        <w:tc>
          <w:tcPr>
            <w:tcW w:w="935" w:type="pct"/>
          </w:tcPr>
          <w:p w:rsidR="00037921" w:rsidRPr="008250B2" w:rsidRDefault="00037921" w:rsidP="0048720A">
            <w:pPr>
              <w:pStyle w:val="TableParagraph"/>
              <w:spacing w:line="255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8250B2">
              <w:rPr>
                <w:rFonts w:ascii="Times New Roman" w:hAnsi="Times New Roman" w:cs="Times New Roman"/>
                <w:w w:val="95"/>
                <w:sz w:val="24"/>
                <w:szCs w:val="24"/>
              </w:rPr>
              <w:t>умеет</w:t>
            </w:r>
            <w:r w:rsidRPr="008250B2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</w:rPr>
              <w:t xml:space="preserve"> </w:t>
            </w:r>
            <w:r w:rsidRPr="008250B2">
              <w:rPr>
                <w:rFonts w:ascii="Times New Roman" w:hAnsi="Times New Roman" w:cs="Times New Roman"/>
                <w:w w:val="95"/>
                <w:sz w:val="24"/>
                <w:szCs w:val="24"/>
              </w:rPr>
              <w:t>в</w:t>
            </w:r>
          </w:p>
          <w:p w:rsidR="00037921" w:rsidRPr="008250B2" w:rsidRDefault="00037921" w:rsidP="0048720A">
            <w:pPr>
              <w:pStyle w:val="TableParagraph"/>
              <w:spacing w:before="2" w:line="280" w:lineRule="atLeast"/>
              <w:ind w:left="105" w:right="163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8250B2">
              <w:rPr>
                <w:rFonts w:ascii="Times New Roman" w:hAnsi="Times New Roman" w:cs="Times New Roman"/>
                <w:spacing w:val="-1"/>
                <w:w w:val="90"/>
                <w:sz w:val="24"/>
                <w:szCs w:val="24"/>
              </w:rPr>
              <w:t>достаточной</w:t>
            </w:r>
            <w:r w:rsidRPr="008250B2">
              <w:rPr>
                <w:rFonts w:ascii="Times New Roman" w:hAnsi="Times New Roman" w:cs="Times New Roman"/>
                <w:spacing w:val="-45"/>
                <w:w w:val="90"/>
                <w:sz w:val="24"/>
                <w:szCs w:val="24"/>
              </w:rPr>
              <w:t xml:space="preserve"> </w:t>
            </w:r>
            <w:r w:rsidRPr="008250B2">
              <w:rPr>
                <w:rFonts w:ascii="Times New Roman" w:hAnsi="Times New Roman" w:cs="Times New Roman"/>
                <w:sz w:val="24"/>
                <w:szCs w:val="24"/>
              </w:rPr>
              <w:t>мере</w:t>
            </w:r>
          </w:p>
        </w:tc>
        <w:tc>
          <w:tcPr>
            <w:tcW w:w="867" w:type="pct"/>
          </w:tcPr>
          <w:p w:rsidR="00037921" w:rsidRPr="008250B2" w:rsidRDefault="00037921" w:rsidP="0048720A">
            <w:pPr>
              <w:pStyle w:val="TableParagraph"/>
              <w:spacing w:line="255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8250B2">
              <w:rPr>
                <w:rFonts w:ascii="Times New Roman" w:hAnsi="Times New Roman" w:cs="Times New Roman"/>
                <w:w w:val="95"/>
                <w:sz w:val="24"/>
                <w:szCs w:val="24"/>
              </w:rPr>
              <w:t>умеет</w:t>
            </w:r>
            <w:r w:rsidRPr="008250B2">
              <w:rPr>
                <w:rFonts w:ascii="Times New Roman" w:hAnsi="Times New Roman" w:cs="Times New Roman"/>
                <w:spacing w:val="-8"/>
                <w:w w:val="95"/>
                <w:sz w:val="24"/>
                <w:szCs w:val="24"/>
              </w:rPr>
              <w:t xml:space="preserve"> </w:t>
            </w:r>
            <w:r w:rsidRPr="008250B2">
              <w:rPr>
                <w:rFonts w:ascii="Times New Roman" w:hAnsi="Times New Roman" w:cs="Times New Roman"/>
                <w:w w:val="95"/>
                <w:sz w:val="24"/>
                <w:szCs w:val="24"/>
              </w:rPr>
              <w:t>в</w:t>
            </w:r>
          </w:p>
          <w:p w:rsidR="00037921" w:rsidRPr="008250B2" w:rsidRDefault="00037921" w:rsidP="0048720A">
            <w:pPr>
              <w:pStyle w:val="TableParagraph"/>
              <w:spacing w:before="2" w:line="280" w:lineRule="atLeast"/>
              <w:ind w:left="100" w:right="560" w:firstLine="4"/>
              <w:rPr>
                <w:rFonts w:ascii="Times New Roman" w:hAnsi="Times New Roman" w:cs="Times New Roman"/>
                <w:sz w:val="24"/>
                <w:szCs w:val="24"/>
              </w:rPr>
            </w:pPr>
            <w:r w:rsidRPr="008250B2">
              <w:rPr>
                <w:rFonts w:ascii="Times New Roman" w:hAnsi="Times New Roman" w:cs="Times New Roman"/>
                <w:spacing w:val="-1"/>
                <w:w w:val="90"/>
                <w:sz w:val="24"/>
                <w:szCs w:val="24"/>
              </w:rPr>
              <w:t>полной</w:t>
            </w:r>
            <w:r w:rsidRPr="008250B2">
              <w:rPr>
                <w:rFonts w:ascii="Times New Roman" w:hAnsi="Times New Roman" w:cs="Times New Roman"/>
                <w:spacing w:val="-45"/>
                <w:w w:val="90"/>
                <w:sz w:val="24"/>
                <w:szCs w:val="24"/>
              </w:rPr>
              <w:t xml:space="preserve"> </w:t>
            </w:r>
            <w:r w:rsidRPr="008250B2">
              <w:rPr>
                <w:rFonts w:ascii="Times New Roman" w:hAnsi="Times New Roman" w:cs="Times New Roman"/>
                <w:sz w:val="24"/>
                <w:szCs w:val="24"/>
              </w:rPr>
              <w:t>мере</w:t>
            </w:r>
          </w:p>
        </w:tc>
      </w:tr>
      <w:tr w:rsidR="00037921" w:rsidRPr="008250B2" w:rsidTr="00037921">
        <w:trPr>
          <w:trHeight w:val="1410"/>
        </w:trPr>
        <w:tc>
          <w:tcPr>
            <w:tcW w:w="306" w:type="pct"/>
          </w:tcPr>
          <w:p w:rsidR="00037921" w:rsidRPr="009278C2" w:rsidRDefault="00037921" w:rsidP="0048720A">
            <w:pPr>
              <w:pStyle w:val="TableParagraph"/>
              <w:spacing w:line="252" w:lineRule="exact"/>
              <w:ind w:right="27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78C2">
              <w:rPr>
                <w:rFonts w:ascii="Times New Roman" w:hAnsi="Times New Roman" w:cs="Times New Roman"/>
                <w:w w:val="98"/>
                <w:sz w:val="24"/>
                <w:szCs w:val="24"/>
              </w:rPr>
              <w:t>2</w:t>
            </w:r>
          </w:p>
        </w:tc>
        <w:tc>
          <w:tcPr>
            <w:tcW w:w="1950" w:type="pct"/>
          </w:tcPr>
          <w:p w:rsidR="00037921" w:rsidRPr="008250B2" w:rsidRDefault="00037921" w:rsidP="0048720A">
            <w:pPr>
              <w:pStyle w:val="TableParagraph"/>
              <w:spacing w:line="264" w:lineRule="exact"/>
              <w:ind w:left="11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0B2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Умение</w:t>
            </w:r>
            <w:r w:rsidRPr="008250B2">
              <w:rPr>
                <w:rFonts w:ascii="Times New Roman" w:hAnsi="Times New Roman" w:cs="Times New Roman"/>
                <w:spacing w:val="24"/>
                <w:w w:val="90"/>
                <w:sz w:val="24"/>
                <w:szCs w:val="24"/>
                <w:lang w:val="ru-RU"/>
              </w:rPr>
              <w:t xml:space="preserve"> </w:t>
            </w:r>
            <w:r w:rsidRPr="008250B2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организовать</w:t>
            </w:r>
            <w:r w:rsidRPr="008250B2">
              <w:rPr>
                <w:rFonts w:ascii="Times New Roman" w:hAnsi="Times New Roman" w:cs="Times New Roman"/>
                <w:spacing w:val="35"/>
                <w:w w:val="90"/>
                <w:sz w:val="24"/>
                <w:szCs w:val="24"/>
                <w:lang w:val="ru-RU"/>
              </w:rPr>
              <w:t xml:space="preserve"> </w:t>
            </w:r>
            <w:r w:rsidRPr="008250B2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новый</w:t>
            </w:r>
            <w:r w:rsidRPr="008250B2">
              <w:rPr>
                <w:rFonts w:ascii="Times New Roman" w:hAnsi="Times New Roman" w:cs="Times New Roman"/>
                <w:spacing w:val="11"/>
                <w:w w:val="90"/>
                <w:sz w:val="24"/>
                <w:szCs w:val="24"/>
                <w:lang w:val="ru-RU"/>
              </w:rPr>
              <w:t xml:space="preserve"> </w:t>
            </w:r>
            <w:r w:rsidRPr="008250B2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вид</w:t>
            </w:r>
          </w:p>
          <w:p w:rsidR="00037921" w:rsidRPr="008250B2" w:rsidRDefault="00037921" w:rsidP="0048720A">
            <w:pPr>
              <w:pStyle w:val="TableParagraph"/>
              <w:spacing w:before="13" w:line="237" w:lineRule="auto"/>
              <w:ind w:left="18" w:right="776" w:firstLine="10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0B2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деятельности</w:t>
            </w:r>
            <w:r w:rsidRPr="008250B2">
              <w:rPr>
                <w:rFonts w:ascii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8250B2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обучающихся,</w:t>
            </w:r>
            <w:r>
              <w:rPr>
                <w:rFonts w:ascii="Times New Roman" w:hAnsi="Times New Roman" w:cs="Times New Roman"/>
                <w:spacing w:val="-45"/>
                <w:w w:val="90"/>
                <w:sz w:val="24"/>
                <w:szCs w:val="24"/>
                <w:lang w:val="ru-RU"/>
              </w:rPr>
              <w:t xml:space="preserve"> </w:t>
            </w:r>
            <w:r w:rsidRPr="008250B2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направленной</w:t>
            </w:r>
            <w:r w:rsidRPr="008250B2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8250B2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на освоение</w:t>
            </w:r>
            <w:r w:rsidRPr="008250B2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8250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дополнительной</w:t>
            </w:r>
          </w:p>
          <w:p w:rsidR="00037921" w:rsidRDefault="00037921" w:rsidP="0048720A">
            <w:pPr>
              <w:pStyle w:val="TableParagraph"/>
              <w:tabs>
                <w:tab w:val="left" w:pos="3785"/>
              </w:tabs>
              <w:spacing w:before="2" w:line="275" w:lineRule="exact"/>
              <w:ind w:left="124" w:right="-15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723395">
              <w:rPr>
                <w:rFonts w:ascii="Times New Roman" w:hAnsi="Times New Roman" w:cs="Times New Roman"/>
                <w:w w:val="90"/>
                <w:sz w:val="24"/>
                <w:szCs w:val="24"/>
              </w:rPr>
              <w:t>общеобразовательной</w:t>
            </w:r>
            <w:r w:rsidRPr="00723395">
              <w:rPr>
                <w:rFonts w:ascii="Times New Roman" w:hAnsi="Times New Roman" w:cs="Times New Roman"/>
                <w:spacing w:val="8"/>
                <w:w w:val="90"/>
                <w:sz w:val="24"/>
                <w:szCs w:val="24"/>
              </w:rPr>
              <w:t xml:space="preserve"> </w:t>
            </w:r>
            <w:r w:rsidRPr="00723395">
              <w:rPr>
                <w:rFonts w:ascii="Times New Roman" w:hAnsi="Times New Roman" w:cs="Times New Roman"/>
                <w:w w:val="90"/>
                <w:sz w:val="24"/>
                <w:szCs w:val="24"/>
              </w:rPr>
              <w:t>программы</w:t>
            </w:r>
          </w:p>
          <w:p w:rsidR="00037921" w:rsidRPr="00723395" w:rsidRDefault="00037921" w:rsidP="0048720A">
            <w:pPr>
              <w:pStyle w:val="TableParagraph"/>
              <w:tabs>
                <w:tab w:val="left" w:pos="3785"/>
              </w:tabs>
              <w:spacing w:before="2" w:line="275" w:lineRule="exact"/>
              <w:ind w:left="124"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pct"/>
          </w:tcPr>
          <w:p w:rsidR="00037921" w:rsidRPr="008250B2" w:rsidRDefault="00037921" w:rsidP="0048720A">
            <w:pPr>
              <w:pStyle w:val="TableParagraph"/>
              <w:spacing w:line="264" w:lineRule="exact"/>
              <w:ind w:left="1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0B2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не</w:t>
            </w:r>
            <w:r w:rsidRPr="008250B2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  <w:lang w:val="ru-RU"/>
              </w:rPr>
              <w:t xml:space="preserve"> </w:t>
            </w:r>
            <w:r w:rsidRPr="008250B2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умеет,</w:t>
            </w:r>
          </w:p>
          <w:p w:rsidR="00037921" w:rsidRPr="008250B2" w:rsidRDefault="00037921" w:rsidP="0048720A">
            <w:pPr>
              <w:pStyle w:val="TableParagraph"/>
              <w:spacing w:before="11"/>
              <w:ind w:left="124" w:right="76" w:firstLine="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0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умеет</w:t>
            </w:r>
            <w:r w:rsidRPr="008250B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250B2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недостаточно</w:t>
            </w:r>
            <w:r w:rsidRPr="008250B2">
              <w:rPr>
                <w:rFonts w:ascii="Times New Roman" w:hAnsi="Times New Roman" w:cs="Times New Roman"/>
                <w:spacing w:val="33"/>
                <w:w w:val="9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35" w:type="pct"/>
          </w:tcPr>
          <w:p w:rsidR="00037921" w:rsidRPr="008250B2" w:rsidRDefault="00037921" w:rsidP="0048720A">
            <w:pPr>
              <w:pStyle w:val="TableParagraph"/>
              <w:spacing w:line="264" w:lineRule="exact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8250B2">
              <w:rPr>
                <w:rFonts w:ascii="Times New Roman" w:hAnsi="Times New Roman" w:cs="Times New Roman"/>
                <w:w w:val="95"/>
                <w:sz w:val="24"/>
                <w:szCs w:val="24"/>
              </w:rPr>
              <w:t>умеет в</w:t>
            </w:r>
          </w:p>
          <w:p w:rsidR="00037921" w:rsidRPr="008250B2" w:rsidRDefault="00037921" w:rsidP="0048720A">
            <w:pPr>
              <w:pStyle w:val="TableParagraph"/>
              <w:spacing w:before="11"/>
              <w:ind w:left="115" w:right="157" w:firstLine="3"/>
              <w:rPr>
                <w:rFonts w:ascii="Times New Roman" w:hAnsi="Times New Roman" w:cs="Times New Roman"/>
                <w:sz w:val="24"/>
                <w:szCs w:val="24"/>
              </w:rPr>
            </w:pPr>
            <w:r w:rsidRPr="008250B2">
              <w:rPr>
                <w:rFonts w:ascii="Times New Roman" w:hAnsi="Times New Roman" w:cs="Times New Roman"/>
                <w:spacing w:val="-1"/>
                <w:w w:val="90"/>
                <w:sz w:val="24"/>
                <w:szCs w:val="24"/>
              </w:rPr>
              <w:t>достаточной</w:t>
            </w:r>
            <w:r w:rsidRPr="008250B2">
              <w:rPr>
                <w:rFonts w:ascii="Times New Roman" w:hAnsi="Times New Roman" w:cs="Times New Roman"/>
                <w:spacing w:val="-45"/>
                <w:w w:val="90"/>
                <w:sz w:val="24"/>
                <w:szCs w:val="24"/>
              </w:rPr>
              <w:t xml:space="preserve"> </w:t>
            </w:r>
            <w:r w:rsidRPr="008250B2">
              <w:rPr>
                <w:rFonts w:ascii="Times New Roman" w:hAnsi="Times New Roman" w:cs="Times New Roman"/>
                <w:sz w:val="24"/>
                <w:szCs w:val="24"/>
              </w:rPr>
              <w:t>мере</w:t>
            </w:r>
          </w:p>
        </w:tc>
        <w:tc>
          <w:tcPr>
            <w:tcW w:w="867" w:type="pct"/>
          </w:tcPr>
          <w:p w:rsidR="00037921" w:rsidRPr="008250B2" w:rsidRDefault="00037921" w:rsidP="0048720A">
            <w:pPr>
              <w:pStyle w:val="TableParagraph"/>
              <w:spacing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250B2">
              <w:rPr>
                <w:rFonts w:ascii="Times New Roman" w:hAnsi="Times New Roman" w:cs="Times New Roman"/>
                <w:w w:val="95"/>
                <w:sz w:val="24"/>
                <w:szCs w:val="24"/>
              </w:rPr>
              <w:t>умеет</w:t>
            </w:r>
            <w:r w:rsidRPr="008250B2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 xml:space="preserve"> </w:t>
            </w:r>
            <w:r w:rsidRPr="008250B2">
              <w:rPr>
                <w:rFonts w:ascii="Times New Roman" w:hAnsi="Times New Roman" w:cs="Times New Roman"/>
                <w:w w:val="95"/>
                <w:sz w:val="24"/>
                <w:szCs w:val="24"/>
              </w:rPr>
              <w:t>в</w:t>
            </w:r>
          </w:p>
          <w:p w:rsidR="00037921" w:rsidRPr="008250B2" w:rsidRDefault="00037921" w:rsidP="0048720A">
            <w:pPr>
              <w:pStyle w:val="TableParagraph"/>
              <w:spacing w:before="11"/>
              <w:ind w:left="110" w:right="544" w:firstLine="4"/>
              <w:rPr>
                <w:rFonts w:ascii="Times New Roman" w:hAnsi="Times New Roman" w:cs="Times New Roman"/>
                <w:sz w:val="24"/>
                <w:szCs w:val="24"/>
              </w:rPr>
            </w:pPr>
            <w:r w:rsidRPr="008250B2">
              <w:rPr>
                <w:rFonts w:ascii="Times New Roman" w:hAnsi="Times New Roman" w:cs="Times New Roman"/>
                <w:w w:val="90"/>
                <w:sz w:val="24"/>
                <w:szCs w:val="24"/>
              </w:rPr>
              <w:t>полной</w:t>
            </w:r>
            <w:r w:rsidRPr="008250B2">
              <w:rPr>
                <w:rFonts w:ascii="Times New Roman" w:hAnsi="Times New Roman" w:cs="Times New Roman"/>
                <w:spacing w:val="-45"/>
                <w:w w:val="90"/>
                <w:sz w:val="24"/>
                <w:szCs w:val="24"/>
              </w:rPr>
              <w:t xml:space="preserve"> </w:t>
            </w:r>
            <w:r w:rsidRPr="008250B2">
              <w:rPr>
                <w:rFonts w:ascii="Times New Roman" w:hAnsi="Times New Roman" w:cs="Times New Roman"/>
                <w:sz w:val="24"/>
                <w:szCs w:val="24"/>
              </w:rPr>
              <w:t>мере</w:t>
            </w:r>
          </w:p>
        </w:tc>
      </w:tr>
      <w:tr w:rsidR="00037921" w:rsidRPr="008250B2" w:rsidTr="00037921">
        <w:trPr>
          <w:trHeight w:val="1362"/>
        </w:trPr>
        <w:tc>
          <w:tcPr>
            <w:tcW w:w="306" w:type="pct"/>
          </w:tcPr>
          <w:p w:rsidR="00037921" w:rsidRPr="009278C2" w:rsidRDefault="00037921" w:rsidP="0048720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78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3</w:t>
            </w:r>
          </w:p>
        </w:tc>
        <w:tc>
          <w:tcPr>
            <w:tcW w:w="1950" w:type="pct"/>
          </w:tcPr>
          <w:p w:rsidR="00037921" w:rsidRPr="008250B2" w:rsidRDefault="00037921" w:rsidP="0048720A">
            <w:pPr>
              <w:pStyle w:val="TableParagraph"/>
              <w:spacing w:line="247" w:lineRule="exact"/>
              <w:ind w:left="12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0B2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Умение</w:t>
            </w:r>
            <w:r w:rsidRPr="008250B2">
              <w:rPr>
                <w:rFonts w:ascii="Times New Roman" w:hAnsi="Times New Roman" w:cs="Times New Roman"/>
                <w:spacing w:val="15"/>
                <w:w w:val="95"/>
                <w:sz w:val="24"/>
                <w:szCs w:val="24"/>
                <w:lang w:val="ru-RU"/>
              </w:rPr>
              <w:t xml:space="preserve"> </w:t>
            </w:r>
            <w:r w:rsidRPr="008250B2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использовать</w:t>
            </w:r>
            <w:r w:rsidRPr="008250B2">
              <w:rPr>
                <w:rFonts w:ascii="Times New Roman" w:hAnsi="Times New Roman" w:cs="Times New Roman"/>
                <w:spacing w:val="28"/>
                <w:w w:val="95"/>
                <w:sz w:val="24"/>
                <w:szCs w:val="24"/>
                <w:lang w:val="ru-RU"/>
              </w:rPr>
              <w:t xml:space="preserve"> </w:t>
            </w:r>
            <w:r w:rsidRPr="008250B2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на</w:t>
            </w:r>
            <w:r w:rsidRPr="008250B2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  <w:lang w:val="ru-RU"/>
              </w:rPr>
              <w:t xml:space="preserve"> </w:t>
            </w:r>
            <w:r w:rsidRPr="008250B2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занятиях</w:t>
            </w:r>
          </w:p>
          <w:p w:rsidR="00037921" w:rsidRDefault="00037921" w:rsidP="0048720A">
            <w:pPr>
              <w:pStyle w:val="TableParagraph"/>
              <w:spacing w:line="242" w:lineRule="auto"/>
              <w:ind w:left="119" w:right="8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0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педагогически</w:t>
            </w:r>
            <w:r w:rsidRPr="008250B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250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обоснованные</w:t>
            </w:r>
            <w:r w:rsidRPr="008250B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250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формы, методы,</w:t>
            </w:r>
            <w:r w:rsidRPr="008250B2">
              <w:rPr>
                <w:rFonts w:ascii="Times New Roman" w:hAnsi="Times New Roman" w:cs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8250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средства и</w:t>
            </w:r>
            <w:r w:rsidRPr="008250B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250B2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прием</w:t>
            </w:r>
            <w:r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ы</w:t>
            </w:r>
            <w:r w:rsidRPr="008250B2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8250B2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организации</w:t>
            </w:r>
            <w:r w:rsidRPr="008250B2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8250B2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деятельности</w:t>
            </w:r>
            <w:r w:rsidRPr="008250B2">
              <w:rPr>
                <w:rFonts w:ascii="Times New Roman" w:hAnsi="Times New Roman" w:cs="Times New Roman"/>
                <w:spacing w:val="-46"/>
                <w:w w:val="95"/>
                <w:sz w:val="24"/>
                <w:szCs w:val="24"/>
                <w:lang w:val="ru-RU"/>
              </w:rPr>
              <w:t xml:space="preserve"> </w:t>
            </w:r>
            <w:r w:rsidRPr="008250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</w:t>
            </w:r>
            <w:r w:rsidRPr="008250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ающихся</w:t>
            </w:r>
          </w:p>
          <w:p w:rsidR="00037921" w:rsidRPr="008250B2" w:rsidRDefault="00037921" w:rsidP="0048720A">
            <w:pPr>
              <w:pStyle w:val="TableParagraph"/>
              <w:spacing w:line="242" w:lineRule="auto"/>
              <w:ind w:left="119" w:right="8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43" w:type="pct"/>
          </w:tcPr>
          <w:p w:rsidR="00037921" w:rsidRPr="008250B2" w:rsidRDefault="00037921" w:rsidP="0048720A">
            <w:pPr>
              <w:pStyle w:val="TableParagraph"/>
              <w:spacing w:line="247" w:lineRule="exact"/>
              <w:ind w:left="66" w:right="5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B2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8250B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250B2">
              <w:rPr>
                <w:rFonts w:ascii="Times New Roman" w:hAnsi="Times New Roman" w:cs="Times New Roman"/>
                <w:sz w:val="24"/>
                <w:szCs w:val="24"/>
              </w:rPr>
              <w:t>умеет,</w:t>
            </w:r>
          </w:p>
          <w:p w:rsidR="00037921" w:rsidRPr="008250B2" w:rsidRDefault="00037921" w:rsidP="0048720A">
            <w:pPr>
              <w:pStyle w:val="TableParagraph"/>
              <w:spacing w:before="11"/>
              <w:ind w:left="66" w:right="157"/>
              <w:rPr>
                <w:rFonts w:ascii="Times New Roman" w:hAnsi="Times New Roman" w:cs="Times New Roman"/>
                <w:sz w:val="24"/>
                <w:szCs w:val="24"/>
              </w:rPr>
            </w:pPr>
            <w:r w:rsidRPr="008250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умеет</w:t>
            </w:r>
            <w:r w:rsidRPr="008250B2">
              <w:rPr>
                <w:rFonts w:ascii="Times New Roman" w:hAnsi="Times New Roman" w:cs="Times New Roman"/>
                <w:sz w:val="24"/>
                <w:szCs w:val="24"/>
              </w:rPr>
              <w:t xml:space="preserve"> недостаточно</w:t>
            </w:r>
          </w:p>
        </w:tc>
        <w:tc>
          <w:tcPr>
            <w:tcW w:w="935" w:type="pct"/>
          </w:tcPr>
          <w:p w:rsidR="00037921" w:rsidRPr="008250B2" w:rsidRDefault="00037921" w:rsidP="0048720A">
            <w:pPr>
              <w:pStyle w:val="TableParagraph"/>
              <w:spacing w:line="24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250B2">
              <w:rPr>
                <w:rFonts w:ascii="Times New Roman" w:hAnsi="Times New Roman" w:cs="Times New Roman"/>
                <w:sz w:val="24"/>
                <w:szCs w:val="24"/>
              </w:rPr>
              <w:t>умеет</w:t>
            </w:r>
            <w:r w:rsidRPr="008250B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8250B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037921" w:rsidRPr="008250B2" w:rsidRDefault="00037921" w:rsidP="0048720A">
            <w:pPr>
              <w:pStyle w:val="TableParagraph"/>
              <w:spacing w:line="257" w:lineRule="exact"/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  <w:r w:rsidRPr="008250B2">
              <w:rPr>
                <w:rFonts w:ascii="Times New Roman" w:hAnsi="Times New Roman" w:cs="Times New Roman"/>
                <w:sz w:val="24"/>
                <w:szCs w:val="24"/>
              </w:rPr>
              <w:t>достаточной</w:t>
            </w:r>
          </w:p>
          <w:p w:rsidR="00037921" w:rsidRPr="008250B2" w:rsidRDefault="00037921" w:rsidP="0048720A">
            <w:pPr>
              <w:pStyle w:val="TableParagraph"/>
              <w:spacing w:before="11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250B2">
              <w:rPr>
                <w:rFonts w:ascii="Times New Roman" w:hAnsi="Times New Roman" w:cs="Times New Roman"/>
                <w:sz w:val="24"/>
                <w:szCs w:val="24"/>
              </w:rPr>
              <w:t>мере</w:t>
            </w:r>
          </w:p>
        </w:tc>
        <w:tc>
          <w:tcPr>
            <w:tcW w:w="867" w:type="pct"/>
          </w:tcPr>
          <w:p w:rsidR="00037921" w:rsidRPr="008250B2" w:rsidRDefault="00037921" w:rsidP="0048720A">
            <w:pPr>
              <w:pStyle w:val="TableParagraph"/>
              <w:spacing w:line="247" w:lineRule="exact"/>
              <w:ind w:lef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8250B2">
              <w:rPr>
                <w:rFonts w:ascii="Times New Roman" w:hAnsi="Times New Roman" w:cs="Times New Roman"/>
                <w:w w:val="95"/>
                <w:sz w:val="24"/>
                <w:szCs w:val="24"/>
              </w:rPr>
              <w:t>умеет</w:t>
            </w:r>
            <w:r w:rsidRPr="008250B2">
              <w:rPr>
                <w:rFonts w:ascii="Times New Roman" w:hAnsi="Times New Roman" w:cs="Times New Roman"/>
                <w:spacing w:val="8"/>
                <w:w w:val="95"/>
                <w:sz w:val="24"/>
                <w:szCs w:val="24"/>
              </w:rPr>
              <w:t xml:space="preserve"> </w:t>
            </w:r>
            <w:r w:rsidRPr="008250B2">
              <w:rPr>
                <w:rFonts w:ascii="Times New Roman" w:hAnsi="Times New Roman" w:cs="Times New Roman"/>
                <w:w w:val="95"/>
                <w:sz w:val="24"/>
                <w:szCs w:val="24"/>
              </w:rPr>
              <w:t>в</w:t>
            </w:r>
          </w:p>
          <w:p w:rsidR="00037921" w:rsidRPr="008250B2" w:rsidRDefault="00037921" w:rsidP="0048720A">
            <w:pPr>
              <w:pStyle w:val="TableParagraph"/>
              <w:spacing w:line="257" w:lineRule="exact"/>
              <w:ind w:lef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8250B2">
              <w:rPr>
                <w:rFonts w:ascii="Times New Roman" w:hAnsi="Times New Roman" w:cs="Times New Roman"/>
                <w:sz w:val="24"/>
                <w:szCs w:val="24"/>
              </w:rPr>
              <w:t>полной</w:t>
            </w:r>
          </w:p>
          <w:p w:rsidR="00037921" w:rsidRPr="008250B2" w:rsidRDefault="00037921" w:rsidP="0048720A">
            <w:pPr>
              <w:pStyle w:val="TableParagraph"/>
              <w:spacing w:before="11"/>
              <w:ind w:lef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8250B2">
              <w:rPr>
                <w:rFonts w:ascii="Times New Roman" w:hAnsi="Times New Roman" w:cs="Times New Roman"/>
                <w:sz w:val="24"/>
                <w:szCs w:val="24"/>
              </w:rPr>
              <w:t>мере</w:t>
            </w:r>
          </w:p>
        </w:tc>
      </w:tr>
      <w:tr w:rsidR="00037921" w:rsidRPr="008250B2" w:rsidTr="00037921">
        <w:trPr>
          <w:trHeight w:val="292"/>
        </w:trPr>
        <w:tc>
          <w:tcPr>
            <w:tcW w:w="306" w:type="pct"/>
          </w:tcPr>
          <w:p w:rsidR="00037921" w:rsidRPr="008250B2" w:rsidRDefault="00037921" w:rsidP="0048720A">
            <w:pPr>
              <w:pStyle w:val="TableParagraph"/>
              <w:spacing w:line="224" w:lineRule="exact"/>
              <w:ind w:right="2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50B2">
              <w:rPr>
                <w:rFonts w:ascii="Times New Roman" w:hAnsi="Times New Roman" w:cs="Times New Roman"/>
                <w:w w:val="109"/>
                <w:sz w:val="24"/>
                <w:szCs w:val="24"/>
              </w:rPr>
              <w:t>4</w:t>
            </w:r>
          </w:p>
        </w:tc>
        <w:tc>
          <w:tcPr>
            <w:tcW w:w="1950" w:type="pct"/>
          </w:tcPr>
          <w:p w:rsidR="00037921" w:rsidRPr="00E278E6" w:rsidRDefault="00037921" w:rsidP="0048720A">
            <w:pPr>
              <w:pStyle w:val="TableParagraph"/>
              <w:spacing w:line="248" w:lineRule="exact"/>
              <w:ind w:left="12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78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Уменяе</w:t>
            </w:r>
            <w:r w:rsidRPr="00E278E6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278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стимулировать</w:t>
            </w:r>
            <w:r w:rsidRPr="00E278E6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E278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278E6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 xml:space="preserve"> мотивировать</w:t>
            </w:r>
            <w:r w:rsidRPr="00E278E6">
              <w:rPr>
                <w:rFonts w:ascii="Times New Roman" w:hAnsi="Times New Roman" w:cs="Times New Roman"/>
                <w:spacing w:val="10"/>
                <w:w w:val="95"/>
                <w:sz w:val="24"/>
                <w:szCs w:val="24"/>
                <w:lang w:val="ru-RU"/>
              </w:rPr>
              <w:t xml:space="preserve"> </w:t>
            </w:r>
            <w:r w:rsidRPr="00E278E6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деятельность</w:t>
            </w:r>
            <w:r w:rsidRPr="00E278E6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E278E6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и</w:t>
            </w:r>
            <w:r w:rsidRPr="00E278E6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E278E6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общение</w:t>
            </w:r>
            <w:r w:rsidRPr="00E278E6">
              <w:rPr>
                <w:rFonts w:ascii="Times New Roman" w:hAnsi="Times New Roman" w:cs="Times New Roman"/>
                <w:spacing w:val="25"/>
                <w:w w:val="90"/>
                <w:sz w:val="24"/>
                <w:szCs w:val="24"/>
                <w:lang w:val="ru-RU"/>
              </w:rPr>
              <w:t xml:space="preserve"> </w:t>
            </w:r>
            <w:r w:rsidRPr="00E278E6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обучающихся</w:t>
            </w:r>
            <w:r w:rsidRPr="00E278E6">
              <w:rPr>
                <w:rFonts w:ascii="Times New Roman" w:hAnsi="Times New Roman" w:cs="Times New Roman"/>
                <w:spacing w:val="34"/>
                <w:w w:val="90"/>
                <w:sz w:val="24"/>
                <w:szCs w:val="24"/>
                <w:lang w:val="ru-RU"/>
              </w:rPr>
              <w:t xml:space="preserve"> </w:t>
            </w:r>
            <w:r w:rsidRPr="00E278E6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на</w:t>
            </w:r>
            <w:r w:rsidRPr="00E278E6">
              <w:rPr>
                <w:rFonts w:ascii="Times New Roman" w:hAnsi="Times New Roman" w:cs="Times New Roman"/>
                <w:spacing w:val="11"/>
                <w:w w:val="90"/>
                <w:sz w:val="24"/>
                <w:szCs w:val="24"/>
                <w:lang w:val="ru-RU"/>
              </w:rPr>
              <w:t xml:space="preserve"> </w:t>
            </w:r>
            <w:r w:rsidRPr="00E278E6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занятии</w:t>
            </w:r>
          </w:p>
        </w:tc>
        <w:tc>
          <w:tcPr>
            <w:tcW w:w="943" w:type="pct"/>
          </w:tcPr>
          <w:p w:rsidR="00037921" w:rsidRPr="008250B2" w:rsidRDefault="00037921" w:rsidP="0048720A">
            <w:pPr>
              <w:pStyle w:val="TableParagraph"/>
              <w:spacing w:line="247" w:lineRule="exact"/>
              <w:ind w:left="66" w:right="5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B2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8250B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250B2">
              <w:rPr>
                <w:rFonts w:ascii="Times New Roman" w:hAnsi="Times New Roman" w:cs="Times New Roman"/>
                <w:sz w:val="24"/>
                <w:szCs w:val="24"/>
              </w:rPr>
              <w:t>умеет,</w:t>
            </w:r>
          </w:p>
          <w:p w:rsidR="00037921" w:rsidRPr="008250B2" w:rsidRDefault="00037921" w:rsidP="0048720A">
            <w:pPr>
              <w:pStyle w:val="TableParagraph"/>
              <w:tabs>
                <w:tab w:val="left" w:pos="566"/>
              </w:tabs>
              <w:spacing w:line="269" w:lineRule="exact"/>
              <w:ind w:right="6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умеет</w:t>
            </w:r>
            <w:r w:rsidRPr="008250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недостаточн</w:t>
            </w:r>
            <w:r w:rsidRPr="008250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35" w:type="pct"/>
          </w:tcPr>
          <w:p w:rsidR="00037921" w:rsidRPr="008250B2" w:rsidRDefault="00037921" w:rsidP="0048720A">
            <w:pPr>
              <w:pStyle w:val="TableParagraph"/>
              <w:spacing w:line="24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250B2">
              <w:rPr>
                <w:rFonts w:ascii="Times New Roman" w:hAnsi="Times New Roman" w:cs="Times New Roman"/>
                <w:sz w:val="24"/>
                <w:szCs w:val="24"/>
              </w:rPr>
              <w:t>умеет</w:t>
            </w:r>
            <w:r w:rsidRPr="008250B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8250B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037921" w:rsidRPr="008250B2" w:rsidRDefault="00037921" w:rsidP="0048720A">
            <w:pPr>
              <w:pStyle w:val="TableParagraph"/>
              <w:spacing w:line="257" w:lineRule="exact"/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  <w:r w:rsidRPr="008250B2">
              <w:rPr>
                <w:rFonts w:ascii="Times New Roman" w:hAnsi="Times New Roman" w:cs="Times New Roman"/>
                <w:sz w:val="24"/>
                <w:szCs w:val="24"/>
              </w:rPr>
              <w:t>достаточной</w:t>
            </w:r>
          </w:p>
          <w:p w:rsidR="00037921" w:rsidRPr="008250B2" w:rsidRDefault="00037921" w:rsidP="0048720A">
            <w:pPr>
              <w:pStyle w:val="TableParagraph"/>
              <w:spacing w:line="269" w:lineRule="exact"/>
              <w:ind w:left="375" w:right="6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B2">
              <w:rPr>
                <w:rFonts w:ascii="Times New Roman" w:hAnsi="Times New Roman" w:cs="Times New Roman"/>
                <w:sz w:val="24"/>
                <w:szCs w:val="24"/>
              </w:rPr>
              <w:t>мере</w:t>
            </w:r>
          </w:p>
        </w:tc>
        <w:tc>
          <w:tcPr>
            <w:tcW w:w="867" w:type="pct"/>
          </w:tcPr>
          <w:p w:rsidR="00037921" w:rsidRPr="008250B2" w:rsidRDefault="00037921" w:rsidP="0048720A">
            <w:pPr>
              <w:pStyle w:val="TableParagraph"/>
              <w:spacing w:line="247" w:lineRule="exact"/>
              <w:ind w:lef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8250B2">
              <w:rPr>
                <w:rFonts w:ascii="Times New Roman" w:hAnsi="Times New Roman" w:cs="Times New Roman"/>
                <w:w w:val="95"/>
                <w:sz w:val="24"/>
                <w:szCs w:val="24"/>
              </w:rPr>
              <w:t>умеет</w:t>
            </w:r>
            <w:r w:rsidRPr="008250B2">
              <w:rPr>
                <w:rFonts w:ascii="Times New Roman" w:hAnsi="Times New Roman" w:cs="Times New Roman"/>
                <w:spacing w:val="8"/>
                <w:w w:val="95"/>
                <w:sz w:val="24"/>
                <w:szCs w:val="24"/>
              </w:rPr>
              <w:t xml:space="preserve"> </w:t>
            </w:r>
            <w:r w:rsidRPr="008250B2">
              <w:rPr>
                <w:rFonts w:ascii="Times New Roman" w:hAnsi="Times New Roman" w:cs="Times New Roman"/>
                <w:w w:val="95"/>
                <w:sz w:val="24"/>
                <w:szCs w:val="24"/>
              </w:rPr>
              <w:t>в</w:t>
            </w:r>
          </w:p>
          <w:p w:rsidR="00037921" w:rsidRPr="008250B2" w:rsidRDefault="00037921" w:rsidP="0048720A">
            <w:pPr>
              <w:pStyle w:val="TableParagraph"/>
              <w:spacing w:line="257" w:lineRule="exact"/>
              <w:ind w:lef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8250B2">
              <w:rPr>
                <w:rFonts w:ascii="Times New Roman" w:hAnsi="Times New Roman" w:cs="Times New Roman"/>
                <w:sz w:val="24"/>
                <w:szCs w:val="24"/>
              </w:rPr>
              <w:t>полной</w:t>
            </w:r>
          </w:p>
          <w:p w:rsidR="00037921" w:rsidRPr="008250B2" w:rsidRDefault="00037921" w:rsidP="0048720A">
            <w:pPr>
              <w:pStyle w:val="TableParagraph"/>
              <w:spacing w:line="269" w:lineRule="exact"/>
              <w:ind w:left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8250B2">
              <w:rPr>
                <w:rFonts w:ascii="Times New Roman" w:hAnsi="Times New Roman" w:cs="Times New Roman"/>
                <w:sz w:val="24"/>
                <w:szCs w:val="24"/>
              </w:rPr>
              <w:t>мере</w:t>
            </w:r>
          </w:p>
        </w:tc>
      </w:tr>
      <w:tr w:rsidR="00037921" w:rsidRPr="008250B2" w:rsidTr="00037921">
        <w:trPr>
          <w:trHeight w:val="292"/>
        </w:trPr>
        <w:tc>
          <w:tcPr>
            <w:tcW w:w="306" w:type="pct"/>
          </w:tcPr>
          <w:p w:rsidR="00037921" w:rsidRPr="00E278E6" w:rsidRDefault="00037921" w:rsidP="0048720A">
            <w:pPr>
              <w:pStyle w:val="TableParagraph"/>
              <w:spacing w:line="224" w:lineRule="exact"/>
              <w:ind w:right="280"/>
              <w:jc w:val="right"/>
              <w:rPr>
                <w:rFonts w:ascii="Times New Roman" w:hAnsi="Times New Roman" w:cs="Times New Roman"/>
                <w:w w:val="109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w w:val="109"/>
                <w:sz w:val="24"/>
                <w:szCs w:val="24"/>
                <w:lang w:val="ru-RU"/>
              </w:rPr>
              <w:t>5</w:t>
            </w:r>
          </w:p>
        </w:tc>
        <w:tc>
          <w:tcPr>
            <w:tcW w:w="1950" w:type="pct"/>
          </w:tcPr>
          <w:p w:rsidR="00037921" w:rsidRPr="00E278E6" w:rsidRDefault="00037921" w:rsidP="0048720A">
            <w:pPr>
              <w:pStyle w:val="TableParagraph"/>
              <w:spacing w:line="248" w:lineRule="exact"/>
              <w:ind w:left="12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78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Умение целесообразного и</w:t>
            </w:r>
          </w:p>
          <w:p w:rsidR="00037921" w:rsidRPr="00E278E6" w:rsidRDefault="00037921" w:rsidP="0048720A">
            <w:pPr>
              <w:pStyle w:val="TableParagraph"/>
              <w:spacing w:line="248" w:lineRule="exact"/>
              <w:ind w:left="12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78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E278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ованно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</w:t>
            </w:r>
            <w:r w:rsidRPr="00E278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использовани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 информационно-</w:t>
            </w:r>
          </w:p>
          <w:p w:rsidR="00037921" w:rsidRDefault="00037921" w:rsidP="0048720A">
            <w:pPr>
              <w:pStyle w:val="TableParagraph"/>
              <w:spacing w:line="248" w:lineRule="exact"/>
              <w:ind w:left="12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78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коммуникационн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ых</w:t>
            </w:r>
            <w:r w:rsidRPr="00E278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технологий (ИКТ),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</w:t>
            </w:r>
            <w:r w:rsidRPr="00E278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лектронн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ых</w:t>
            </w:r>
            <w:r w:rsidRPr="00E278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азовательных</w:t>
            </w:r>
            <w:r w:rsidRPr="00E278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278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нформационн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E278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 ресурсов</w:t>
            </w:r>
          </w:p>
          <w:p w:rsidR="00037921" w:rsidRPr="00E278E6" w:rsidRDefault="00037921" w:rsidP="0048720A">
            <w:pPr>
              <w:pStyle w:val="TableParagraph"/>
              <w:spacing w:line="248" w:lineRule="exact"/>
              <w:ind w:left="12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43" w:type="pct"/>
          </w:tcPr>
          <w:p w:rsidR="00037921" w:rsidRPr="008250B2" w:rsidRDefault="00037921" w:rsidP="0048720A">
            <w:pPr>
              <w:pStyle w:val="TableParagraph"/>
              <w:spacing w:line="247" w:lineRule="exact"/>
              <w:ind w:left="66" w:right="5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B2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8250B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250B2">
              <w:rPr>
                <w:rFonts w:ascii="Times New Roman" w:hAnsi="Times New Roman" w:cs="Times New Roman"/>
                <w:sz w:val="24"/>
                <w:szCs w:val="24"/>
              </w:rPr>
              <w:t>умеет,</w:t>
            </w:r>
          </w:p>
          <w:p w:rsidR="00037921" w:rsidRPr="00E278E6" w:rsidRDefault="00037921" w:rsidP="0048720A">
            <w:pPr>
              <w:pStyle w:val="TableParagraph"/>
              <w:spacing w:line="247" w:lineRule="exact"/>
              <w:ind w:left="66" w:right="58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0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умеет</w:t>
            </w:r>
            <w:r w:rsidRPr="008250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недостаточн</w:t>
            </w:r>
            <w:r w:rsidRPr="008250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35" w:type="pct"/>
          </w:tcPr>
          <w:p w:rsidR="00037921" w:rsidRPr="008250B2" w:rsidRDefault="00037921" w:rsidP="0048720A">
            <w:pPr>
              <w:pStyle w:val="TableParagraph"/>
              <w:spacing w:line="24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250B2">
              <w:rPr>
                <w:rFonts w:ascii="Times New Roman" w:hAnsi="Times New Roman" w:cs="Times New Roman"/>
                <w:sz w:val="24"/>
                <w:szCs w:val="24"/>
              </w:rPr>
              <w:t>умеет</w:t>
            </w:r>
            <w:r w:rsidRPr="008250B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8250B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037921" w:rsidRPr="008250B2" w:rsidRDefault="00037921" w:rsidP="0048720A">
            <w:pPr>
              <w:pStyle w:val="TableParagraph"/>
              <w:spacing w:line="257" w:lineRule="exact"/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  <w:r w:rsidRPr="008250B2">
              <w:rPr>
                <w:rFonts w:ascii="Times New Roman" w:hAnsi="Times New Roman" w:cs="Times New Roman"/>
                <w:sz w:val="24"/>
                <w:szCs w:val="24"/>
              </w:rPr>
              <w:t>достаточной</w:t>
            </w:r>
          </w:p>
          <w:p w:rsidR="00037921" w:rsidRPr="00E278E6" w:rsidRDefault="00037921" w:rsidP="0048720A">
            <w:pPr>
              <w:pStyle w:val="TableParagraph"/>
              <w:spacing w:line="247" w:lineRule="exact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0B2">
              <w:rPr>
                <w:rFonts w:ascii="Times New Roman" w:hAnsi="Times New Roman" w:cs="Times New Roman"/>
                <w:sz w:val="24"/>
                <w:szCs w:val="24"/>
              </w:rPr>
              <w:t>мере</w:t>
            </w:r>
          </w:p>
        </w:tc>
        <w:tc>
          <w:tcPr>
            <w:tcW w:w="867" w:type="pct"/>
          </w:tcPr>
          <w:p w:rsidR="00037921" w:rsidRPr="008250B2" w:rsidRDefault="00037921" w:rsidP="0048720A">
            <w:pPr>
              <w:pStyle w:val="TableParagraph"/>
              <w:spacing w:line="247" w:lineRule="exact"/>
              <w:ind w:lef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8250B2">
              <w:rPr>
                <w:rFonts w:ascii="Times New Roman" w:hAnsi="Times New Roman" w:cs="Times New Roman"/>
                <w:w w:val="95"/>
                <w:sz w:val="24"/>
                <w:szCs w:val="24"/>
              </w:rPr>
              <w:t>умеет</w:t>
            </w:r>
            <w:r w:rsidRPr="008250B2">
              <w:rPr>
                <w:rFonts w:ascii="Times New Roman" w:hAnsi="Times New Roman" w:cs="Times New Roman"/>
                <w:spacing w:val="8"/>
                <w:w w:val="95"/>
                <w:sz w:val="24"/>
                <w:szCs w:val="24"/>
              </w:rPr>
              <w:t xml:space="preserve"> </w:t>
            </w:r>
            <w:r w:rsidRPr="008250B2">
              <w:rPr>
                <w:rFonts w:ascii="Times New Roman" w:hAnsi="Times New Roman" w:cs="Times New Roman"/>
                <w:w w:val="95"/>
                <w:sz w:val="24"/>
                <w:szCs w:val="24"/>
              </w:rPr>
              <w:t>в</w:t>
            </w:r>
          </w:p>
          <w:p w:rsidR="00037921" w:rsidRPr="008250B2" w:rsidRDefault="00037921" w:rsidP="0048720A">
            <w:pPr>
              <w:pStyle w:val="TableParagraph"/>
              <w:spacing w:line="257" w:lineRule="exact"/>
              <w:ind w:lef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8250B2">
              <w:rPr>
                <w:rFonts w:ascii="Times New Roman" w:hAnsi="Times New Roman" w:cs="Times New Roman"/>
                <w:sz w:val="24"/>
                <w:szCs w:val="24"/>
              </w:rPr>
              <w:t>полной</w:t>
            </w:r>
          </w:p>
          <w:p w:rsidR="00037921" w:rsidRPr="00E278E6" w:rsidRDefault="00037921" w:rsidP="0048720A">
            <w:pPr>
              <w:pStyle w:val="TableParagraph"/>
              <w:spacing w:line="264" w:lineRule="exact"/>
              <w:ind w:left="120"/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</w:pPr>
            <w:r w:rsidRPr="008250B2">
              <w:rPr>
                <w:rFonts w:ascii="Times New Roman" w:hAnsi="Times New Roman" w:cs="Times New Roman"/>
                <w:sz w:val="24"/>
                <w:szCs w:val="24"/>
              </w:rPr>
              <w:t>мере</w:t>
            </w:r>
          </w:p>
        </w:tc>
      </w:tr>
      <w:tr w:rsidR="00037921" w:rsidRPr="008250B2" w:rsidTr="00037921">
        <w:trPr>
          <w:trHeight w:val="292"/>
        </w:trPr>
        <w:tc>
          <w:tcPr>
            <w:tcW w:w="306" w:type="pct"/>
          </w:tcPr>
          <w:p w:rsidR="00037921" w:rsidRPr="00E278E6" w:rsidRDefault="00037921" w:rsidP="0048720A">
            <w:pPr>
              <w:pStyle w:val="TableParagraph"/>
              <w:spacing w:line="224" w:lineRule="exact"/>
              <w:ind w:right="280"/>
              <w:jc w:val="right"/>
              <w:rPr>
                <w:rFonts w:ascii="Times New Roman" w:hAnsi="Times New Roman" w:cs="Times New Roman"/>
                <w:w w:val="109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w w:val="109"/>
                <w:sz w:val="24"/>
                <w:szCs w:val="24"/>
                <w:lang w:val="ru-RU"/>
              </w:rPr>
              <w:t>6</w:t>
            </w:r>
          </w:p>
        </w:tc>
        <w:tc>
          <w:tcPr>
            <w:tcW w:w="1950" w:type="pct"/>
          </w:tcPr>
          <w:p w:rsidR="00037921" w:rsidRPr="009F5FDB" w:rsidRDefault="00037921" w:rsidP="0048720A">
            <w:pPr>
              <w:pStyle w:val="TableParagraph"/>
              <w:spacing w:line="258" w:lineRule="exact"/>
              <w:ind w:left="12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5FDB">
              <w:rPr>
                <w:rFonts w:ascii="Times New Roman" w:hAnsi="Times New Roman"/>
                <w:w w:val="90"/>
                <w:sz w:val="24"/>
                <w:szCs w:val="24"/>
                <w:lang w:val="ru-RU"/>
              </w:rPr>
              <w:t>Умение</w:t>
            </w:r>
            <w:r w:rsidRPr="009F5FDB">
              <w:rPr>
                <w:rFonts w:ascii="Times New Roman" w:hAnsi="Times New Roman"/>
                <w:spacing w:val="5"/>
                <w:w w:val="90"/>
                <w:sz w:val="24"/>
                <w:szCs w:val="24"/>
                <w:lang w:val="ru-RU"/>
              </w:rPr>
              <w:t xml:space="preserve"> </w:t>
            </w:r>
            <w:r w:rsidRPr="009F5FDB">
              <w:rPr>
                <w:rFonts w:ascii="Times New Roman" w:hAnsi="Times New Roman"/>
                <w:w w:val="90"/>
                <w:sz w:val="24"/>
                <w:szCs w:val="24"/>
                <w:lang w:val="ru-RU"/>
              </w:rPr>
              <w:t>осуществлять</w:t>
            </w:r>
          </w:p>
          <w:p w:rsidR="00037921" w:rsidRPr="009F5FDB" w:rsidRDefault="00037921" w:rsidP="0048720A">
            <w:pPr>
              <w:pStyle w:val="TableParagraph"/>
              <w:spacing w:before="3" w:line="252" w:lineRule="auto"/>
              <w:ind w:left="126" w:right="8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5FDB">
              <w:rPr>
                <w:rFonts w:ascii="Times New Roman" w:hAnsi="Times New Roman"/>
                <w:sz w:val="24"/>
                <w:szCs w:val="24"/>
                <w:lang w:val="ru-RU"/>
              </w:rPr>
              <w:t>педагогический</w:t>
            </w:r>
            <w:r w:rsidRPr="009F5FDB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5FDB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9F5FDB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9F5FDB">
              <w:rPr>
                <w:rFonts w:ascii="Times New Roman" w:hAnsi="Times New Roman"/>
                <w:sz w:val="24"/>
                <w:szCs w:val="24"/>
                <w:lang w:val="ru-RU"/>
              </w:rPr>
              <w:t>текущий</w:t>
            </w:r>
            <w:r w:rsidRPr="009F5FDB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5FDB">
              <w:rPr>
                <w:rFonts w:ascii="Times New Roman" w:hAnsi="Times New Roman"/>
                <w:w w:val="95"/>
                <w:sz w:val="24"/>
                <w:szCs w:val="24"/>
                <w:lang w:val="ru-RU"/>
              </w:rPr>
              <w:t>контроль,</w:t>
            </w:r>
            <w:r w:rsidRPr="009F5FDB">
              <w:rPr>
                <w:rFonts w:ascii="Times New Roman" w:hAnsi="Times New Roman"/>
                <w:spacing w:val="41"/>
                <w:w w:val="95"/>
                <w:sz w:val="24"/>
                <w:szCs w:val="24"/>
                <w:lang w:val="ru-RU"/>
              </w:rPr>
              <w:t xml:space="preserve"> </w:t>
            </w:r>
            <w:r w:rsidRPr="009F5FDB">
              <w:rPr>
                <w:rFonts w:ascii="Times New Roman" w:hAnsi="Times New Roman"/>
                <w:w w:val="95"/>
                <w:sz w:val="24"/>
                <w:szCs w:val="24"/>
                <w:lang w:val="ru-RU"/>
              </w:rPr>
              <w:t>оценку</w:t>
            </w:r>
            <w:r w:rsidRPr="009F5FDB">
              <w:rPr>
                <w:rFonts w:ascii="Times New Roman" w:hAnsi="Times New Roman"/>
                <w:spacing w:val="34"/>
                <w:w w:val="95"/>
                <w:sz w:val="24"/>
                <w:szCs w:val="24"/>
                <w:lang w:val="ru-RU"/>
              </w:rPr>
              <w:t xml:space="preserve"> </w:t>
            </w:r>
            <w:r w:rsidRPr="009F5FDB">
              <w:rPr>
                <w:rFonts w:ascii="Times New Roman" w:hAnsi="Times New Roman"/>
                <w:w w:val="95"/>
                <w:sz w:val="24"/>
                <w:szCs w:val="24"/>
                <w:lang w:val="ru-RU"/>
              </w:rPr>
              <w:t>образовательной</w:t>
            </w:r>
            <w:r w:rsidRPr="009F5FDB">
              <w:rPr>
                <w:rFonts w:ascii="Times New Roman" w:hAnsi="Times New Roman"/>
                <w:spacing w:val="-54"/>
                <w:w w:val="95"/>
                <w:sz w:val="24"/>
                <w:szCs w:val="24"/>
                <w:lang w:val="ru-RU"/>
              </w:rPr>
              <w:t xml:space="preserve"> </w:t>
            </w:r>
            <w:r w:rsidRPr="009F5FDB">
              <w:rPr>
                <w:rFonts w:ascii="Times New Roman" w:hAnsi="Times New Roman"/>
                <w:sz w:val="24"/>
                <w:szCs w:val="24"/>
                <w:lang w:val="ru-RU"/>
              </w:rPr>
              <w:t>деятельности</w:t>
            </w:r>
            <w:r w:rsidRPr="009F5FDB">
              <w:rPr>
                <w:rFonts w:ascii="Times New Roman" w:hAnsi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9F5FDB">
              <w:rPr>
                <w:rFonts w:ascii="Times New Roman" w:hAnsi="Times New Roman"/>
                <w:sz w:val="24"/>
                <w:szCs w:val="24"/>
                <w:lang w:val="ru-RU"/>
              </w:rPr>
              <w:t>учащихся,</w:t>
            </w:r>
          </w:p>
          <w:p w:rsidR="00037921" w:rsidRDefault="00037921" w:rsidP="0048720A">
            <w:pPr>
              <w:pStyle w:val="TableParagraph"/>
              <w:spacing w:line="248" w:lineRule="exact"/>
              <w:ind w:left="123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9F5FDB">
              <w:rPr>
                <w:rFonts w:ascii="Times New Roman" w:hAnsi="Times New Roman"/>
                <w:w w:val="95"/>
                <w:sz w:val="24"/>
                <w:szCs w:val="24"/>
              </w:rPr>
              <w:t>коррекцию</w:t>
            </w:r>
            <w:r w:rsidRPr="009F5FDB">
              <w:rPr>
                <w:rFonts w:ascii="Times New Roman" w:hAnsi="Times New Roman"/>
                <w:spacing w:val="45"/>
                <w:w w:val="95"/>
                <w:sz w:val="24"/>
                <w:szCs w:val="24"/>
              </w:rPr>
              <w:t xml:space="preserve"> </w:t>
            </w:r>
            <w:r w:rsidRPr="009F5FDB">
              <w:rPr>
                <w:rFonts w:ascii="Times New Roman" w:hAnsi="Times New Roman"/>
                <w:w w:val="95"/>
                <w:sz w:val="24"/>
                <w:szCs w:val="24"/>
              </w:rPr>
              <w:t>поведения</w:t>
            </w:r>
            <w:r w:rsidRPr="009F5FDB">
              <w:rPr>
                <w:rFonts w:ascii="Times New Roman" w:hAnsi="Times New Roman"/>
                <w:spacing w:val="38"/>
                <w:w w:val="95"/>
                <w:sz w:val="24"/>
                <w:szCs w:val="24"/>
              </w:rPr>
              <w:t xml:space="preserve"> </w:t>
            </w:r>
            <w:r w:rsidRPr="009F5FDB">
              <w:rPr>
                <w:rFonts w:ascii="Times New Roman" w:hAnsi="Times New Roman"/>
                <w:w w:val="95"/>
                <w:sz w:val="24"/>
                <w:szCs w:val="24"/>
              </w:rPr>
              <w:t>и</w:t>
            </w:r>
            <w:r w:rsidRPr="009F5FDB">
              <w:rPr>
                <w:rFonts w:ascii="Times New Roman" w:hAnsi="Times New Roman"/>
                <w:spacing w:val="13"/>
                <w:w w:val="95"/>
                <w:sz w:val="24"/>
                <w:szCs w:val="24"/>
              </w:rPr>
              <w:t xml:space="preserve"> </w:t>
            </w:r>
            <w:r w:rsidRPr="009F5FDB">
              <w:rPr>
                <w:rFonts w:ascii="Times New Roman" w:hAnsi="Times New Roman"/>
                <w:w w:val="95"/>
                <w:sz w:val="24"/>
                <w:szCs w:val="24"/>
              </w:rPr>
              <w:t>общения</w:t>
            </w:r>
          </w:p>
          <w:p w:rsidR="00037921" w:rsidRPr="00E278E6" w:rsidRDefault="00037921" w:rsidP="0048720A">
            <w:pPr>
              <w:pStyle w:val="TableParagraph"/>
              <w:spacing w:line="248" w:lineRule="exact"/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pct"/>
          </w:tcPr>
          <w:p w:rsidR="00037921" w:rsidRPr="008250B2" w:rsidRDefault="00037921" w:rsidP="0048720A">
            <w:pPr>
              <w:pStyle w:val="TableParagraph"/>
              <w:spacing w:line="247" w:lineRule="exact"/>
              <w:ind w:left="66" w:right="5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B2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8250B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250B2">
              <w:rPr>
                <w:rFonts w:ascii="Times New Roman" w:hAnsi="Times New Roman" w:cs="Times New Roman"/>
                <w:sz w:val="24"/>
                <w:szCs w:val="24"/>
              </w:rPr>
              <w:t>умеет,</w:t>
            </w:r>
          </w:p>
          <w:p w:rsidR="00037921" w:rsidRPr="008250B2" w:rsidRDefault="00037921" w:rsidP="0048720A">
            <w:pPr>
              <w:pStyle w:val="TableParagraph"/>
              <w:spacing w:line="247" w:lineRule="exact"/>
              <w:ind w:left="66" w:right="5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умеет</w:t>
            </w:r>
            <w:r w:rsidRPr="008250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недостаточн</w:t>
            </w:r>
            <w:r w:rsidRPr="008250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35" w:type="pct"/>
          </w:tcPr>
          <w:p w:rsidR="00037921" w:rsidRPr="008250B2" w:rsidRDefault="00037921" w:rsidP="0048720A">
            <w:pPr>
              <w:pStyle w:val="TableParagraph"/>
              <w:spacing w:line="24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250B2">
              <w:rPr>
                <w:rFonts w:ascii="Times New Roman" w:hAnsi="Times New Roman" w:cs="Times New Roman"/>
                <w:sz w:val="24"/>
                <w:szCs w:val="24"/>
              </w:rPr>
              <w:t>умеет</w:t>
            </w:r>
            <w:r w:rsidRPr="008250B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8250B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037921" w:rsidRPr="008250B2" w:rsidRDefault="00037921" w:rsidP="0048720A">
            <w:pPr>
              <w:pStyle w:val="TableParagraph"/>
              <w:spacing w:line="257" w:lineRule="exact"/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  <w:r w:rsidRPr="008250B2">
              <w:rPr>
                <w:rFonts w:ascii="Times New Roman" w:hAnsi="Times New Roman" w:cs="Times New Roman"/>
                <w:sz w:val="24"/>
                <w:szCs w:val="24"/>
              </w:rPr>
              <w:t>достаточной</w:t>
            </w:r>
          </w:p>
          <w:p w:rsidR="00037921" w:rsidRPr="008250B2" w:rsidRDefault="00037921" w:rsidP="0048720A">
            <w:pPr>
              <w:pStyle w:val="TableParagraph"/>
              <w:spacing w:line="24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250B2">
              <w:rPr>
                <w:rFonts w:ascii="Times New Roman" w:hAnsi="Times New Roman" w:cs="Times New Roman"/>
                <w:sz w:val="24"/>
                <w:szCs w:val="24"/>
              </w:rPr>
              <w:t>мере</w:t>
            </w:r>
          </w:p>
        </w:tc>
        <w:tc>
          <w:tcPr>
            <w:tcW w:w="867" w:type="pct"/>
          </w:tcPr>
          <w:p w:rsidR="00037921" w:rsidRPr="008250B2" w:rsidRDefault="00037921" w:rsidP="0048720A">
            <w:pPr>
              <w:pStyle w:val="TableParagraph"/>
              <w:spacing w:line="247" w:lineRule="exact"/>
              <w:ind w:lef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8250B2">
              <w:rPr>
                <w:rFonts w:ascii="Times New Roman" w:hAnsi="Times New Roman" w:cs="Times New Roman"/>
                <w:w w:val="95"/>
                <w:sz w:val="24"/>
                <w:szCs w:val="24"/>
              </w:rPr>
              <w:t>умеет</w:t>
            </w:r>
            <w:r w:rsidRPr="008250B2">
              <w:rPr>
                <w:rFonts w:ascii="Times New Roman" w:hAnsi="Times New Roman" w:cs="Times New Roman"/>
                <w:spacing w:val="8"/>
                <w:w w:val="95"/>
                <w:sz w:val="24"/>
                <w:szCs w:val="24"/>
              </w:rPr>
              <w:t xml:space="preserve"> </w:t>
            </w:r>
            <w:r w:rsidRPr="008250B2">
              <w:rPr>
                <w:rFonts w:ascii="Times New Roman" w:hAnsi="Times New Roman" w:cs="Times New Roman"/>
                <w:w w:val="95"/>
                <w:sz w:val="24"/>
                <w:szCs w:val="24"/>
              </w:rPr>
              <w:t>в</w:t>
            </w:r>
          </w:p>
          <w:p w:rsidR="00037921" w:rsidRPr="008250B2" w:rsidRDefault="00037921" w:rsidP="0048720A">
            <w:pPr>
              <w:pStyle w:val="TableParagraph"/>
              <w:spacing w:line="257" w:lineRule="exact"/>
              <w:ind w:lef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8250B2">
              <w:rPr>
                <w:rFonts w:ascii="Times New Roman" w:hAnsi="Times New Roman" w:cs="Times New Roman"/>
                <w:sz w:val="24"/>
                <w:szCs w:val="24"/>
              </w:rPr>
              <w:t>полной</w:t>
            </w:r>
          </w:p>
          <w:p w:rsidR="00037921" w:rsidRPr="008250B2" w:rsidRDefault="00037921" w:rsidP="0048720A">
            <w:pPr>
              <w:pStyle w:val="TableParagraph"/>
              <w:spacing w:line="247" w:lineRule="exact"/>
              <w:ind w:left="125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 w:rsidRPr="008250B2">
              <w:rPr>
                <w:rFonts w:ascii="Times New Roman" w:hAnsi="Times New Roman" w:cs="Times New Roman"/>
                <w:sz w:val="24"/>
                <w:szCs w:val="24"/>
              </w:rPr>
              <w:t>мере</w:t>
            </w:r>
          </w:p>
        </w:tc>
      </w:tr>
      <w:tr w:rsidR="00037921" w:rsidRPr="008250B2" w:rsidTr="00037921">
        <w:trPr>
          <w:trHeight w:val="292"/>
        </w:trPr>
        <w:tc>
          <w:tcPr>
            <w:tcW w:w="306" w:type="pct"/>
          </w:tcPr>
          <w:p w:rsidR="00037921" w:rsidRPr="009F5FDB" w:rsidRDefault="00037921" w:rsidP="0048720A">
            <w:pPr>
              <w:pStyle w:val="TableParagraph"/>
              <w:spacing w:line="224" w:lineRule="exact"/>
              <w:ind w:right="280"/>
              <w:jc w:val="right"/>
              <w:rPr>
                <w:rFonts w:ascii="Times New Roman" w:hAnsi="Times New Roman" w:cs="Times New Roman"/>
                <w:w w:val="109"/>
                <w:sz w:val="24"/>
                <w:szCs w:val="24"/>
                <w:lang w:val="ru-RU"/>
              </w:rPr>
            </w:pPr>
            <w:r w:rsidRPr="009F5FDB">
              <w:rPr>
                <w:rFonts w:ascii="Times New Roman" w:hAnsi="Times New Roman" w:cs="Times New Roman"/>
                <w:w w:val="109"/>
                <w:sz w:val="24"/>
                <w:szCs w:val="24"/>
                <w:lang w:val="ru-RU"/>
              </w:rPr>
              <w:t>7</w:t>
            </w:r>
          </w:p>
        </w:tc>
        <w:tc>
          <w:tcPr>
            <w:tcW w:w="1950" w:type="pct"/>
          </w:tcPr>
          <w:p w:rsidR="00037921" w:rsidRPr="009278C2" w:rsidRDefault="00037921" w:rsidP="0048720A">
            <w:pPr>
              <w:pStyle w:val="TableParagraph"/>
              <w:spacing w:line="239" w:lineRule="exact"/>
              <w:ind w:left="12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78C2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Умение</w:t>
            </w:r>
            <w:r w:rsidRPr="009278C2">
              <w:rPr>
                <w:rFonts w:ascii="Times New Roman" w:hAnsi="Times New Roman" w:cs="Times New Roman"/>
                <w:spacing w:val="27"/>
                <w:w w:val="95"/>
                <w:sz w:val="24"/>
                <w:szCs w:val="24"/>
                <w:lang w:val="ru-RU"/>
              </w:rPr>
              <w:t xml:space="preserve"> </w:t>
            </w:r>
            <w:r w:rsidRPr="009278C2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использовать</w:t>
            </w:r>
          </w:p>
          <w:p w:rsidR="00037921" w:rsidRPr="009278C2" w:rsidRDefault="00037921" w:rsidP="0048720A">
            <w:pPr>
              <w:pStyle w:val="TableParagraph"/>
              <w:spacing w:before="7"/>
              <w:ind w:left="12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78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профориентационные</w:t>
            </w:r>
          </w:p>
          <w:p w:rsidR="00037921" w:rsidRPr="009278C2" w:rsidRDefault="00037921" w:rsidP="0048720A">
            <w:pPr>
              <w:pStyle w:val="TableParagraph"/>
              <w:spacing w:line="258" w:lineRule="exact"/>
              <w:ind w:left="127"/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возможности занятия</w:t>
            </w:r>
          </w:p>
        </w:tc>
        <w:tc>
          <w:tcPr>
            <w:tcW w:w="943" w:type="pct"/>
          </w:tcPr>
          <w:p w:rsidR="00037921" w:rsidRPr="009F5FDB" w:rsidRDefault="00037921" w:rsidP="0048720A">
            <w:pPr>
              <w:pStyle w:val="TableParagraph"/>
              <w:spacing w:line="247" w:lineRule="exact"/>
              <w:ind w:left="66" w:right="5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FDB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9F5FD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F5FDB">
              <w:rPr>
                <w:rFonts w:ascii="Times New Roman" w:hAnsi="Times New Roman" w:cs="Times New Roman"/>
                <w:sz w:val="24"/>
                <w:szCs w:val="24"/>
              </w:rPr>
              <w:t>умеет,</w:t>
            </w:r>
          </w:p>
          <w:p w:rsidR="00037921" w:rsidRPr="009F5FDB" w:rsidRDefault="00037921" w:rsidP="0048720A">
            <w:pPr>
              <w:pStyle w:val="TableParagraph"/>
              <w:spacing w:line="247" w:lineRule="exact"/>
              <w:ind w:left="66" w:right="5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F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умеет</w:t>
            </w:r>
            <w:r w:rsidRPr="009F5FDB">
              <w:rPr>
                <w:rFonts w:ascii="Times New Roman" w:hAnsi="Times New Roman" w:cs="Times New Roman"/>
                <w:sz w:val="24"/>
                <w:szCs w:val="24"/>
              </w:rPr>
              <w:t xml:space="preserve"> недостаточно</w:t>
            </w:r>
          </w:p>
        </w:tc>
        <w:tc>
          <w:tcPr>
            <w:tcW w:w="935" w:type="pct"/>
          </w:tcPr>
          <w:p w:rsidR="00037921" w:rsidRPr="009F5FDB" w:rsidRDefault="00037921" w:rsidP="0048720A">
            <w:pPr>
              <w:pStyle w:val="TableParagraph"/>
              <w:spacing w:line="24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F5FDB">
              <w:rPr>
                <w:rFonts w:ascii="Times New Roman" w:hAnsi="Times New Roman" w:cs="Times New Roman"/>
                <w:sz w:val="24"/>
                <w:szCs w:val="24"/>
              </w:rPr>
              <w:t>умеет</w:t>
            </w:r>
            <w:r w:rsidRPr="009F5FD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9F5FD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037921" w:rsidRPr="009F5FDB" w:rsidRDefault="00037921" w:rsidP="0048720A">
            <w:pPr>
              <w:pStyle w:val="TableParagraph"/>
              <w:spacing w:line="257" w:lineRule="exact"/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  <w:r w:rsidRPr="009F5FDB">
              <w:rPr>
                <w:rFonts w:ascii="Times New Roman" w:hAnsi="Times New Roman" w:cs="Times New Roman"/>
                <w:sz w:val="24"/>
                <w:szCs w:val="24"/>
              </w:rPr>
              <w:t>достаточной</w:t>
            </w:r>
          </w:p>
          <w:p w:rsidR="00037921" w:rsidRPr="009F5FDB" w:rsidRDefault="00037921" w:rsidP="0048720A">
            <w:pPr>
              <w:pStyle w:val="TableParagraph"/>
              <w:spacing w:line="24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F5FDB">
              <w:rPr>
                <w:rFonts w:ascii="Times New Roman" w:hAnsi="Times New Roman" w:cs="Times New Roman"/>
                <w:sz w:val="24"/>
                <w:szCs w:val="24"/>
              </w:rPr>
              <w:t>мере</w:t>
            </w:r>
          </w:p>
        </w:tc>
        <w:tc>
          <w:tcPr>
            <w:tcW w:w="867" w:type="pct"/>
          </w:tcPr>
          <w:p w:rsidR="00037921" w:rsidRPr="009F5FDB" w:rsidRDefault="00037921" w:rsidP="0048720A">
            <w:pPr>
              <w:pStyle w:val="TableParagraph"/>
              <w:spacing w:line="247" w:lineRule="exact"/>
              <w:ind w:lef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9F5FDB">
              <w:rPr>
                <w:rFonts w:ascii="Times New Roman" w:hAnsi="Times New Roman" w:cs="Times New Roman"/>
                <w:w w:val="95"/>
                <w:sz w:val="24"/>
                <w:szCs w:val="24"/>
              </w:rPr>
              <w:t>умеет</w:t>
            </w:r>
            <w:r w:rsidRPr="009F5FDB">
              <w:rPr>
                <w:rFonts w:ascii="Times New Roman" w:hAnsi="Times New Roman" w:cs="Times New Roman"/>
                <w:spacing w:val="8"/>
                <w:w w:val="95"/>
                <w:sz w:val="24"/>
                <w:szCs w:val="24"/>
              </w:rPr>
              <w:t xml:space="preserve"> </w:t>
            </w:r>
            <w:r w:rsidRPr="009F5FDB">
              <w:rPr>
                <w:rFonts w:ascii="Times New Roman" w:hAnsi="Times New Roman" w:cs="Times New Roman"/>
                <w:w w:val="95"/>
                <w:sz w:val="24"/>
                <w:szCs w:val="24"/>
              </w:rPr>
              <w:t>в</w:t>
            </w:r>
          </w:p>
          <w:p w:rsidR="00037921" w:rsidRPr="009F5FDB" w:rsidRDefault="00037921" w:rsidP="0048720A">
            <w:pPr>
              <w:pStyle w:val="TableParagraph"/>
              <w:spacing w:line="257" w:lineRule="exact"/>
              <w:ind w:lef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9F5FDB">
              <w:rPr>
                <w:rFonts w:ascii="Times New Roman" w:hAnsi="Times New Roman" w:cs="Times New Roman"/>
                <w:sz w:val="24"/>
                <w:szCs w:val="24"/>
              </w:rPr>
              <w:t>полной</w:t>
            </w:r>
          </w:p>
          <w:p w:rsidR="00037921" w:rsidRPr="009F5FDB" w:rsidRDefault="00037921" w:rsidP="0048720A">
            <w:pPr>
              <w:pStyle w:val="TableParagraph"/>
              <w:spacing w:line="247" w:lineRule="exact"/>
              <w:ind w:left="125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 w:rsidRPr="009F5FDB">
              <w:rPr>
                <w:rFonts w:ascii="Times New Roman" w:hAnsi="Times New Roman" w:cs="Times New Roman"/>
                <w:sz w:val="24"/>
                <w:szCs w:val="24"/>
              </w:rPr>
              <w:t>мере</w:t>
            </w:r>
          </w:p>
        </w:tc>
      </w:tr>
      <w:tr w:rsidR="00037921" w:rsidRPr="008250B2" w:rsidTr="00037921">
        <w:trPr>
          <w:trHeight w:val="292"/>
        </w:trPr>
        <w:tc>
          <w:tcPr>
            <w:tcW w:w="306" w:type="pct"/>
          </w:tcPr>
          <w:p w:rsidR="00037921" w:rsidRPr="009F5FDB" w:rsidRDefault="00037921" w:rsidP="0048720A">
            <w:pPr>
              <w:pStyle w:val="TableParagraph"/>
              <w:spacing w:line="224" w:lineRule="exact"/>
              <w:ind w:right="280"/>
              <w:jc w:val="right"/>
              <w:rPr>
                <w:rFonts w:ascii="Times New Roman" w:hAnsi="Times New Roman" w:cs="Times New Roman"/>
                <w:w w:val="109"/>
                <w:sz w:val="24"/>
                <w:szCs w:val="24"/>
                <w:lang w:val="ru-RU"/>
              </w:rPr>
            </w:pPr>
            <w:r w:rsidRPr="009F5FDB">
              <w:rPr>
                <w:rFonts w:ascii="Times New Roman" w:hAnsi="Times New Roman" w:cs="Times New Roman"/>
                <w:w w:val="109"/>
                <w:sz w:val="24"/>
                <w:szCs w:val="24"/>
                <w:lang w:val="ru-RU"/>
              </w:rPr>
              <w:t>8</w:t>
            </w:r>
          </w:p>
        </w:tc>
        <w:tc>
          <w:tcPr>
            <w:tcW w:w="1950" w:type="pct"/>
          </w:tcPr>
          <w:p w:rsidR="00037921" w:rsidRPr="00037921" w:rsidRDefault="00037921" w:rsidP="0048720A">
            <w:pPr>
              <w:pStyle w:val="TableParagraph"/>
              <w:spacing w:line="235" w:lineRule="exact"/>
              <w:ind w:left="12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792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Умение</w:t>
            </w:r>
            <w:r w:rsidRPr="00037921">
              <w:rPr>
                <w:rFonts w:ascii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0379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создавать</w:t>
            </w:r>
            <w:r w:rsidRPr="00037921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0379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педагогические</w:t>
            </w:r>
          </w:p>
          <w:p w:rsidR="00037921" w:rsidRPr="009278C2" w:rsidRDefault="00037921" w:rsidP="0048720A">
            <w:pPr>
              <w:pStyle w:val="TableParagraph"/>
              <w:spacing w:line="244" w:lineRule="auto"/>
              <w:ind w:left="126" w:firstLine="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78C2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условия для формирования</w:t>
            </w:r>
            <w:r w:rsidRPr="009278C2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9278C2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благоприятного</w:t>
            </w:r>
            <w:r w:rsidRPr="009278C2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9278C2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психологического</w:t>
            </w:r>
            <w:r w:rsidRPr="009278C2">
              <w:rPr>
                <w:rFonts w:ascii="Times New Roman" w:hAnsi="Times New Roman" w:cs="Times New Roman"/>
                <w:spacing w:val="-54"/>
                <w:w w:val="95"/>
                <w:sz w:val="24"/>
                <w:szCs w:val="24"/>
                <w:lang w:val="ru-RU"/>
              </w:rPr>
              <w:t xml:space="preserve"> </w:t>
            </w:r>
            <w:r w:rsidRPr="009278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9278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имата</w:t>
            </w:r>
            <w:r w:rsidRPr="009278C2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9278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9278C2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9278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педагогической</w:t>
            </w:r>
          </w:p>
          <w:p w:rsidR="00037921" w:rsidRDefault="00037921" w:rsidP="0048720A">
            <w:pPr>
              <w:pStyle w:val="TableParagraph"/>
              <w:spacing w:line="258" w:lineRule="exact"/>
              <w:ind w:left="127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9278C2">
              <w:rPr>
                <w:rFonts w:ascii="Times New Roman" w:hAnsi="Times New Roman" w:cs="Times New Roman"/>
                <w:w w:val="90"/>
                <w:sz w:val="24"/>
                <w:szCs w:val="24"/>
              </w:rPr>
              <w:t>поддержки</w:t>
            </w:r>
            <w:r w:rsidRPr="009278C2">
              <w:rPr>
                <w:rFonts w:ascii="Times New Roman" w:hAnsi="Times New Roman" w:cs="Times New Roman"/>
                <w:spacing w:val="41"/>
                <w:w w:val="90"/>
                <w:sz w:val="24"/>
                <w:szCs w:val="24"/>
              </w:rPr>
              <w:t xml:space="preserve"> </w:t>
            </w:r>
            <w:r w:rsidRPr="009278C2">
              <w:rPr>
                <w:rFonts w:ascii="Times New Roman" w:hAnsi="Times New Roman" w:cs="Times New Roman"/>
                <w:w w:val="90"/>
                <w:sz w:val="24"/>
                <w:szCs w:val="24"/>
              </w:rPr>
              <w:t>обучающихся</w:t>
            </w:r>
          </w:p>
          <w:p w:rsidR="00037921" w:rsidRPr="009F5FDB" w:rsidRDefault="00037921" w:rsidP="0048720A">
            <w:pPr>
              <w:pStyle w:val="TableParagraph"/>
              <w:spacing w:line="258" w:lineRule="exact"/>
              <w:ind w:left="127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</w:p>
        </w:tc>
        <w:tc>
          <w:tcPr>
            <w:tcW w:w="943" w:type="pct"/>
          </w:tcPr>
          <w:p w:rsidR="00037921" w:rsidRPr="009F5FDB" w:rsidRDefault="00037921" w:rsidP="0048720A">
            <w:pPr>
              <w:pStyle w:val="TableParagraph"/>
              <w:spacing w:line="247" w:lineRule="exact"/>
              <w:ind w:left="66" w:right="5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FDB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9F5FD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F5FDB">
              <w:rPr>
                <w:rFonts w:ascii="Times New Roman" w:hAnsi="Times New Roman" w:cs="Times New Roman"/>
                <w:sz w:val="24"/>
                <w:szCs w:val="24"/>
              </w:rPr>
              <w:t>умеет,</w:t>
            </w:r>
          </w:p>
          <w:p w:rsidR="00037921" w:rsidRPr="009F5FDB" w:rsidRDefault="00037921" w:rsidP="0048720A">
            <w:pPr>
              <w:pStyle w:val="TableParagraph"/>
              <w:spacing w:line="247" w:lineRule="exact"/>
              <w:ind w:left="66" w:right="5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F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умеет</w:t>
            </w:r>
            <w:r w:rsidRPr="009F5FDB">
              <w:rPr>
                <w:rFonts w:ascii="Times New Roman" w:hAnsi="Times New Roman" w:cs="Times New Roman"/>
                <w:sz w:val="24"/>
                <w:szCs w:val="24"/>
              </w:rPr>
              <w:t xml:space="preserve"> недостаточно</w:t>
            </w:r>
          </w:p>
        </w:tc>
        <w:tc>
          <w:tcPr>
            <w:tcW w:w="935" w:type="pct"/>
          </w:tcPr>
          <w:p w:rsidR="00037921" w:rsidRPr="009F5FDB" w:rsidRDefault="00037921" w:rsidP="0048720A">
            <w:pPr>
              <w:pStyle w:val="TableParagraph"/>
              <w:spacing w:line="24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F5FDB">
              <w:rPr>
                <w:rFonts w:ascii="Times New Roman" w:hAnsi="Times New Roman" w:cs="Times New Roman"/>
                <w:sz w:val="24"/>
                <w:szCs w:val="24"/>
              </w:rPr>
              <w:t>умеет</w:t>
            </w:r>
            <w:r w:rsidRPr="009F5FD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9F5FD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037921" w:rsidRPr="009F5FDB" w:rsidRDefault="00037921" w:rsidP="0048720A">
            <w:pPr>
              <w:pStyle w:val="TableParagraph"/>
              <w:spacing w:line="257" w:lineRule="exact"/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  <w:r w:rsidRPr="009F5FDB">
              <w:rPr>
                <w:rFonts w:ascii="Times New Roman" w:hAnsi="Times New Roman" w:cs="Times New Roman"/>
                <w:sz w:val="24"/>
                <w:szCs w:val="24"/>
              </w:rPr>
              <w:t>достаточной</w:t>
            </w:r>
          </w:p>
          <w:p w:rsidR="00037921" w:rsidRPr="009F5FDB" w:rsidRDefault="00037921" w:rsidP="0048720A">
            <w:pPr>
              <w:pStyle w:val="TableParagraph"/>
              <w:spacing w:line="24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F5FDB">
              <w:rPr>
                <w:rFonts w:ascii="Times New Roman" w:hAnsi="Times New Roman" w:cs="Times New Roman"/>
                <w:sz w:val="24"/>
                <w:szCs w:val="24"/>
              </w:rPr>
              <w:t>мере</w:t>
            </w:r>
          </w:p>
        </w:tc>
        <w:tc>
          <w:tcPr>
            <w:tcW w:w="867" w:type="pct"/>
          </w:tcPr>
          <w:p w:rsidR="00037921" w:rsidRPr="009F5FDB" w:rsidRDefault="00037921" w:rsidP="0048720A">
            <w:pPr>
              <w:pStyle w:val="TableParagraph"/>
              <w:spacing w:line="247" w:lineRule="exact"/>
              <w:ind w:lef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9F5FDB">
              <w:rPr>
                <w:rFonts w:ascii="Times New Roman" w:hAnsi="Times New Roman" w:cs="Times New Roman"/>
                <w:w w:val="95"/>
                <w:sz w:val="24"/>
                <w:szCs w:val="24"/>
              </w:rPr>
              <w:t>умеет</w:t>
            </w:r>
            <w:r w:rsidRPr="009F5FDB">
              <w:rPr>
                <w:rFonts w:ascii="Times New Roman" w:hAnsi="Times New Roman" w:cs="Times New Roman"/>
                <w:spacing w:val="8"/>
                <w:w w:val="95"/>
                <w:sz w:val="24"/>
                <w:szCs w:val="24"/>
              </w:rPr>
              <w:t xml:space="preserve"> </w:t>
            </w:r>
            <w:r w:rsidRPr="009F5FDB">
              <w:rPr>
                <w:rFonts w:ascii="Times New Roman" w:hAnsi="Times New Roman" w:cs="Times New Roman"/>
                <w:w w:val="95"/>
                <w:sz w:val="24"/>
                <w:szCs w:val="24"/>
              </w:rPr>
              <w:t>в</w:t>
            </w:r>
          </w:p>
          <w:p w:rsidR="00037921" w:rsidRPr="009F5FDB" w:rsidRDefault="00037921" w:rsidP="0048720A">
            <w:pPr>
              <w:pStyle w:val="TableParagraph"/>
              <w:spacing w:line="257" w:lineRule="exact"/>
              <w:ind w:lef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9F5FDB">
              <w:rPr>
                <w:rFonts w:ascii="Times New Roman" w:hAnsi="Times New Roman" w:cs="Times New Roman"/>
                <w:sz w:val="24"/>
                <w:szCs w:val="24"/>
              </w:rPr>
              <w:t>полной</w:t>
            </w:r>
          </w:p>
          <w:p w:rsidR="00037921" w:rsidRPr="009F5FDB" w:rsidRDefault="00037921" w:rsidP="0048720A">
            <w:pPr>
              <w:pStyle w:val="TableParagraph"/>
              <w:spacing w:line="247" w:lineRule="exact"/>
              <w:ind w:left="125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 w:rsidRPr="009F5FDB">
              <w:rPr>
                <w:rFonts w:ascii="Times New Roman" w:hAnsi="Times New Roman" w:cs="Times New Roman"/>
                <w:sz w:val="24"/>
                <w:szCs w:val="24"/>
              </w:rPr>
              <w:t>мере</w:t>
            </w:r>
          </w:p>
        </w:tc>
      </w:tr>
      <w:tr w:rsidR="00037921" w:rsidRPr="008250B2" w:rsidTr="00037921">
        <w:trPr>
          <w:trHeight w:val="292"/>
        </w:trPr>
        <w:tc>
          <w:tcPr>
            <w:tcW w:w="306" w:type="pct"/>
          </w:tcPr>
          <w:p w:rsidR="00037921" w:rsidRPr="009F5FDB" w:rsidRDefault="00037921" w:rsidP="0048720A">
            <w:pPr>
              <w:pStyle w:val="TableParagraph"/>
              <w:spacing w:line="224" w:lineRule="exact"/>
              <w:ind w:right="280"/>
              <w:jc w:val="right"/>
              <w:rPr>
                <w:rFonts w:ascii="Times New Roman" w:hAnsi="Times New Roman" w:cs="Times New Roman"/>
                <w:w w:val="109"/>
                <w:sz w:val="24"/>
                <w:szCs w:val="24"/>
                <w:lang w:val="ru-RU"/>
              </w:rPr>
            </w:pPr>
            <w:r w:rsidRPr="009F5FDB">
              <w:rPr>
                <w:rFonts w:ascii="Times New Roman" w:hAnsi="Times New Roman" w:cs="Times New Roman"/>
                <w:w w:val="109"/>
                <w:sz w:val="24"/>
                <w:szCs w:val="24"/>
                <w:lang w:val="ru-RU"/>
              </w:rPr>
              <w:t>9</w:t>
            </w:r>
          </w:p>
        </w:tc>
        <w:tc>
          <w:tcPr>
            <w:tcW w:w="1950" w:type="pct"/>
          </w:tcPr>
          <w:p w:rsidR="00037921" w:rsidRPr="00037921" w:rsidRDefault="00037921" w:rsidP="0048720A">
            <w:pPr>
              <w:pStyle w:val="TableParagraph"/>
              <w:spacing w:line="251" w:lineRule="exact"/>
              <w:ind w:left="13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7921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Умение</w:t>
            </w:r>
            <w:r w:rsidRPr="00037921">
              <w:rPr>
                <w:rFonts w:ascii="Times New Roman" w:hAnsi="Times New Roman" w:cs="Times New Roman"/>
                <w:spacing w:val="27"/>
                <w:w w:val="90"/>
                <w:sz w:val="24"/>
                <w:szCs w:val="24"/>
                <w:lang w:val="ru-RU"/>
              </w:rPr>
              <w:t xml:space="preserve"> </w:t>
            </w:r>
            <w:r w:rsidRPr="00037921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обеспечить</w:t>
            </w:r>
          </w:p>
          <w:p w:rsidR="00037921" w:rsidRDefault="00037921" w:rsidP="0048720A">
            <w:pPr>
              <w:pStyle w:val="TableParagraph"/>
              <w:spacing w:line="235" w:lineRule="exact"/>
              <w:ind w:left="12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5FDB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завершённость</w:t>
            </w:r>
            <w:r w:rsidRPr="009F5FDB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9F5FDB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занятия,</w:t>
            </w:r>
            <w:r w:rsidRPr="009F5FDB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9F5FDB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оригинальность</w:t>
            </w:r>
            <w:r w:rsidRPr="009F5FDB">
              <w:rPr>
                <w:rFonts w:ascii="Times New Roman" w:hAnsi="Times New Roman" w:cs="Times New Roman"/>
                <w:spacing w:val="11"/>
                <w:w w:val="90"/>
                <w:sz w:val="24"/>
                <w:szCs w:val="24"/>
                <w:lang w:val="ru-RU"/>
              </w:rPr>
              <w:t xml:space="preserve"> </w:t>
            </w:r>
            <w:r w:rsidRPr="009F5FDB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формы</w:t>
            </w:r>
            <w:r w:rsidRPr="009F5FDB">
              <w:rPr>
                <w:rFonts w:ascii="Times New Roman" w:hAnsi="Times New Roman" w:cs="Times New Roman"/>
                <w:spacing w:val="10"/>
                <w:w w:val="90"/>
                <w:sz w:val="24"/>
                <w:szCs w:val="24"/>
                <w:lang w:val="ru-RU"/>
              </w:rPr>
              <w:t xml:space="preserve"> </w:t>
            </w:r>
            <w:r w:rsidRPr="009F5FDB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его</w:t>
            </w:r>
            <w:r w:rsidRPr="009F5FDB">
              <w:rPr>
                <w:rFonts w:ascii="Times New Roman" w:hAnsi="Times New Roman" w:cs="Times New Roman"/>
                <w:spacing w:val="-45"/>
                <w:w w:val="90"/>
                <w:sz w:val="24"/>
                <w:szCs w:val="24"/>
                <w:lang w:val="ru-RU"/>
              </w:rPr>
              <w:t xml:space="preserve"> </w:t>
            </w:r>
            <w:r w:rsidRPr="009F5F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проведения</w:t>
            </w:r>
          </w:p>
          <w:p w:rsidR="00037921" w:rsidRPr="009F5FDB" w:rsidRDefault="00037921" w:rsidP="0048720A">
            <w:pPr>
              <w:pStyle w:val="TableParagraph"/>
              <w:spacing w:line="235" w:lineRule="exact"/>
              <w:ind w:left="128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943" w:type="pct"/>
          </w:tcPr>
          <w:p w:rsidR="00037921" w:rsidRPr="009F5FDB" w:rsidRDefault="00037921" w:rsidP="0048720A">
            <w:pPr>
              <w:pStyle w:val="TableParagraph"/>
              <w:spacing w:line="247" w:lineRule="exact"/>
              <w:ind w:left="66" w:right="5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FDB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9F5FD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F5FDB">
              <w:rPr>
                <w:rFonts w:ascii="Times New Roman" w:hAnsi="Times New Roman" w:cs="Times New Roman"/>
                <w:sz w:val="24"/>
                <w:szCs w:val="24"/>
              </w:rPr>
              <w:t>умеет,</w:t>
            </w:r>
          </w:p>
          <w:p w:rsidR="00037921" w:rsidRPr="009F5FDB" w:rsidRDefault="00037921" w:rsidP="0048720A">
            <w:pPr>
              <w:pStyle w:val="TableParagraph"/>
              <w:spacing w:line="247" w:lineRule="exact"/>
              <w:ind w:left="66" w:right="58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5F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умеет</w:t>
            </w:r>
            <w:r w:rsidRPr="009F5FDB">
              <w:rPr>
                <w:rFonts w:ascii="Times New Roman" w:hAnsi="Times New Roman" w:cs="Times New Roman"/>
                <w:sz w:val="24"/>
                <w:szCs w:val="24"/>
              </w:rPr>
              <w:t xml:space="preserve"> недостаточно</w:t>
            </w:r>
          </w:p>
        </w:tc>
        <w:tc>
          <w:tcPr>
            <w:tcW w:w="935" w:type="pct"/>
          </w:tcPr>
          <w:p w:rsidR="00037921" w:rsidRPr="009F5FDB" w:rsidRDefault="00037921" w:rsidP="0048720A">
            <w:pPr>
              <w:pStyle w:val="TableParagraph"/>
              <w:spacing w:line="24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F5FDB">
              <w:rPr>
                <w:rFonts w:ascii="Times New Roman" w:hAnsi="Times New Roman" w:cs="Times New Roman"/>
                <w:sz w:val="24"/>
                <w:szCs w:val="24"/>
              </w:rPr>
              <w:t>умеет</w:t>
            </w:r>
            <w:r w:rsidRPr="009F5FD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9F5FD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037921" w:rsidRPr="009F5FDB" w:rsidRDefault="00037921" w:rsidP="0048720A">
            <w:pPr>
              <w:pStyle w:val="TableParagraph"/>
              <w:spacing w:line="257" w:lineRule="exact"/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  <w:r w:rsidRPr="009F5FDB">
              <w:rPr>
                <w:rFonts w:ascii="Times New Roman" w:hAnsi="Times New Roman" w:cs="Times New Roman"/>
                <w:sz w:val="24"/>
                <w:szCs w:val="24"/>
              </w:rPr>
              <w:t>достаточной</w:t>
            </w:r>
          </w:p>
          <w:p w:rsidR="00037921" w:rsidRPr="009F5FDB" w:rsidRDefault="00037921" w:rsidP="0048720A">
            <w:pPr>
              <w:pStyle w:val="TableParagraph"/>
              <w:spacing w:line="247" w:lineRule="exact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5FDB">
              <w:rPr>
                <w:rFonts w:ascii="Times New Roman" w:hAnsi="Times New Roman" w:cs="Times New Roman"/>
                <w:sz w:val="24"/>
                <w:szCs w:val="24"/>
              </w:rPr>
              <w:t>мере</w:t>
            </w:r>
          </w:p>
        </w:tc>
        <w:tc>
          <w:tcPr>
            <w:tcW w:w="867" w:type="pct"/>
          </w:tcPr>
          <w:p w:rsidR="00037921" w:rsidRPr="009F5FDB" w:rsidRDefault="00037921" w:rsidP="0048720A">
            <w:pPr>
              <w:pStyle w:val="TableParagraph"/>
              <w:spacing w:line="247" w:lineRule="exact"/>
              <w:ind w:lef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9F5FDB">
              <w:rPr>
                <w:rFonts w:ascii="Times New Roman" w:hAnsi="Times New Roman" w:cs="Times New Roman"/>
                <w:w w:val="95"/>
                <w:sz w:val="24"/>
                <w:szCs w:val="24"/>
              </w:rPr>
              <w:t>умеет</w:t>
            </w:r>
            <w:r w:rsidRPr="009F5FDB">
              <w:rPr>
                <w:rFonts w:ascii="Times New Roman" w:hAnsi="Times New Roman" w:cs="Times New Roman"/>
                <w:spacing w:val="8"/>
                <w:w w:val="95"/>
                <w:sz w:val="24"/>
                <w:szCs w:val="24"/>
              </w:rPr>
              <w:t xml:space="preserve"> </w:t>
            </w:r>
            <w:r w:rsidRPr="009F5FDB">
              <w:rPr>
                <w:rFonts w:ascii="Times New Roman" w:hAnsi="Times New Roman" w:cs="Times New Roman"/>
                <w:w w:val="95"/>
                <w:sz w:val="24"/>
                <w:szCs w:val="24"/>
              </w:rPr>
              <w:t>в</w:t>
            </w:r>
          </w:p>
          <w:p w:rsidR="00037921" w:rsidRPr="009F5FDB" w:rsidRDefault="00037921" w:rsidP="0048720A">
            <w:pPr>
              <w:pStyle w:val="TableParagraph"/>
              <w:spacing w:line="257" w:lineRule="exact"/>
              <w:ind w:lef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9F5FDB">
              <w:rPr>
                <w:rFonts w:ascii="Times New Roman" w:hAnsi="Times New Roman" w:cs="Times New Roman"/>
                <w:sz w:val="24"/>
                <w:szCs w:val="24"/>
              </w:rPr>
              <w:t>полной</w:t>
            </w:r>
          </w:p>
          <w:p w:rsidR="00037921" w:rsidRPr="009F5FDB" w:rsidRDefault="00037921" w:rsidP="0048720A">
            <w:pPr>
              <w:pStyle w:val="TableParagraph"/>
              <w:spacing w:line="247" w:lineRule="exact"/>
              <w:ind w:left="125"/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</w:pPr>
            <w:r w:rsidRPr="009F5FDB">
              <w:rPr>
                <w:rFonts w:ascii="Times New Roman" w:hAnsi="Times New Roman" w:cs="Times New Roman"/>
                <w:sz w:val="24"/>
                <w:szCs w:val="24"/>
              </w:rPr>
              <w:t>мере</w:t>
            </w:r>
          </w:p>
        </w:tc>
      </w:tr>
      <w:tr w:rsidR="00037921" w:rsidRPr="008250B2" w:rsidTr="00037921">
        <w:trPr>
          <w:trHeight w:val="292"/>
        </w:trPr>
        <w:tc>
          <w:tcPr>
            <w:tcW w:w="306" w:type="pct"/>
          </w:tcPr>
          <w:p w:rsidR="00037921" w:rsidRPr="009F5FDB" w:rsidRDefault="00037921" w:rsidP="0048720A">
            <w:pPr>
              <w:pStyle w:val="TableParagraph"/>
              <w:spacing w:line="224" w:lineRule="exact"/>
              <w:ind w:right="280"/>
              <w:jc w:val="right"/>
              <w:rPr>
                <w:rFonts w:ascii="Times New Roman" w:hAnsi="Times New Roman" w:cs="Times New Roman"/>
                <w:w w:val="109"/>
                <w:sz w:val="24"/>
                <w:szCs w:val="24"/>
                <w:lang w:val="ru-RU"/>
              </w:rPr>
            </w:pPr>
            <w:r w:rsidRPr="009F5FDB">
              <w:rPr>
                <w:rFonts w:ascii="Times New Roman" w:hAnsi="Times New Roman" w:cs="Times New Roman"/>
                <w:w w:val="109"/>
                <w:sz w:val="24"/>
                <w:szCs w:val="24"/>
                <w:lang w:val="ru-RU"/>
              </w:rPr>
              <w:t>10</w:t>
            </w:r>
          </w:p>
        </w:tc>
        <w:tc>
          <w:tcPr>
            <w:tcW w:w="1950" w:type="pct"/>
          </w:tcPr>
          <w:p w:rsidR="00037921" w:rsidRPr="009278C2" w:rsidRDefault="00037921" w:rsidP="0048720A">
            <w:pPr>
              <w:pStyle w:val="TableParagraph"/>
              <w:spacing w:line="236" w:lineRule="exact"/>
              <w:ind w:left="13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78C2">
              <w:rPr>
                <w:rFonts w:ascii="Times New Roman" w:hAnsi="Times New Roman" w:cs="Times New Roman"/>
                <w:spacing w:val="-1"/>
                <w:w w:val="90"/>
                <w:sz w:val="24"/>
                <w:szCs w:val="24"/>
                <w:lang w:val="ru-RU"/>
              </w:rPr>
              <w:t>Умение</w:t>
            </w:r>
            <w:r w:rsidRPr="009278C2">
              <w:rPr>
                <w:rFonts w:ascii="Times New Roman" w:hAnsi="Times New Roman" w:cs="Times New Roman"/>
                <w:spacing w:val="7"/>
                <w:w w:val="90"/>
                <w:sz w:val="24"/>
                <w:szCs w:val="24"/>
                <w:lang w:val="ru-RU"/>
              </w:rPr>
              <w:t xml:space="preserve"> </w:t>
            </w:r>
            <w:r w:rsidRPr="009278C2">
              <w:rPr>
                <w:rFonts w:ascii="Times New Roman" w:hAnsi="Times New Roman" w:cs="Times New Roman"/>
                <w:spacing w:val="-1"/>
                <w:w w:val="90"/>
                <w:sz w:val="24"/>
                <w:szCs w:val="24"/>
                <w:lang w:val="ru-RU"/>
              </w:rPr>
              <w:t>анализировать</w:t>
            </w:r>
            <w:r w:rsidRPr="009278C2">
              <w:rPr>
                <w:rFonts w:ascii="Times New Roman" w:hAnsi="Times New Roman" w:cs="Times New Roman"/>
                <w:spacing w:val="15"/>
                <w:w w:val="90"/>
                <w:sz w:val="24"/>
                <w:szCs w:val="24"/>
                <w:lang w:val="ru-RU"/>
              </w:rPr>
              <w:t xml:space="preserve"> </w:t>
            </w:r>
            <w:r w:rsidRPr="009278C2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занятие</w:t>
            </w:r>
          </w:p>
          <w:p w:rsidR="00037921" w:rsidRDefault="00037921" w:rsidP="0048720A">
            <w:pPr>
              <w:pStyle w:val="TableParagraph"/>
              <w:spacing w:line="251" w:lineRule="exact"/>
              <w:ind w:left="131"/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</w:pPr>
            <w:r w:rsidRPr="009F5FDB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для установления соответств</w:t>
            </w:r>
            <w:r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и</w:t>
            </w:r>
            <w:r w:rsidRPr="009F5FDB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я</w:t>
            </w:r>
            <w:r w:rsidRPr="009F5FDB">
              <w:rPr>
                <w:rFonts w:ascii="Times New Roman" w:hAnsi="Times New Roman" w:cs="Times New Roman"/>
                <w:spacing w:val="-45"/>
                <w:w w:val="90"/>
                <w:sz w:val="24"/>
                <w:szCs w:val="24"/>
                <w:lang w:val="ru-RU"/>
              </w:rPr>
              <w:t xml:space="preserve"> </w:t>
            </w:r>
            <w:r w:rsidRPr="009F5FDB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содержания, методов и средств</w:t>
            </w:r>
            <w:r w:rsidRPr="009F5FDB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9F5FDB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поставленн</w:t>
            </w:r>
            <w:r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ым</w:t>
            </w:r>
            <w:r w:rsidRPr="009F5FDB">
              <w:rPr>
                <w:rFonts w:ascii="Times New Roman" w:hAnsi="Times New Roman" w:cs="Times New Roman"/>
                <w:spacing w:val="61"/>
                <w:sz w:val="24"/>
                <w:szCs w:val="24"/>
                <w:lang w:val="ru-RU"/>
              </w:rPr>
              <w:t xml:space="preserve"> </w:t>
            </w:r>
            <w:r w:rsidRPr="009F5FDB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целям</w:t>
            </w:r>
            <w:r w:rsidRPr="009F5FDB">
              <w:rPr>
                <w:rFonts w:ascii="Times New Roman" w:hAnsi="Times New Roman" w:cs="Times New Roman"/>
                <w:spacing w:val="32"/>
                <w:w w:val="90"/>
                <w:sz w:val="24"/>
                <w:szCs w:val="24"/>
                <w:lang w:val="ru-RU"/>
              </w:rPr>
              <w:t xml:space="preserve"> </w:t>
            </w:r>
            <w:r w:rsidRPr="009F5FDB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и</w:t>
            </w:r>
            <w:r w:rsidRPr="009F5FDB">
              <w:rPr>
                <w:rFonts w:ascii="Times New Roman" w:hAnsi="Times New Roman" w:cs="Times New Roman"/>
                <w:spacing w:val="19"/>
                <w:w w:val="90"/>
                <w:sz w:val="24"/>
                <w:szCs w:val="24"/>
                <w:lang w:val="ru-RU"/>
              </w:rPr>
              <w:t xml:space="preserve"> </w:t>
            </w:r>
            <w:r w:rsidRPr="009F5FDB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задачам</w:t>
            </w:r>
          </w:p>
          <w:p w:rsidR="00037921" w:rsidRPr="009F5FDB" w:rsidRDefault="00037921" w:rsidP="0048720A">
            <w:pPr>
              <w:pStyle w:val="TableParagraph"/>
              <w:spacing w:line="251" w:lineRule="exact"/>
              <w:ind w:left="131"/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</w:pPr>
          </w:p>
        </w:tc>
        <w:tc>
          <w:tcPr>
            <w:tcW w:w="943" w:type="pct"/>
          </w:tcPr>
          <w:p w:rsidR="00037921" w:rsidRPr="009F5FDB" w:rsidRDefault="00037921" w:rsidP="0048720A">
            <w:pPr>
              <w:pStyle w:val="TableParagraph"/>
              <w:spacing w:line="247" w:lineRule="exact"/>
              <w:ind w:left="66" w:right="5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FDB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9F5FD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F5FDB">
              <w:rPr>
                <w:rFonts w:ascii="Times New Roman" w:hAnsi="Times New Roman" w:cs="Times New Roman"/>
                <w:sz w:val="24"/>
                <w:szCs w:val="24"/>
              </w:rPr>
              <w:t>умеет,</w:t>
            </w:r>
          </w:p>
          <w:p w:rsidR="00037921" w:rsidRPr="009F5FDB" w:rsidRDefault="00037921" w:rsidP="0048720A">
            <w:pPr>
              <w:pStyle w:val="TableParagraph"/>
              <w:spacing w:line="247" w:lineRule="exact"/>
              <w:ind w:left="66" w:right="58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5F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умеет</w:t>
            </w:r>
            <w:r w:rsidRPr="009F5FDB">
              <w:rPr>
                <w:rFonts w:ascii="Times New Roman" w:hAnsi="Times New Roman" w:cs="Times New Roman"/>
                <w:sz w:val="24"/>
                <w:szCs w:val="24"/>
              </w:rPr>
              <w:t xml:space="preserve"> недостаточно</w:t>
            </w:r>
          </w:p>
        </w:tc>
        <w:tc>
          <w:tcPr>
            <w:tcW w:w="935" w:type="pct"/>
          </w:tcPr>
          <w:p w:rsidR="00037921" w:rsidRPr="009F5FDB" w:rsidRDefault="00037921" w:rsidP="0048720A">
            <w:pPr>
              <w:pStyle w:val="TableParagraph"/>
              <w:spacing w:line="24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F5FDB">
              <w:rPr>
                <w:rFonts w:ascii="Times New Roman" w:hAnsi="Times New Roman" w:cs="Times New Roman"/>
                <w:sz w:val="24"/>
                <w:szCs w:val="24"/>
              </w:rPr>
              <w:t>умеет</w:t>
            </w:r>
            <w:r w:rsidRPr="009F5FD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9F5FD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037921" w:rsidRPr="009F5FDB" w:rsidRDefault="00037921" w:rsidP="0048720A">
            <w:pPr>
              <w:pStyle w:val="TableParagraph"/>
              <w:spacing w:line="257" w:lineRule="exact"/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  <w:r w:rsidRPr="009F5FDB">
              <w:rPr>
                <w:rFonts w:ascii="Times New Roman" w:hAnsi="Times New Roman" w:cs="Times New Roman"/>
                <w:sz w:val="24"/>
                <w:szCs w:val="24"/>
              </w:rPr>
              <w:t>достаточной</w:t>
            </w:r>
          </w:p>
          <w:p w:rsidR="00037921" w:rsidRPr="009F5FDB" w:rsidRDefault="00037921" w:rsidP="0048720A">
            <w:pPr>
              <w:pStyle w:val="TableParagraph"/>
              <w:spacing w:line="247" w:lineRule="exact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5FDB">
              <w:rPr>
                <w:rFonts w:ascii="Times New Roman" w:hAnsi="Times New Roman" w:cs="Times New Roman"/>
                <w:sz w:val="24"/>
                <w:szCs w:val="24"/>
              </w:rPr>
              <w:t>мере</w:t>
            </w:r>
          </w:p>
        </w:tc>
        <w:tc>
          <w:tcPr>
            <w:tcW w:w="867" w:type="pct"/>
          </w:tcPr>
          <w:p w:rsidR="00037921" w:rsidRPr="009F5FDB" w:rsidRDefault="00037921" w:rsidP="0048720A">
            <w:pPr>
              <w:pStyle w:val="TableParagraph"/>
              <w:spacing w:line="247" w:lineRule="exact"/>
              <w:ind w:lef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9F5FDB">
              <w:rPr>
                <w:rFonts w:ascii="Times New Roman" w:hAnsi="Times New Roman" w:cs="Times New Roman"/>
                <w:w w:val="95"/>
                <w:sz w:val="24"/>
                <w:szCs w:val="24"/>
              </w:rPr>
              <w:t>умеет</w:t>
            </w:r>
            <w:r w:rsidRPr="009F5FDB">
              <w:rPr>
                <w:rFonts w:ascii="Times New Roman" w:hAnsi="Times New Roman" w:cs="Times New Roman"/>
                <w:spacing w:val="8"/>
                <w:w w:val="95"/>
                <w:sz w:val="24"/>
                <w:szCs w:val="24"/>
              </w:rPr>
              <w:t xml:space="preserve"> </w:t>
            </w:r>
            <w:r w:rsidRPr="009F5FDB">
              <w:rPr>
                <w:rFonts w:ascii="Times New Roman" w:hAnsi="Times New Roman" w:cs="Times New Roman"/>
                <w:w w:val="95"/>
                <w:sz w:val="24"/>
                <w:szCs w:val="24"/>
              </w:rPr>
              <w:t>в</w:t>
            </w:r>
          </w:p>
          <w:p w:rsidR="00037921" w:rsidRPr="009F5FDB" w:rsidRDefault="00037921" w:rsidP="0048720A">
            <w:pPr>
              <w:pStyle w:val="TableParagraph"/>
              <w:spacing w:line="257" w:lineRule="exact"/>
              <w:ind w:lef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9F5FDB">
              <w:rPr>
                <w:rFonts w:ascii="Times New Roman" w:hAnsi="Times New Roman" w:cs="Times New Roman"/>
                <w:sz w:val="24"/>
                <w:szCs w:val="24"/>
              </w:rPr>
              <w:t>полной</w:t>
            </w:r>
          </w:p>
          <w:p w:rsidR="00037921" w:rsidRPr="009F5FDB" w:rsidRDefault="00037921" w:rsidP="0048720A">
            <w:pPr>
              <w:pStyle w:val="TableParagraph"/>
              <w:spacing w:line="247" w:lineRule="exact"/>
              <w:ind w:left="125"/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</w:pPr>
            <w:r w:rsidRPr="009F5FDB">
              <w:rPr>
                <w:rFonts w:ascii="Times New Roman" w:hAnsi="Times New Roman" w:cs="Times New Roman"/>
                <w:sz w:val="24"/>
                <w:szCs w:val="24"/>
              </w:rPr>
              <w:t>мере</w:t>
            </w:r>
          </w:p>
        </w:tc>
      </w:tr>
      <w:tr w:rsidR="00037921" w:rsidRPr="008250B2" w:rsidTr="00037921">
        <w:trPr>
          <w:trHeight w:val="292"/>
        </w:trPr>
        <w:tc>
          <w:tcPr>
            <w:tcW w:w="4133" w:type="pct"/>
            <w:gridSpan w:val="4"/>
          </w:tcPr>
          <w:p w:rsidR="00037921" w:rsidRPr="009F5FDB" w:rsidRDefault="00037921" w:rsidP="003D19F9">
            <w:pPr>
              <w:pStyle w:val="TableParagraph"/>
              <w:spacing w:line="247" w:lineRule="exact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5F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Максимальное количество баллов</w:t>
            </w:r>
          </w:p>
        </w:tc>
        <w:tc>
          <w:tcPr>
            <w:tcW w:w="867" w:type="pct"/>
          </w:tcPr>
          <w:p w:rsidR="00037921" w:rsidRPr="009F5FDB" w:rsidRDefault="00037921" w:rsidP="0048720A">
            <w:pPr>
              <w:pStyle w:val="TableParagraph"/>
              <w:spacing w:line="247" w:lineRule="exact"/>
              <w:ind w:left="125"/>
              <w:rPr>
                <w:rFonts w:ascii="Times New Roman" w:hAnsi="Times New Roman" w:cs="Times New Roman"/>
                <w:b/>
                <w:w w:val="95"/>
                <w:sz w:val="24"/>
                <w:szCs w:val="24"/>
                <w:lang w:val="ru-RU"/>
              </w:rPr>
            </w:pPr>
            <w:r w:rsidRPr="009F5FDB">
              <w:rPr>
                <w:rFonts w:ascii="Times New Roman" w:hAnsi="Times New Roman" w:cs="Times New Roman"/>
                <w:b/>
                <w:w w:val="95"/>
                <w:sz w:val="24"/>
                <w:szCs w:val="24"/>
                <w:lang w:val="ru-RU"/>
              </w:rPr>
              <w:t>50</w:t>
            </w:r>
          </w:p>
        </w:tc>
      </w:tr>
    </w:tbl>
    <w:p w:rsidR="00EF779F" w:rsidRDefault="00EF779F" w:rsidP="003D19F9">
      <w:pPr>
        <w:tabs>
          <w:tab w:val="right" w:pos="8920"/>
        </w:tabs>
        <w:spacing w:after="0" w:line="240" w:lineRule="auto"/>
      </w:pPr>
    </w:p>
    <w:sectPr w:rsidR="00EF779F" w:rsidSect="00301B91">
      <w:type w:val="nextPage"/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84416"/>
    <w:multiLevelType w:val="hybridMultilevel"/>
    <w:tmpl w:val="746A9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8505AF"/>
    <w:multiLevelType w:val="hybridMultilevel"/>
    <w:tmpl w:val="521EB3AC"/>
    <w:lvl w:ilvl="0" w:tplc="419C771A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487105"/>
    <w:multiLevelType w:val="singleLevel"/>
    <w:tmpl w:val="1D9EA5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0BE34B3"/>
    <w:multiLevelType w:val="hybridMultilevel"/>
    <w:tmpl w:val="E65C051C"/>
    <w:lvl w:ilvl="0" w:tplc="AF6E90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F43A9D"/>
    <w:multiLevelType w:val="hybridMultilevel"/>
    <w:tmpl w:val="CFB03FC4"/>
    <w:lvl w:ilvl="0" w:tplc="2B5843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B55FAC"/>
    <w:multiLevelType w:val="hybridMultilevel"/>
    <w:tmpl w:val="4910816E"/>
    <w:lvl w:ilvl="0" w:tplc="11BC94D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1B0201"/>
    <w:multiLevelType w:val="multilevel"/>
    <w:tmpl w:val="A776D840"/>
    <w:lvl w:ilvl="0">
      <w:start w:val="1"/>
      <w:numFmt w:val="decimal"/>
      <w:lvlText w:val="%1."/>
      <w:lvlJc w:val="left"/>
      <w:pPr>
        <w:ind w:left="1810" w:hanging="248"/>
        <w:jc w:val="right"/>
      </w:pPr>
      <w:rPr>
        <w:rFonts w:hint="default"/>
        <w:spacing w:val="-1"/>
        <w:w w:val="9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34" w:hanging="479"/>
        <w:jc w:val="right"/>
      </w:pPr>
      <w:rPr>
        <w:rFonts w:hint="default"/>
        <w:w w:val="94"/>
        <w:lang w:val="ru-RU" w:eastAsia="en-US" w:bidi="ar-SA"/>
      </w:rPr>
    </w:lvl>
    <w:lvl w:ilvl="2">
      <w:numFmt w:val="bullet"/>
      <w:lvlText w:val="•"/>
      <w:lvlJc w:val="left"/>
      <w:pPr>
        <w:ind w:left="3600" w:hanging="47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22" w:hanging="4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45" w:hanging="4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67" w:hanging="4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90" w:hanging="4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12" w:hanging="4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35" w:hanging="479"/>
      </w:pPr>
      <w:rPr>
        <w:rFonts w:hint="default"/>
        <w:lang w:val="ru-RU" w:eastAsia="en-US" w:bidi="ar-SA"/>
      </w:rPr>
    </w:lvl>
  </w:abstractNum>
  <w:abstractNum w:abstractNumId="7">
    <w:nsid w:val="42A74FC7"/>
    <w:multiLevelType w:val="hybridMultilevel"/>
    <w:tmpl w:val="9F5AE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AB5409"/>
    <w:multiLevelType w:val="hybridMultilevel"/>
    <w:tmpl w:val="27BA900A"/>
    <w:lvl w:ilvl="0" w:tplc="FD3697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2AD1E95"/>
    <w:multiLevelType w:val="hybridMultilevel"/>
    <w:tmpl w:val="DC80CD5A"/>
    <w:lvl w:ilvl="0" w:tplc="AF6E90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E73584"/>
    <w:multiLevelType w:val="hybridMultilevel"/>
    <w:tmpl w:val="7BEA6316"/>
    <w:lvl w:ilvl="0" w:tplc="AF6E9096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1">
    <w:nsid w:val="4E2F16BF"/>
    <w:multiLevelType w:val="hybridMultilevel"/>
    <w:tmpl w:val="8F02E15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57692E06"/>
    <w:multiLevelType w:val="hybridMultilevel"/>
    <w:tmpl w:val="A39E76FE"/>
    <w:lvl w:ilvl="0" w:tplc="8B9673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>
    <w:nsid w:val="587E1AE0"/>
    <w:multiLevelType w:val="hybridMultilevel"/>
    <w:tmpl w:val="62B4ED3C"/>
    <w:lvl w:ilvl="0" w:tplc="11BC94D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3E7A6E"/>
    <w:multiLevelType w:val="hybridMultilevel"/>
    <w:tmpl w:val="B71887E8"/>
    <w:lvl w:ilvl="0" w:tplc="419C771A">
      <w:start w:val="1"/>
      <w:numFmt w:val="bullet"/>
      <w:lvlText w:val="­"/>
      <w:lvlJc w:val="left"/>
      <w:pPr>
        <w:ind w:left="763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5">
    <w:nsid w:val="627572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67FE4022"/>
    <w:multiLevelType w:val="multilevel"/>
    <w:tmpl w:val="A02AFA70"/>
    <w:lvl w:ilvl="0">
      <w:start w:val="4"/>
      <w:numFmt w:val="decimal"/>
      <w:lvlText w:val="%1"/>
      <w:lvlJc w:val="left"/>
      <w:pPr>
        <w:ind w:left="5346" w:hanging="48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46" w:hanging="481"/>
        <w:jc w:val="right"/>
      </w:pPr>
      <w:rPr>
        <w:rFonts w:hint="default"/>
        <w:w w:val="92"/>
        <w:lang w:val="ru-RU" w:eastAsia="en-US" w:bidi="ar-SA"/>
      </w:rPr>
    </w:lvl>
    <w:lvl w:ilvl="2">
      <w:numFmt w:val="bullet"/>
      <w:lvlText w:val="•"/>
      <w:lvlJc w:val="left"/>
      <w:pPr>
        <w:ind w:left="6468" w:hanging="48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7032" w:hanging="4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596" w:hanging="4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160" w:hanging="4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724" w:hanging="4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288" w:hanging="4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52" w:hanging="481"/>
      </w:pPr>
      <w:rPr>
        <w:rFonts w:hint="default"/>
        <w:lang w:val="ru-RU" w:eastAsia="en-US" w:bidi="ar-SA"/>
      </w:rPr>
    </w:lvl>
  </w:abstractNum>
  <w:abstractNum w:abstractNumId="17">
    <w:nsid w:val="730560AD"/>
    <w:multiLevelType w:val="hybridMultilevel"/>
    <w:tmpl w:val="D2E07DD2"/>
    <w:lvl w:ilvl="0" w:tplc="AF6E909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7CA5EB2"/>
    <w:multiLevelType w:val="hybridMultilevel"/>
    <w:tmpl w:val="57E21100"/>
    <w:lvl w:ilvl="0" w:tplc="5D8419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8E4631"/>
    <w:multiLevelType w:val="multilevel"/>
    <w:tmpl w:val="F23C8F76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D1A2177"/>
    <w:multiLevelType w:val="hybridMultilevel"/>
    <w:tmpl w:val="ADC4C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8"/>
  </w:num>
  <w:num w:numId="3">
    <w:abstractNumId w:val="11"/>
  </w:num>
  <w:num w:numId="4">
    <w:abstractNumId w:val="0"/>
  </w:num>
  <w:num w:numId="5">
    <w:abstractNumId w:val="2"/>
  </w:num>
  <w:num w:numId="6">
    <w:abstractNumId w:val="7"/>
  </w:num>
  <w:num w:numId="7">
    <w:abstractNumId w:val="4"/>
  </w:num>
  <w:num w:numId="8">
    <w:abstractNumId w:val="18"/>
  </w:num>
  <w:num w:numId="9">
    <w:abstractNumId w:val="5"/>
  </w:num>
  <w:num w:numId="10">
    <w:abstractNumId w:val="13"/>
  </w:num>
  <w:num w:numId="11">
    <w:abstractNumId w:val="15"/>
  </w:num>
  <w:num w:numId="12">
    <w:abstractNumId w:val="9"/>
  </w:num>
  <w:num w:numId="13">
    <w:abstractNumId w:val="3"/>
  </w:num>
  <w:num w:numId="14">
    <w:abstractNumId w:val="17"/>
  </w:num>
  <w:num w:numId="15">
    <w:abstractNumId w:val="10"/>
  </w:num>
  <w:num w:numId="16">
    <w:abstractNumId w:val="1"/>
  </w:num>
  <w:num w:numId="17">
    <w:abstractNumId w:val="14"/>
  </w:num>
  <w:num w:numId="18">
    <w:abstractNumId w:val="19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ECC"/>
    <w:rsid w:val="00037921"/>
    <w:rsid w:val="00075B1E"/>
    <w:rsid w:val="000F64E4"/>
    <w:rsid w:val="00152157"/>
    <w:rsid w:val="00190ECC"/>
    <w:rsid w:val="001E3196"/>
    <w:rsid w:val="001F2354"/>
    <w:rsid w:val="002010BD"/>
    <w:rsid w:val="00231DAF"/>
    <w:rsid w:val="00257BCA"/>
    <w:rsid w:val="00301B91"/>
    <w:rsid w:val="00307D2B"/>
    <w:rsid w:val="00322930"/>
    <w:rsid w:val="003D19F9"/>
    <w:rsid w:val="003E3B77"/>
    <w:rsid w:val="00461010"/>
    <w:rsid w:val="004B32C5"/>
    <w:rsid w:val="005010AD"/>
    <w:rsid w:val="005764F1"/>
    <w:rsid w:val="005A2DF8"/>
    <w:rsid w:val="005D25A3"/>
    <w:rsid w:val="00646C17"/>
    <w:rsid w:val="00680536"/>
    <w:rsid w:val="00684538"/>
    <w:rsid w:val="006E386F"/>
    <w:rsid w:val="00723395"/>
    <w:rsid w:val="00760AA2"/>
    <w:rsid w:val="00797E6A"/>
    <w:rsid w:val="008250B2"/>
    <w:rsid w:val="00835C89"/>
    <w:rsid w:val="008965A8"/>
    <w:rsid w:val="009278C2"/>
    <w:rsid w:val="00952612"/>
    <w:rsid w:val="00962A36"/>
    <w:rsid w:val="00982BC2"/>
    <w:rsid w:val="009D151B"/>
    <w:rsid w:val="009F5FDB"/>
    <w:rsid w:val="00B23F31"/>
    <w:rsid w:val="00B57A01"/>
    <w:rsid w:val="00BB3D7C"/>
    <w:rsid w:val="00BF137F"/>
    <w:rsid w:val="00C74A5E"/>
    <w:rsid w:val="00CD409A"/>
    <w:rsid w:val="00D222B7"/>
    <w:rsid w:val="00D96A44"/>
    <w:rsid w:val="00DE0772"/>
    <w:rsid w:val="00E13B8B"/>
    <w:rsid w:val="00E278E6"/>
    <w:rsid w:val="00EE39E3"/>
    <w:rsid w:val="00EF779F"/>
    <w:rsid w:val="00F71B10"/>
    <w:rsid w:val="00FE4DFB"/>
    <w:rsid w:val="00FE5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47AEA3-544A-42F9-96AA-40D732DCA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A36"/>
    <w:pPr>
      <w:spacing w:line="256" w:lineRule="auto"/>
    </w:pPr>
  </w:style>
  <w:style w:type="paragraph" w:styleId="1">
    <w:name w:val="heading 1"/>
    <w:basedOn w:val="a"/>
    <w:next w:val="a"/>
    <w:link w:val="10"/>
    <w:qFormat/>
    <w:rsid w:val="0068053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80536"/>
    <w:pPr>
      <w:keepNext/>
      <w:spacing w:after="0" w:line="240" w:lineRule="auto"/>
      <w:ind w:left="170"/>
      <w:jc w:val="both"/>
      <w:outlineLvl w:val="1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8053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680536"/>
    <w:pPr>
      <w:keepNext/>
      <w:pageBreakBefore/>
      <w:spacing w:after="0" w:line="240" w:lineRule="auto"/>
      <w:ind w:firstLine="142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053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8053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8053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8053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basedOn w:val="a0"/>
    <w:unhideWhenUsed/>
    <w:rsid w:val="00962A36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962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962A3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Название Знак"/>
    <w:basedOn w:val="a0"/>
    <w:link w:val="a5"/>
    <w:uiPriority w:val="99"/>
    <w:rsid w:val="00962A3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ody Text"/>
    <w:basedOn w:val="a"/>
    <w:link w:val="a8"/>
    <w:unhideWhenUsed/>
    <w:rsid w:val="00962A3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962A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1"/>
    <w:qFormat/>
    <w:rsid w:val="00962A36"/>
    <w:pPr>
      <w:ind w:left="720"/>
      <w:contextualSpacing/>
    </w:pPr>
  </w:style>
  <w:style w:type="paragraph" w:customStyle="1" w:styleId="aa">
    <w:name w:val="МОН"/>
    <w:basedOn w:val="a"/>
    <w:rsid w:val="00962A36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rsid w:val="00680536"/>
    <w:pPr>
      <w:pBdr>
        <w:bottom w:val="single" w:sz="12" w:space="31" w:color="auto"/>
      </w:pBd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6805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rsid w:val="00680536"/>
    <w:pPr>
      <w:spacing w:before="240" w:after="0" w:line="240" w:lineRule="auto"/>
      <w:ind w:firstLine="3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6805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rsid w:val="0068053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6805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d">
    <w:name w:val="Основной новый"/>
    <w:basedOn w:val="a"/>
    <w:rsid w:val="00680536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68053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20"/>
      <w:szCs w:val="20"/>
      <w:u w:val="single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680536"/>
    <w:rPr>
      <w:rFonts w:ascii="Times New Roman" w:eastAsia="Times New Roman" w:hAnsi="Times New Roman" w:cs="Times New Roman"/>
      <w:b/>
      <w:sz w:val="20"/>
      <w:szCs w:val="20"/>
      <w:u w:val="single"/>
      <w:lang w:eastAsia="ru-RU"/>
    </w:rPr>
  </w:style>
  <w:style w:type="paragraph" w:styleId="33">
    <w:name w:val="Body Text 3"/>
    <w:basedOn w:val="a"/>
    <w:link w:val="34"/>
    <w:rsid w:val="00680536"/>
    <w:pPr>
      <w:tabs>
        <w:tab w:val="num" w:pos="284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4">
    <w:name w:val="Основной текст 3 Знак"/>
    <w:basedOn w:val="a0"/>
    <w:link w:val="33"/>
    <w:rsid w:val="006805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rsid w:val="0068053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6805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680536"/>
  </w:style>
  <w:style w:type="paragraph" w:customStyle="1" w:styleId="11">
    <w:name w:val="Обычный1"/>
    <w:rsid w:val="00680536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1">
    <w:name w:val="footnote text"/>
    <w:basedOn w:val="a"/>
    <w:link w:val="af2"/>
    <w:uiPriority w:val="99"/>
    <w:unhideWhenUsed/>
    <w:rsid w:val="006805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uiPriority w:val="99"/>
    <w:rsid w:val="0068053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uiPriority w:val="99"/>
    <w:unhideWhenUsed/>
    <w:rsid w:val="00680536"/>
    <w:rPr>
      <w:vertAlign w:val="superscript"/>
    </w:rPr>
  </w:style>
  <w:style w:type="paragraph" w:customStyle="1" w:styleId="ConsPlusNormal">
    <w:name w:val="ConsPlusNormal"/>
    <w:rsid w:val="006805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1">
    <w:name w:val="c1"/>
    <w:rsid w:val="00680536"/>
  </w:style>
  <w:style w:type="paragraph" w:styleId="af4">
    <w:name w:val="header"/>
    <w:basedOn w:val="a"/>
    <w:link w:val="af5"/>
    <w:rsid w:val="0068053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Верхний колонтитул Знак"/>
    <w:basedOn w:val="a0"/>
    <w:link w:val="af4"/>
    <w:rsid w:val="006805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No Spacing"/>
    <w:link w:val="af7"/>
    <w:uiPriority w:val="1"/>
    <w:qFormat/>
    <w:rsid w:val="0068053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7">
    <w:name w:val="Без интервала Знак"/>
    <w:link w:val="af6"/>
    <w:uiPriority w:val="1"/>
    <w:rsid w:val="00680536"/>
    <w:rPr>
      <w:rFonts w:ascii="Calibri" w:eastAsia="Times New Roman" w:hAnsi="Calibri" w:cs="Times New Roman"/>
      <w:lang w:eastAsia="ru-RU"/>
    </w:rPr>
  </w:style>
  <w:style w:type="paragraph" w:styleId="af8">
    <w:name w:val="Balloon Text"/>
    <w:basedOn w:val="a"/>
    <w:link w:val="af9"/>
    <w:rsid w:val="0068053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9">
    <w:name w:val="Текст выноски Знак"/>
    <w:basedOn w:val="a0"/>
    <w:link w:val="af8"/>
    <w:rsid w:val="00680536"/>
    <w:rPr>
      <w:rFonts w:ascii="Tahoma" w:eastAsia="Times New Roman" w:hAnsi="Tahoma" w:cs="Tahoma"/>
      <w:sz w:val="16"/>
      <w:szCs w:val="16"/>
      <w:lang w:eastAsia="ru-RU"/>
    </w:rPr>
  </w:style>
  <w:style w:type="paragraph" w:styleId="afa">
    <w:name w:val="Plain Text"/>
    <w:basedOn w:val="a"/>
    <w:link w:val="afb"/>
    <w:uiPriority w:val="99"/>
    <w:unhideWhenUsed/>
    <w:rsid w:val="0068053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afb">
    <w:name w:val="Текст Знак"/>
    <w:basedOn w:val="a0"/>
    <w:link w:val="afa"/>
    <w:uiPriority w:val="99"/>
    <w:rsid w:val="00680536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c4">
    <w:name w:val="c4"/>
    <w:rsid w:val="00680536"/>
  </w:style>
  <w:style w:type="paragraph" w:customStyle="1" w:styleId="c2">
    <w:name w:val="c2"/>
    <w:basedOn w:val="a"/>
    <w:rsid w:val="00680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annotation reference"/>
    <w:basedOn w:val="a0"/>
    <w:uiPriority w:val="99"/>
    <w:semiHidden/>
    <w:unhideWhenUsed/>
    <w:rsid w:val="00C74A5E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C74A5E"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C74A5E"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C74A5E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C74A5E"/>
    <w:rPr>
      <w:b/>
      <w:bCs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8250B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250B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146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hyperlink" Target="mailto:ioc_posh@mai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24</Pages>
  <Words>6909</Words>
  <Characters>39382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ИОЦ_Boss</dc:creator>
  <cp:keywords/>
  <dc:description/>
  <cp:lastModifiedBy>ИОЦ_Boss</cp:lastModifiedBy>
  <cp:revision>12</cp:revision>
  <cp:lastPrinted>2021-12-01T11:41:00Z</cp:lastPrinted>
  <dcterms:created xsi:type="dcterms:W3CDTF">2019-11-05T07:17:00Z</dcterms:created>
  <dcterms:modified xsi:type="dcterms:W3CDTF">2021-12-01T11:41:00Z</dcterms:modified>
</cp:coreProperties>
</file>