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0B" w:rsidRPr="00FC786B" w:rsidRDefault="00D9330B" w:rsidP="000A0BF5">
      <w:pPr>
        <w:jc w:val="right"/>
        <w:rPr>
          <w:rFonts w:ascii="Times New Roman" w:hAnsi="Times New Roman" w:cs="Times New Roman"/>
          <w:i/>
        </w:rPr>
      </w:pPr>
      <w:r w:rsidRPr="00FC786B">
        <w:rPr>
          <w:rFonts w:ascii="Times New Roman" w:hAnsi="Times New Roman" w:cs="Times New Roman"/>
        </w:rPr>
        <w:t xml:space="preserve">Приложение к </w:t>
      </w:r>
      <w:hyperlink r:id="rId4" w:tgtFrame="_blank" w:history="1">
        <w:r w:rsidR="00FC786B" w:rsidRPr="00FC786B">
          <w:rPr>
            <w:rStyle w:val="a4"/>
            <w:rFonts w:ascii="Times New Roman" w:hAnsi="Times New Roman" w:cs="Times New Roman"/>
            <w:bCs/>
            <w:i w:val="0"/>
          </w:rPr>
          <w:t>муниципального проекта</w:t>
        </w:r>
        <w:r w:rsidR="00FC786B" w:rsidRPr="00FC786B">
          <w:rPr>
            <w:rStyle w:val="a4"/>
            <w:rFonts w:ascii="Times New Roman" w:hAnsi="Times New Roman" w:cs="Times New Roman"/>
            <w:bCs/>
            <w:i w:val="0"/>
          </w:rPr>
          <w:t xml:space="preserve"> </w:t>
        </w:r>
        <w:r w:rsidR="00FC786B" w:rsidRPr="00FC786B">
          <w:rPr>
            <w:rStyle w:val="a4"/>
            <w:rFonts w:ascii="Times New Roman" w:hAnsi="Times New Roman" w:cs="Times New Roman"/>
            <w:bCs/>
            <w:i w:val="0"/>
          </w:rPr>
          <w:t xml:space="preserve">"Система обеспечения профессионального развития </w:t>
        </w:r>
        <w:proofErr w:type="spellStart"/>
        <w:r w:rsidR="00FC786B" w:rsidRPr="00FC786B">
          <w:rPr>
            <w:rStyle w:val="a4"/>
            <w:rFonts w:ascii="Times New Roman" w:hAnsi="Times New Roman" w:cs="Times New Roman"/>
            <w:bCs/>
            <w:i w:val="0"/>
          </w:rPr>
          <w:t>педработников</w:t>
        </w:r>
        <w:proofErr w:type="spellEnd"/>
        <w:r w:rsidR="00FC786B" w:rsidRPr="00FC786B">
          <w:rPr>
            <w:rStyle w:val="a4"/>
            <w:rFonts w:ascii="Times New Roman" w:hAnsi="Times New Roman" w:cs="Times New Roman"/>
            <w:bCs/>
            <w:i w:val="0"/>
          </w:rPr>
          <w:t xml:space="preserve"> Пошехонского МР за период 2021-2023 годы" (утв. приказом МКУ Управление образования от 28.06.2021 г. №271)</w:t>
        </w:r>
      </w:hyperlink>
    </w:p>
    <w:p w:rsidR="001478A9" w:rsidRPr="001A5FB0" w:rsidRDefault="001478A9" w:rsidP="001A5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B0">
        <w:rPr>
          <w:rFonts w:ascii="Times New Roman" w:hAnsi="Times New Roman" w:cs="Times New Roman"/>
          <w:b/>
          <w:sz w:val="24"/>
          <w:szCs w:val="24"/>
        </w:rPr>
        <w:t>План заседаний методического совета</w:t>
      </w:r>
    </w:p>
    <w:p w:rsidR="00FC2DE6" w:rsidRPr="001A5FB0" w:rsidRDefault="001478A9" w:rsidP="001A5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FB0">
        <w:rPr>
          <w:rFonts w:ascii="Times New Roman" w:hAnsi="Times New Roman" w:cs="Times New Roman"/>
          <w:b/>
          <w:sz w:val="24"/>
          <w:szCs w:val="24"/>
        </w:rPr>
        <w:t>заместителей</w:t>
      </w:r>
      <w:proofErr w:type="gramEnd"/>
      <w:r w:rsidRPr="001A5FB0">
        <w:rPr>
          <w:rFonts w:ascii="Times New Roman" w:hAnsi="Times New Roman" w:cs="Times New Roman"/>
          <w:b/>
          <w:sz w:val="24"/>
          <w:szCs w:val="24"/>
        </w:rPr>
        <w:t xml:space="preserve"> директоров УВР и ответственных за методическую работу в школе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6805"/>
        <w:gridCol w:w="1418"/>
        <w:gridCol w:w="1842"/>
      </w:tblGrid>
      <w:tr w:rsidR="000201AF" w:rsidRPr="000201AF" w:rsidTr="00585220">
        <w:tc>
          <w:tcPr>
            <w:tcW w:w="708" w:type="dxa"/>
          </w:tcPr>
          <w:p w:rsidR="000201AF" w:rsidRPr="00D834AB" w:rsidRDefault="00020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0201AF" w:rsidRPr="00D834AB" w:rsidRDefault="00020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A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418" w:type="dxa"/>
          </w:tcPr>
          <w:p w:rsidR="000201AF" w:rsidRPr="00D834AB" w:rsidRDefault="00020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A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0201AF" w:rsidRPr="00D834AB" w:rsidRDefault="00020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</w:t>
            </w:r>
          </w:p>
        </w:tc>
      </w:tr>
      <w:tr w:rsidR="000201AF" w:rsidRPr="000201AF" w:rsidTr="00585220">
        <w:tc>
          <w:tcPr>
            <w:tcW w:w="708" w:type="dxa"/>
          </w:tcPr>
          <w:p w:rsidR="000201AF" w:rsidRPr="00F001C7" w:rsidRDefault="001A5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A464EC" w:rsidRPr="000B1E4E" w:rsidRDefault="00A464EC" w:rsidP="000B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учебно- методической работы в школе на 2022-2023 учебный год»</w:t>
            </w:r>
          </w:p>
          <w:p w:rsidR="00A464EC" w:rsidRPr="000B1E4E" w:rsidRDefault="00A464EC" w:rsidP="000B1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>Детализировать план совместных действий учебно- методической работы в образовательных организаций.</w:t>
            </w:r>
          </w:p>
          <w:p w:rsidR="00A464EC" w:rsidRPr="00582911" w:rsidRDefault="00A464EC" w:rsidP="00A46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муниципальной сетевой Лаборатории Достижений 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1E4E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О.В заместитель директора по методической работе МБУ ДО Центр «Эдельвейс»;</w:t>
            </w:r>
          </w:p>
          <w:p w:rsidR="00A464EC" w:rsidRPr="00582911" w:rsidRDefault="00A464EC" w:rsidP="00A46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деятельности по психолого-педагогическому сопровождению педагогов и обучающихся»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911">
              <w:rPr>
                <w:rFonts w:ascii="Times New Roman" w:hAnsi="Times New Roman" w:cs="Times New Roman"/>
                <w:i/>
                <w:sz w:val="24"/>
                <w:szCs w:val="24"/>
              </w:rPr>
              <w:t>- Травникова Е.В. заведующий МДБОУ ДС «Рябинка», руководитель Лаборатории;</w:t>
            </w:r>
          </w:p>
          <w:p w:rsidR="00A464EC" w:rsidRPr="00582911" w:rsidRDefault="00A464EC" w:rsidP="00A46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Утверждённые изменения в обновлённых ФГОС НОО и ООО, наполнение портала «Единое содержание общего образования» </w:t>
            </w:r>
            <w:r w:rsidRPr="00582911">
              <w:rPr>
                <w:rFonts w:ascii="Times New Roman" w:hAnsi="Times New Roman" w:cs="Times New Roman"/>
                <w:i/>
                <w:sz w:val="24"/>
                <w:szCs w:val="24"/>
              </w:rPr>
              <w:t>- Ванюкова С.А. зам. директора по учебно-воспитательной работе МБОУ Гаютинской СШ;</w:t>
            </w:r>
          </w:p>
          <w:p w:rsidR="00A464EC" w:rsidRPr="00582911" w:rsidRDefault="00A464EC" w:rsidP="00A46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«Федеральные требования и методические рекомендации ИРО к оформлению сайта образовательной организации»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2911">
              <w:rPr>
                <w:rFonts w:ascii="Times New Roman" w:hAnsi="Times New Roman" w:cs="Times New Roman"/>
                <w:i/>
                <w:sz w:val="24"/>
                <w:szCs w:val="24"/>
              </w:rPr>
              <w:t>Кочкин А.А. методист МБУ ДПО «Информационно-образовательный центр»</w:t>
            </w:r>
          </w:p>
          <w:p w:rsidR="00A464EC" w:rsidRPr="00582911" w:rsidRDefault="00A464EC" w:rsidP="00A46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«Всероссийская олимпиада школьников: итоги 2021-2022 </w:t>
            </w:r>
            <w:proofErr w:type="spellStart"/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перспективные задачи на 2022-2023 </w:t>
            </w:r>
            <w:proofErr w:type="spellStart"/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2911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Н.А. старший методист МБУ ДО Центр «Эдельвейс».</w:t>
            </w:r>
          </w:p>
          <w:p w:rsidR="000201AF" w:rsidRPr="000201AF" w:rsidRDefault="000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4AB" w:rsidRDefault="00D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F" w:rsidRPr="000201AF" w:rsidRDefault="0058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0201AF" w:rsidRDefault="000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5E" w:rsidRPr="000201AF" w:rsidRDefault="00E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  <w:r w:rsidR="0058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52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МБУ ДО Центр «Эдельвейс»</w:t>
            </w:r>
          </w:p>
        </w:tc>
      </w:tr>
      <w:tr w:rsidR="000201AF" w:rsidRPr="000201AF" w:rsidTr="00585220">
        <w:tc>
          <w:tcPr>
            <w:tcW w:w="708" w:type="dxa"/>
          </w:tcPr>
          <w:p w:rsidR="000201AF" w:rsidRPr="00F001C7" w:rsidRDefault="001A5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B1E4E" w:rsidRPr="000B1E4E" w:rsidRDefault="00D834AB" w:rsidP="00F9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B1E4E" w:rsidRPr="000B1E4E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методической работы в школе,</w:t>
            </w:r>
          </w:p>
          <w:p w:rsidR="000B1E4E" w:rsidRPr="000B1E4E" w:rsidRDefault="000B1E4E" w:rsidP="00690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E4E">
              <w:rPr>
                <w:rFonts w:ascii="Times New Roman" w:hAnsi="Times New Roman" w:cs="Times New Roman"/>
                <w:b/>
                <w:sz w:val="24"/>
                <w:szCs w:val="24"/>
              </w:rPr>
              <w:t>новые</w:t>
            </w:r>
            <w:proofErr w:type="gramEnd"/>
            <w:r w:rsidRPr="000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на 2023 год»</w:t>
            </w:r>
          </w:p>
          <w:p w:rsidR="000B1E4E" w:rsidRPr="000B1E4E" w:rsidRDefault="000B1E4E" w:rsidP="0069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Положением о проведении районного фестиваля 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лучших уроков, внеурочных занятий, воспитательных мероприятий по развитию креативного мышления обучающихся общеобразовательных организаций Пошехонского МР» </w:t>
            </w:r>
          </w:p>
          <w:p w:rsidR="000B1E4E" w:rsidRPr="000B1E4E" w:rsidRDefault="000B1E4E" w:rsidP="00F926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E4E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О.В., заместитель директора по методической работе МБУ ДО Центр «Эдельвейс»</w:t>
            </w:r>
          </w:p>
          <w:p w:rsidR="000B1E4E" w:rsidRPr="000B1E4E" w:rsidRDefault="00690284" w:rsidP="00690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E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E4E" w:rsidRPr="000B1E4E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и согласование условий и сроков проведения Фестиваля и работы методического актива по оценке и отбору лучших практик развития креативного мышления обучающихся.</w:t>
            </w:r>
          </w:p>
          <w:p w:rsidR="000B1E4E" w:rsidRPr="000B1E4E" w:rsidRDefault="00DB1E80" w:rsidP="0069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1E4E" w:rsidRPr="000B1E4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методической работы в школе, новые задачи на 2023 г.</w:t>
            </w:r>
          </w:p>
          <w:p w:rsidR="000B1E4E" w:rsidRPr="000B1E4E" w:rsidRDefault="000B1E4E" w:rsidP="00690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E4E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О.В., заместитель директора по методической работе МБУ ДО Центр «Эдельвейс»</w:t>
            </w:r>
          </w:p>
          <w:p w:rsidR="000B1E4E" w:rsidRPr="000B1E4E" w:rsidRDefault="00DB1E80" w:rsidP="00F926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80">
              <w:rPr>
                <w:rFonts w:ascii="Times New Roman" w:eastAsia="Times New Roman" w:hAnsi="Times New Roman" w:cs="Times New Roman"/>
                <w:b/>
                <w:color w:val="080808"/>
                <w:position w:val="2"/>
                <w:sz w:val="24"/>
                <w:szCs w:val="24"/>
              </w:rPr>
              <w:lastRenderedPageBreak/>
              <w:t>4</w:t>
            </w:r>
            <w:r w:rsidR="000B1E4E" w:rsidRPr="000B1E4E">
              <w:rPr>
                <w:rFonts w:ascii="Times New Roman" w:eastAsia="Times New Roman" w:hAnsi="Times New Roman" w:cs="Times New Roman"/>
                <w:b/>
                <w:color w:val="080808"/>
                <w:position w:val="2"/>
                <w:sz w:val="24"/>
                <w:szCs w:val="24"/>
              </w:rPr>
              <w:t>. Планирование комплекса мероприятий по созданию наставничества и поддержки молодых педагогов на уровне района и образовательной организации.</w:t>
            </w:r>
          </w:p>
          <w:p w:rsidR="000B1E4E" w:rsidRPr="000B1E4E" w:rsidRDefault="000B1E4E" w:rsidP="00F926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E4E">
              <w:rPr>
                <w:rFonts w:ascii="Times New Roman" w:hAnsi="Times New Roman" w:cs="Times New Roman"/>
                <w:i/>
                <w:sz w:val="24"/>
                <w:szCs w:val="24"/>
              </w:rPr>
              <w:t>Кочкин А.А., методист МБУ ДО Центр «Эдельвейс»</w:t>
            </w:r>
          </w:p>
          <w:p w:rsidR="000201AF" w:rsidRPr="000201AF" w:rsidRDefault="000201AF" w:rsidP="00DB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135" w:rsidRDefault="00F3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F" w:rsidRPr="000201AF" w:rsidRDefault="0058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F30135" w:rsidRDefault="00F3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F" w:rsidRPr="000201AF" w:rsidRDefault="00F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52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МБУ ДО Центр «Эдельвейс»</w:t>
            </w:r>
          </w:p>
        </w:tc>
      </w:tr>
      <w:tr w:rsidR="000201AF" w:rsidRPr="000201AF" w:rsidTr="00585220">
        <w:tc>
          <w:tcPr>
            <w:tcW w:w="708" w:type="dxa"/>
          </w:tcPr>
          <w:p w:rsidR="000201AF" w:rsidRPr="00F001C7" w:rsidRDefault="001A5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05" w:type="dxa"/>
          </w:tcPr>
          <w:p w:rsidR="003467C8" w:rsidRPr="003467C8" w:rsidRDefault="003467C8" w:rsidP="0034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467C8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реализации федеральной образовательной программы начального общего образования»</w:t>
            </w:r>
          </w:p>
          <w:p w:rsidR="003467C8" w:rsidRPr="00185525" w:rsidRDefault="003467C8" w:rsidP="0018552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467C8">
              <w:rPr>
                <w:rFonts w:ascii="Times New Roman" w:hAnsi="Times New Roman" w:cs="Times New Roman"/>
                <w:sz w:val="24"/>
                <w:szCs w:val="24"/>
              </w:rPr>
              <w:t>Рассмотреть актуальные вопросы, связанные с введением в школах Пошехонского района единой</w:t>
            </w:r>
            <w:r w:rsidRPr="003467C8">
              <w:rPr>
                <w:sz w:val="24"/>
                <w:szCs w:val="24"/>
              </w:rPr>
              <w:t xml:space="preserve"> </w:t>
            </w:r>
            <w:r w:rsidRPr="003467C8">
              <w:rPr>
                <w:rFonts w:ascii="Times New Roman" w:hAnsi="Times New Roman" w:cs="Times New Roman"/>
                <w:sz w:val="24"/>
                <w:szCs w:val="24"/>
              </w:rPr>
              <w:t>федеральной основной общеобразовательной программы начального общего образования.</w:t>
            </w:r>
          </w:p>
          <w:p w:rsidR="00A464EC" w:rsidRPr="00A464EC" w:rsidRDefault="00A464EC" w:rsidP="00F001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«Введение ФОП: внесение изменений в локальные нормативные акты образовательной организации» 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64EC">
              <w:rPr>
                <w:rFonts w:ascii="Times New Roman" w:hAnsi="Times New Roman" w:cs="Times New Roman"/>
                <w:i/>
                <w:sz w:val="24"/>
                <w:szCs w:val="24"/>
              </w:rPr>
              <w:t>Кочкин А.А., методист МБУ ДО Центр «Эдельвейс»;</w:t>
            </w:r>
          </w:p>
          <w:p w:rsidR="00A464EC" w:rsidRPr="00A464EC" w:rsidRDefault="00A464EC" w:rsidP="00F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2. «Федеральная основная общеобразовательная программа начального общего образования: особенности и механизмы реализации»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64EC">
              <w:rPr>
                <w:rFonts w:ascii="Times New Roman" w:hAnsi="Times New Roman" w:cs="Times New Roman"/>
                <w:i/>
                <w:sz w:val="24"/>
                <w:szCs w:val="24"/>
              </w:rPr>
              <w:t>Кукушкина Л.В., заместитель директора по учебно-воспитательной работе МБОУ СШ №2 г. Пошехонье;</w:t>
            </w:r>
          </w:p>
          <w:p w:rsidR="00A464EC" w:rsidRPr="00A464EC" w:rsidRDefault="00A464EC" w:rsidP="00A46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Федеральный учебный план начального общего образования Особенности вариантов 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64EC">
              <w:rPr>
                <w:rFonts w:ascii="Times New Roman" w:hAnsi="Times New Roman" w:cs="Times New Roman"/>
                <w:i/>
                <w:sz w:val="24"/>
                <w:szCs w:val="24"/>
              </w:rPr>
              <w:t>Ванюкова С.А., зам. директора по учебно-воспитательной работе МБОУ Гаютинской СШ;</w:t>
            </w:r>
          </w:p>
          <w:p w:rsidR="00A464EC" w:rsidRPr="00A464EC" w:rsidRDefault="00A464EC" w:rsidP="00A4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«Планируемые результаты освоения ФОП НОО. Особенности оценки достижения планируемых результатов»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64EC">
              <w:rPr>
                <w:rFonts w:ascii="Times New Roman" w:hAnsi="Times New Roman" w:cs="Times New Roman"/>
                <w:i/>
                <w:sz w:val="24"/>
                <w:szCs w:val="24"/>
              </w:rPr>
              <w:t>Кузьмичёва О.Г,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4EC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учебно-воспитательной работе МБОУ Покров-Рогульской ОШ;</w:t>
            </w:r>
          </w:p>
          <w:p w:rsidR="00A464EC" w:rsidRPr="00A464EC" w:rsidRDefault="00A464EC" w:rsidP="00A46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4EC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организации воспитательной работы в соответствии с Федеральным планом воспитательной работы»</w:t>
            </w:r>
            <w:r w:rsidRPr="00A464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71EF">
              <w:rPr>
                <w:rFonts w:ascii="Times New Roman" w:hAnsi="Times New Roman" w:cs="Times New Roman"/>
                <w:i/>
                <w:sz w:val="24"/>
                <w:szCs w:val="24"/>
              </w:rPr>
              <w:t>Жукова Е.Г.</w:t>
            </w:r>
            <w:r w:rsidRPr="00A464EC">
              <w:rPr>
                <w:rFonts w:ascii="Times New Roman" w:hAnsi="Times New Roman" w:cs="Times New Roman"/>
                <w:i/>
                <w:sz w:val="24"/>
                <w:szCs w:val="24"/>
              </w:rPr>
              <w:t>, зам. директора по воспитательной работе МБОУ СШ №1 г. Пошехонье.</w:t>
            </w:r>
          </w:p>
          <w:p w:rsidR="000201AF" w:rsidRPr="000201AF" w:rsidRDefault="000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135" w:rsidRDefault="00F3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F" w:rsidRPr="000201AF" w:rsidRDefault="00A2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F30135" w:rsidRDefault="00F3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0F" w:rsidRDefault="0007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DD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B74DDD">
              <w:rPr>
                <w:rFonts w:ascii="Times New Roman" w:hAnsi="Times New Roman" w:cs="Times New Roman"/>
                <w:sz w:val="24"/>
                <w:szCs w:val="24"/>
              </w:rPr>
              <w:t xml:space="preserve"> О.И., заместитель начальника отдела по общему образованию МКУ Управление образования;</w:t>
            </w:r>
          </w:p>
          <w:p w:rsidR="0007400F" w:rsidRDefault="0007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F" w:rsidRPr="000201AF" w:rsidRDefault="00F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52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МБУ ДО Центр «Эдельвейс»</w:t>
            </w:r>
          </w:p>
        </w:tc>
      </w:tr>
      <w:tr w:rsidR="000201AF" w:rsidRPr="000201AF" w:rsidTr="00585220">
        <w:tc>
          <w:tcPr>
            <w:tcW w:w="708" w:type="dxa"/>
          </w:tcPr>
          <w:p w:rsidR="000201AF" w:rsidRPr="000201AF" w:rsidRDefault="001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185525" w:rsidRPr="003467C8" w:rsidRDefault="00185525" w:rsidP="0018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4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«Особенности реализации федеральной 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34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образования»</w:t>
            </w:r>
          </w:p>
          <w:p w:rsidR="00185525" w:rsidRDefault="00185525" w:rsidP="0018552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467C8">
              <w:rPr>
                <w:rFonts w:ascii="Times New Roman" w:hAnsi="Times New Roman" w:cs="Times New Roman"/>
                <w:sz w:val="24"/>
                <w:szCs w:val="24"/>
              </w:rPr>
              <w:t>Рассмотреть актуальные вопросы, связанные с введением в школах Пошехонского района единой</w:t>
            </w:r>
            <w:r w:rsidRPr="003467C8">
              <w:rPr>
                <w:sz w:val="24"/>
                <w:szCs w:val="24"/>
              </w:rPr>
              <w:t xml:space="preserve"> </w:t>
            </w:r>
            <w:r w:rsidRPr="003467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67C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D32D24" w:rsidRPr="00D32D24" w:rsidRDefault="00D32D24" w:rsidP="00D32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24">
              <w:rPr>
                <w:rFonts w:ascii="Times New Roman" w:hAnsi="Times New Roman" w:cs="Times New Roman"/>
                <w:b/>
                <w:sz w:val="24"/>
                <w:szCs w:val="24"/>
              </w:rPr>
              <w:t>1. «Представление ООП и её частей на сайте образовательной организации»</w:t>
            </w:r>
            <w:r w:rsidRPr="00D32D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>Малета</w:t>
            </w:r>
            <w:proofErr w:type="spellEnd"/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О.И., заместитель начальника отдела по общему образованию МКУ Управление образования;</w:t>
            </w:r>
          </w:p>
          <w:p w:rsidR="00D32D24" w:rsidRPr="00D32D24" w:rsidRDefault="00D32D24" w:rsidP="00D32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«Особенности формирования УП в ОО на основе Федерального учебного плана основного общего образования» </w:t>
            </w:r>
            <w:r w:rsidRPr="00D32D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>Ванюкова С.А., зам. директора по учебно-воспитательной работе МБОУ Гаютинской СШ;</w:t>
            </w:r>
          </w:p>
          <w:p w:rsidR="00D32D24" w:rsidRPr="00D456F8" w:rsidRDefault="00D32D24" w:rsidP="00D32D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«Обоснование и выбор программ внеурочной деятельности и дополнительного образования в образовательной организации» </w:t>
            </w:r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Савинова Е.В., зам. директора по УВР МБОУ СШ №1 г. Пошехонье; </w:t>
            </w:r>
            <w:proofErr w:type="spellStart"/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>Вахромеева</w:t>
            </w:r>
            <w:proofErr w:type="spellEnd"/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зам. директора по УВР МБОУ Белосельской СШ; </w:t>
            </w:r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Кукушкина Л.В., зам. директора по УВР МБОУ СШ №1 г. Пошехонье; </w:t>
            </w:r>
            <w:proofErr w:type="spellStart"/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>Колоскова</w:t>
            </w:r>
            <w:proofErr w:type="spellEnd"/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Н.И., зам. директора по УВР МБОУ Ермаковской СШ.</w:t>
            </w:r>
          </w:p>
          <w:p w:rsidR="00D32D24" w:rsidRPr="00D32D24" w:rsidRDefault="00D32D24" w:rsidP="00D32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«Федеральный перечень учебников </w:t>
            </w:r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 обеспечения единого образовательного пространства» - </w:t>
            </w:r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Н.А., методист методическая служба МБУ ДО Центр «Эдельвейс»</w:t>
            </w:r>
          </w:p>
          <w:p w:rsidR="000201AF" w:rsidRPr="00D32D24" w:rsidRDefault="00D32D24" w:rsidP="00D32D24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Подведение итогов </w:t>
            </w:r>
            <w:r w:rsidRPr="00D3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районного фестиваля «Калейдоскоп лучших уроков, внеурочных занятий, воспитательных мероприятий по развитию креативного мышления обучающихся общеобразовательных организаций Пошехонского МР» - </w:t>
            </w:r>
            <w:r w:rsidRPr="00D32D24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О.В., заместитель директора по методической работе МБУ ДО Центр «Эдельвейс»</w:t>
            </w:r>
          </w:p>
        </w:tc>
        <w:tc>
          <w:tcPr>
            <w:tcW w:w="1418" w:type="dxa"/>
          </w:tcPr>
          <w:p w:rsidR="000201AF" w:rsidRDefault="000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23" w:rsidRPr="000201AF" w:rsidRDefault="0066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201AF" w:rsidRDefault="000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D" w:rsidRDefault="00B7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DD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B74DDD">
              <w:rPr>
                <w:rFonts w:ascii="Times New Roman" w:hAnsi="Times New Roman" w:cs="Times New Roman"/>
                <w:sz w:val="24"/>
                <w:szCs w:val="24"/>
              </w:rPr>
              <w:t xml:space="preserve"> О.И., заместитель начальника отдела по общему образованию МКУ Управление образования;</w:t>
            </w:r>
          </w:p>
          <w:p w:rsidR="0007400F" w:rsidRDefault="0007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23" w:rsidRPr="000201AF" w:rsidRDefault="0066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52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МБУ ДО Центр «Эдельвейс»</w:t>
            </w:r>
          </w:p>
        </w:tc>
      </w:tr>
      <w:tr w:rsidR="000201AF" w:rsidRPr="000201AF" w:rsidTr="00585220">
        <w:tc>
          <w:tcPr>
            <w:tcW w:w="708" w:type="dxa"/>
          </w:tcPr>
          <w:p w:rsidR="000201AF" w:rsidRPr="00D456F8" w:rsidRDefault="001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5" w:type="dxa"/>
          </w:tcPr>
          <w:p w:rsidR="00660D23" w:rsidRPr="00D456F8" w:rsidRDefault="00660D23" w:rsidP="0066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F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реализации федеральной образовательной программы среднего общего образования»</w:t>
            </w:r>
          </w:p>
          <w:p w:rsidR="00660D23" w:rsidRPr="00D456F8" w:rsidRDefault="00660D23" w:rsidP="00660D2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456F8">
              <w:rPr>
                <w:rFonts w:ascii="Times New Roman" w:hAnsi="Times New Roman" w:cs="Times New Roman"/>
                <w:sz w:val="24"/>
                <w:szCs w:val="24"/>
              </w:rPr>
              <w:t>Рассмотреть актуальные вопросы, связанные с введением в школах Пошехонского района единой</w:t>
            </w:r>
            <w:r w:rsidRPr="00D456F8">
              <w:rPr>
                <w:sz w:val="24"/>
                <w:szCs w:val="24"/>
              </w:rPr>
              <w:t xml:space="preserve"> </w:t>
            </w:r>
            <w:r w:rsidRPr="00D456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основной общеобразовательной программы </w:t>
            </w:r>
            <w:r w:rsidR="005E30C9" w:rsidRPr="00D456F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456F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D456F8" w:rsidRPr="00D456F8" w:rsidRDefault="00D456F8" w:rsidP="00D45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>1. «Новая ФОП СОО при переходе на обновлённый ФГОС СОО»</w:t>
            </w:r>
            <w:r w:rsidRPr="00D45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456F8">
              <w:rPr>
                <w:rFonts w:ascii="Times New Roman" w:hAnsi="Times New Roman" w:cs="Times New Roman"/>
                <w:i/>
                <w:sz w:val="24"/>
                <w:szCs w:val="24"/>
              </w:rPr>
              <w:t>Кукушкина Л.В., зам. директора по УВР МБОУ СШ №2 г. Пошехонье;</w:t>
            </w:r>
          </w:p>
          <w:p w:rsidR="00D456F8" w:rsidRPr="00D456F8" w:rsidRDefault="00D456F8" w:rsidP="00D45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«Особенности формирования УП в старшей школе на основе Федерального учебного плана основного общего образования» </w:t>
            </w:r>
            <w:r w:rsidRPr="00D4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56F8">
              <w:rPr>
                <w:rFonts w:ascii="Times New Roman" w:hAnsi="Times New Roman" w:cs="Times New Roman"/>
                <w:i/>
                <w:sz w:val="24"/>
                <w:szCs w:val="24"/>
              </w:rPr>
              <w:t>Вахромеева</w:t>
            </w:r>
            <w:proofErr w:type="spellEnd"/>
            <w:r w:rsidRPr="00D45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зам. директора по УВР МБОУ Белосельской СШ;</w:t>
            </w: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6F8" w:rsidRPr="00D456F8" w:rsidRDefault="00D456F8" w:rsidP="00D456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>3. «Отличие программ внеурочной деятельности и программ дополнительного образования»</w:t>
            </w:r>
            <w:r w:rsidRPr="00D456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56F8">
              <w:rPr>
                <w:rFonts w:ascii="Times New Roman" w:hAnsi="Times New Roman" w:cs="Times New Roman"/>
                <w:i/>
                <w:sz w:val="24"/>
                <w:szCs w:val="24"/>
              </w:rPr>
              <w:t>Малета</w:t>
            </w:r>
            <w:proofErr w:type="spellEnd"/>
            <w:r w:rsidRPr="00D45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О.И., заместитель начальника отдела по общему образованию МКУ Управление образования;</w:t>
            </w:r>
          </w:p>
          <w:p w:rsidR="00D456F8" w:rsidRPr="00D456F8" w:rsidRDefault="00D456F8" w:rsidP="00D45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Обеспечение внедрения программ </w:t>
            </w:r>
            <w:proofErr w:type="spellStart"/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внутришкольной</w:t>
            </w:r>
            <w:proofErr w:type="spellEnd"/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профилактики учебной </w:t>
            </w:r>
            <w:proofErr w:type="spellStart"/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4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456F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О.В., заместитель директора по методической работе МБУ ДО Центр «Эдельвейс»</w:t>
            </w:r>
            <w:r w:rsidRPr="00D4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1AF" w:rsidRPr="00D456F8" w:rsidRDefault="000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0C9" w:rsidRDefault="005E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F" w:rsidRPr="000201AF" w:rsidRDefault="005E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5E30C9" w:rsidRDefault="005E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D" w:rsidRPr="00B74DDD" w:rsidRDefault="00B74DDD" w:rsidP="00B7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DD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B74DDD">
              <w:rPr>
                <w:rFonts w:ascii="Times New Roman" w:hAnsi="Times New Roman" w:cs="Times New Roman"/>
                <w:sz w:val="24"/>
                <w:szCs w:val="24"/>
              </w:rPr>
              <w:t xml:space="preserve"> О.И., заместитель начальника отдела по общему образованию МКУ Управление образования;</w:t>
            </w:r>
          </w:p>
          <w:p w:rsidR="00B74DDD" w:rsidRDefault="00B7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F" w:rsidRPr="000201AF" w:rsidRDefault="005E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52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МБУ ДО Центр «Эдельвейс»</w:t>
            </w:r>
          </w:p>
        </w:tc>
      </w:tr>
    </w:tbl>
    <w:p w:rsidR="000201AF" w:rsidRPr="000201AF" w:rsidRDefault="000201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1AF" w:rsidRPr="0002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8"/>
    <w:rsid w:val="000201AF"/>
    <w:rsid w:val="0007400F"/>
    <w:rsid w:val="000A0BF5"/>
    <w:rsid w:val="000B1E4E"/>
    <w:rsid w:val="000F1DDF"/>
    <w:rsid w:val="001478A9"/>
    <w:rsid w:val="00185525"/>
    <w:rsid w:val="001A5FB0"/>
    <w:rsid w:val="003467C8"/>
    <w:rsid w:val="00400CC2"/>
    <w:rsid w:val="00582911"/>
    <w:rsid w:val="00585220"/>
    <w:rsid w:val="005E30C9"/>
    <w:rsid w:val="00660D23"/>
    <w:rsid w:val="00690284"/>
    <w:rsid w:val="006A4AB7"/>
    <w:rsid w:val="006A6DE8"/>
    <w:rsid w:val="00917469"/>
    <w:rsid w:val="00964DA2"/>
    <w:rsid w:val="00A218F7"/>
    <w:rsid w:val="00A464EC"/>
    <w:rsid w:val="00B74DDD"/>
    <w:rsid w:val="00CE5EDA"/>
    <w:rsid w:val="00D32D24"/>
    <w:rsid w:val="00D456F8"/>
    <w:rsid w:val="00D834AB"/>
    <w:rsid w:val="00D9330B"/>
    <w:rsid w:val="00DA2BBC"/>
    <w:rsid w:val="00DB1E80"/>
    <w:rsid w:val="00EC535E"/>
    <w:rsid w:val="00EC71EF"/>
    <w:rsid w:val="00F001C7"/>
    <w:rsid w:val="00F30135"/>
    <w:rsid w:val="00F926F7"/>
    <w:rsid w:val="00FC2DE6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5311-584A-4276-8BA9-47FFBA0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C7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t-psh.edu.yar.ru/iocpsh/2022/analit__otchet_za_21-22_uch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6</cp:revision>
  <dcterms:created xsi:type="dcterms:W3CDTF">2023-03-01T10:53:00Z</dcterms:created>
  <dcterms:modified xsi:type="dcterms:W3CDTF">2023-09-04T08:43:00Z</dcterms:modified>
</cp:coreProperties>
</file>