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36" w:rsidRDefault="00962A36" w:rsidP="00301B91">
      <w:pPr>
        <w:spacing w:after="0" w:line="240" w:lineRule="auto"/>
        <w:ind w:firstLine="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62A36" w:rsidRDefault="00962A36" w:rsidP="00301B91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5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муниципальном этапе Всероссийского конкурса «Учитель года России</w:t>
      </w:r>
      <w:r w:rsidR="00646C1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01138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5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301B91">
      <w:pPr>
        <w:spacing w:after="0" w:line="240" w:lineRule="auto"/>
        <w:ind w:firstLine="5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962A36" w:rsidRDefault="00962A36" w:rsidP="00301B91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Муниципальный этап Всероссийского конкурса «Учитель года России</w:t>
      </w:r>
      <w:r w:rsidR="00646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438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(далее – конкурс) проводится с целью: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выявления талантливых учителей, их поддержки и поощрения;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повышения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статуса и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рестижа учительского труда;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113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распространение инновационного педагогического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опыт</w:t>
      </w:r>
      <w:r w:rsidR="000113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E12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лучших педагогов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повышения социального статуса и престижа учительского труда.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1.2. Конкурс направлен на развитие творческой деятельности </w:t>
      </w:r>
      <w:r w:rsidR="003705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обновлению содержания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учётом введения новых федеральных государственных образовательных стандартов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поддержку инновационных технологий в организации образовательной деятельности, рост профессионального мастерства, утверждение приоритетов образования в обществе.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 Организатором конкурса является МКУ Управления образования Администрации Пошехонского муниципального района Ярославской области. Проведение конкурса возлагается на методическую службу МБУ ДО Центр «Эдельвейс».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D43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Участники конкурса</w:t>
      </w:r>
    </w:p>
    <w:p w:rsidR="00962A36" w:rsidRDefault="00962A36" w:rsidP="00D43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D43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В конкурсе могут принимать участие педагогические работники образовательных организаций, реализующих общеобразовательные программы, кроме победителей и лауреатов районного конкурса предыдущего года. </w:t>
      </w:r>
    </w:p>
    <w:p w:rsidR="00962A36" w:rsidRDefault="00962A36" w:rsidP="00D43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Участие в конкурсе является добровольным.</w:t>
      </w:r>
    </w:p>
    <w:p w:rsidR="00962A36" w:rsidRDefault="00962A36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A36" w:rsidRDefault="00962A36" w:rsidP="00D438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Оргкомитет</w:t>
      </w:r>
    </w:p>
    <w:p w:rsidR="00962A36" w:rsidRDefault="00962A36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A36" w:rsidRDefault="00962A36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 Организационно-методическое сопровождение муниципального этапа конкурса обеспечивает оргкомитет.</w:t>
      </w:r>
    </w:p>
    <w:p w:rsidR="00962A36" w:rsidRDefault="00962A36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 Оргкомитет:</w:t>
      </w:r>
    </w:p>
    <w:p w:rsidR="00962A36" w:rsidRDefault="00962A36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устанавливает порядок проведения и структуру муниципального этапа конкурса;</w:t>
      </w:r>
    </w:p>
    <w:p w:rsidR="00962A36" w:rsidRDefault="00962A36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информирует о требованиях к оформлению материалов, представляемых на муниципальный этап, о видах конкурсных испытаний и критериях оценки;</w:t>
      </w:r>
    </w:p>
    <w:p w:rsidR="00684538" w:rsidRDefault="00962A36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84538">
        <w:rPr>
          <w:rFonts w:ascii="Times New Roman" w:hAnsi="Times New Roman" w:cs="Times New Roman"/>
          <w:sz w:val="24"/>
          <w:szCs w:val="24"/>
          <w:lang w:eastAsia="ru-RU"/>
        </w:rPr>
        <w:t>определяет виды конкурсных испытаний и устанавливает критерии оценки;</w:t>
      </w:r>
    </w:p>
    <w:p w:rsidR="006D3C52" w:rsidRDefault="006D3C52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создаёт конкурсную комиссию в соответствии с заявившимися </w:t>
      </w:r>
      <w:r w:rsidR="00200B81">
        <w:rPr>
          <w:rFonts w:ascii="Times New Roman" w:hAnsi="Times New Roman" w:cs="Times New Roman"/>
          <w:sz w:val="24"/>
          <w:szCs w:val="24"/>
          <w:lang w:eastAsia="ru-RU"/>
        </w:rPr>
        <w:t>конкурсантами;</w:t>
      </w:r>
      <w:r w:rsidR="003D7F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2A36" w:rsidRDefault="00684538" w:rsidP="00D43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обеспечивает публикацию сообщений о муниципальном этапе в средствах массовой информации</w:t>
      </w:r>
      <w:r w:rsidR="00962A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84538" w:rsidRDefault="00684538" w:rsidP="00301B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A36" w:rsidRDefault="00962A36" w:rsidP="00301B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Конкурсная комиссия </w:t>
      </w:r>
    </w:p>
    <w:p w:rsidR="00962A36" w:rsidRDefault="00962A36" w:rsidP="00301B9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A36" w:rsidRDefault="00962A36" w:rsidP="00301B9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 Для оценивания конкурсных испытаний создаётся конкурсная комиссия, которая формируется из представителей органа управления образованием, методической службы, образовательных организаций, средств массовой информации, общественных организаций, из числа победителей и лауреатов конкурса прошлых лет.</w:t>
      </w:r>
    </w:p>
    <w:p w:rsidR="00962A36" w:rsidRDefault="00962A36" w:rsidP="00301B9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684538">
        <w:rPr>
          <w:rFonts w:ascii="Times New Roman" w:hAnsi="Times New Roman" w:cs="Times New Roman"/>
          <w:sz w:val="24"/>
          <w:szCs w:val="24"/>
          <w:lang w:eastAsia="ru-RU"/>
        </w:rPr>
        <w:t>Конкурсная комиссия оценивае</w:t>
      </w:r>
      <w:r w:rsidR="00982BC2">
        <w:rPr>
          <w:rFonts w:ascii="Times New Roman" w:hAnsi="Times New Roman" w:cs="Times New Roman"/>
          <w:sz w:val="24"/>
          <w:szCs w:val="24"/>
          <w:lang w:eastAsia="ru-RU"/>
        </w:rPr>
        <w:t xml:space="preserve">т выполнение всех конкурсных </w:t>
      </w:r>
      <w:r w:rsidR="00221C5F">
        <w:rPr>
          <w:rFonts w:ascii="Times New Roman" w:hAnsi="Times New Roman" w:cs="Times New Roman"/>
          <w:sz w:val="24"/>
          <w:szCs w:val="24"/>
          <w:lang w:eastAsia="ru-RU"/>
        </w:rPr>
        <w:t xml:space="preserve">заданий </w:t>
      </w:r>
      <w:r w:rsidR="00982BC2">
        <w:rPr>
          <w:rFonts w:ascii="Times New Roman" w:hAnsi="Times New Roman" w:cs="Times New Roman"/>
          <w:sz w:val="24"/>
          <w:szCs w:val="24"/>
          <w:lang w:eastAsia="ru-RU"/>
        </w:rPr>
        <w:t>в баллах в соответствии с критериями, р</w:t>
      </w:r>
      <w:r>
        <w:rPr>
          <w:rFonts w:ascii="Times New Roman" w:hAnsi="Times New Roman" w:cs="Times New Roman"/>
          <w:sz w:val="24"/>
          <w:szCs w:val="24"/>
          <w:lang w:eastAsia="ru-RU"/>
        </w:rPr>
        <w:t>ешения конкурсной комиссии оформляются протоколами, которые подписываются председателем конкурсной комиссии.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Порядок проведения муниципального этапа конкурса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Конкурс проводится по номинациям: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«Учитель года» для учителей образовательных организаций района, реализующих общеобразовательные программы;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«Воспитатель года» для педагогических работников дошкольных образовательных организаций, а так же других образовательных организаций, реализующих основную общеобразовательную программу дошкольного образования;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«Сердце отдаю детям» для педагогических работников образовательных организаций всех типов и видов, осуществляющих дополнительное образование детей.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5.2. Конкурс проводится с </w:t>
      </w:r>
      <w:r w:rsidR="00231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09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бря 20</w:t>
      </w:r>
      <w:r w:rsidR="00231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09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г.  </w:t>
      </w:r>
      <w:proofErr w:type="gramStart"/>
      <w:r w:rsidR="00646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1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января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231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09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5.3. Для участия в конкурсе по адресу г. Пошехонье, пл. Свободы, </w:t>
      </w:r>
      <w:r w:rsidR="00BD6E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.8 (методическая служба МБУ ДО Центр «Эдельвейс», тел. 2-29-50, е-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962A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ioc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_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posh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представляются следующие материалы:</w:t>
      </w:r>
    </w:p>
    <w:p w:rsidR="00962A36" w:rsidRDefault="00231DAF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срок до </w:t>
      </w:r>
      <w:r w:rsidR="00DC7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="00962A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дека</w:t>
      </w:r>
      <w:r w:rsidR="00962A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бря 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DC7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962A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представление образовательного учреждения;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личное заявление участника конкурса (приложение к Положению1)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срок до </w:t>
      </w:r>
      <w:r w:rsidR="00DC7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1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бря 20</w:t>
      </w:r>
      <w:r w:rsidR="00231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DC7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информационная карта участника конкурса (с указанием ссылки на Интернет- ресурс участника) (приложение к Положению 2)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срок до 1</w:t>
      </w:r>
      <w:r w:rsidR="009705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ря 20</w:t>
      </w:r>
      <w:r w:rsidR="00231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DC7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конкурсные </w:t>
      </w:r>
      <w:r w:rsid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="003229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B2B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творческие работы-</w:t>
      </w:r>
      <w:r w:rsidR="003229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эссе представлены </w:t>
      </w:r>
      <w:r w:rsid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интернет-сайте </w:t>
      </w:r>
      <w:r w:rsidR="00322930" w:rsidRPr="003229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(личн</w:t>
      </w:r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322930" w:rsidRPr="003229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22930" w:rsidRPr="003229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блог</w:t>
      </w:r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22930" w:rsidRPr="003229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том числе и на странице социальной сети, страниц</w:t>
      </w:r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22930" w:rsidRPr="003229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сайте образовательной организации), на котором можно познакомиться с опытом использования участником электронных образовательных и информационных ресурсов, а также формами его коммуникации в сети Интернет</w:t>
      </w:r>
      <w:r w:rsid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3B8B" w:rsidRPr="00E13B8B">
        <w:t xml:space="preserve"> </w:t>
      </w:r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Участники конкурса размещают на интернет-сайте методические и (или) иные авторские разработки, фото и видеоматериалы, отражающие опыт работы и демонстрирующие качество представления образовательной информации в сети Интернет. Адрес </w:t>
      </w:r>
      <w:proofErr w:type="spellStart"/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интернет-ресурса</w:t>
      </w:r>
      <w:proofErr w:type="spellEnd"/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вносится в информационную карту участника. Прописывается только один интернет-адрес. Он должен быть активным при открытии при входе через любой браузер (</w:t>
      </w:r>
      <w:proofErr w:type="spellStart"/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Explorer</w:t>
      </w:r>
      <w:proofErr w:type="spellEnd"/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Mozilla</w:t>
      </w:r>
      <w:proofErr w:type="spellEnd"/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Firefox</w:t>
      </w:r>
      <w:proofErr w:type="spellEnd"/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Chrome</w:t>
      </w:r>
      <w:proofErr w:type="spellEnd"/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Opera</w:t>
      </w:r>
      <w:proofErr w:type="spellEnd"/>
      <w:r w:rsidR="005764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Сайт должен выполнять функцию </w:t>
      </w:r>
      <w:r w:rsidR="000577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</w:t>
      </w:r>
      <w:r w:rsidR="00E13B8B" w:rsidRPr="00E13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портфолио педагога.</w:t>
      </w:r>
    </w:p>
    <w:p w:rsidR="00E13B8B" w:rsidRPr="005764F1" w:rsidRDefault="00962A36" w:rsidP="00301B9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8B">
        <w:rPr>
          <w:rFonts w:ascii="Times New Roman" w:hAnsi="Times New Roman" w:cs="Times New Roman"/>
          <w:sz w:val="24"/>
          <w:szCs w:val="24"/>
        </w:rPr>
        <w:t xml:space="preserve">в  номинации «Учитель года» и «Воспитатель года» - </w:t>
      </w:r>
      <w:r w:rsidR="00E13B8B" w:rsidRPr="00E13B8B">
        <w:rPr>
          <w:rFonts w:ascii="Times New Roman" w:hAnsi="Times New Roman" w:cs="Times New Roman"/>
          <w:sz w:val="24"/>
          <w:szCs w:val="24"/>
        </w:rPr>
        <w:t xml:space="preserve">методические материалы, свидетельствующие о профессионализме педагога: обоснование выбора образовательной программы и комплекта учебно-методической литературы, обоснование выбора используемых образовательных технологий; </w:t>
      </w:r>
      <w:r w:rsidR="00E13B8B" w:rsidRPr="005764F1">
        <w:rPr>
          <w:rFonts w:ascii="Times New Roman" w:hAnsi="Times New Roman" w:cs="Times New Roman"/>
          <w:sz w:val="24"/>
          <w:szCs w:val="24"/>
        </w:rPr>
        <w:t>отражение опыта использования ИКТ в обучении;</w:t>
      </w:r>
      <w:r w:rsidR="005764F1">
        <w:rPr>
          <w:rFonts w:ascii="Times New Roman" w:hAnsi="Times New Roman" w:cs="Times New Roman"/>
          <w:sz w:val="24"/>
          <w:szCs w:val="24"/>
        </w:rPr>
        <w:t xml:space="preserve"> </w:t>
      </w:r>
      <w:r w:rsidR="00E13B8B" w:rsidRPr="005764F1">
        <w:rPr>
          <w:rFonts w:ascii="Times New Roman" w:hAnsi="Times New Roman" w:cs="Times New Roman"/>
          <w:sz w:val="24"/>
          <w:szCs w:val="24"/>
        </w:rPr>
        <w:t>авторские учебные, методические и иные разработки, отражающие опыт работы; наличие системы методических разработок и рекомендаций для коллег и возможность их использования в различных учебно-воспитательных ситуациях, как коллегами, так и родителями;</w:t>
      </w:r>
      <w:r w:rsidR="005764F1">
        <w:rPr>
          <w:rFonts w:ascii="Times New Roman" w:hAnsi="Times New Roman" w:cs="Times New Roman"/>
          <w:sz w:val="24"/>
          <w:szCs w:val="24"/>
        </w:rPr>
        <w:t xml:space="preserve"> </w:t>
      </w:r>
      <w:r w:rsidR="00E13B8B" w:rsidRPr="005764F1">
        <w:rPr>
          <w:rFonts w:ascii="Times New Roman" w:hAnsi="Times New Roman" w:cs="Times New Roman"/>
          <w:sz w:val="24"/>
          <w:szCs w:val="24"/>
        </w:rPr>
        <w:t>аналитических материалов (вопросников-анкет; сравнительного анализа достижений детей);</w:t>
      </w:r>
      <w:r w:rsidR="005764F1">
        <w:rPr>
          <w:rFonts w:ascii="Times New Roman" w:hAnsi="Times New Roman" w:cs="Times New Roman"/>
          <w:sz w:val="24"/>
          <w:szCs w:val="24"/>
        </w:rPr>
        <w:t xml:space="preserve"> </w:t>
      </w:r>
      <w:r w:rsidR="00E13B8B" w:rsidRPr="005764F1">
        <w:rPr>
          <w:rFonts w:ascii="Times New Roman" w:hAnsi="Times New Roman" w:cs="Times New Roman"/>
          <w:sz w:val="24"/>
          <w:szCs w:val="24"/>
        </w:rPr>
        <w:t xml:space="preserve">рекомендаций для родителей; статей на профессиональную тему; форумов и форм обратной связи и их активность; </w:t>
      </w:r>
    </w:p>
    <w:p w:rsidR="00266BDC" w:rsidRDefault="00962A36" w:rsidP="00301B9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4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64F1">
        <w:rPr>
          <w:rFonts w:ascii="Times New Roman" w:hAnsi="Times New Roman" w:cs="Times New Roman"/>
          <w:sz w:val="24"/>
          <w:szCs w:val="24"/>
        </w:rPr>
        <w:t xml:space="preserve"> номинации «Сердце отдаю детям» - </w:t>
      </w:r>
      <w:r w:rsidR="005764F1" w:rsidRPr="005764F1">
        <w:rPr>
          <w:rFonts w:ascii="Times New Roman" w:hAnsi="Times New Roman" w:cs="Times New Roman"/>
          <w:sz w:val="24"/>
          <w:szCs w:val="24"/>
        </w:rPr>
        <w:t xml:space="preserve">должен быть представлен </w:t>
      </w:r>
      <w:r w:rsidRPr="005764F1">
        <w:rPr>
          <w:rFonts w:ascii="Times New Roman" w:hAnsi="Times New Roman" w:cs="Times New Roman"/>
          <w:sz w:val="24"/>
          <w:szCs w:val="24"/>
        </w:rPr>
        <w:t>текст реализуемой претендентом дополнительной образовательной программы</w:t>
      </w:r>
      <w:r w:rsidR="00266BDC">
        <w:rPr>
          <w:rFonts w:ascii="Times New Roman" w:hAnsi="Times New Roman" w:cs="Times New Roman"/>
          <w:sz w:val="24"/>
          <w:szCs w:val="24"/>
        </w:rPr>
        <w:t>.</w:t>
      </w:r>
    </w:p>
    <w:p w:rsidR="00962A36" w:rsidRPr="005764F1" w:rsidRDefault="00962A36" w:rsidP="00266BDC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A36" w:rsidRDefault="00962A36" w:rsidP="0030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Конкурс включает в себя конкурсные испытания:</w:t>
      </w:r>
    </w:p>
    <w:p w:rsidR="00982BC2" w:rsidRDefault="00982BC2" w:rsidP="00301B91">
      <w:pPr>
        <w:numPr>
          <w:ilvl w:val="0"/>
          <w:numId w:val="2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982BC2">
        <w:rPr>
          <w:rFonts w:ascii="Times New Roman" w:hAnsi="Times New Roman" w:cs="Times New Roman"/>
          <w:b/>
          <w:sz w:val="24"/>
          <w:szCs w:val="24"/>
        </w:rPr>
        <w:t>Методическое портфолио</w:t>
      </w:r>
    </w:p>
    <w:p w:rsidR="00982BC2" w:rsidRDefault="00982BC2" w:rsidP="00301B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конкурсное </w:t>
      </w:r>
      <w:r w:rsidR="001C1A5F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«Интернет – ресурс»</w:t>
      </w:r>
    </w:p>
    <w:p w:rsidR="00307D2B" w:rsidRDefault="00982BC2" w:rsidP="00301B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конкурсное </w:t>
      </w:r>
      <w:r w:rsidR="001C1A5F">
        <w:rPr>
          <w:rFonts w:ascii="Times New Roman" w:hAnsi="Times New Roman" w:cs="Times New Roman"/>
          <w:sz w:val="24"/>
          <w:szCs w:val="24"/>
        </w:rPr>
        <w:t>задание творческая работа-</w:t>
      </w:r>
      <w:r w:rsidR="00307D2B">
        <w:rPr>
          <w:rFonts w:ascii="Times New Roman" w:hAnsi="Times New Roman" w:cs="Times New Roman"/>
          <w:sz w:val="24"/>
          <w:szCs w:val="24"/>
        </w:rPr>
        <w:t>эссе «Я учитель/воспитатель/педагог»</w:t>
      </w:r>
      <w:r w:rsidR="0096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0BD" w:rsidRDefault="00307D2B" w:rsidP="00301B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62A36" w:rsidRPr="00307D2B">
        <w:rPr>
          <w:rFonts w:ascii="Times New Roman" w:hAnsi="Times New Roman" w:cs="Times New Roman"/>
          <w:sz w:val="24"/>
          <w:szCs w:val="24"/>
        </w:rPr>
        <w:t>онкур</w:t>
      </w:r>
      <w:r w:rsidR="00231DAF">
        <w:rPr>
          <w:rFonts w:ascii="Times New Roman" w:hAnsi="Times New Roman" w:cs="Times New Roman"/>
          <w:sz w:val="24"/>
          <w:szCs w:val="24"/>
        </w:rPr>
        <w:t xml:space="preserve">сная комиссия оценивает заочно с </w:t>
      </w:r>
      <w:r w:rsidR="00962A36" w:rsidRPr="00307D2B">
        <w:rPr>
          <w:rFonts w:ascii="Times New Roman" w:hAnsi="Times New Roman" w:cs="Times New Roman"/>
          <w:sz w:val="24"/>
          <w:szCs w:val="24"/>
        </w:rPr>
        <w:t>1</w:t>
      </w:r>
      <w:r w:rsidR="00C0396B">
        <w:rPr>
          <w:rFonts w:ascii="Times New Roman" w:hAnsi="Times New Roman" w:cs="Times New Roman"/>
          <w:sz w:val="24"/>
          <w:szCs w:val="24"/>
        </w:rPr>
        <w:t>5</w:t>
      </w:r>
      <w:r w:rsidR="00231DAF">
        <w:rPr>
          <w:rFonts w:ascii="Times New Roman" w:hAnsi="Times New Roman" w:cs="Times New Roman"/>
          <w:sz w:val="24"/>
          <w:szCs w:val="24"/>
        </w:rPr>
        <w:t>-</w:t>
      </w:r>
      <w:r w:rsidR="00C0396B">
        <w:rPr>
          <w:rFonts w:ascii="Times New Roman" w:hAnsi="Times New Roman" w:cs="Times New Roman"/>
          <w:sz w:val="24"/>
          <w:szCs w:val="24"/>
        </w:rPr>
        <w:t>19</w:t>
      </w:r>
      <w:r w:rsidR="00962A36" w:rsidRPr="00307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</w:t>
      </w:r>
      <w:r w:rsidR="00962A36" w:rsidRPr="00307D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</w:t>
      </w:r>
      <w:r w:rsidR="00962A36" w:rsidRPr="00307D2B">
        <w:rPr>
          <w:rFonts w:ascii="Times New Roman" w:hAnsi="Times New Roman" w:cs="Times New Roman"/>
          <w:sz w:val="24"/>
          <w:szCs w:val="24"/>
        </w:rPr>
        <w:t>ря 20</w:t>
      </w:r>
      <w:r w:rsidR="00231DAF">
        <w:rPr>
          <w:rFonts w:ascii="Times New Roman" w:hAnsi="Times New Roman" w:cs="Times New Roman"/>
          <w:sz w:val="24"/>
          <w:szCs w:val="24"/>
        </w:rPr>
        <w:t>2</w:t>
      </w:r>
      <w:r w:rsidR="00C0396B">
        <w:rPr>
          <w:rFonts w:ascii="Times New Roman" w:hAnsi="Times New Roman" w:cs="Times New Roman"/>
          <w:sz w:val="24"/>
          <w:szCs w:val="24"/>
        </w:rPr>
        <w:t>3</w:t>
      </w:r>
      <w:r w:rsidR="00962A36" w:rsidRPr="00307D2B">
        <w:rPr>
          <w:rFonts w:ascii="Times New Roman" w:hAnsi="Times New Roman" w:cs="Times New Roman"/>
          <w:sz w:val="24"/>
          <w:szCs w:val="24"/>
        </w:rPr>
        <w:t xml:space="preserve"> г.</w:t>
      </w:r>
      <w:r w:rsidR="0096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D2B" w:rsidRPr="002010BD" w:rsidRDefault="005764F1" w:rsidP="00301B9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Публичная лекция</w:t>
      </w:r>
      <w:r w:rsidR="00962A36" w:rsidRPr="002010BD">
        <w:rPr>
          <w:rFonts w:ascii="Times New Roman" w:hAnsi="Times New Roman" w:cs="Times New Roman"/>
          <w:sz w:val="24"/>
          <w:szCs w:val="24"/>
        </w:rPr>
        <w:t xml:space="preserve"> (</w:t>
      </w:r>
      <w:r w:rsidR="00952612" w:rsidRPr="00952612">
        <w:rPr>
          <w:rFonts w:ascii="Times New Roman" w:hAnsi="Times New Roman" w:cs="Times New Roman"/>
          <w:sz w:val="24"/>
          <w:szCs w:val="24"/>
        </w:rPr>
        <w:t>публичное выступление, отражающее видение участником конкурса основных тенденций развития современного школьного</w:t>
      </w:r>
      <w:r w:rsidR="00952612">
        <w:rPr>
          <w:rFonts w:ascii="Times New Roman" w:hAnsi="Times New Roman" w:cs="Times New Roman"/>
          <w:sz w:val="24"/>
          <w:szCs w:val="24"/>
        </w:rPr>
        <w:t xml:space="preserve"> / дошкольного /дополнительного</w:t>
      </w:r>
      <w:r w:rsidR="00952612" w:rsidRPr="00952612">
        <w:rPr>
          <w:rFonts w:ascii="Times New Roman" w:hAnsi="Times New Roman" w:cs="Times New Roman"/>
          <w:sz w:val="24"/>
          <w:szCs w:val="24"/>
        </w:rPr>
        <w:t xml:space="preserve"> образования, профессиональную и гражданскую позицию конкурсанта в определении и решении актуальных проблем российского образования, умение вести профессиональный диалог с аудиторией</w:t>
      </w:r>
      <w:r w:rsidR="00952612">
        <w:rPr>
          <w:rFonts w:ascii="Times New Roman" w:hAnsi="Times New Roman" w:cs="Times New Roman"/>
          <w:sz w:val="24"/>
          <w:szCs w:val="24"/>
        </w:rPr>
        <w:t xml:space="preserve">, </w:t>
      </w:r>
      <w:r w:rsidR="00962A36" w:rsidRPr="002010BD">
        <w:rPr>
          <w:rFonts w:ascii="Times New Roman" w:hAnsi="Times New Roman" w:cs="Times New Roman"/>
          <w:sz w:val="24"/>
          <w:szCs w:val="24"/>
        </w:rPr>
        <w:t>представл</w:t>
      </w:r>
      <w:r w:rsidR="00952612">
        <w:rPr>
          <w:rFonts w:ascii="Times New Roman" w:hAnsi="Times New Roman" w:cs="Times New Roman"/>
          <w:sz w:val="24"/>
          <w:szCs w:val="24"/>
        </w:rPr>
        <w:t>яя</w:t>
      </w:r>
      <w:r w:rsidR="00962A36" w:rsidRPr="002010BD">
        <w:rPr>
          <w:rFonts w:ascii="Times New Roman" w:hAnsi="Times New Roman" w:cs="Times New Roman"/>
          <w:sz w:val="24"/>
          <w:szCs w:val="24"/>
        </w:rPr>
        <w:t xml:space="preserve"> </w:t>
      </w:r>
      <w:r w:rsidR="00952612">
        <w:rPr>
          <w:rFonts w:ascii="Times New Roman" w:hAnsi="Times New Roman" w:cs="Times New Roman"/>
          <w:sz w:val="24"/>
          <w:szCs w:val="24"/>
        </w:rPr>
        <w:t xml:space="preserve">свой </w:t>
      </w:r>
      <w:r w:rsidR="00962A36" w:rsidRPr="002010BD">
        <w:rPr>
          <w:rFonts w:ascii="Times New Roman" w:hAnsi="Times New Roman" w:cs="Times New Roman"/>
          <w:sz w:val="24"/>
          <w:szCs w:val="24"/>
        </w:rPr>
        <w:t>педагогическ</w:t>
      </w:r>
      <w:r w:rsidR="00952612">
        <w:rPr>
          <w:rFonts w:ascii="Times New Roman" w:hAnsi="Times New Roman" w:cs="Times New Roman"/>
          <w:sz w:val="24"/>
          <w:szCs w:val="24"/>
        </w:rPr>
        <w:t>ий опыт</w:t>
      </w:r>
      <w:r w:rsidR="00307D2B" w:rsidRPr="002010BD">
        <w:rPr>
          <w:rFonts w:ascii="Times New Roman" w:hAnsi="Times New Roman" w:cs="Times New Roman"/>
          <w:sz w:val="24"/>
          <w:szCs w:val="24"/>
        </w:rPr>
        <w:t>.</w:t>
      </w:r>
      <w:r w:rsidR="00962A36" w:rsidRPr="002010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2A36" w:rsidRPr="002010BD" w:rsidRDefault="00307D2B" w:rsidP="00301B91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D2B">
        <w:rPr>
          <w:rFonts w:ascii="Times New Roman" w:hAnsi="Times New Roman" w:cs="Times New Roman"/>
          <w:color w:val="000000"/>
          <w:sz w:val="24"/>
          <w:szCs w:val="24"/>
        </w:rPr>
        <w:t>Представление может сопровождаться мультимедийной презентацией, содержащей описание опыта профессиональной деятельности участника конкурса, используемых им технологий и методик, направленных на реализацию требований ФГОС и профессионального стандарта «Педагог». Затем в течение 5 минут проходит диалог членов жюри с конкурсан</w:t>
      </w:r>
      <w:r w:rsidR="002010BD">
        <w:rPr>
          <w:rFonts w:ascii="Times New Roman" w:hAnsi="Times New Roman" w:cs="Times New Roman"/>
          <w:color w:val="000000"/>
          <w:sz w:val="24"/>
          <w:szCs w:val="24"/>
        </w:rPr>
        <w:t xml:space="preserve">том в форме вопросов и ответов </w:t>
      </w:r>
      <w:r w:rsidR="00962A36">
        <w:rPr>
          <w:rFonts w:ascii="Times New Roman" w:hAnsi="Times New Roman" w:cs="Times New Roman"/>
          <w:sz w:val="24"/>
          <w:szCs w:val="24"/>
        </w:rPr>
        <w:t xml:space="preserve">- </w:t>
      </w:r>
      <w:r w:rsidR="003E0EF2">
        <w:rPr>
          <w:rFonts w:ascii="Times New Roman" w:hAnsi="Times New Roman" w:cs="Times New Roman"/>
          <w:sz w:val="24"/>
          <w:szCs w:val="24"/>
        </w:rPr>
        <w:t>19</w:t>
      </w:r>
      <w:r w:rsidR="00962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</w:t>
      </w:r>
      <w:r w:rsidR="00962A36">
        <w:rPr>
          <w:rFonts w:ascii="Times New Roman" w:hAnsi="Times New Roman" w:cs="Times New Roman"/>
          <w:sz w:val="24"/>
          <w:szCs w:val="24"/>
        </w:rPr>
        <w:t>ря 20</w:t>
      </w:r>
      <w:r w:rsidR="00231DAF">
        <w:rPr>
          <w:rFonts w:ascii="Times New Roman" w:hAnsi="Times New Roman" w:cs="Times New Roman"/>
          <w:sz w:val="24"/>
          <w:szCs w:val="24"/>
        </w:rPr>
        <w:t>2</w:t>
      </w:r>
      <w:r w:rsidR="003E0EF2">
        <w:rPr>
          <w:rFonts w:ascii="Times New Roman" w:hAnsi="Times New Roman" w:cs="Times New Roman"/>
          <w:sz w:val="24"/>
          <w:szCs w:val="24"/>
        </w:rPr>
        <w:t>3</w:t>
      </w:r>
      <w:r w:rsidR="00962A36">
        <w:rPr>
          <w:rFonts w:ascii="Times New Roman" w:hAnsi="Times New Roman" w:cs="Times New Roman"/>
          <w:sz w:val="24"/>
          <w:szCs w:val="24"/>
        </w:rPr>
        <w:t> г.</w:t>
      </w:r>
    </w:p>
    <w:p w:rsidR="00962A36" w:rsidRPr="00FC6753" w:rsidRDefault="00962A36" w:rsidP="00FC67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="002010BD">
        <w:rPr>
          <w:rFonts w:ascii="Times New Roman" w:hAnsi="Times New Roman" w:cs="Times New Roman"/>
          <w:sz w:val="24"/>
          <w:szCs w:val="24"/>
        </w:rPr>
        <w:t xml:space="preserve">своего </w:t>
      </w:r>
      <w:r>
        <w:rPr>
          <w:rFonts w:ascii="Times New Roman" w:hAnsi="Times New Roman" w:cs="Times New Roman"/>
          <w:sz w:val="24"/>
          <w:szCs w:val="24"/>
        </w:rPr>
        <w:t>профессионально</w:t>
      </w:r>
      <w:r w:rsidR="002010B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0BD">
        <w:rPr>
          <w:rFonts w:ascii="Times New Roman" w:hAnsi="Times New Roman" w:cs="Times New Roman"/>
          <w:sz w:val="24"/>
          <w:szCs w:val="24"/>
        </w:rPr>
        <w:t>потенциала</w:t>
      </w:r>
      <w:r w:rsidR="00231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010BD">
        <w:rPr>
          <w:rFonts w:ascii="Times New Roman" w:hAnsi="Times New Roman" w:cs="Times New Roman"/>
          <w:sz w:val="24"/>
          <w:szCs w:val="24"/>
        </w:rPr>
        <w:t xml:space="preserve">условиях планирования, проведения и анализа </w:t>
      </w:r>
      <w:r>
        <w:rPr>
          <w:rFonts w:ascii="Times New Roman" w:hAnsi="Times New Roman" w:cs="Times New Roman"/>
          <w:sz w:val="24"/>
          <w:szCs w:val="24"/>
        </w:rPr>
        <w:t>практической педагогической деятельности (</w:t>
      </w:r>
      <w:r w:rsidR="002E0AE3">
        <w:rPr>
          <w:rFonts w:ascii="Times New Roman" w:hAnsi="Times New Roman" w:cs="Times New Roman"/>
          <w:b/>
          <w:sz w:val="24"/>
          <w:szCs w:val="24"/>
        </w:rPr>
        <w:t>педагогическое мероприятие с детьми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прохождением </w:t>
      </w:r>
      <w:r w:rsidR="00A355D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на момент конкурсного </w:t>
      </w:r>
      <w:r w:rsidR="00E32F3F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 – в номинации «Учитель года» и «Воспитатель года», </w:t>
      </w:r>
      <w:r w:rsidR="00FC6753" w:rsidRPr="00FC6753">
        <w:rPr>
          <w:rFonts w:ascii="Times New Roman" w:hAnsi="Times New Roman" w:cs="Times New Roman"/>
          <w:sz w:val="24"/>
          <w:szCs w:val="24"/>
        </w:rPr>
        <w:t>в номинации «Сердце отдаю детям»</w:t>
      </w:r>
      <w:r w:rsidR="00FC6753">
        <w:rPr>
          <w:rFonts w:ascii="Times New Roman" w:hAnsi="Times New Roman" w:cs="Times New Roman"/>
          <w:sz w:val="24"/>
          <w:szCs w:val="24"/>
        </w:rPr>
        <w:t xml:space="preserve"> -</w:t>
      </w:r>
      <w:r w:rsidR="00FC6753" w:rsidRPr="00FC6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753">
        <w:rPr>
          <w:rFonts w:ascii="Times New Roman" w:hAnsi="Times New Roman" w:cs="Times New Roman"/>
          <w:b/>
          <w:sz w:val="24"/>
          <w:szCs w:val="24"/>
        </w:rPr>
        <w:t>«Введение в образовательную программу»</w:t>
      </w:r>
      <w:r w:rsidRPr="00FC6753">
        <w:rPr>
          <w:rFonts w:ascii="Times New Roman" w:hAnsi="Times New Roman" w:cs="Times New Roman"/>
          <w:sz w:val="24"/>
          <w:szCs w:val="24"/>
        </w:rPr>
        <w:t xml:space="preserve">) </w:t>
      </w:r>
      <w:r w:rsidR="00E32F3F">
        <w:rPr>
          <w:rFonts w:ascii="Times New Roman" w:hAnsi="Times New Roman" w:cs="Times New Roman"/>
          <w:sz w:val="24"/>
          <w:szCs w:val="24"/>
        </w:rPr>
        <w:t>–</w:t>
      </w:r>
      <w:r w:rsidR="002010BD" w:rsidRPr="00FC6753">
        <w:rPr>
          <w:rFonts w:ascii="Times New Roman" w:hAnsi="Times New Roman" w:cs="Times New Roman"/>
          <w:sz w:val="24"/>
          <w:szCs w:val="24"/>
        </w:rPr>
        <w:t xml:space="preserve"> </w:t>
      </w:r>
      <w:r w:rsidR="00E32F3F">
        <w:rPr>
          <w:rFonts w:ascii="Times New Roman" w:hAnsi="Times New Roman" w:cs="Times New Roman"/>
          <w:sz w:val="24"/>
          <w:szCs w:val="24"/>
        </w:rPr>
        <w:t>до 20</w:t>
      </w:r>
      <w:r w:rsidRPr="00FC6753">
        <w:rPr>
          <w:rFonts w:ascii="Times New Roman" w:hAnsi="Times New Roman" w:cs="Times New Roman"/>
          <w:sz w:val="24"/>
          <w:szCs w:val="24"/>
        </w:rPr>
        <w:t xml:space="preserve"> </w:t>
      </w:r>
      <w:r w:rsidR="00231DAF" w:rsidRPr="00FC6753">
        <w:rPr>
          <w:rFonts w:ascii="Times New Roman" w:hAnsi="Times New Roman" w:cs="Times New Roman"/>
          <w:sz w:val="24"/>
          <w:szCs w:val="24"/>
        </w:rPr>
        <w:t>января</w:t>
      </w:r>
      <w:r w:rsidRPr="00FC6753">
        <w:rPr>
          <w:rFonts w:ascii="Times New Roman" w:hAnsi="Times New Roman" w:cs="Times New Roman"/>
          <w:sz w:val="24"/>
          <w:szCs w:val="24"/>
        </w:rPr>
        <w:t xml:space="preserve"> 20</w:t>
      </w:r>
      <w:r w:rsidR="00231DAF" w:rsidRPr="00FC6753">
        <w:rPr>
          <w:rFonts w:ascii="Times New Roman" w:hAnsi="Times New Roman" w:cs="Times New Roman"/>
          <w:sz w:val="24"/>
          <w:szCs w:val="24"/>
        </w:rPr>
        <w:t>2</w:t>
      </w:r>
      <w:r w:rsidR="003E0EF2">
        <w:rPr>
          <w:rFonts w:ascii="Times New Roman" w:hAnsi="Times New Roman" w:cs="Times New Roman"/>
          <w:sz w:val="24"/>
          <w:szCs w:val="24"/>
        </w:rPr>
        <w:t>4</w:t>
      </w:r>
      <w:r w:rsidRPr="00FC67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2A36" w:rsidRDefault="00962A36" w:rsidP="00301B9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2A36" w:rsidRDefault="00A96E13" w:rsidP="00301B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62A36">
        <w:rPr>
          <w:rFonts w:ascii="Times New Roman" w:hAnsi="Times New Roman" w:cs="Times New Roman"/>
          <w:b/>
          <w:sz w:val="24"/>
          <w:szCs w:val="24"/>
        </w:rPr>
        <w:t>. Подведение итогов конкурса.</w:t>
      </w:r>
    </w:p>
    <w:p w:rsidR="002010BD" w:rsidRPr="002010BD" w:rsidRDefault="00A96E13" w:rsidP="0030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2A36">
        <w:rPr>
          <w:rFonts w:ascii="Times New Roman" w:hAnsi="Times New Roman" w:cs="Times New Roman"/>
          <w:sz w:val="24"/>
          <w:szCs w:val="24"/>
        </w:rPr>
        <w:t>.1. Итоги конкурса подводятся конкурсн</w:t>
      </w:r>
      <w:r w:rsidR="002010BD">
        <w:rPr>
          <w:rFonts w:ascii="Times New Roman" w:hAnsi="Times New Roman" w:cs="Times New Roman"/>
          <w:sz w:val="24"/>
          <w:szCs w:val="24"/>
        </w:rPr>
        <w:t>ой</w:t>
      </w:r>
      <w:r w:rsidR="00962A36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2010BD">
        <w:rPr>
          <w:rFonts w:ascii="Times New Roman" w:hAnsi="Times New Roman" w:cs="Times New Roman"/>
          <w:sz w:val="24"/>
          <w:szCs w:val="24"/>
        </w:rPr>
        <w:t>ей</w:t>
      </w:r>
      <w:r w:rsidR="00962A36">
        <w:rPr>
          <w:rFonts w:ascii="Times New Roman" w:hAnsi="Times New Roman" w:cs="Times New Roman"/>
          <w:sz w:val="24"/>
          <w:szCs w:val="24"/>
        </w:rPr>
        <w:t xml:space="preserve"> в пятидневный срок по окончании заключительного этапа конкурса. На основании балльной оценки определяется победитель конкурса по каждой номинации. Победителем конкурса признаётся участник, получивший наибольшее суммарное количество баллов по результатам трёх этапов. В случае получения наибольшего суммарного количества баллов двумя и более участниками, победителем признаётся финалист, получивший наибольшее количество баллов на конкурсном </w:t>
      </w:r>
      <w:r w:rsidR="00671AEF">
        <w:rPr>
          <w:rFonts w:ascii="Times New Roman" w:hAnsi="Times New Roman" w:cs="Times New Roman"/>
          <w:sz w:val="24"/>
          <w:szCs w:val="24"/>
        </w:rPr>
        <w:t>педагогическом мероприятии с детьми</w:t>
      </w:r>
      <w:r w:rsidR="00962A36">
        <w:rPr>
          <w:rFonts w:ascii="Times New Roman" w:hAnsi="Times New Roman" w:cs="Times New Roman"/>
          <w:sz w:val="24"/>
          <w:szCs w:val="24"/>
        </w:rPr>
        <w:t>.</w:t>
      </w:r>
    </w:p>
    <w:p w:rsidR="00962A36" w:rsidRDefault="00A96E13" w:rsidP="0030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2A36">
        <w:rPr>
          <w:rFonts w:ascii="Times New Roman" w:hAnsi="Times New Roman" w:cs="Times New Roman"/>
          <w:sz w:val="24"/>
          <w:szCs w:val="24"/>
        </w:rPr>
        <w:t>.2. На основании решения конкурсной комиссии издаётся приказ начальника МКУ Управления образования об итогах</w:t>
      </w:r>
      <w:r w:rsidR="00962A36">
        <w:rPr>
          <w:rFonts w:ascii="Times New Roman" w:hAnsi="Times New Roman" w:cs="Times New Roman"/>
          <w:sz w:val="28"/>
          <w:szCs w:val="24"/>
        </w:rPr>
        <w:t xml:space="preserve"> </w:t>
      </w:r>
      <w:r w:rsidR="00962A36">
        <w:rPr>
          <w:rFonts w:ascii="Times New Roman" w:hAnsi="Times New Roman" w:cs="Times New Roman"/>
          <w:sz w:val="24"/>
          <w:szCs w:val="24"/>
        </w:rPr>
        <w:t>муниципального этапа всероссийского конкурса «Учитель года России</w:t>
      </w:r>
      <w:r w:rsidR="00646C17">
        <w:rPr>
          <w:rFonts w:ascii="Times New Roman" w:hAnsi="Times New Roman" w:cs="Times New Roman"/>
          <w:sz w:val="24"/>
          <w:szCs w:val="24"/>
        </w:rPr>
        <w:t xml:space="preserve"> 202</w:t>
      </w:r>
      <w:r w:rsidR="00686C6C">
        <w:rPr>
          <w:rFonts w:ascii="Times New Roman" w:hAnsi="Times New Roman" w:cs="Times New Roman"/>
          <w:sz w:val="24"/>
          <w:szCs w:val="24"/>
        </w:rPr>
        <w:t>4</w:t>
      </w:r>
      <w:r w:rsidR="00962A36">
        <w:rPr>
          <w:rFonts w:ascii="Times New Roman" w:hAnsi="Times New Roman" w:cs="Times New Roman"/>
          <w:sz w:val="24"/>
          <w:szCs w:val="24"/>
        </w:rPr>
        <w:t>».</w:t>
      </w:r>
    </w:p>
    <w:p w:rsidR="00EE39E3" w:rsidRPr="00EE39E3" w:rsidRDefault="00A96E13" w:rsidP="0030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39E3">
        <w:rPr>
          <w:rFonts w:ascii="Times New Roman" w:hAnsi="Times New Roman" w:cs="Times New Roman"/>
          <w:sz w:val="24"/>
          <w:szCs w:val="24"/>
        </w:rPr>
        <w:t xml:space="preserve">.3. На праздничном мероприятии – подведении итогов конкурса участники готовят </w:t>
      </w:r>
      <w:r w:rsidR="008965A8">
        <w:rPr>
          <w:rFonts w:ascii="Times New Roman" w:hAnsi="Times New Roman" w:cs="Times New Roman"/>
          <w:sz w:val="24"/>
          <w:szCs w:val="24"/>
        </w:rPr>
        <w:t xml:space="preserve">творческое </w:t>
      </w:r>
      <w:r w:rsidR="00EE39E3">
        <w:rPr>
          <w:rFonts w:ascii="Times New Roman" w:hAnsi="Times New Roman" w:cs="Times New Roman"/>
          <w:sz w:val="24"/>
          <w:szCs w:val="24"/>
        </w:rPr>
        <w:t xml:space="preserve">задание – </w:t>
      </w:r>
      <w:r w:rsidR="008965A8">
        <w:rPr>
          <w:rFonts w:ascii="Times New Roman" w:hAnsi="Times New Roman" w:cs="Times New Roman"/>
          <w:sz w:val="24"/>
          <w:szCs w:val="24"/>
        </w:rPr>
        <w:t xml:space="preserve">эссе «Я учитель / воспитатель / педагог» и творческое представление конкурсанта коллективом образовательной организации </w:t>
      </w:r>
      <w:r w:rsidR="00EE39E3" w:rsidRPr="00EE39E3">
        <w:rPr>
          <w:rFonts w:ascii="Times New Roman" w:hAnsi="Times New Roman" w:cs="Times New Roman"/>
          <w:sz w:val="24"/>
          <w:szCs w:val="24"/>
        </w:rPr>
        <w:t xml:space="preserve">(регламент выступления – 20 минут). Тему и формат проведения </w:t>
      </w:r>
      <w:r w:rsidR="008965A8">
        <w:rPr>
          <w:rFonts w:ascii="Times New Roman" w:hAnsi="Times New Roman" w:cs="Times New Roman"/>
          <w:sz w:val="24"/>
          <w:szCs w:val="24"/>
        </w:rPr>
        <w:t>выступления</w:t>
      </w:r>
      <w:r w:rsidR="00EE39E3" w:rsidRPr="00EE39E3">
        <w:rPr>
          <w:rFonts w:ascii="Times New Roman" w:hAnsi="Times New Roman" w:cs="Times New Roman"/>
          <w:sz w:val="24"/>
          <w:szCs w:val="24"/>
        </w:rPr>
        <w:t xml:space="preserve"> участники выбирают самостоятельно, с учётом того, чтобы это задание не было копией выступления на конкурсном </w:t>
      </w:r>
      <w:r w:rsidR="00834A02">
        <w:rPr>
          <w:rFonts w:ascii="Times New Roman" w:hAnsi="Times New Roman" w:cs="Times New Roman"/>
          <w:sz w:val="24"/>
          <w:szCs w:val="24"/>
        </w:rPr>
        <w:t xml:space="preserve">мероприятии </w:t>
      </w:r>
      <w:r w:rsidR="00EE39E3" w:rsidRPr="00461010">
        <w:rPr>
          <w:rFonts w:ascii="Times New Roman" w:hAnsi="Times New Roman" w:cs="Times New Roman"/>
          <w:b/>
          <w:sz w:val="24"/>
          <w:szCs w:val="24"/>
        </w:rPr>
        <w:t>«</w:t>
      </w:r>
      <w:r w:rsidR="00461010" w:rsidRPr="00461010">
        <w:rPr>
          <w:rFonts w:ascii="Times New Roman" w:hAnsi="Times New Roman" w:cs="Times New Roman"/>
          <w:b/>
          <w:sz w:val="24"/>
          <w:szCs w:val="24"/>
        </w:rPr>
        <w:t>Публичная лекция</w:t>
      </w:r>
      <w:r w:rsidR="00EE39E3" w:rsidRPr="00461010">
        <w:rPr>
          <w:rFonts w:ascii="Times New Roman" w:hAnsi="Times New Roman" w:cs="Times New Roman"/>
          <w:b/>
          <w:sz w:val="24"/>
          <w:szCs w:val="24"/>
        </w:rPr>
        <w:t>»</w:t>
      </w:r>
      <w:r w:rsidR="00EE39E3" w:rsidRPr="00EE39E3">
        <w:rPr>
          <w:rFonts w:ascii="Times New Roman" w:hAnsi="Times New Roman" w:cs="Times New Roman"/>
          <w:sz w:val="24"/>
          <w:szCs w:val="24"/>
        </w:rPr>
        <w:t>.</w:t>
      </w:r>
    </w:p>
    <w:p w:rsidR="00962A36" w:rsidRDefault="0041619C" w:rsidP="0030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2A36">
        <w:rPr>
          <w:rFonts w:ascii="Times New Roman" w:hAnsi="Times New Roman" w:cs="Times New Roman"/>
          <w:sz w:val="24"/>
          <w:szCs w:val="24"/>
        </w:rPr>
        <w:t>.</w:t>
      </w:r>
      <w:r w:rsidR="00EE39E3">
        <w:rPr>
          <w:rFonts w:ascii="Times New Roman" w:hAnsi="Times New Roman" w:cs="Times New Roman"/>
          <w:sz w:val="24"/>
          <w:szCs w:val="24"/>
        </w:rPr>
        <w:t>4</w:t>
      </w:r>
      <w:r w:rsidR="00962A36">
        <w:rPr>
          <w:rFonts w:ascii="Times New Roman" w:hAnsi="Times New Roman" w:cs="Times New Roman"/>
          <w:sz w:val="24"/>
          <w:szCs w:val="24"/>
        </w:rPr>
        <w:t>. Победитель конкурса в номинации «Учитель года» направляется для участия в региональном этапе Всероссийского конкурса «Учитель года России». Победитель конкурса в номинации «Воспитатель года» направляется для участия в региональном конкурсе «</w:t>
      </w:r>
      <w:r w:rsidR="00BB3D7C">
        <w:rPr>
          <w:rFonts w:ascii="Times New Roman" w:hAnsi="Times New Roman" w:cs="Times New Roman"/>
          <w:sz w:val="24"/>
          <w:szCs w:val="24"/>
        </w:rPr>
        <w:t>Воспитатель года России</w:t>
      </w:r>
      <w:r w:rsidR="00962A36">
        <w:rPr>
          <w:rFonts w:ascii="Times New Roman" w:hAnsi="Times New Roman" w:cs="Times New Roman"/>
          <w:sz w:val="24"/>
          <w:szCs w:val="24"/>
        </w:rPr>
        <w:t>». Победитель в номинации «Сердце отдаю детям» - в областном этапе Всероссийского конкурса педагогов дополнительного образования «Сердце отдаю детям»</w:t>
      </w:r>
    </w:p>
    <w:p w:rsidR="00962A36" w:rsidRDefault="0041619C" w:rsidP="0030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bookmarkStart w:id="0" w:name="_GoBack"/>
      <w:bookmarkEnd w:id="0"/>
      <w:r w:rsidR="00962A36">
        <w:rPr>
          <w:rFonts w:ascii="Times New Roman" w:hAnsi="Times New Roman" w:cs="Times New Roman"/>
          <w:sz w:val="24"/>
          <w:szCs w:val="24"/>
        </w:rPr>
        <w:t xml:space="preserve"> Итоги конкурса публикуются в средствах массовой информации.</w:t>
      </w:r>
    </w:p>
    <w:p w:rsidR="00962A36" w:rsidRDefault="00962A36" w:rsidP="00301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301B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A36" w:rsidRDefault="00962A36" w:rsidP="00301B91">
      <w:pPr>
        <w:pageBreakBefore/>
        <w:shd w:val="clear" w:color="auto" w:fill="FFFFFF"/>
        <w:spacing w:line="278" w:lineRule="exact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Приложение1 к Положению</w:t>
      </w:r>
    </w:p>
    <w:p w:rsidR="00962A36" w:rsidRDefault="00962A36" w:rsidP="00301B91">
      <w:pPr>
        <w:pStyle w:val="a5"/>
        <w:rPr>
          <w:szCs w:val="24"/>
        </w:rPr>
      </w:pPr>
      <w:r>
        <w:rPr>
          <w:szCs w:val="24"/>
        </w:rPr>
        <w:t>ФОРМА ЗАЯВЛЕНИЯ</w:t>
      </w:r>
    </w:p>
    <w:p w:rsidR="00962A36" w:rsidRDefault="00962A36" w:rsidP="00301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A36" w:rsidRDefault="00962A36" w:rsidP="00301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A36" w:rsidRDefault="00962A36" w:rsidP="00301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A36" w:rsidRDefault="00962A36" w:rsidP="00301B91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104140</wp:posOffset>
                </wp:positionV>
                <wp:extent cx="1154430" cy="1043940"/>
                <wp:effectExtent l="0" t="0" r="6985" b="508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E13" w:rsidRDefault="00A96E13" w:rsidP="00962A36">
                            <w:r>
                              <w:object w:dxaOrig="1530" w:dyaOrig="1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6.5pt;height:66pt" o:ole="" fillcolor="window">
                                  <v:imagedata r:id="rId6" o:title="" gain="1092267f" blacklevel="-26870f"/>
                                </v:shape>
                                <o:OLEObject Type="Embed" ProgID="Word.Picture.8" ShapeID="_x0000_i1025" DrawAspect="Content" ObjectID="_1763299278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9.5pt;margin-top:8.2pt;width:90.9pt;height:8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" o:allowincell="f" stroked="f">
                <v:textbox style="mso-fit-shape-to-text:t">
                  <w:txbxContent>
                    <w:p w:rsidR="00A96E13" w:rsidRDefault="00A96E13" w:rsidP="00962A36">
                      <w:r>
                        <w:object w:dxaOrig="1530" w:dyaOrig="1320">
                          <v:shape id="_x0000_i1025" type="#_x0000_t75" style="width:76.5pt;height:66pt" o:ole="" fillcolor="window">
                            <v:imagedata r:id="rId6" o:title="" gain="1092267f" blacklevel="-26870f"/>
                          </v:shape>
                          <o:OLEObject Type="Embed" ProgID="Word.Picture.8" ShapeID="_x0000_i1025" DrawAspect="Content" ObjectID="_1763299278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В Оргкомитет</w:t>
      </w:r>
    </w:p>
    <w:p w:rsidR="00962A36" w:rsidRDefault="00962A36" w:rsidP="00301B91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этапа Всероссийского конкурса «Учитель года России» в 20</w:t>
      </w:r>
      <w:r w:rsidR="00646C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 году</w:t>
      </w:r>
    </w:p>
    <w:p w:rsidR="00962A36" w:rsidRDefault="00962A36" w:rsidP="00301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tabs>
          <w:tab w:val="left" w:pos="426"/>
        </w:tabs>
        <w:ind w:left="56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A36" w:rsidRDefault="00962A36" w:rsidP="00301B91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proofErr w:type="gramEnd"/>
    </w:p>
    <w:p w:rsidR="00962A36" w:rsidRDefault="00962A36" w:rsidP="00301B9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tabs>
          <w:tab w:val="left" w:pos="42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_____________________________________________________________,</w:t>
      </w:r>
    </w:p>
    <w:p w:rsidR="00962A36" w:rsidRDefault="00962A36" w:rsidP="00301B91">
      <w:pPr>
        <w:tabs>
          <w:tab w:val="left" w:pos="426"/>
        </w:tabs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962A36" w:rsidRDefault="00962A36" w:rsidP="00301B9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участие в муниципальном этапе Всероссийского конкурса «Учитель года России» в 20</w:t>
      </w:r>
      <w:r w:rsidR="00646C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 году и 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:rsidR="00962A36" w:rsidRDefault="00962A36" w:rsidP="00301B9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962A36" w:rsidRDefault="00962A36" w:rsidP="00301B91">
      <w:pPr>
        <w:tabs>
          <w:tab w:val="left" w:pos="8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(расшифровка подписи)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A36" w:rsidRDefault="00962A36" w:rsidP="00301B91">
      <w:pPr>
        <w:tabs>
          <w:tab w:val="left" w:pos="8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__________________20</w:t>
      </w:r>
      <w:r w:rsidR="00646C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__г.</w:t>
      </w:r>
    </w:p>
    <w:p w:rsidR="00962A36" w:rsidRDefault="00962A36" w:rsidP="00301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pageBreakBefore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Положению</w:t>
      </w:r>
    </w:p>
    <w:p w:rsidR="00962A36" w:rsidRDefault="00962A36" w:rsidP="00301B91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</w:p>
    <w:p w:rsidR="00962A36" w:rsidRDefault="00962A36" w:rsidP="00301B9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A36" w:rsidRDefault="00962A36" w:rsidP="00301B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карта - это документ, представляющий участника на сайте конкурса, в публикациях, в материалах, предназначенных для работы конкурсной комиссии. Информационная карта представляется в оргкомитет конкурса в электронном и бумажном виде.</w:t>
      </w:r>
    </w:p>
    <w:p w:rsidR="00962A36" w:rsidRDefault="00962A36" w:rsidP="00301B91">
      <w:pPr>
        <w:pStyle w:val="a7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260985</wp:posOffset>
                </wp:positionV>
                <wp:extent cx="6816090" cy="6858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E13" w:rsidRDefault="00A96E13" w:rsidP="00962A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Информационная карта участника </w:t>
                            </w:r>
                          </w:p>
                          <w:p w:rsidR="00A96E13" w:rsidRDefault="00A96E13" w:rsidP="00962A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муниципального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этапа Всероссийского конкурса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-42.75pt;margin-top:20.55pt;width:536.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" filled="f" stroked="f">
                <v:textbox>
                  <w:txbxContent>
                    <w:p w:rsidR="00A96E13" w:rsidRDefault="00A96E13" w:rsidP="00962A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Информационная карта участника </w:t>
                      </w:r>
                    </w:p>
                    <w:p w:rsidR="00A96E13" w:rsidRDefault="00A96E13" w:rsidP="00962A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муниципального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этапа Всероссийского конкурса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1126490</wp:posOffset>
                </wp:positionV>
                <wp:extent cx="6826885" cy="1248410"/>
                <wp:effectExtent l="0" t="0" r="0" b="889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885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E13" w:rsidRDefault="00A96E13" w:rsidP="00962A36">
                            <w:pPr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 xml:space="preserve">Учитель года России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.95pt;margin-top:88.7pt;width:537.55pt;height:9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" filled="f" stroked="f">
                <v:textbox>
                  <w:txbxContent>
                    <w:p w:rsidR="00A96E13" w:rsidRDefault="00A96E13" w:rsidP="00962A36">
                      <w:pPr>
                        <w:jc w:val="center"/>
                      </w:pPr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 xml:space="preserve">Учитель года России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1839595</wp:posOffset>
                </wp:positionV>
                <wp:extent cx="5796915" cy="1133475"/>
                <wp:effectExtent l="0" t="0" r="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6E13" w:rsidRDefault="00A96E13" w:rsidP="00962A36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Фамилия,</w:t>
                            </w:r>
                          </w:p>
                          <w:p w:rsidR="00A96E13" w:rsidRDefault="00A96E13" w:rsidP="00962A36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Имя, Отчество</w:t>
                            </w:r>
                          </w:p>
                          <w:p w:rsidR="00A96E13" w:rsidRDefault="00A96E13" w:rsidP="00962A36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left:0;text-align:left;margin-left:0;margin-top:144.85pt;width:456.45pt;height:89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" filled="f" stroked="f" strokecolor="#9bbb59" strokeweight="1pt">
                <v:stroke dashstyle="dash"/>
                <v:textbox>
                  <w:txbxContent>
                    <w:p w:rsidR="00A96E13" w:rsidRDefault="00A96E13" w:rsidP="00962A36">
                      <w:pPr>
                        <w:jc w:val="center"/>
                        <w:rPr>
                          <w:i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Фамилия,</w:t>
                      </w:r>
                    </w:p>
                    <w:p w:rsidR="00A96E13" w:rsidRDefault="00A96E13" w:rsidP="00962A36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Имя, Отчество</w:t>
                      </w:r>
                    </w:p>
                    <w:p w:rsidR="00A96E13" w:rsidRDefault="00A96E13" w:rsidP="00962A36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4813935</wp:posOffset>
                </wp:positionV>
                <wp:extent cx="5495925" cy="721995"/>
                <wp:effectExtent l="19050" t="19050" r="47625" b="40005"/>
                <wp:wrapSquare wrapText="bothSides"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721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67999"/>
                          </a:srgbClr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6E13" w:rsidRDefault="00A96E13" w:rsidP="00962A36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>Девиз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0" style="position:absolute;left:0;text-align:left;margin-left:0;margin-top:379.05pt;width:432.75pt;height:56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" strokecolor="#4f81bd" strokeweight="5pt">
                <v:fill opacity="44461f"/>
                <v:stroke linestyle="thickThin"/>
                <v:shadow color="#868686"/>
                <v:textbox>
                  <w:txbxContent>
                    <w:p w:rsidR="00A96E13" w:rsidRDefault="00A96E13" w:rsidP="00962A36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>Девиз</w:t>
                      </w:r>
                      <w:proofErr w:type="spellEnd"/>
                      <w:r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482600</wp:posOffset>
            </wp:positionH>
            <wp:positionV relativeFrom="margin">
              <wp:posOffset>6125210</wp:posOffset>
            </wp:positionV>
            <wp:extent cx="5681980" cy="3190240"/>
            <wp:effectExtent l="0" t="0" r="0" b="0"/>
            <wp:wrapSquare wrapText="bothSides"/>
            <wp:docPr id="1" name="Рисунок 1" descr="pelik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likan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19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436245</wp:posOffset>
                </wp:positionV>
                <wp:extent cx="5581015" cy="50355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6E13" w:rsidRDefault="00A96E13" w:rsidP="00962A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1" type="#_x0000_t202" style="position:absolute;left:0;text-align:left;margin-left:-5.25pt;margin-top:34.35pt;width:439.4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" filled="f" stroked="f" strokecolor="#9bbb59" strokeweight="1pt">
                <v:stroke dashstyle="dash"/>
                <v:textbox>
                  <w:txbxContent>
                    <w:p w:rsidR="00A96E13" w:rsidRDefault="00A96E13" w:rsidP="00962A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highlight w:val="darkYellow"/>
          <w:shd w:val="clear" w:color="auto" w:fill="FFFF99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6840"/>
      </w:tblGrid>
      <w:tr w:rsidR="00962A36" w:rsidTr="00962A3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962A36" w:rsidP="00301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36" w:rsidRDefault="00962A36" w:rsidP="00301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36" w:rsidRDefault="00962A36" w:rsidP="00301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36" w:rsidRDefault="00962A36" w:rsidP="00301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36" w:rsidRDefault="00962A36" w:rsidP="00301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36" w:rsidRDefault="00962A36" w:rsidP="00301B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фотопортрет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A36" w:rsidRDefault="00962A36" w:rsidP="00301B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36" w:rsidRDefault="00962A36" w:rsidP="00301B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карта участника муниципального этапа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Всероссийского конкурса «Учитель года России</w:t>
            </w:r>
            <w:r w:rsidR="00301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A14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62A36" w:rsidRDefault="00962A36" w:rsidP="00301B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36" w:rsidRDefault="00962A36" w:rsidP="00301B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962A36" w:rsidRDefault="00962A36" w:rsidP="00301B91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2A36" w:rsidRDefault="00962A36" w:rsidP="00301B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962A36" w:rsidRDefault="00962A36" w:rsidP="00301B91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отчество)</w:t>
            </w:r>
          </w:p>
          <w:p w:rsidR="00962A36" w:rsidRDefault="00962A36" w:rsidP="00301B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  </w:t>
            </w:r>
          </w:p>
          <w:p w:rsidR="00962A36" w:rsidRDefault="00962A36" w:rsidP="00301B91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2A36" w:rsidRDefault="00962A36" w:rsidP="00301B9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A36" w:rsidRDefault="00962A36" w:rsidP="00301B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5457"/>
        <w:gridCol w:w="4875"/>
      </w:tblGrid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 (день, месяц, год)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962A36" w:rsidTr="00680536">
        <w:trPr>
          <w:gridBefore w:val="1"/>
          <w:wBefore w:w="11" w:type="dxa"/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Адреса в Интернете (сайт, </w:t>
            </w:r>
            <w:proofErr w:type="gramStart"/>
            <w:r>
              <w:rPr>
                <w:sz w:val="24"/>
                <w:szCs w:val="24"/>
                <w:lang w:eastAsia="en-US"/>
              </w:rPr>
              <w:t>блог  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 т. д.), где можно познакомиться с участником и публикуемыми им материалами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Работа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работы (наименование образовательного учреждения по Свидетельству о гос. аккредитации)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Преподаваемые предметы (для учителя)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Классное руководство в настоящее время, в каком классе (для учителя)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Образование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Название и год окончания учреждения профессионального образования, факультет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Основные публикации (в т. ч. брошюры, книги)</w:t>
            </w:r>
          </w:p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cantSplit/>
          <w:trHeight w:val="143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 Конкурсное задание «Интернет-ресурс»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 </w:t>
            </w:r>
            <w:proofErr w:type="gramStart"/>
            <w:r>
              <w:rPr>
                <w:sz w:val="24"/>
                <w:szCs w:val="24"/>
                <w:lang w:eastAsia="en-US"/>
              </w:rPr>
              <w:t>персонального  Интернет</w:t>
            </w:r>
            <w:proofErr w:type="gramEnd"/>
            <w:r>
              <w:rPr>
                <w:sz w:val="24"/>
                <w:szCs w:val="24"/>
                <w:lang w:eastAsia="en-US"/>
              </w:rPr>
              <w:t>-ресурса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A70299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5. Конкурсное задание «</w:t>
            </w:r>
            <w:r w:rsidR="00A70299">
              <w:rPr>
                <w:b/>
                <w:sz w:val="24"/>
                <w:szCs w:val="24"/>
              </w:rPr>
              <w:t>Педагогическое мероприятие с детьми</w:t>
            </w:r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Предмет, направление, образовательная область, форма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Возрастная группа детей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Необходимое оборудование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6. Общественная деятельность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деятельности </w:t>
            </w:r>
            <w:proofErr w:type="gramStart"/>
            <w:r>
              <w:rPr>
                <w:sz w:val="24"/>
                <w:szCs w:val="24"/>
                <w:lang w:eastAsia="en-US"/>
              </w:rPr>
              <w:t>управляющего  совета</w:t>
            </w:r>
            <w:proofErr w:type="gramEnd"/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работе методического объединения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разработке и реализации программ и проектов различного уровня (от уровня образовательного учреждения и выше с указанием статуса участия)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7. Досуг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Хобби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Спортивные увлечения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Таланты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8. Контакты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Рабочий телефон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Домашний телефон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Мобильный телефон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личного сайта/страницы в Интернете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сайта образовательной организации в Интернете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9. Профессиональные ценности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Ваше педагогическое кредо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Почему вам нравится работать в образовательной организации?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Профессиональные и личностные ценности, наиболее вам близкие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cantSplit/>
          <w:trHeight w:val="1974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962A36" w:rsidP="00301B91">
            <w:pPr>
              <w:pStyle w:val="a7"/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962A36" w:rsidRDefault="00962A36" w:rsidP="00301B91">
      <w:pPr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Правильность сведений, представленных в информационной карте, подтверждаю: </w:t>
      </w:r>
    </w:p>
    <w:p w:rsidR="00962A36" w:rsidRDefault="00962A36" w:rsidP="00301B91">
      <w:pPr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 20____ г.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962A36" w:rsidRDefault="00962A36" w:rsidP="00301B9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A36" w:rsidRDefault="00962A36" w:rsidP="00301B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представлению фотографий:</w:t>
      </w:r>
    </w:p>
    <w:p w:rsidR="00962A36" w:rsidRDefault="00962A36" w:rsidP="00301B91">
      <w:pPr>
        <w:pStyle w:val="aa"/>
        <w:tabs>
          <w:tab w:val="left" w:pos="426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1. Фотопортрет 9 см 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13 см;</w:t>
      </w:r>
    </w:p>
    <w:p w:rsidR="00962A36" w:rsidRDefault="00962A36" w:rsidP="00301B91">
      <w:pPr>
        <w:pStyle w:val="aa"/>
        <w:tabs>
          <w:tab w:val="left" w:pos="426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2. Жанровая фотография (с учебного занятия, внеклассного мероприятия, педагогического совещания и т. п.);</w:t>
      </w: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Фотографии загружаются в формате *.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разрешением 300 точек на дюйм без уменьшения исходного размера</w:t>
      </w: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pStyle w:val="a4"/>
        <w:spacing w:before="0" w:beforeAutospacing="0" w:after="0" w:afterAutospacing="0"/>
        <w:jc w:val="right"/>
        <w:rPr>
          <w:b/>
        </w:rPr>
      </w:pPr>
    </w:p>
    <w:p w:rsidR="00962A36" w:rsidRDefault="00962A36" w:rsidP="00301B91">
      <w:pPr>
        <w:pStyle w:val="a4"/>
        <w:spacing w:before="0" w:beforeAutospacing="0" w:after="0" w:afterAutospacing="0"/>
        <w:jc w:val="center"/>
        <w:rPr>
          <w:b/>
        </w:rPr>
      </w:pPr>
    </w:p>
    <w:p w:rsidR="00962A36" w:rsidRDefault="00962A36" w:rsidP="00301B91">
      <w:pPr>
        <w:pStyle w:val="a4"/>
        <w:spacing w:before="0" w:beforeAutospacing="0" w:after="0" w:afterAutospacing="0"/>
        <w:jc w:val="right"/>
        <w:rPr>
          <w:b/>
        </w:rPr>
      </w:pPr>
      <w:r>
        <w:rPr>
          <w:b/>
        </w:rPr>
        <w:t>Приложение 2</w:t>
      </w:r>
    </w:p>
    <w:p w:rsidR="00962A36" w:rsidRDefault="00962A36" w:rsidP="00301B91">
      <w:pPr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оргкомитета</w:t>
      </w:r>
    </w:p>
    <w:p w:rsidR="00646C17" w:rsidRDefault="00962A36" w:rsidP="0030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этапа конкурса «Учитель года России</w:t>
      </w:r>
      <w:r w:rsidR="00646C1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233A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62A36" w:rsidRDefault="00962A36" w:rsidP="00301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962A36" w:rsidRPr="00680536" w:rsidRDefault="00962A36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Комарова Ольга </w:t>
      </w:r>
      <w:r w:rsidRPr="00680536">
        <w:rPr>
          <w:rFonts w:ascii="Times New Roman" w:hAnsi="Times New Roman" w:cs="Times New Roman"/>
          <w:sz w:val="24"/>
          <w:szCs w:val="24"/>
        </w:rPr>
        <w:t xml:space="preserve">Владимировна - заместитель директора по методической работе </w:t>
      </w:r>
    </w:p>
    <w:p w:rsidR="00962A36" w:rsidRPr="00680536" w:rsidRDefault="00962A36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>МБУ ДО Центр «Эдельвейс»</w:t>
      </w:r>
    </w:p>
    <w:p w:rsidR="00962A36" w:rsidRPr="00680536" w:rsidRDefault="00962A36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>Члены оргкомитета</w:t>
      </w:r>
    </w:p>
    <w:p w:rsidR="00962A36" w:rsidRPr="00680536" w:rsidRDefault="00745B48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Надежда Александровна</w:t>
      </w:r>
      <w:r w:rsidR="00962A36" w:rsidRPr="00680536">
        <w:rPr>
          <w:rFonts w:ascii="Times New Roman" w:hAnsi="Times New Roman" w:cs="Times New Roman"/>
          <w:sz w:val="24"/>
          <w:szCs w:val="24"/>
        </w:rPr>
        <w:t xml:space="preserve"> </w:t>
      </w:r>
      <w:r w:rsidR="00680536" w:rsidRPr="00680536">
        <w:rPr>
          <w:rFonts w:ascii="Times New Roman" w:hAnsi="Times New Roman" w:cs="Times New Roman"/>
          <w:sz w:val="24"/>
          <w:szCs w:val="24"/>
        </w:rPr>
        <w:t>–</w:t>
      </w:r>
      <w:r w:rsidR="00461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680536" w:rsidRPr="00680536">
        <w:rPr>
          <w:rFonts w:ascii="Times New Roman" w:hAnsi="Times New Roman" w:cs="Times New Roman"/>
          <w:sz w:val="24"/>
          <w:szCs w:val="24"/>
        </w:rPr>
        <w:t>методист</w:t>
      </w:r>
      <w:r w:rsidR="00962A36" w:rsidRPr="00680536">
        <w:rPr>
          <w:rFonts w:ascii="Times New Roman" w:hAnsi="Times New Roman" w:cs="Times New Roman"/>
          <w:sz w:val="24"/>
          <w:szCs w:val="24"/>
        </w:rPr>
        <w:t xml:space="preserve"> МБУ ДО Центр «Эдельвейс»</w:t>
      </w:r>
    </w:p>
    <w:p w:rsidR="00962A36" w:rsidRPr="00680536" w:rsidRDefault="00962A36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 xml:space="preserve">Кочкин Александр Александрович </w:t>
      </w:r>
      <w:r w:rsidR="00745B48">
        <w:rPr>
          <w:rFonts w:ascii="Times New Roman" w:hAnsi="Times New Roman" w:cs="Times New Roman"/>
          <w:sz w:val="24"/>
          <w:szCs w:val="24"/>
        </w:rPr>
        <w:t xml:space="preserve">- </w:t>
      </w:r>
      <w:r w:rsidRPr="00680536">
        <w:rPr>
          <w:rFonts w:ascii="Times New Roman" w:hAnsi="Times New Roman" w:cs="Times New Roman"/>
          <w:sz w:val="24"/>
          <w:szCs w:val="24"/>
        </w:rPr>
        <w:t>методист МБУ ДО Центр «Эдельвейс»</w:t>
      </w:r>
    </w:p>
    <w:p w:rsidR="00680536" w:rsidRPr="00680536" w:rsidRDefault="00680536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536" w:rsidRPr="00680536" w:rsidRDefault="00680536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536" w:rsidRPr="00680536" w:rsidRDefault="00680536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A36" w:rsidRPr="00680536" w:rsidRDefault="00962A36" w:rsidP="00301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536" w:rsidRPr="00680536" w:rsidRDefault="00B57A01" w:rsidP="00301B91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A01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материалы: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536">
        <w:rPr>
          <w:rFonts w:ascii="Times New Roman" w:hAnsi="Times New Roman" w:cs="Times New Roman"/>
          <w:sz w:val="24"/>
          <w:szCs w:val="24"/>
        </w:rPr>
        <w:t>Муниципальный</w:t>
      </w:r>
      <w:r w:rsidR="00680536" w:rsidRPr="00680536">
        <w:rPr>
          <w:rFonts w:ascii="Times New Roman" w:hAnsi="Times New Roman" w:cs="Times New Roman"/>
          <w:sz w:val="24"/>
          <w:szCs w:val="24"/>
        </w:rPr>
        <w:t xml:space="preserve"> этап Всероссийского конкурса </w:t>
      </w:r>
      <w:r w:rsidR="00680536" w:rsidRPr="00646C17">
        <w:rPr>
          <w:rFonts w:ascii="Times New Roman" w:hAnsi="Times New Roman" w:cs="Times New Roman"/>
          <w:b/>
          <w:sz w:val="24"/>
          <w:szCs w:val="24"/>
        </w:rPr>
        <w:t>«Учитель года России</w:t>
      </w:r>
      <w:r w:rsidR="00646C17" w:rsidRPr="00646C1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E2A63">
        <w:rPr>
          <w:rFonts w:ascii="Times New Roman" w:hAnsi="Times New Roman" w:cs="Times New Roman"/>
          <w:b/>
          <w:sz w:val="24"/>
          <w:szCs w:val="24"/>
        </w:rPr>
        <w:t>4</w:t>
      </w:r>
      <w:r w:rsidR="00680536" w:rsidRPr="00646C17">
        <w:rPr>
          <w:rFonts w:ascii="Times New Roman" w:hAnsi="Times New Roman" w:cs="Times New Roman"/>
          <w:b/>
          <w:sz w:val="24"/>
          <w:szCs w:val="24"/>
        </w:rPr>
        <w:t>»</w:t>
      </w:r>
      <w:r w:rsidR="00680536" w:rsidRPr="00680536">
        <w:rPr>
          <w:rFonts w:ascii="Times New Roman" w:hAnsi="Times New Roman" w:cs="Times New Roman"/>
          <w:sz w:val="24"/>
          <w:szCs w:val="24"/>
        </w:rPr>
        <w:t xml:space="preserve"> проводится в </w:t>
      </w:r>
      <w:r w:rsidR="00680536">
        <w:rPr>
          <w:rFonts w:ascii="Times New Roman" w:hAnsi="Times New Roman" w:cs="Times New Roman"/>
          <w:sz w:val="24"/>
          <w:szCs w:val="24"/>
        </w:rPr>
        <w:t xml:space="preserve">три </w:t>
      </w:r>
      <w:r w:rsidR="00680536" w:rsidRPr="00680536">
        <w:rPr>
          <w:rFonts w:ascii="Times New Roman" w:hAnsi="Times New Roman" w:cs="Times New Roman"/>
          <w:b/>
          <w:sz w:val="24"/>
          <w:szCs w:val="24"/>
        </w:rPr>
        <w:t>конкурсных испытания:</w:t>
      </w:r>
    </w:p>
    <w:p w:rsidR="00680536" w:rsidRDefault="00680536" w:rsidP="00301B91">
      <w:pPr>
        <w:numPr>
          <w:ilvl w:val="0"/>
          <w:numId w:val="2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982BC2">
        <w:rPr>
          <w:rFonts w:ascii="Times New Roman" w:hAnsi="Times New Roman" w:cs="Times New Roman"/>
          <w:b/>
          <w:sz w:val="24"/>
          <w:szCs w:val="24"/>
        </w:rPr>
        <w:t>Методическое портфолио</w:t>
      </w:r>
    </w:p>
    <w:p w:rsidR="00680536" w:rsidRDefault="00680536" w:rsidP="00301B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конкурсное испытание «Интернет – ресурс»</w:t>
      </w:r>
    </w:p>
    <w:p w:rsidR="00680536" w:rsidRDefault="00680536" w:rsidP="00301B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конкурсное испытание эссе «Я учитель</w:t>
      </w:r>
      <w:r w:rsidR="00835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/педагог» </w:t>
      </w:r>
    </w:p>
    <w:p w:rsidR="00680536" w:rsidRPr="00680536" w:rsidRDefault="00680536" w:rsidP="00301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536">
        <w:rPr>
          <w:rFonts w:ascii="Times New Roman" w:hAnsi="Times New Roman" w:cs="Times New Roman"/>
          <w:color w:val="000000"/>
          <w:sz w:val="24"/>
          <w:szCs w:val="24"/>
        </w:rPr>
        <w:t>Экспертиза методического портфолио участников конкурса предполагает заочную оценку материалов, размещённых на Интернет-ресурсе конкурсанта.</w:t>
      </w:r>
    </w:p>
    <w:p w:rsidR="00680536" w:rsidRPr="00461010" w:rsidRDefault="00461010" w:rsidP="00301B9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«Публичная лекция»</w:t>
      </w:r>
      <w:r w:rsidR="00680536" w:rsidRPr="002010BD">
        <w:rPr>
          <w:rFonts w:ascii="Times New Roman" w:hAnsi="Times New Roman" w:cs="Times New Roman"/>
          <w:sz w:val="24"/>
          <w:szCs w:val="24"/>
        </w:rPr>
        <w:t xml:space="preserve"> </w:t>
      </w:r>
      <w:r w:rsidRPr="002010BD">
        <w:rPr>
          <w:rFonts w:ascii="Times New Roman" w:hAnsi="Times New Roman" w:cs="Times New Roman"/>
          <w:sz w:val="24"/>
          <w:szCs w:val="24"/>
        </w:rPr>
        <w:t>(</w:t>
      </w:r>
      <w:r w:rsidRPr="00952612">
        <w:rPr>
          <w:rFonts w:ascii="Times New Roman" w:hAnsi="Times New Roman" w:cs="Times New Roman"/>
          <w:sz w:val="24"/>
          <w:szCs w:val="24"/>
        </w:rPr>
        <w:t>публичное выступление, отражающее видение участником конкурса основных тенденций развития современного школьного</w:t>
      </w:r>
      <w:r>
        <w:rPr>
          <w:rFonts w:ascii="Times New Roman" w:hAnsi="Times New Roman" w:cs="Times New Roman"/>
          <w:sz w:val="24"/>
          <w:szCs w:val="24"/>
        </w:rPr>
        <w:t xml:space="preserve"> / дошкольного /дополнительного</w:t>
      </w:r>
      <w:r w:rsidRPr="00952612">
        <w:rPr>
          <w:rFonts w:ascii="Times New Roman" w:hAnsi="Times New Roman" w:cs="Times New Roman"/>
          <w:sz w:val="24"/>
          <w:szCs w:val="24"/>
        </w:rPr>
        <w:t xml:space="preserve"> образования, профессиональную и гражданскую позицию конкурсанта в определении и решении актуальных проблем российского образования, умение вести профессиональный диалог с аудиторией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10BD">
        <w:rPr>
          <w:rFonts w:ascii="Times New Roman" w:hAnsi="Times New Roman" w:cs="Times New Roman"/>
          <w:sz w:val="24"/>
          <w:szCs w:val="24"/>
        </w:rPr>
        <w:t>представл</w:t>
      </w:r>
      <w:r>
        <w:rPr>
          <w:rFonts w:ascii="Times New Roman" w:hAnsi="Times New Roman" w:cs="Times New Roman"/>
          <w:sz w:val="24"/>
          <w:szCs w:val="24"/>
        </w:rPr>
        <w:t>яя</w:t>
      </w:r>
      <w:r w:rsidRPr="00201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свой </w:t>
      </w:r>
      <w:r w:rsidRPr="002010BD">
        <w:rPr>
          <w:rFonts w:ascii="Times New Roman" w:hAnsi="Times New Roman" w:cs="Times New Roman"/>
          <w:sz w:val="24"/>
          <w:szCs w:val="24"/>
        </w:rPr>
        <w:t>педагогическ</w:t>
      </w:r>
      <w:r>
        <w:rPr>
          <w:rFonts w:ascii="Times New Roman" w:hAnsi="Times New Roman" w:cs="Times New Roman"/>
          <w:sz w:val="24"/>
          <w:szCs w:val="24"/>
        </w:rPr>
        <w:t>ий опыт</w:t>
      </w:r>
      <w:r w:rsidRPr="002010BD">
        <w:rPr>
          <w:rFonts w:ascii="Times New Roman" w:hAnsi="Times New Roman" w:cs="Times New Roman"/>
          <w:sz w:val="24"/>
          <w:szCs w:val="24"/>
        </w:rPr>
        <w:t xml:space="preserve">.  </w:t>
      </w:r>
      <w:r w:rsidR="000F64E4" w:rsidRPr="000F64E4">
        <w:rPr>
          <w:rFonts w:ascii="Times New Roman" w:hAnsi="Times New Roman" w:cs="Times New Roman"/>
          <w:sz w:val="24"/>
          <w:szCs w:val="24"/>
        </w:rPr>
        <w:t>Регламент: до 7 минут.</w:t>
      </w:r>
    </w:p>
    <w:p w:rsidR="006E386F" w:rsidRDefault="00680536" w:rsidP="00301B91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307D2B">
        <w:rPr>
          <w:rFonts w:ascii="Times New Roman" w:hAnsi="Times New Roman" w:cs="Times New Roman"/>
          <w:color w:val="000000"/>
          <w:sz w:val="24"/>
          <w:szCs w:val="24"/>
        </w:rPr>
        <w:t>Представление может сопровождаться мультимедийной презентацией, содержащей описание опыта профессиональной деятельности участника конкурса, используемых им технологий и методик, направленных на реализацию требований ФГОС и профессионального стандарта «Педагог». Затем в течение 5 минут проходит диалог членов жюри с конкурсан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том в форме вопросов и ответов </w:t>
      </w:r>
    </w:p>
    <w:p w:rsidR="00152157" w:rsidRDefault="00680536" w:rsidP="00301B91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57">
        <w:rPr>
          <w:rFonts w:ascii="Times New Roman" w:hAnsi="Times New Roman" w:cs="Times New Roman"/>
          <w:b/>
          <w:sz w:val="24"/>
          <w:szCs w:val="24"/>
        </w:rPr>
        <w:t>Демонстрация своего профессионального потенциала</w:t>
      </w:r>
      <w:r w:rsidR="005D25A3">
        <w:rPr>
          <w:rFonts w:ascii="Times New Roman" w:hAnsi="Times New Roman" w:cs="Times New Roman"/>
          <w:sz w:val="24"/>
          <w:szCs w:val="24"/>
        </w:rPr>
        <w:t xml:space="preserve"> </w:t>
      </w:r>
      <w:r w:rsidRPr="00152157">
        <w:rPr>
          <w:rFonts w:ascii="Times New Roman" w:hAnsi="Times New Roman" w:cs="Times New Roman"/>
          <w:sz w:val="24"/>
          <w:szCs w:val="24"/>
        </w:rPr>
        <w:t>в условиях планирования, проведения и анализа практической педагогической деятельности (</w:t>
      </w:r>
      <w:r w:rsidR="00DD7DF9">
        <w:rPr>
          <w:b/>
          <w:sz w:val="24"/>
          <w:szCs w:val="24"/>
        </w:rPr>
        <w:t>П</w:t>
      </w:r>
      <w:r w:rsidR="00DD7DF9">
        <w:rPr>
          <w:rFonts w:ascii="Times New Roman" w:hAnsi="Times New Roman" w:cs="Times New Roman"/>
          <w:b/>
          <w:sz w:val="24"/>
          <w:szCs w:val="24"/>
        </w:rPr>
        <w:t>едагогическое мероприятие с детьми)</w:t>
      </w:r>
      <w:r w:rsidRPr="00152157">
        <w:rPr>
          <w:rFonts w:ascii="Times New Roman" w:hAnsi="Times New Roman" w:cs="Times New Roman"/>
          <w:sz w:val="24"/>
          <w:szCs w:val="24"/>
        </w:rPr>
        <w:t xml:space="preserve"> в соответствии с прохождением программы на момент конкурсного </w:t>
      </w:r>
      <w:r w:rsidR="00DD7DF9">
        <w:rPr>
          <w:rFonts w:ascii="Times New Roman" w:hAnsi="Times New Roman" w:cs="Times New Roman"/>
          <w:sz w:val="24"/>
          <w:szCs w:val="24"/>
        </w:rPr>
        <w:t>мероприятия</w:t>
      </w:r>
      <w:r w:rsidRPr="00152157">
        <w:rPr>
          <w:rFonts w:ascii="Times New Roman" w:hAnsi="Times New Roman" w:cs="Times New Roman"/>
          <w:sz w:val="24"/>
          <w:szCs w:val="24"/>
        </w:rPr>
        <w:t xml:space="preserve"> – в номинации «Учитель года» и «Воспитатель года», </w:t>
      </w:r>
      <w:r w:rsidR="00DD7DF9" w:rsidRPr="00152157">
        <w:rPr>
          <w:rFonts w:ascii="Times New Roman" w:hAnsi="Times New Roman" w:cs="Times New Roman"/>
          <w:sz w:val="24"/>
          <w:szCs w:val="24"/>
        </w:rPr>
        <w:t>в номинации «Сердце отдаю детям»</w:t>
      </w:r>
      <w:r w:rsidR="00DD7DF9">
        <w:rPr>
          <w:rFonts w:ascii="Times New Roman" w:hAnsi="Times New Roman" w:cs="Times New Roman"/>
          <w:sz w:val="24"/>
          <w:szCs w:val="24"/>
        </w:rPr>
        <w:t xml:space="preserve"> </w:t>
      </w:r>
      <w:r w:rsidR="00DD7DF9">
        <w:rPr>
          <w:rFonts w:ascii="Times New Roman" w:hAnsi="Times New Roman" w:cs="Times New Roman"/>
          <w:b/>
          <w:sz w:val="24"/>
          <w:szCs w:val="24"/>
        </w:rPr>
        <w:t>-</w:t>
      </w:r>
      <w:r w:rsidRPr="00152157">
        <w:rPr>
          <w:rFonts w:ascii="Times New Roman" w:hAnsi="Times New Roman" w:cs="Times New Roman"/>
          <w:b/>
          <w:sz w:val="24"/>
          <w:szCs w:val="24"/>
        </w:rPr>
        <w:t xml:space="preserve"> «Введение в образовательную программу»</w:t>
      </w:r>
      <w:r w:rsidRPr="0015215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80536" w:rsidRPr="00152157" w:rsidRDefault="006E386F" w:rsidP="00301B9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157">
        <w:rPr>
          <w:rFonts w:ascii="Times New Roman" w:hAnsi="Times New Roman" w:cs="Times New Roman"/>
          <w:sz w:val="24"/>
          <w:szCs w:val="24"/>
        </w:rPr>
        <w:t>Конкурсное задание на праздничное мероприятие не оценивается.</w:t>
      </w:r>
    </w:p>
    <w:p w:rsidR="00680536" w:rsidRPr="00680536" w:rsidRDefault="00680536" w:rsidP="00301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536" w:rsidRPr="00680536" w:rsidRDefault="00680536" w:rsidP="00301B91">
      <w:pPr>
        <w:tabs>
          <w:tab w:val="left" w:pos="14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36" w:rsidRPr="00680536" w:rsidRDefault="00680536" w:rsidP="00301B91">
      <w:pPr>
        <w:tabs>
          <w:tab w:val="left" w:pos="14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536">
        <w:rPr>
          <w:rFonts w:ascii="Times New Roman" w:hAnsi="Times New Roman" w:cs="Times New Roman"/>
          <w:i/>
          <w:sz w:val="24"/>
          <w:szCs w:val="24"/>
        </w:rPr>
        <w:t xml:space="preserve">Конкурсное испытание </w:t>
      </w:r>
      <w:r w:rsidRPr="00680536">
        <w:rPr>
          <w:rFonts w:ascii="Times New Roman" w:hAnsi="Times New Roman" w:cs="Times New Roman"/>
          <w:b/>
          <w:i/>
          <w:sz w:val="24"/>
          <w:szCs w:val="24"/>
        </w:rPr>
        <w:t>«ИНТЕРНЕТ-РЕСУРС»</w:t>
      </w:r>
    </w:p>
    <w:p w:rsidR="00680536" w:rsidRPr="00680536" w:rsidRDefault="00680536" w:rsidP="00301B9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80536" w:rsidRPr="00680536" w:rsidRDefault="00680536" w:rsidP="00301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Цель:</w:t>
      </w:r>
      <w:r w:rsidRPr="00680536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680536">
        <w:rPr>
          <w:rFonts w:ascii="Times New Roman" w:hAnsi="Times New Roman" w:cs="Times New Roman"/>
          <w:sz w:val="24"/>
          <w:szCs w:val="24"/>
        </w:rPr>
        <w:t>емонстрация использования информационно-коммуникационных технологий как ресурса повышения качества профессиональной деятельности педагога, умение оформлять свой опыт в виде авторских программ, концепций, систем, методик, технологий и т.п.</w:t>
      </w:r>
    </w:p>
    <w:p w:rsidR="00680536" w:rsidRPr="00680536" w:rsidRDefault="00680536" w:rsidP="00301B91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536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Формат конкурсного испытания:</w:t>
      </w:r>
      <w:r w:rsidRPr="0068053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Интернет-ресурса (личный сайт, страница, блог сайта образовательной организации), на котором можно познакомиться с участником конкурса и публикуемыми им материалами.</w:t>
      </w:r>
    </w:p>
    <w:p w:rsidR="00680536" w:rsidRPr="00680536" w:rsidRDefault="00680536" w:rsidP="00301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 xml:space="preserve">Участники конкурса размещают на интернет-сайте методические и (или) иные авторские разработки, фото и видеоматериалы, отражающие опыт работы и демонстрирующие качество представления образовательной информации в сети Интернет. Адрес </w:t>
      </w:r>
      <w:proofErr w:type="spellStart"/>
      <w:r w:rsidRPr="00680536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 xml:space="preserve"> вносится в информационную карту участника. Прописывается только один интернет-адрес. Он должен быть активным при открытии при входе через любой браузер (</w:t>
      </w:r>
      <w:proofErr w:type="spellStart"/>
      <w:r w:rsidRPr="00680536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36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536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36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53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36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536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>).</w:t>
      </w:r>
    </w:p>
    <w:p w:rsidR="00680536" w:rsidRPr="00680536" w:rsidRDefault="00680536" w:rsidP="00301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>Сайт должен выполнять функцию портфолио педагога. На сайте участника может быть представлена следующая информация:</w:t>
      </w:r>
    </w:p>
    <w:p w:rsidR="00680536" w:rsidRPr="00680536" w:rsidRDefault="00680536" w:rsidP="00301B91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536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680536">
        <w:rPr>
          <w:rFonts w:ascii="Times New Roman" w:hAnsi="Times New Roman" w:cs="Times New Roman"/>
          <w:sz w:val="24"/>
          <w:szCs w:val="24"/>
        </w:rPr>
        <w:t xml:space="preserve"> информация: ФИО, образование, трудовой и педагогический стаж, повышение квалификации, награды, грамоты, благодарственные письма, достижения, увлечения, всё интересное и достойное из того, что происходит в профессиональной и личной жизни конкурсанта;</w:t>
      </w:r>
    </w:p>
    <w:p w:rsidR="00680536" w:rsidRPr="00680536" w:rsidRDefault="00680536" w:rsidP="00301B91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536">
        <w:rPr>
          <w:rFonts w:ascii="Times New Roman" w:hAnsi="Times New Roman" w:cs="Times New Roman"/>
          <w:sz w:val="24"/>
          <w:szCs w:val="24"/>
        </w:rPr>
        <w:t>методические</w:t>
      </w:r>
      <w:proofErr w:type="gramEnd"/>
      <w:r w:rsidRPr="00680536">
        <w:rPr>
          <w:rFonts w:ascii="Times New Roman" w:hAnsi="Times New Roman" w:cs="Times New Roman"/>
          <w:sz w:val="24"/>
          <w:szCs w:val="24"/>
        </w:rPr>
        <w:t xml:space="preserve"> материалы, свидетельствующие о профессионализме педагога: обоснование выбора образовательной программы и комплекта учебно-методической литературы, обоснование выбора используемых образовательных технологий; </w:t>
      </w:r>
    </w:p>
    <w:p w:rsidR="00680536" w:rsidRPr="00680536" w:rsidRDefault="00680536" w:rsidP="00301B91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536">
        <w:rPr>
          <w:rFonts w:ascii="Times New Roman" w:hAnsi="Times New Roman" w:cs="Times New Roman"/>
          <w:sz w:val="24"/>
          <w:szCs w:val="24"/>
        </w:rPr>
        <w:t>отражение</w:t>
      </w:r>
      <w:proofErr w:type="gramEnd"/>
      <w:r w:rsidRPr="00680536">
        <w:rPr>
          <w:rFonts w:ascii="Times New Roman" w:hAnsi="Times New Roman" w:cs="Times New Roman"/>
          <w:sz w:val="24"/>
          <w:szCs w:val="24"/>
        </w:rPr>
        <w:t xml:space="preserve"> опыта использования ИКТ в обучении;</w:t>
      </w:r>
    </w:p>
    <w:p w:rsidR="00680536" w:rsidRPr="00680536" w:rsidRDefault="00680536" w:rsidP="00301B91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536">
        <w:rPr>
          <w:rFonts w:ascii="Times New Roman" w:hAnsi="Times New Roman" w:cs="Times New Roman"/>
          <w:sz w:val="24"/>
          <w:szCs w:val="24"/>
        </w:rPr>
        <w:t>авторские</w:t>
      </w:r>
      <w:proofErr w:type="gramEnd"/>
      <w:r w:rsidRPr="00680536">
        <w:rPr>
          <w:rFonts w:ascii="Times New Roman" w:hAnsi="Times New Roman" w:cs="Times New Roman"/>
          <w:sz w:val="24"/>
          <w:szCs w:val="24"/>
        </w:rPr>
        <w:t xml:space="preserve"> учебные, методические и иные разработки, отражающие опыт работы; </w:t>
      </w:r>
    </w:p>
    <w:p w:rsidR="00680536" w:rsidRPr="00680536" w:rsidRDefault="00680536" w:rsidP="00301B91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536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="00152157">
        <w:rPr>
          <w:rFonts w:ascii="Times New Roman" w:hAnsi="Times New Roman" w:cs="Times New Roman"/>
          <w:sz w:val="24"/>
          <w:szCs w:val="24"/>
        </w:rPr>
        <w:t>:</w:t>
      </w:r>
      <w:r w:rsidRPr="00680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36" w:rsidRPr="00680536" w:rsidRDefault="00680536" w:rsidP="00301B91">
      <w:pPr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536">
        <w:rPr>
          <w:rFonts w:ascii="Times New Roman" w:hAnsi="Times New Roman" w:cs="Times New Roman"/>
          <w:sz w:val="24"/>
          <w:szCs w:val="24"/>
        </w:rPr>
        <w:lastRenderedPageBreak/>
        <w:t>системы</w:t>
      </w:r>
      <w:proofErr w:type="gramEnd"/>
      <w:r w:rsidRPr="00680536">
        <w:rPr>
          <w:rFonts w:ascii="Times New Roman" w:hAnsi="Times New Roman" w:cs="Times New Roman"/>
          <w:sz w:val="24"/>
          <w:szCs w:val="24"/>
        </w:rPr>
        <w:t xml:space="preserve"> методических разработок и рекомендаций для коллег и возможность их использования в различных учебно-воспитательных ситуациях, как коллегами, так и родителями;</w:t>
      </w:r>
    </w:p>
    <w:p w:rsidR="00680536" w:rsidRDefault="00680536" w:rsidP="00301B91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536">
        <w:rPr>
          <w:rFonts w:ascii="Times New Roman" w:hAnsi="Times New Roman" w:cs="Times New Roman"/>
          <w:sz w:val="24"/>
          <w:szCs w:val="24"/>
        </w:rPr>
        <w:t>аналитических</w:t>
      </w:r>
      <w:proofErr w:type="gramEnd"/>
      <w:r w:rsidRPr="00680536">
        <w:rPr>
          <w:rFonts w:ascii="Times New Roman" w:hAnsi="Times New Roman" w:cs="Times New Roman"/>
          <w:sz w:val="24"/>
          <w:szCs w:val="24"/>
        </w:rPr>
        <w:t xml:space="preserve"> материалов (вопросников-анкет; сравнительного анализа достижений детей);</w:t>
      </w:r>
    </w:p>
    <w:p w:rsidR="005B0AD5" w:rsidRPr="00680536" w:rsidRDefault="005B0AD5" w:rsidP="005B0AD5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536">
        <w:rPr>
          <w:rFonts w:ascii="Times New Roman" w:hAnsi="Times New Roman" w:cs="Times New Roman"/>
          <w:sz w:val="24"/>
          <w:szCs w:val="24"/>
        </w:rPr>
        <w:t>рекомендаций</w:t>
      </w:r>
      <w:proofErr w:type="gramEnd"/>
      <w:r w:rsidRPr="00680536">
        <w:rPr>
          <w:rFonts w:ascii="Times New Roman" w:hAnsi="Times New Roman" w:cs="Times New Roman"/>
          <w:sz w:val="24"/>
          <w:szCs w:val="24"/>
        </w:rPr>
        <w:t xml:space="preserve"> для родителей; </w:t>
      </w:r>
    </w:p>
    <w:p w:rsidR="005B0AD5" w:rsidRPr="00680536" w:rsidRDefault="005B0AD5" w:rsidP="005B0AD5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536">
        <w:rPr>
          <w:rFonts w:ascii="Times New Roman" w:hAnsi="Times New Roman" w:cs="Times New Roman"/>
          <w:sz w:val="24"/>
          <w:szCs w:val="24"/>
        </w:rPr>
        <w:t>статей</w:t>
      </w:r>
      <w:proofErr w:type="gramEnd"/>
      <w:r w:rsidRPr="00680536">
        <w:rPr>
          <w:rFonts w:ascii="Times New Roman" w:hAnsi="Times New Roman" w:cs="Times New Roman"/>
          <w:sz w:val="24"/>
          <w:szCs w:val="24"/>
        </w:rPr>
        <w:t xml:space="preserve"> на профессиональную тему; </w:t>
      </w:r>
    </w:p>
    <w:p w:rsidR="005B0AD5" w:rsidRPr="00680536" w:rsidRDefault="005B0AD5" w:rsidP="005B0AD5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536">
        <w:rPr>
          <w:rFonts w:ascii="Times New Roman" w:hAnsi="Times New Roman" w:cs="Times New Roman"/>
          <w:sz w:val="24"/>
          <w:szCs w:val="24"/>
        </w:rPr>
        <w:t>форумов</w:t>
      </w:r>
      <w:proofErr w:type="gramEnd"/>
      <w:r w:rsidRPr="00680536">
        <w:rPr>
          <w:rFonts w:ascii="Times New Roman" w:hAnsi="Times New Roman" w:cs="Times New Roman"/>
          <w:sz w:val="24"/>
          <w:szCs w:val="24"/>
        </w:rPr>
        <w:t xml:space="preserve"> и форм обратной связи и их активность; </w:t>
      </w:r>
    </w:p>
    <w:p w:rsidR="005B0AD5" w:rsidRPr="00680536" w:rsidRDefault="005B0AD5" w:rsidP="005B0AD5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536">
        <w:rPr>
          <w:rFonts w:ascii="Times New Roman" w:hAnsi="Times New Roman" w:cs="Times New Roman"/>
          <w:sz w:val="24"/>
          <w:szCs w:val="24"/>
        </w:rPr>
        <w:t>отзывы</w:t>
      </w:r>
      <w:proofErr w:type="gramEnd"/>
      <w:r w:rsidRPr="00680536">
        <w:rPr>
          <w:rFonts w:ascii="Times New Roman" w:hAnsi="Times New Roman" w:cs="Times New Roman"/>
          <w:sz w:val="24"/>
          <w:szCs w:val="24"/>
        </w:rPr>
        <w:t xml:space="preserve"> посетителей сайта.</w:t>
      </w:r>
    </w:p>
    <w:p w:rsidR="005B0AD5" w:rsidRPr="00680536" w:rsidRDefault="005B0AD5" w:rsidP="005B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>При оценке информационного ресурса основным является контент (</w:t>
      </w:r>
      <w:r w:rsidRPr="00680536">
        <w:rPr>
          <w:rFonts w:ascii="Times New Roman" w:hAnsi="Times New Roman" w:cs="Times New Roman"/>
          <w:b/>
          <w:i/>
          <w:sz w:val="24"/>
          <w:szCs w:val="24"/>
        </w:rPr>
        <w:t>содержание)</w:t>
      </w:r>
      <w:r w:rsidRPr="00680536">
        <w:rPr>
          <w:rFonts w:ascii="Times New Roman" w:hAnsi="Times New Roman" w:cs="Times New Roman"/>
          <w:sz w:val="24"/>
          <w:szCs w:val="24"/>
        </w:rPr>
        <w:t xml:space="preserve"> ресурса и, во вторую очередь, - его концептуальность и эргономичность.</w:t>
      </w:r>
    </w:p>
    <w:p w:rsidR="00BD6832" w:rsidRDefault="00BD6832" w:rsidP="00BD6832">
      <w:pPr>
        <w:pStyle w:val="1"/>
        <w:keepLines/>
        <w:widowControl w:val="0"/>
        <w:autoSpaceDE w:val="0"/>
        <w:autoSpaceDN w:val="0"/>
        <w:adjustRightInd w:val="0"/>
        <w:rPr>
          <w:i/>
          <w:sz w:val="24"/>
        </w:rPr>
      </w:pPr>
    </w:p>
    <w:p w:rsidR="00D76003" w:rsidRDefault="00D76003" w:rsidP="00BD6832">
      <w:pPr>
        <w:pStyle w:val="1"/>
        <w:keepLines/>
        <w:widowControl w:val="0"/>
        <w:autoSpaceDE w:val="0"/>
        <w:autoSpaceDN w:val="0"/>
        <w:adjustRightInd w:val="0"/>
        <w:rPr>
          <w:i/>
          <w:sz w:val="24"/>
        </w:rPr>
      </w:pPr>
    </w:p>
    <w:p w:rsidR="00D76003" w:rsidRDefault="00D76003" w:rsidP="00BD6832">
      <w:pPr>
        <w:pStyle w:val="1"/>
        <w:keepLines/>
        <w:widowControl w:val="0"/>
        <w:autoSpaceDE w:val="0"/>
        <w:autoSpaceDN w:val="0"/>
        <w:adjustRightInd w:val="0"/>
        <w:rPr>
          <w:i/>
          <w:sz w:val="24"/>
        </w:rPr>
      </w:pPr>
    </w:p>
    <w:p w:rsidR="00BD6832" w:rsidRPr="00680536" w:rsidRDefault="00BD6832" w:rsidP="00BD6832">
      <w:pPr>
        <w:pStyle w:val="1"/>
        <w:keepLines/>
        <w:widowControl w:val="0"/>
        <w:autoSpaceDE w:val="0"/>
        <w:autoSpaceDN w:val="0"/>
        <w:adjustRightInd w:val="0"/>
        <w:rPr>
          <w:i/>
          <w:sz w:val="24"/>
        </w:rPr>
      </w:pPr>
      <w:r w:rsidRPr="00680536">
        <w:rPr>
          <w:i/>
          <w:sz w:val="24"/>
        </w:rPr>
        <w:t xml:space="preserve">Конкурсное испытание </w:t>
      </w:r>
      <w:r>
        <w:rPr>
          <w:i/>
          <w:sz w:val="24"/>
        </w:rPr>
        <w:t xml:space="preserve">Эссе </w:t>
      </w:r>
      <w:r w:rsidRPr="00680536">
        <w:rPr>
          <w:b/>
          <w:i/>
          <w:sz w:val="24"/>
        </w:rPr>
        <w:t xml:space="preserve">«Я </w:t>
      </w:r>
      <w:r>
        <w:rPr>
          <w:b/>
          <w:i/>
          <w:sz w:val="24"/>
        </w:rPr>
        <w:t>–</w:t>
      </w:r>
      <w:r w:rsidRPr="00680536">
        <w:rPr>
          <w:b/>
          <w:i/>
          <w:sz w:val="24"/>
        </w:rPr>
        <w:t xml:space="preserve"> УЧИТЕЛЬ</w:t>
      </w:r>
      <w:r>
        <w:rPr>
          <w:b/>
          <w:i/>
          <w:sz w:val="24"/>
        </w:rPr>
        <w:t xml:space="preserve"> / ПЕДАГОГ</w:t>
      </w:r>
      <w:r w:rsidRPr="00680536">
        <w:rPr>
          <w:b/>
          <w:i/>
          <w:sz w:val="24"/>
        </w:rPr>
        <w:t>»</w:t>
      </w:r>
    </w:p>
    <w:p w:rsidR="00BD6832" w:rsidRPr="00680536" w:rsidRDefault="00BD6832" w:rsidP="00BD6832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D6832" w:rsidRPr="00680536" w:rsidRDefault="00BD6832" w:rsidP="00BD6832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536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Цель:</w:t>
      </w:r>
      <w:r w:rsidRPr="00680536">
        <w:rPr>
          <w:rFonts w:ascii="Times New Roman" w:hAnsi="Times New Roman" w:cs="Times New Roman"/>
          <w:color w:val="000000"/>
          <w:sz w:val="24"/>
          <w:szCs w:val="24"/>
        </w:rPr>
        <w:t xml:space="preserve"> раскрытие мотивов выбора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педагогической</w:t>
      </w:r>
      <w:r w:rsidRPr="00680536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</w:t>
      </w:r>
    </w:p>
    <w:p w:rsidR="00BD6832" w:rsidRPr="00680536" w:rsidRDefault="00BD6832" w:rsidP="00BD6832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b/>
          <w:color w:val="000000"/>
          <w:sz w:val="24"/>
          <w:szCs w:val="24"/>
        </w:rPr>
        <w:t>Формат конкурсного испытания:</w:t>
      </w:r>
      <w:r w:rsidRPr="00680536">
        <w:rPr>
          <w:rFonts w:ascii="Times New Roman" w:hAnsi="Times New Roman" w:cs="Times New Roman"/>
          <w:color w:val="000000"/>
          <w:sz w:val="24"/>
          <w:szCs w:val="24"/>
        </w:rPr>
        <w:t xml:space="preserve"> текст эссе (до 4 -5 страниц, </w:t>
      </w:r>
      <w:r w:rsidRPr="00680536">
        <w:rPr>
          <w:rFonts w:ascii="Times New Roman" w:hAnsi="Times New Roman" w:cs="Times New Roman"/>
          <w:sz w:val="24"/>
          <w:szCs w:val="24"/>
        </w:rPr>
        <w:t xml:space="preserve">не более 10 000 знаков) - шрифт – </w:t>
      </w:r>
      <w:proofErr w:type="spellStart"/>
      <w:r w:rsidRPr="0068053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3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53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>, размер – 14, интервал– 1,5.</w:t>
      </w:r>
    </w:p>
    <w:p w:rsidR="00BD6832" w:rsidRPr="00680536" w:rsidRDefault="00BD6832" w:rsidP="00BD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 xml:space="preserve">ЭССЕ (фр. </w:t>
      </w:r>
      <w:proofErr w:type="spellStart"/>
      <w:r w:rsidRPr="00680536">
        <w:rPr>
          <w:rFonts w:ascii="Times New Roman" w:hAnsi="Times New Roman" w:cs="Times New Roman"/>
          <w:sz w:val="24"/>
          <w:szCs w:val="24"/>
          <w:lang w:val="en-US"/>
        </w:rPr>
        <w:t>essai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 xml:space="preserve"> – попытка, проба, очерк, от лат</w:t>
      </w:r>
      <w:proofErr w:type="gramStart"/>
      <w:r w:rsidRPr="006805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536">
        <w:rPr>
          <w:rFonts w:ascii="Times New Roman" w:hAnsi="Times New Roman" w:cs="Times New Roman"/>
          <w:sz w:val="24"/>
          <w:szCs w:val="24"/>
          <w:lang w:val="en-US"/>
        </w:rPr>
        <w:t>exaigium</w:t>
      </w:r>
      <w:proofErr w:type="spellEnd"/>
      <w:proofErr w:type="gramEnd"/>
      <w:r w:rsidRPr="00680536">
        <w:rPr>
          <w:rFonts w:ascii="Times New Roman" w:hAnsi="Times New Roman" w:cs="Times New Roman"/>
          <w:sz w:val="24"/>
          <w:szCs w:val="24"/>
        </w:rPr>
        <w:t xml:space="preserve"> – взвешивание) –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Как правило, эссе предполагает новое, </w:t>
      </w:r>
      <w:proofErr w:type="spellStart"/>
      <w:r w:rsidRPr="00680536"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 w:rsidRPr="00680536">
        <w:rPr>
          <w:rFonts w:ascii="Times New Roman" w:hAnsi="Times New Roman" w:cs="Times New Roman"/>
          <w:sz w:val="24"/>
          <w:szCs w:val="24"/>
        </w:rPr>
        <w:t xml:space="preserve"> окрашенное слово о чем-либо и может иметь философский, историко-биографический, публицистический, литературно-критический, научно-популярный или беллетристический характер.</w:t>
      </w:r>
    </w:p>
    <w:p w:rsidR="00BD6832" w:rsidRPr="00680536" w:rsidRDefault="00BD6832" w:rsidP="00BD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>Для эссе характерны следующие черты:</w:t>
      </w:r>
    </w:p>
    <w:p w:rsidR="00BD6832" w:rsidRPr="00680536" w:rsidRDefault="00BD6832" w:rsidP="00BD683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>Стиль эссе отличается образностью, афористичностью и установкой на разговорную интонацию и лексику.</w:t>
      </w:r>
    </w:p>
    <w:p w:rsidR="00BD6832" w:rsidRPr="00680536" w:rsidRDefault="00BD6832" w:rsidP="00BD683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 xml:space="preserve">Свободная композиция. </w:t>
      </w:r>
    </w:p>
    <w:p w:rsidR="00BD6832" w:rsidRPr="00680536" w:rsidRDefault="00BD6832" w:rsidP="00BD68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>ЭССЕ призвано раскрыть мотивы выбора учительской профессии, отразить мировоззренческую и философскую позиции автора, собственные педагогические принципы и подходы к образованию, свое понимание миссии педагога в современном мире.</w:t>
      </w:r>
    </w:p>
    <w:p w:rsidR="00BD6832" w:rsidRPr="00680536" w:rsidRDefault="00BD6832" w:rsidP="00BD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sz w:val="24"/>
          <w:szCs w:val="24"/>
        </w:rPr>
        <w:t>ЭССЕ может носить характер творческого рассуждения о профессиональном портрете учителя, размышления о роли педагога в развитии и становлении ребенка в современном, высокотехнологичном обществе.</w:t>
      </w:r>
    </w:p>
    <w:p w:rsidR="00BD6832" w:rsidRPr="00B57A01" w:rsidRDefault="00BD6832" w:rsidP="00BD6832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6">
        <w:rPr>
          <w:rFonts w:ascii="Times New Roman" w:hAnsi="Times New Roman" w:cs="Times New Roman"/>
          <w:i/>
          <w:sz w:val="24"/>
          <w:szCs w:val="24"/>
        </w:rPr>
        <w:t>ЭССЕ размещается на инт</w:t>
      </w:r>
      <w:r>
        <w:rPr>
          <w:rFonts w:ascii="Times New Roman" w:hAnsi="Times New Roman" w:cs="Times New Roman"/>
          <w:i/>
          <w:sz w:val="24"/>
          <w:szCs w:val="24"/>
        </w:rPr>
        <w:t>ернет-сайте участника конкурса.</w:t>
      </w:r>
    </w:p>
    <w:p w:rsidR="005B0AD5" w:rsidRPr="00680536" w:rsidRDefault="005B0AD5" w:rsidP="005B0AD5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16D6A" w:rsidRDefault="005B0AD5" w:rsidP="005B0AD5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68053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Оценка выполнения конкурсного задания осуществляется по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6</w:t>
      </w:r>
      <w:r w:rsidR="000558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80536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критериям</w:t>
      </w:r>
      <w:r>
        <w:rPr>
          <w:rFonts w:ascii="Times New Roman" w:hAnsi="Times New Roman" w:cs="Times New Roman"/>
          <w:color w:val="000000"/>
          <w:sz w:val="24"/>
          <w:szCs w:val="24"/>
        </w:rPr>
        <w:t>, от</w:t>
      </w:r>
      <w:r w:rsidRPr="00680536">
        <w:rPr>
          <w:rFonts w:ascii="Times New Roman" w:hAnsi="Times New Roman" w:cs="Times New Roman"/>
          <w:color w:val="000000"/>
          <w:sz w:val="24"/>
          <w:szCs w:val="24"/>
        </w:rPr>
        <w:t xml:space="preserve"> 0 или 1</w:t>
      </w:r>
      <w:r>
        <w:rPr>
          <w:rFonts w:ascii="Times New Roman" w:hAnsi="Times New Roman" w:cs="Times New Roman"/>
          <w:color w:val="000000"/>
          <w:sz w:val="24"/>
          <w:szCs w:val="24"/>
        </w:rPr>
        <w:t>0.</w:t>
      </w:r>
    </w:p>
    <w:tbl>
      <w:tblPr>
        <w:tblpPr w:leftFromText="180" w:rightFromText="180" w:vertAnchor="text" w:horzAnchor="margin" w:tblpXSpec="center" w:tblpY="239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223"/>
        <w:gridCol w:w="5670"/>
        <w:gridCol w:w="1560"/>
      </w:tblGrid>
      <w:tr w:rsidR="008476F2" w:rsidRPr="00F375F8" w:rsidTr="00732324">
        <w:tc>
          <w:tcPr>
            <w:tcW w:w="607" w:type="dxa"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left="-113" w:right="14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23" w:type="dxa"/>
            <w:shd w:val="clear" w:color="auto" w:fill="auto"/>
          </w:tcPr>
          <w:p w:rsidR="008476F2" w:rsidRDefault="008476F2" w:rsidP="00A96E13">
            <w:pPr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  <w:p w:rsidR="00D76003" w:rsidRPr="00F375F8" w:rsidRDefault="00D76003" w:rsidP="00A96E13">
            <w:pPr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60" w:type="dxa"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8476F2" w:rsidRPr="00F375F8" w:rsidTr="00732324">
        <w:tc>
          <w:tcPr>
            <w:tcW w:w="607" w:type="dxa"/>
            <w:vMerge w:val="restart"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3" w:type="dxa"/>
            <w:vMerge w:val="restart"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1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ЭССЭ</w:t>
            </w:r>
          </w:p>
        </w:tc>
        <w:tc>
          <w:tcPr>
            <w:tcW w:w="5670" w:type="dxa"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6A4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Индивидуальность и оригинальность изложения</w:t>
            </w: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языковая грамотность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чёткость аргументов, ясность и целостность</w:t>
            </w: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</w:t>
            </w: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8476F2" w:rsidRPr="00F375F8" w:rsidTr="00732324">
        <w:tc>
          <w:tcPr>
            <w:tcW w:w="607" w:type="dxa"/>
            <w:vMerge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96A44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D96A44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ориентиров современной системы образования и наличие мировоззренческой позиции </w:t>
            </w:r>
          </w:p>
        </w:tc>
        <w:tc>
          <w:tcPr>
            <w:tcW w:w="1560" w:type="dxa"/>
            <w:vMerge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149"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76F2" w:rsidRPr="00F375F8" w:rsidTr="00732324">
        <w:tc>
          <w:tcPr>
            <w:tcW w:w="607" w:type="dxa"/>
            <w:vMerge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96A44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D96A44">
              <w:rPr>
                <w:rFonts w:ascii="Times New Roman" w:hAnsi="Times New Roman" w:cs="Times New Roman"/>
                <w:sz w:val="24"/>
                <w:szCs w:val="24"/>
              </w:rPr>
              <w:t xml:space="preserve"> смысла собственной педагогической деятельности (навыки самоанализа педагогической деятельности)</w:t>
            </w:r>
          </w:p>
        </w:tc>
        <w:tc>
          <w:tcPr>
            <w:tcW w:w="1560" w:type="dxa"/>
            <w:vMerge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149"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76F2" w:rsidRPr="00F375F8" w:rsidTr="00732324">
        <w:tc>
          <w:tcPr>
            <w:tcW w:w="607" w:type="dxa"/>
            <w:vMerge w:val="restart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23" w:type="dxa"/>
            <w:vMerge w:val="restart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насыщенность 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и содержательность САЙТА</w:t>
            </w:r>
          </w:p>
        </w:tc>
        <w:tc>
          <w:tcPr>
            <w:tcW w:w="5670" w:type="dxa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для разных категорий пользователей </w:t>
            </w:r>
            <w:proofErr w:type="spell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(педагогов, родителей, школьников)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2</w:t>
            </w:r>
          </w:p>
        </w:tc>
      </w:tr>
      <w:tr w:rsidR="008476F2" w:rsidRPr="00F375F8" w:rsidTr="00732324">
        <w:tc>
          <w:tcPr>
            <w:tcW w:w="607" w:type="dxa"/>
            <w:vMerge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авторских методических материалов и материалов, отражающих достижения конкурсанта и (или) его учеников</w:t>
            </w:r>
          </w:p>
        </w:tc>
        <w:tc>
          <w:tcPr>
            <w:tcW w:w="1560" w:type="dxa"/>
            <w:vMerge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6F2" w:rsidRPr="00F375F8" w:rsidTr="00732324">
        <w:trPr>
          <w:trHeight w:val="562"/>
        </w:trPr>
        <w:tc>
          <w:tcPr>
            <w:tcW w:w="607" w:type="dxa"/>
            <w:vMerge w:val="restart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23" w:type="dxa"/>
            <w:vMerge w:val="restart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Методическая целостность и структурированность</w:t>
            </w:r>
          </w:p>
        </w:tc>
        <w:tc>
          <w:tcPr>
            <w:tcW w:w="5670" w:type="dxa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-методическое обеспечение реализации образовательных программ (размещение рабочих программ учебных предметов, курсов, оценочных материалов)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2</w:t>
            </w:r>
          </w:p>
        </w:tc>
      </w:tr>
      <w:tr w:rsidR="008476F2" w:rsidRPr="00F375F8" w:rsidTr="00732324">
        <w:tc>
          <w:tcPr>
            <w:tcW w:w="607" w:type="dxa"/>
            <w:vMerge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информации для профессионального сообщества</w:t>
            </w:r>
          </w:p>
        </w:tc>
        <w:tc>
          <w:tcPr>
            <w:tcW w:w="1560" w:type="dxa"/>
            <w:vMerge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6F2" w:rsidRPr="00F375F8" w:rsidTr="00732324">
        <w:tc>
          <w:tcPr>
            <w:tcW w:w="607" w:type="dxa"/>
            <w:vMerge w:val="restart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23" w:type="dxa"/>
            <w:vMerge w:val="restart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и комфортность виртуальной образовательной среды</w:t>
            </w:r>
          </w:p>
        </w:tc>
        <w:tc>
          <w:tcPr>
            <w:tcW w:w="5670" w:type="dxa"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здоровьесбережения, в том числе в размере шрифта, цветовых решениях, четкости изображений и др.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2</w:t>
            </w:r>
          </w:p>
        </w:tc>
      </w:tr>
      <w:tr w:rsidR="008476F2" w:rsidRPr="00F375F8" w:rsidTr="00732324">
        <w:tc>
          <w:tcPr>
            <w:tcW w:w="607" w:type="dxa"/>
            <w:vMerge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навигации, которая обеспечивает быстрый поиск нужной информации (наличие карты сайта, навигатор)</w:t>
            </w:r>
          </w:p>
        </w:tc>
        <w:tc>
          <w:tcPr>
            <w:tcW w:w="1560" w:type="dxa"/>
            <w:vMerge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6F2" w:rsidRPr="00F375F8" w:rsidTr="00732324">
        <w:trPr>
          <w:trHeight w:val="408"/>
        </w:trPr>
        <w:tc>
          <w:tcPr>
            <w:tcW w:w="607" w:type="dxa"/>
            <w:vMerge w:val="restart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23" w:type="dxa"/>
            <w:vMerge w:val="restart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Интерактивность, уровень вовлеченности пользователей </w:t>
            </w:r>
          </w:p>
        </w:tc>
        <w:tc>
          <w:tcPr>
            <w:tcW w:w="5670" w:type="dxa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интенсивность</w:t>
            </w:r>
            <w:proofErr w:type="gramEnd"/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осуществление обратной связи, </w:t>
            </w: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вовлечённых пользователей;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2</w:t>
            </w:r>
          </w:p>
        </w:tc>
      </w:tr>
      <w:tr w:rsidR="008476F2" w:rsidRPr="00F375F8" w:rsidTr="00732324">
        <w:trPr>
          <w:trHeight w:val="272"/>
        </w:trPr>
        <w:tc>
          <w:tcPr>
            <w:tcW w:w="607" w:type="dxa"/>
            <w:vMerge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и открытость Интернет- ресурса различным группам обучающихся </w:t>
            </w:r>
          </w:p>
        </w:tc>
        <w:tc>
          <w:tcPr>
            <w:tcW w:w="1560" w:type="dxa"/>
            <w:vMerge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6F2" w:rsidRPr="00F375F8" w:rsidTr="00732324">
        <w:tc>
          <w:tcPr>
            <w:tcW w:w="607" w:type="dxa"/>
            <w:vMerge w:val="restart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23" w:type="dxa"/>
            <w:vMerge w:val="restart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Актуальность и периодичность обновления</w:t>
            </w:r>
          </w:p>
        </w:tc>
        <w:tc>
          <w:tcPr>
            <w:tcW w:w="5670" w:type="dxa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регулярное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информации профессионального содержания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2</w:t>
            </w:r>
          </w:p>
        </w:tc>
      </w:tr>
      <w:tr w:rsidR="008476F2" w:rsidRPr="00F375F8" w:rsidTr="00732324">
        <w:tc>
          <w:tcPr>
            <w:tcW w:w="607" w:type="dxa"/>
            <w:vMerge/>
            <w:shd w:val="clear" w:color="auto" w:fill="auto"/>
          </w:tcPr>
          <w:p w:rsidR="008476F2" w:rsidRPr="00F375F8" w:rsidRDefault="008476F2" w:rsidP="00A96E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:rsidR="008476F2" w:rsidRPr="00F375F8" w:rsidRDefault="008476F2" w:rsidP="00A96E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476F2" w:rsidRPr="00F375F8" w:rsidRDefault="008476F2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оперативной коммуникации пользователей с педагогом</w:t>
            </w:r>
          </w:p>
        </w:tc>
        <w:tc>
          <w:tcPr>
            <w:tcW w:w="1560" w:type="dxa"/>
            <w:vMerge/>
            <w:shd w:val="clear" w:color="auto" w:fill="auto"/>
          </w:tcPr>
          <w:p w:rsidR="008476F2" w:rsidRPr="00F375F8" w:rsidRDefault="008476F2" w:rsidP="00A96E13">
            <w:pPr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6F2" w:rsidRPr="00F375F8" w:rsidTr="00732324">
        <w:tc>
          <w:tcPr>
            <w:tcW w:w="8500" w:type="dxa"/>
            <w:gridSpan w:val="3"/>
            <w:shd w:val="clear" w:color="auto" w:fill="auto"/>
          </w:tcPr>
          <w:p w:rsidR="008476F2" w:rsidRPr="00F375F8" w:rsidRDefault="008476F2" w:rsidP="00A96E13">
            <w:pPr>
              <w:shd w:val="clear" w:color="auto" w:fill="FFFFFF"/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60" w:type="dxa"/>
            <w:shd w:val="clear" w:color="auto" w:fill="auto"/>
          </w:tcPr>
          <w:p w:rsidR="008476F2" w:rsidRPr="00F375F8" w:rsidRDefault="008476F2" w:rsidP="00A96E13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216D6A" w:rsidRPr="00680536" w:rsidRDefault="00216D6A" w:rsidP="008476F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375F8" w:rsidRPr="0022365D" w:rsidRDefault="00F375F8" w:rsidP="00B57A01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536" w:rsidRPr="0022365D" w:rsidRDefault="00680536" w:rsidP="00301B91">
      <w:pPr>
        <w:pStyle w:val="1"/>
        <w:keepLines/>
        <w:widowControl w:val="0"/>
        <w:autoSpaceDE w:val="0"/>
        <w:autoSpaceDN w:val="0"/>
        <w:adjustRightInd w:val="0"/>
        <w:rPr>
          <w:b/>
          <w:bCs/>
          <w:sz w:val="24"/>
        </w:rPr>
      </w:pPr>
    </w:p>
    <w:p w:rsidR="00D96A44" w:rsidRPr="00680536" w:rsidRDefault="00D96A44" w:rsidP="0030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F2" w:rsidRDefault="008476F2" w:rsidP="00301B91">
      <w:pPr>
        <w:pStyle w:val="3"/>
        <w:rPr>
          <w:b w:val="0"/>
          <w:i/>
          <w:szCs w:val="24"/>
        </w:rPr>
      </w:pPr>
    </w:p>
    <w:p w:rsidR="008476F2" w:rsidRDefault="008476F2" w:rsidP="00301B91">
      <w:pPr>
        <w:pStyle w:val="3"/>
        <w:rPr>
          <w:b w:val="0"/>
          <w:i/>
          <w:szCs w:val="24"/>
        </w:rPr>
      </w:pPr>
    </w:p>
    <w:p w:rsidR="008476F2" w:rsidRDefault="008476F2" w:rsidP="00301B91">
      <w:pPr>
        <w:pStyle w:val="3"/>
        <w:rPr>
          <w:b w:val="0"/>
          <w:i/>
          <w:szCs w:val="24"/>
        </w:rPr>
      </w:pPr>
    </w:p>
    <w:p w:rsidR="00680536" w:rsidRPr="003E3B77" w:rsidRDefault="00680536" w:rsidP="00301B91">
      <w:pPr>
        <w:pStyle w:val="3"/>
        <w:rPr>
          <w:i/>
          <w:szCs w:val="24"/>
        </w:rPr>
      </w:pPr>
      <w:r w:rsidRPr="003E3B77">
        <w:rPr>
          <w:b w:val="0"/>
          <w:i/>
          <w:szCs w:val="24"/>
        </w:rPr>
        <w:t>Конкурсное испытание</w:t>
      </w:r>
      <w:r w:rsidRPr="003E3B77">
        <w:rPr>
          <w:i/>
          <w:szCs w:val="24"/>
        </w:rPr>
        <w:t xml:space="preserve"> «</w:t>
      </w:r>
      <w:r w:rsidR="00D96A44" w:rsidRPr="003E3B77">
        <w:rPr>
          <w:i/>
          <w:szCs w:val="24"/>
        </w:rPr>
        <w:t>ПУБЛИЧНАЯ ЛЕКЦИЯ</w:t>
      </w:r>
      <w:r w:rsidRPr="003E3B77">
        <w:rPr>
          <w:i/>
          <w:szCs w:val="24"/>
        </w:rPr>
        <w:t>»</w:t>
      </w:r>
    </w:p>
    <w:p w:rsidR="00680536" w:rsidRPr="003E3B77" w:rsidRDefault="00680536" w:rsidP="00301B91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22B7" w:rsidRPr="00D222B7" w:rsidRDefault="00D222B7" w:rsidP="00301B91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D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способности участников конкурса к активному и эффективному позиционированию педагогически целесообразных идей и подходов в выявлении и решении современных проблем образования, </w:t>
      </w:r>
      <w:r w:rsidRPr="00D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федеральных государственных образовательных стандартов начального и основного общего образования</w:t>
      </w: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22B7" w:rsidRPr="00D222B7" w:rsidRDefault="00D222B7" w:rsidP="00301B91">
      <w:pPr>
        <w:spacing w:after="0" w:line="240" w:lineRule="auto"/>
        <w:ind w:left="43" w:right="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Формат конкурсного испытания:</w:t>
      </w:r>
      <w:r w:rsidRPr="00D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2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публичное выступление</w:t>
      </w: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отражающее видение участником конкурса основных тенденций развития современного школьного образования, профессиональную и гражданскую позицию конкурсанта в определении и </w:t>
      </w: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решении актуальных проблем российского образования, умение вести профессиональный диалог с аудиторией. </w:t>
      </w:r>
    </w:p>
    <w:p w:rsidR="00D222B7" w:rsidRPr="00D222B7" w:rsidRDefault="00D222B7" w:rsidP="00301B91">
      <w:pPr>
        <w:spacing w:after="0" w:line="240" w:lineRule="auto"/>
        <w:ind w:left="43"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 </w:t>
      </w:r>
      <w:r w:rsidRPr="00D22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публичной лекции </w:t>
      </w: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конкурсант выбирает самостоятельно. </w:t>
      </w: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Очередность выступления участников определяется жеребьёвкой накануне конкурсных испытаний. </w:t>
      </w: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Регламент: </w:t>
      </w:r>
      <w:r w:rsidRPr="00D22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7 минут. Ответы на вопросы жюри - до 3 минут каждый финалист.</w:t>
      </w:r>
    </w:p>
    <w:p w:rsidR="00D222B7" w:rsidRPr="00D222B7" w:rsidRDefault="00D222B7" w:rsidP="00301B91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данного конкурсного испытания состоит в изложении важнейшей информации по выбранной теме. </w:t>
      </w: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Публичная лекция является монологом по форме, а по существу – это диалог. Если в диалоге реакция собеседника выражается очень определенно, то при публичном выступлении о ней надо догадываться по поведению слушателей, их жестам, репликам, выражению глаз. </w:t>
      </w: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лекция - речь произносимая, а не читаемая!</w:t>
      </w:r>
      <w:r w:rsidRPr="00D2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чем более ей свойственны все характеристики живого разговора, тем сильнее ее воздействие на слушателей. В то же время, это речь подготовленная, базой для нее, как правило, служит написанный текст.</w:t>
      </w: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 отличительная особенность публичной лекции - это живая интонация разговорной речи, т.е. возможность в устном монологе выразить свое отношение к произносимому не только словами, но и </w:t>
      </w:r>
      <w:proofErr w:type="spellStart"/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тембрально</w:t>
      </w:r>
      <w:proofErr w:type="spellEnd"/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-тоновой окраской голоса, системой логических ударений и пауз, мимикой, жестом.</w:t>
      </w: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лекция одновременно решает две основные задачи: сообщение новых знаний, расширяющих культурный и научный кругозор слушателей, и формирование на их основе мировоззрения, общественного сознания, принципов поведения.</w:t>
      </w: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знаний более направлено на логическое мышление слушателей и опирается в основном на рациональное начало в лекции, на строгость и последовательность системы аргументов; однако новые знания значительно лучше усваиваются слушателями, если они преподносятся ярко, заинтересованно. Формировать же мировоззрение, воздействовать на умы и чувства слушателей без эмоций, страстной увлеченности и убежденности лектора просто невозможно.</w:t>
      </w:r>
    </w:p>
    <w:p w:rsidR="00D222B7" w:rsidRPr="00D222B7" w:rsidRDefault="00D222B7" w:rsidP="00301B91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решать эти задачи, лектор прежде всего должен отлично знать предмет своей лекции, быть широко эрудированным в этой области и, конечно же, образованным и грамотным человеком. Главным, ведущим, всегда остается содержание лекции, ее высокая идейность, научность, информативность, актуальность и органическая связь с действительностью. </w:t>
      </w:r>
    </w:p>
    <w:p w:rsidR="00D222B7" w:rsidRPr="00D222B7" w:rsidRDefault="00D222B7" w:rsidP="00301B91">
      <w:pPr>
        <w:keepNext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2B7" w:rsidRPr="00D222B7" w:rsidRDefault="00D222B7" w:rsidP="00301B91">
      <w:pPr>
        <w:keepNext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приемы, облегчающие восприятие лекционного материала</w:t>
      </w:r>
    </w:p>
    <w:p w:rsidR="00D222B7" w:rsidRPr="00D222B7" w:rsidRDefault="00D222B7" w:rsidP="00301B9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интересных фактов, простых и ярких примеров при раскрытии сложных теоретических вопросов. </w:t>
      </w:r>
    </w:p>
    <w:p w:rsidR="00D222B7" w:rsidRPr="00D222B7" w:rsidRDefault="00D222B7" w:rsidP="00301B9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связи излагаемого научного материала с практикой и профессиональной деятельностью. </w:t>
      </w:r>
    </w:p>
    <w:p w:rsidR="00D222B7" w:rsidRPr="00D222B7" w:rsidRDefault="00D222B7" w:rsidP="00301B9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Комбинирование монологического и эвристического метода изложения лекционного материала. </w:t>
      </w:r>
    </w:p>
    <w:p w:rsidR="00D222B7" w:rsidRPr="00D222B7" w:rsidRDefault="00D222B7" w:rsidP="00301B91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222B7" w:rsidRPr="00D222B7" w:rsidRDefault="00D222B7" w:rsidP="00301B91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Оценка выполнения конкурсного испытания осуществляется по 5 критериям</w:t>
      </w:r>
      <w:r w:rsidRPr="00D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каждый из которых включает 5 показателей. Соответствие конкретному показателю оценивается в 0 или 1 балл.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179"/>
        <w:gridCol w:w="5155"/>
        <w:gridCol w:w="1288"/>
      </w:tblGrid>
      <w:tr w:rsidR="000F4521" w:rsidRPr="000F4521" w:rsidTr="00A96E13">
        <w:tc>
          <w:tcPr>
            <w:tcW w:w="616" w:type="dxa"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9" w:type="dxa"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60" w:type="dxa"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F4521" w:rsidRPr="000F4521" w:rsidTr="00A96E13">
        <w:tc>
          <w:tcPr>
            <w:tcW w:w="616" w:type="dxa"/>
            <w:vMerge w:val="restart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Оценка содержания выступления</w:t>
            </w: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proofErr w:type="gramEnd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заданной теме 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</w:t>
            </w:r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актуальность</w:t>
            </w:r>
            <w:proofErr w:type="gramEnd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высказываемых идей и положений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информативность</w:t>
            </w:r>
            <w:proofErr w:type="gramEnd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, раскрытие основных понятий темы; сочетание теоретического материала с конкретными примерами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системность</w:t>
            </w:r>
            <w:proofErr w:type="gramEnd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, композиционная целостность, полнота представления подходов к решению проблемы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gramEnd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значимость </w:t>
            </w:r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предложенных путей решения проблемы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 w:val="restart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0F4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Информационная, коммуникативная и языковая культура</w:t>
            </w: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эрудированность</w:t>
            </w:r>
            <w:proofErr w:type="gramEnd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педагога, глубина и широта знаний по теме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</w:t>
            </w:r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раторское</w:t>
            </w:r>
            <w:proofErr w:type="gramEnd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искусство, воздействие на аудиторию, </w:t>
            </w:r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профессионально аргументировать и/или комментировать идеи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обращенность</w:t>
            </w:r>
            <w:proofErr w:type="gramEnd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 xml:space="preserve"> и «адресность» к определенной аудитории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gramEnd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различных приёмов для предъявления информации 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gramEnd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 педагога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 w:val="restart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0F4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Масштабность и нестандартность суждений</w:t>
            </w: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масштабность</w:t>
            </w:r>
            <w:proofErr w:type="gramEnd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оригинальность предложенных идей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</w:t>
            </w:r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gramEnd"/>
            <w:r w:rsidRPr="000F4521">
              <w:rPr>
                <w:rFonts w:ascii="Times New Roman" w:hAnsi="Times New Roman" w:cs="Times New Roman"/>
                <w:sz w:val="24"/>
                <w:szCs w:val="24"/>
              </w:rPr>
              <w:t xml:space="preserve"> и понимание процессов, происходящих в педагогической науке и обществе, </w:t>
            </w:r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акцентирование внимания аудитории на вызовы времени и запросы социума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>новизна</w:t>
            </w:r>
            <w:proofErr w:type="gramEnd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самостоятельность в постановке проблемы,</w:t>
            </w:r>
            <w:r w:rsidRPr="000F452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собственной позиции по теме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продумывание</w:t>
            </w:r>
            <w:proofErr w:type="gramEnd"/>
            <w:r w:rsidRPr="000F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ценностных оснований выбора содержания выступления; обращение внимания аудитории на ценностные ориентиры и ценностные аспекты выступления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616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0F4521" w:rsidRPr="000F4521" w:rsidRDefault="000F4521" w:rsidP="000F4521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</w:t>
            </w:r>
            <w:proofErr w:type="gramEnd"/>
            <w:r w:rsidRPr="000F4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 к отбору и структурированию материала по заданной теме</w:t>
            </w:r>
          </w:p>
        </w:tc>
        <w:tc>
          <w:tcPr>
            <w:tcW w:w="1360" w:type="dxa"/>
            <w:vMerge/>
            <w:shd w:val="clear" w:color="auto" w:fill="auto"/>
          </w:tcPr>
          <w:p w:rsidR="000F4521" w:rsidRPr="000F4521" w:rsidRDefault="000F4521" w:rsidP="000F4521">
            <w:pPr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521" w:rsidRPr="000F4521" w:rsidTr="00A96E13">
        <w:tc>
          <w:tcPr>
            <w:tcW w:w="9214" w:type="dxa"/>
            <w:gridSpan w:val="3"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360" w:type="dxa"/>
            <w:shd w:val="clear" w:color="auto" w:fill="auto"/>
          </w:tcPr>
          <w:p w:rsidR="000F4521" w:rsidRPr="000F4521" w:rsidRDefault="000F4521" w:rsidP="000F45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</w:tbl>
    <w:p w:rsidR="00680536" w:rsidRPr="00680536" w:rsidRDefault="00680536" w:rsidP="00B23F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536" w:rsidRPr="009D151B" w:rsidRDefault="00680536" w:rsidP="00B2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36" w:rsidRDefault="00680536" w:rsidP="00301B91">
      <w:pPr>
        <w:pStyle w:val="3"/>
        <w:rPr>
          <w:i/>
          <w:szCs w:val="24"/>
        </w:rPr>
      </w:pPr>
      <w:r w:rsidRPr="009D151B">
        <w:rPr>
          <w:b w:val="0"/>
          <w:i/>
          <w:szCs w:val="24"/>
        </w:rPr>
        <w:t>Конкурсное испытание</w:t>
      </w:r>
      <w:r w:rsidRPr="009D151B">
        <w:rPr>
          <w:i/>
          <w:szCs w:val="24"/>
        </w:rPr>
        <w:t xml:space="preserve"> «</w:t>
      </w:r>
      <w:r w:rsidR="00003BA0" w:rsidRPr="00003BA0">
        <w:rPr>
          <w:szCs w:val="24"/>
        </w:rPr>
        <w:t>Педагогическое мероприятие с детьми</w:t>
      </w:r>
      <w:r w:rsidRPr="009D151B">
        <w:rPr>
          <w:i/>
          <w:szCs w:val="24"/>
        </w:rPr>
        <w:t>»</w:t>
      </w:r>
    </w:p>
    <w:p w:rsidR="00BF137F" w:rsidRPr="00BF137F" w:rsidRDefault="00BF137F" w:rsidP="00301B91">
      <w:pPr>
        <w:rPr>
          <w:lang w:eastAsia="ru-RU"/>
        </w:rPr>
      </w:pPr>
    </w:p>
    <w:p w:rsidR="00D222B7" w:rsidRPr="00D222B7" w:rsidRDefault="00D222B7" w:rsidP="00301B91">
      <w:pPr>
        <w:spacing w:after="0" w:line="240" w:lineRule="auto"/>
        <w:ind w:left="-15" w:right="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D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конкурсантом профессиональных компетенций в области проектирования, организации, проведения и самоанализа урока и творческого потенциала учителя. </w:t>
      </w:r>
    </w:p>
    <w:p w:rsidR="00D222B7" w:rsidRPr="00D222B7" w:rsidRDefault="00D222B7" w:rsidP="00301B91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Формат конкурсного испытания:</w:t>
      </w:r>
      <w:r w:rsidRPr="00D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по предмету. </w:t>
      </w:r>
    </w:p>
    <w:p w:rsidR="00D222B7" w:rsidRPr="00D222B7" w:rsidRDefault="00D222B7" w:rsidP="00301B91">
      <w:pPr>
        <w:spacing w:after="0" w:line="240" w:lineRule="auto"/>
        <w:ind w:left="-15" w:right="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Регламент:</w:t>
      </w: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использования концептуальных методических подходов и приемов в соответствии с заявленной темой и целевыми ориентирами урока – 5 минут; проведение урока – 30 минут; самоанализ урока и ответы на вопросы членов жюри – до 7 минут.</w:t>
      </w:r>
      <w:r w:rsidRPr="00D222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D222B7" w:rsidRPr="00D222B7" w:rsidRDefault="00D222B7" w:rsidP="00301B91">
      <w:pPr>
        <w:spacing w:after="0" w:line="240" w:lineRule="auto"/>
        <w:ind w:left="-15" w:right="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(класс), в которой будет проводиться урок, выбирается конкурсантом.</w:t>
      </w:r>
    </w:p>
    <w:p w:rsidR="00D222B7" w:rsidRPr="00D222B7" w:rsidRDefault="00D222B7" w:rsidP="00301B91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урок является иллюстрацией представленного опыта работы учителя.</w:t>
      </w:r>
    </w:p>
    <w:p w:rsidR="00D222B7" w:rsidRPr="00D222B7" w:rsidRDefault="00D222B7" w:rsidP="00301B91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проводится в той форме, которая способна отразить педагогическое мастерство учителя. Конкурсанту следует учесть в содержании урока, что занятие проходит с незнакомыми ему учениками, поэтому ссылки на незапланированный уровень подготовленности обучающихся и другие «недостатки» класса некорректны. Урок проходит в классе, определенном заявкой участника конкурса. Тема урока соответствует </w:t>
      </w: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календарному плану изучения материала.</w:t>
      </w:r>
      <w:r w:rsidRPr="00D2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случае, если преподаваемый конкурсантом предмет не изучается в образовательной организации, урок проводится на вводную тему.</w:t>
      </w:r>
    </w:p>
    <w:p w:rsidR="00D222B7" w:rsidRPr="00D222B7" w:rsidRDefault="00D222B7" w:rsidP="00301B91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урока проходит непосредственно после проведения учебного занятия. Конкурсант может сравнить условия проведения конкурсного урока с теми, в которых работает сам, поделиться своими неиспользованными на данном уроке находками, указать на собственные ошибки. Таким образом, оценивается способность конкурсанта к анализу собственной деятельности. В ходе самоанализа не рекомендуется пользоваться предварительно заготовленными материалами, необходимо опираться на содержание и форму только что проведенного урока.</w:t>
      </w:r>
    </w:p>
    <w:p w:rsidR="00732324" w:rsidRDefault="00732324" w:rsidP="00301B91">
      <w:pPr>
        <w:shd w:val="clear" w:color="auto" w:fill="FFFFFF"/>
        <w:spacing w:after="0" w:line="240" w:lineRule="auto"/>
        <w:ind w:left="45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80536" w:rsidRPr="009D151B" w:rsidRDefault="00D222B7" w:rsidP="00301B91">
      <w:pPr>
        <w:shd w:val="clear" w:color="auto" w:fill="FFFFFF"/>
        <w:spacing w:after="0" w:line="240" w:lineRule="auto"/>
        <w:ind w:left="45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F2354">
        <w:rPr>
          <w:rFonts w:ascii="Times New Roman" w:hAnsi="Times New Roman" w:cs="Times New Roman"/>
          <w:b/>
          <w:i/>
          <w:color w:val="000000"/>
          <w:sz w:val="24"/>
          <w:szCs w:val="24"/>
        </w:rPr>
        <w:t>«КОНКУРСНЫЙ УРОК»</w:t>
      </w:r>
    </w:p>
    <w:p w:rsidR="00680536" w:rsidRPr="009D151B" w:rsidRDefault="009D151B" w:rsidP="00301B91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1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1). </w:t>
      </w:r>
      <w:r w:rsidR="00680536" w:rsidRPr="009D151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Оценка выполнения конкурсного </w:t>
      </w:r>
      <w:r w:rsidRPr="009D151B">
        <w:rPr>
          <w:rFonts w:ascii="Times New Roman" w:hAnsi="Times New Roman" w:cs="Times New Roman"/>
          <w:b/>
          <w:i/>
          <w:color w:val="000000"/>
          <w:sz w:val="24"/>
          <w:szCs w:val="24"/>
        </w:rPr>
        <w:t>урока</w:t>
      </w:r>
      <w:r w:rsidR="00680536" w:rsidRPr="009D151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осуществляется по 10 критериям</w:t>
      </w:r>
      <w:r w:rsidR="00680536" w:rsidRPr="009D151B">
        <w:rPr>
          <w:rFonts w:ascii="Times New Roman" w:hAnsi="Times New Roman" w:cs="Times New Roman"/>
          <w:color w:val="000000"/>
          <w:sz w:val="24"/>
          <w:szCs w:val="24"/>
        </w:rPr>
        <w:t>, каждый из которых включает 5 показателей. Соответствие конкретному показателю оценивается в диапазоне 0 до 2 баллов. В случае несоответствия урока установленной теме выполнение задания автоматически оценивается в 0 баллов.</w:t>
      </w:r>
    </w:p>
    <w:p w:rsidR="00680536" w:rsidRPr="009D151B" w:rsidRDefault="00680536" w:rsidP="003A1ED5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47"/>
        <w:gridCol w:w="5528"/>
        <w:gridCol w:w="1276"/>
      </w:tblGrid>
      <w:tr w:rsidR="003A1ED5" w:rsidRPr="003A1ED5" w:rsidTr="007225BE">
        <w:tc>
          <w:tcPr>
            <w:tcW w:w="617" w:type="dxa"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7" w:type="dxa"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3A1ED5" w:rsidRPr="003A1ED5" w:rsidTr="007225BE">
        <w:tc>
          <w:tcPr>
            <w:tcW w:w="61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обоснование и представление проекта урока</w:t>
            </w: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темы, цели, задач и прогнозируемых результатов урока в соответствии с возрастными особенностями обучающихся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8</w:t>
            </w: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урока (предметных, </w:t>
            </w:r>
            <w:proofErr w:type="spell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личностных) 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последовательности необходимых действий для достижения определенного результата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технологий, методов, приемов обучения, форм организации деятельности обучающихся в соответствии с целью, задачами и содержанием урока, возрастом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предметного содержания требованиям ФГОС, теме, цели и задачам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8</w:t>
            </w: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учебного материала дидактическим принципам (научность, доступность, новизна, воспитательная направленность)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потенциала различных дисциплин и корректность в использовании содержания других дисциплин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(исследовательский) характер учебных заданий,</w:t>
            </w:r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опора на интересы, потребности и жизненный опыт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культура</w:t>
            </w: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образовательного пространства и средств обучения</w:t>
            </w:r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8</w:t>
            </w: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и процедур совместной работы на уроке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инструкций и пояснений для выполнения заданий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внимание на индивидуальные запросы и интересы обучающихся, создание возможностей для инклюзивного образования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к решению методических/</w:t>
            </w:r>
          </w:p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методов и приемов, смена видов деятельности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8</w:t>
            </w: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новизна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оригинальность подходов, нестандартность действий и индивидуальность учителя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сравнительных и дискуссионных подходов, проектирования, формирование умения аргументировать свою позицию 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 работы с информацией и использование разных источников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и коммуникативная культура</w:t>
            </w: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взаимодействия и сотрудничество обучающихся между собой и с учителем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8</w:t>
            </w: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толерантного отношения к различным позициям, возможности для высказывания учащимися своей точки зрения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и поддержание атмосферы заинтересованности и высокой интенсивности деятельности обучающихся на уроке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безопасного поведения и формирования культуры здорового образа жизни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составляющая профессиональной деятельности</w:t>
            </w: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особенностей, системность и целесообразность использования </w:t>
            </w:r>
            <w:proofErr w:type="spell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метапредметного</w:t>
            </w:r>
            <w:proofErr w:type="spell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 и междисциплинарных связей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8</w:t>
            </w: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рефлексии обучающимися достигнутых результатов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учителем и применение на уроке методов прогнозирования и моделирования 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сочетание современных интерактивных технологий и приемов обучения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shd w:val="clear" w:color="auto" w:fill="FFFFFF"/>
              <w:spacing w:after="0" w:line="276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и языковая грамотность</w:t>
            </w: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корректность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содержания и использования научного языка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8</w:t>
            </w: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изложения, адекватность объёма информации (возрастным особенностям обучающихся и требованиям образовательной программы)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 учителя и обучающихся (наличие заданий на составление связного текста и развитие культуры речи)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left="-15"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Профессионально-личностные качества </w:t>
            </w: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личного достоинства каждого ученика и доброжелательная атмосфера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8</w:t>
            </w: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успешности для всех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способов мотивации и умение удивить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генерировать и продуцировать новые идеи, готовность к незапланированным, нестандартным ситуациям на уроке 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Результативность </w:t>
            </w: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предметных результатов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8</w:t>
            </w: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личностных результатов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 с планируемыми результатами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</w:t>
            </w:r>
            <w:r w:rsidRPr="003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проведенного урока</w:t>
            </w: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способов оценивания и рефлексии проведенного урока, умение обосновать их выбор при самоанализе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до 8</w:t>
            </w: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собственной деятельности по итогам проведенного урока с учетом оценки его результативности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самоанализа с этапом проектирования урока: возможность корректировки проектного замысла урока по итогам анализа его результативности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61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76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A1ED5" w:rsidRPr="003A1ED5" w:rsidRDefault="003A1ED5" w:rsidP="003A1ED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</w:t>
            </w:r>
            <w:proofErr w:type="gramEnd"/>
            <w:r w:rsidRPr="003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и рефлексии проведенного урока, понимание достижений и проблем, точность ответов на вопросы</w:t>
            </w:r>
          </w:p>
        </w:tc>
        <w:tc>
          <w:tcPr>
            <w:tcW w:w="1276" w:type="dxa"/>
            <w:vMerge/>
            <w:shd w:val="clear" w:color="auto" w:fill="auto"/>
          </w:tcPr>
          <w:p w:rsidR="003A1ED5" w:rsidRPr="003A1ED5" w:rsidRDefault="003A1ED5" w:rsidP="003A1ED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ED5" w:rsidRPr="003A1ED5" w:rsidTr="007225BE">
        <w:tc>
          <w:tcPr>
            <w:tcW w:w="8392" w:type="dxa"/>
            <w:gridSpan w:val="3"/>
            <w:shd w:val="clear" w:color="auto" w:fill="auto"/>
          </w:tcPr>
          <w:p w:rsidR="003A1ED5" w:rsidRPr="003A1ED5" w:rsidRDefault="003A1ED5" w:rsidP="003A1ED5">
            <w:pPr>
              <w:shd w:val="clear" w:color="auto" w:fill="FFFFFF"/>
              <w:spacing w:after="0" w:line="276" w:lineRule="auto"/>
              <w:ind w:left="139" w:hanging="13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3A1ED5" w:rsidRPr="003A1ED5" w:rsidRDefault="003A1ED5" w:rsidP="003A1ED5">
            <w:pPr>
              <w:shd w:val="clear" w:color="auto" w:fill="FFFFFF"/>
              <w:spacing w:after="0" w:line="276" w:lineRule="auto"/>
              <w:ind w:left="139" w:hanging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3A1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D151B" w:rsidRDefault="009D151B" w:rsidP="00301B91">
      <w:pPr>
        <w:pStyle w:val="3"/>
        <w:rPr>
          <w:b w:val="0"/>
          <w:i/>
          <w:szCs w:val="24"/>
        </w:rPr>
      </w:pPr>
    </w:p>
    <w:p w:rsidR="003A1ED5" w:rsidRDefault="003A1ED5" w:rsidP="00037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F31" w:rsidRDefault="001F2354" w:rsidP="00037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«КОНКУРСНОЕ ЗАНЯТИЕ»</w:t>
      </w:r>
    </w:p>
    <w:p w:rsidR="00B23F31" w:rsidRPr="001F2354" w:rsidRDefault="00B23F31" w:rsidP="00037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151B" w:rsidRPr="009D151B" w:rsidRDefault="001F2354" w:rsidP="00301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2). </w:t>
      </w:r>
      <w:r w:rsidR="009D151B" w:rsidRPr="009D151B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выполнения конкурсного испытания осуществляется по 7 критериям</w:t>
      </w:r>
      <w:r w:rsidR="009D151B" w:rsidRPr="009D151B">
        <w:rPr>
          <w:rFonts w:ascii="Times New Roman" w:hAnsi="Times New Roman" w:cs="Times New Roman"/>
          <w:color w:val="000000"/>
          <w:sz w:val="24"/>
          <w:szCs w:val="24"/>
        </w:rPr>
        <w:t>, каждый из которых включает 5 показателей. Соответствие конкретному показателю оценивается в 0, 1 или 2 балла.</w:t>
      </w:r>
    </w:p>
    <w:p w:rsidR="009D151B" w:rsidRPr="009D151B" w:rsidRDefault="009D151B" w:rsidP="00301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367"/>
        <w:gridCol w:w="5386"/>
        <w:gridCol w:w="1276"/>
      </w:tblGrid>
      <w:tr w:rsidR="00B008F7" w:rsidRPr="00BC7191" w:rsidTr="00B008F7">
        <w:tc>
          <w:tcPr>
            <w:tcW w:w="639" w:type="dxa"/>
            <w:shd w:val="clear" w:color="auto" w:fill="auto"/>
          </w:tcPr>
          <w:p w:rsidR="00B008F7" w:rsidRPr="00C66974" w:rsidRDefault="00B008F7" w:rsidP="00A96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9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7" w:type="dxa"/>
            <w:shd w:val="clear" w:color="auto" w:fill="auto"/>
          </w:tcPr>
          <w:p w:rsidR="00B008F7" w:rsidRPr="00C66974" w:rsidRDefault="00B008F7" w:rsidP="00A96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974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386" w:type="dxa"/>
            <w:shd w:val="clear" w:color="auto" w:fill="auto"/>
          </w:tcPr>
          <w:p w:rsidR="00B008F7" w:rsidRPr="00C66974" w:rsidRDefault="00B008F7" w:rsidP="00A96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974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B008F7" w:rsidRPr="00C66974" w:rsidRDefault="00B008F7" w:rsidP="00A96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97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B008F7" w:rsidRPr="007F46B4" w:rsidTr="00B008F7">
        <w:trPr>
          <w:trHeight w:val="62"/>
        </w:trPr>
        <w:tc>
          <w:tcPr>
            <w:tcW w:w="639" w:type="dxa"/>
            <w:vMerge w:val="restart"/>
            <w:shd w:val="clear" w:color="auto" w:fill="auto"/>
          </w:tcPr>
          <w:p w:rsidR="00B008F7" w:rsidRPr="00BC7191" w:rsidRDefault="00B008F7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19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B008F7" w:rsidRPr="00DF61E1" w:rsidRDefault="00B008F7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61E1">
              <w:rPr>
                <w:rFonts w:ascii="Times New Roman" w:hAnsi="Times New Roman"/>
                <w:b/>
                <w:sz w:val="24"/>
                <w:szCs w:val="24"/>
              </w:rPr>
              <w:t>Реализация содержания образовательной программы дошкольного образования</w:t>
            </w: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обеспечивает</w:t>
            </w:r>
            <w:proofErr w:type="gramEnd"/>
            <w:r w:rsidRPr="00DF61E1">
              <w:rPr>
                <w:b w:val="0"/>
              </w:rPr>
              <w:t xml:space="preserve"> соответствие содержания занятия ФГОС ДО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От 0 до 12</w:t>
            </w:r>
          </w:p>
        </w:tc>
      </w:tr>
      <w:tr w:rsidR="00B008F7" w:rsidRPr="007F46B4" w:rsidTr="00B008F7">
        <w:trPr>
          <w:trHeight w:val="61"/>
        </w:trPr>
        <w:tc>
          <w:tcPr>
            <w:tcW w:w="639" w:type="dxa"/>
            <w:vMerge/>
            <w:shd w:val="clear" w:color="auto" w:fill="auto"/>
          </w:tcPr>
          <w:p w:rsidR="00B008F7" w:rsidRPr="00BC7191" w:rsidRDefault="00B008F7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обеспечивает</w:t>
            </w:r>
            <w:proofErr w:type="gramEnd"/>
            <w:r w:rsidRPr="00DF61E1">
              <w:rPr>
                <w:b w:val="0"/>
              </w:rPr>
              <w:t xml:space="preserve"> соответствие содержания возрастным особенностям воспитанников 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Default="00B008F7" w:rsidP="00A96E13"/>
        </w:tc>
      </w:tr>
      <w:tr w:rsidR="00B008F7" w:rsidRPr="007F46B4" w:rsidTr="00B008F7">
        <w:trPr>
          <w:trHeight w:val="61"/>
        </w:trPr>
        <w:tc>
          <w:tcPr>
            <w:tcW w:w="639" w:type="dxa"/>
            <w:vMerge/>
            <w:shd w:val="clear" w:color="auto" w:fill="auto"/>
          </w:tcPr>
          <w:p w:rsidR="00B008F7" w:rsidRPr="00BC7191" w:rsidRDefault="00B008F7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реализует</w:t>
            </w:r>
            <w:proofErr w:type="gramEnd"/>
            <w:r w:rsidRPr="00DF61E1">
              <w:rPr>
                <w:b w:val="0"/>
              </w:rPr>
              <w:t xml:space="preserve"> воспитательные возможности содержания 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Default="00B008F7" w:rsidP="00A96E13"/>
        </w:tc>
      </w:tr>
      <w:tr w:rsidR="00B008F7" w:rsidRPr="007F46B4" w:rsidTr="00B008F7">
        <w:trPr>
          <w:trHeight w:val="61"/>
        </w:trPr>
        <w:tc>
          <w:tcPr>
            <w:tcW w:w="639" w:type="dxa"/>
            <w:vMerge/>
            <w:shd w:val="clear" w:color="auto" w:fill="auto"/>
          </w:tcPr>
          <w:p w:rsidR="00B008F7" w:rsidRPr="00BC7191" w:rsidRDefault="00B008F7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создает</w:t>
            </w:r>
            <w:proofErr w:type="gramEnd"/>
            <w:r w:rsidRPr="00DF61E1">
              <w:rPr>
                <w:b w:val="0"/>
              </w:rPr>
              <w:t xml:space="preserve"> условия для речевого/ социально-коммуникативного/ физического / художественно-эстетического развития воспитанников 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Default="00B008F7" w:rsidP="00A96E13"/>
        </w:tc>
      </w:tr>
      <w:tr w:rsidR="00B008F7" w:rsidRPr="007F46B4" w:rsidTr="00B008F7">
        <w:trPr>
          <w:trHeight w:val="61"/>
        </w:trPr>
        <w:tc>
          <w:tcPr>
            <w:tcW w:w="639" w:type="dxa"/>
            <w:vMerge/>
            <w:shd w:val="clear" w:color="auto" w:fill="auto"/>
          </w:tcPr>
          <w:p w:rsidR="00B008F7" w:rsidRPr="00BC7191" w:rsidRDefault="00B008F7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реализует</w:t>
            </w:r>
            <w:proofErr w:type="gramEnd"/>
            <w:r w:rsidRPr="00DF61E1">
              <w:rPr>
                <w:b w:val="0"/>
              </w:rPr>
              <w:t xml:space="preserve"> содержание, соответствующее современным научным знаниям, способствующее формированию современной картины мира 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Default="00B008F7" w:rsidP="00A96E13"/>
        </w:tc>
      </w:tr>
      <w:tr w:rsidR="00B008F7" w:rsidRPr="007F46B4" w:rsidTr="00B008F7">
        <w:trPr>
          <w:trHeight w:val="61"/>
        </w:trPr>
        <w:tc>
          <w:tcPr>
            <w:tcW w:w="639" w:type="dxa"/>
            <w:vMerge/>
            <w:shd w:val="clear" w:color="auto" w:fill="auto"/>
          </w:tcPr>
          <w:p w:rsidR="00B008F7" w:rsidRPr="00BC7191" w:rsidRDefault="00B008F7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реализует</w:t>
            </w:r>
            <w:proofErr w:type="gramEnd"/>
            <w:r w:rsidRPr="00DF61E1">
              <w:rPr>
                <w:b w:val="0"/>
              </w:rPr>
              <w:t xml:space="preserve"> содержание, соответствующее традиционным ценностям российского общества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Default="00B008F7" w:rsidP="00A96E13"/>
        </w:tc>
      </w:tr>
      <w:tr w:rsidR="00B008F7" w:rsidRPr="007F46B4" w:rsidTr="00B008F7">
        <w:tc>
          <w:tcPr>
            <w:tcW w:w="639" w:type="dxa"/>
            <w:vMerge w:val="restart"/>
            <w:shd w:val="clear" w:color="auto" w:fill="auto"/>
          </w:tcPr>
          <w:p w:rsidR="00B008F7" w:rsidRPr="00B008F7" w:rsidRDefault="00B008F7" w:rsidP="00A96E13">
            <w:pPr>
              <w:pStyle w:val="a5"/>
              <w:jc w:val="left"/>
              <w:rPr>
                <w:b w:val="0"/>
              </w:rPr>
            </w:pPr>
            <w:r w:rsidRPr="00B008F7">
              <w:rPr>
                <w:b w:val="0"/>
              </w:rPr>
              <w:t>2.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</w:pPr>
            <w:r w:rsidRPr="00DF61E1">
              <w:t xml:space="preserve">Методические приемы решения педагогических задач </w:t>
            </w: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r w:rsidRPr="00DF61E1">
              <w:rPr>
                <w:b w:val="0"/>
              </w:rPr>
              <w:t xml:space="preserve"> </w:t>
            </w:r>
            <w:proofErr w:type="gramStart"/>
            <w:r w:rsidRPr="00DF61E1">
              <w:rPr>
                <w:b w:val="0"/>
              </w:rPr>
              <w:t>использует</w:t>
            </w:r>
            <w:proofErr w:type="gramEnd"/>
            <w:r w:rsidRPr="00DF61E1">
              <w:rPr>
                <w:b w:val="0"/>
              </w:rPr>
              <w:t xml:space="preserve"> приемы привлечения внимания воспитанников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46B4">
              <w:rPr>
                <w:rFonts w:ascii="Times New Roman" w:hAnsi="Times New Roman"/>
                <w:color w:val="000000"/>
                <w:sz w:val="23"/>
                <w:szCs w:val="23"/>
              </w:rPr>
              <w:t>От 0 д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 12</w:t>
            </w: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C6442B" w:rsidRDefault="00B008F7" w:rsidP="00A96E13">
            <w:pPr>
              <w:pStyle w:val="a5"/>
              <w:jc w:val="left"/>
              <w:rPr>
                <w:b w:val="0"/>
                <w:i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использует</w:t>
            </w:r>
            <w:proofErr w:type="gramEnd"/>
            <w:r w:rsidRPr="00DF61E1">
              <w:rPr>
                <w:b w:val="0"/>
              </w:rPr>
              <w:t xml:space="preserve"> приемы удержания внимания воспитанников 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C6442B" w:rsidRDefault="00B008F7" w:rsidP="00A96E13">
            <w:pPr>
              <w:pStyle w:val="a5"/>
              <w:jc w:val="left"/>
              <w:rPr>
                <w:b w:val="0"/>
                <w:i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использует</w:t>
            </w:r>
            <w:proofErr w:type="gramEnd"/>
            <w:r w:rsidRPr="00DF61E1">
              <w:rPr>
                <w:b w:val="0"/>
              </w:rPr>
              <w:t xml:space="preserve"> приемы поддержки инициативы воспитанников 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C6442B" w:rsidRDefault="00B008F7" w:rsidP="00A96E13">
            <w:pPr>
              <w:pStyle w:val="a5"/>
              <w:jc w:val="left"/>
              <w:rPr>
                <w:b w:val="0"/>
                <w:i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использует</w:t>
            </w:r>
            <w:proofErr w:type="gramEnd"/>
            <w:r w:rsidRPr="00DF61E1">
              <w:rPr>
                <w:b w:val="0"/>
              </w:rPr>
              <w:t xml:space="preserve"> приемы поддержки самостоятельности воспитанников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C6442B" w:rsidRDefault="00B008F7" w:rsidP="00A96E13">
            <w:pPr>
              <w:pStyle w:val="a5"/>
              <w:jc w:val="left"/>
              <w:rPr>
                <w:b w:val="0"/>
                <w:i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использует</w:t>
            </w:r>
            <w:proofErr w:type="gramEnd"/>
            <w:r w:rsidRPr="00DF61E1">
              <w:rPr>
                <w:b w:val="0"/>
              </w:rPr>
              <w:t xml:space="preserve"> приемы стимулирования и поощрения воспитанников 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C6442B" w:rsidRDefault="00B008F7" w:rsidP="00A96E13">
            <w:pPr>
              <w:pStyle w:val="a5"/>
              <w:jc w:val="left"/>
              <w:rPr>
                <w:b w:val="0"/>
                <w:i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целесообразно</w:t>
            </w:r>
            <w:proofErr w:type="gramEnd"/>
            <w:r w:rsidRPr="00DF61E1">
              <w:rPr>
                <w:b w:val="0"/>
              </w:rPr>
              <w:t xml:space="preserve"> применяет средства наглядности и ИКТ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rPr>
          <w:trHeight w:val="397"/>
        </w:trPr>
        <w:tc>
          <w:tcPr>
            <w:tcW w:w="639" w:type="dxa"/>
            <w:vMerge w:val="restart"/>
            <w:shd w:val="clear" w:color="auto" w:fill="auto"/>
          </w:tcPr>
          <w:p w:rsidR="00B008F7" w:rsidRPr="002837BE" w:rsidRDefault="00B008F7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37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szCs w:val="24"/>
              </w:rPr>
            </w:pPr>
            <w:r w:rsidRPr="00DF61E1">
              <w:rPr>
                <w:szCs w:val="24"/>
              </w:rPr>
              <w:t xml:space="preserve">Организационная культура </w:t>
            </w: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обеспечивает</w:t>
            </w:r>
            <w:proofErr w:type="gramEnd"/>
            <w:r w:rsidRPr="00DF61E1">
              <w:rPr>
                <w:b w:val="0"/>
              </w:rPr>
              <w:t xml:space="preserve"> четкую структуру мероприятия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46B4">
              <w:rPr>
                <w:rFonts w:ascii="Times New Roman" w:hAnsi="Times New Roman"/>
                <w:color w:val="000000"/>
                <w:sz w:val="23"/>
                <w:szCs w:val="23"/>
              </w:rPr>
              <w:t>От 0 до 10</w:t>
            </w: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BC7191" w:rsidRDefault="00B008F7" w:rsidP="00A96E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мотивированно</w:t>
            </w:r>
            <w:proofErr w:type="gramEnd"/>
            <w:r w:rsidRPr="00DF61E1">
              <w:rPr>
                <w:b w:val="0"/>
              </w:rPr>
              <w:t xml:space="preserve"> использует/не использует раздаточный материал и ТСО 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BC7191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spellStart"/>
            <w:proofErr w:type="gramStart"/>
            <w:r w:rsidRPr="00DF61E1">
              <w:rPr>
                <w:b w:val="0"/>
              </w:rPr>
              <w:t>зонирует</w:t>
            </w:r>
            <w:proofErr w:type="spellEnd"/>
            <w:proofErr w:type="gramEnd"/>
            <w:r w:rsidRPr="00DF61E1">
              <w:rPr>
                <w:b w:val="0"/>
              </w:rPr>
              <w:t xml:space="preserve">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BC7191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соблюдает</w:t>
            </w:r>
            <w:proofErr w:type="gramEnd"/>
            <w:r w:rsidRPr="00DF61E1">
              <w:rPr>
                <w:b w:val="0"/>
              </w:rPr>
              <w:t xml:space="preserve"> санитарно-гигиенические нормы ДО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rPr>
          <w:trHeight w:val="260"/>
        </w:trPr>
        <w:tc>
          <w:tcPr>
            <w:tcW w:w="639" w:type="dxa"/>
            <w:vMerge/>
            <w:shd w:val="clear" w:color="auto" w:fill="auto"/>
          </w:tcPr>
          <w:p w:rsidR="00B008F7" w:rsidRPr="00BC7191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соблюдает</w:t>
            </w:r>
            <w:proofErr w:type="gramEnd"/>
            <w:r w:rsidRPr="00DF61E1">
              <w:rPr>
                <w:b w:val="0"/>
              </w:rPr>
              <w:t xml:space="preserve"> регламент конкурсного испытания 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c>
          <w:tcPr>
            <w:tcW w:w="639" w:type="dxa"/>
            <w:vMerge w:val="restart"/>
            <w:shd w:val="clear" w:color="auto" w:fill="auto"/>
          </w:tcPr>
          <w:p w:rsidR="00B008F7" w:rsidRPr="00DF61E1" w:rsidRDefault="00B008F7" w:rsidP="00A96E1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61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szCs w:val="24"/>
              </w:rPr>
            </w:pPr>
            <w:r w:rsidRPr="00DF61E1">
              <w:rPr>
                <w:szCs w:val="24"/>
              </w:rPr>
              <w:t xml:space="preserve">Речевая, коммуникативная культура, личностно-профессиональные качества </w:t>
            </w: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устанавливает</w:t>
            </w:r>
            <w:proofErr w:type="gramEnd"/>
            <w:r w:rsidRPr="00DF61E1">
              <w:rPr>
                <w:b w:val="0"/>
              </w:rPr>
              <w:t xml:space="preserve"> эмоциональный контакт с воспитанниками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От 0 до 16</w:t>
            </w: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DF61E1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создает</w:t>
            </w:r>
            <w:proofErr w:type="gramEnd"/>
            <w:r w:rsidRPr="00DF61E1">
              <w:rPr>
                <w:b w:val="0"/>
              </w:rPr>
              <w:t xml:space="preserve"> благоприятный психологический климат в работе с воспитанниками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DF61E1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соблюдает</w:t>
            </w:r>
            <w:proofErr w:type="gramEnd"/>
            <w:r w:rsidRPr="00DF61E1">
              <w:rPr>
                <w:b w:val="0"/>
              </w:rPr>
              <w:t xml:space="preserve"> этические правила общения 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DF61E1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не</w:t>
            </w:r>
            <w:proofErr w:type="gramEnd"/>
            <w:r w:rsidRPr="00DF61E1">
              <w:rPr>
                <w:b w:val="0"/>
              </w:rPr>
              <w:t xml:space="preserve"> допускает речевых ошибок 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DF61E1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удерживает</w:t>
            </w:r>
            <w:proofErr w:type="gramEnd"/>
            <w:r w:rsidRPr="00DF61E1">
              <w:rPr>
                <w:b w:val="0"/>
              </w:rPr>
              <w:t xml:space="preserve"> в фокусе внимания всех воспитанников, участвующих в мероприятии 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DF61E1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четко</w:t>
            </w:r>
            <w:proofErr w:type="gramEnd"/>
            <w:r w:rsidRPr="00DF61E1">
              <w:rPr>
                <w:b w:val="0"/>
              </w:rPr>
              <w:t xml:space="preserve">, понятно, доступно формулирует вопросы и задания для воспитанников 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DF61E1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демонстрирует</w:t>
            </w:r>
            <w:proofErr w:type="gramEnd"/>
            <w:r w:rsidRPr="00DF61E1">
              <w:rPr>
                <w:b w:val="0"/>
              </w:rPr>
              <w:t xml:space="preserve"> эмоциональную устойчивость 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DF61E1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r w:rsidRPr="00DF61E1">
              <w:rPr>
                <w:b w:val="0"/>
              </w:rPr>
              <w:t xml:space="preserve"> </w:t>
            </w:r>
            <w:proofErr w:type="gramStart"/>
            <w:r w:rsidRPr="00DF61E1">
              <w:rPr>
                <w:b w:val="0"/>
              </w:rPr>
              <w:t>демонстрирует</w:t>
            </w:r>
            <w:proofErr w:type="gramEnd"/>
            <w:r w:rsidRPr="00DF61E1">
              <w:rPr>
                <w:b w:val="0"/>
              </w:rPr>
              <w:t xml:space="preserve"> индивидуальный стиль профессиональной деятельности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c>
          <w:tcPr>
            <w:tcW w:w="639" w:type="dxa"/>
            <w:vMerge w:val="restart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</w:pPr>
            <w:r w:rsidRPr="00DF61E1">
              <w:t>5.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</w:pPr>
            <w:r w:rsidRPr="00DF61E1">
              <w:t>Рефлексивная культура (на этапе самоанализа)</w:t>
            </w: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оценивает</w:t>
            </w:r>
            <w:proofErr w:type="gramEnd"/>
            <w:r w:rsidRPr="00DF61E1">
              <w:rPr>
                <w:b w:val="0"/>
              </w:rPr>
              <w:t xml:space="preserve"> результативность проведенного мероприятия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46B4">
              <w:rPr>
                <w:rFonts w:ascii="Times New Roman" w:hAnsi="Times New Roman"/>
                <w:color w:val="000000"/>
                <w:sz w:val="23"/>
                <w:szCs w:val="23"/>
              </w:rPr>
              <w:t>От 0 до 10</w:t>
            </w: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делает</w:t>
            </w:r>
            <w:proofErr w:type="gramEnd"/>
            <w:r w:rsidRPr="00DF61E1">
              <w:rPr>
                <w:b w:val="0"/>
              </w:rPr>
              <w:t xml:space="preserve"> вывод о том, насколько удалось реализовать цель и задачи мероприятия 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обосновывает</w:t>
            </w:r>
            <w:proofErr w:type="gramEnd"/>
            <w:r w:rsidRPr="00DF61E1">
              <w:rPr>
                <w:b w:val="0"/>
              </w:rPr>
              <w:t xml:space="preserve"> корректировку (или отсутствие корректировки) плана мероприятия в соответствии с условиями его проведения 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  <w:proofErr w:type="gramStart"/>
            <w:r w:rsidRPr="00DF61E1">
              <w:rPr>
                <w:b w:val="0"/>
              </w:rPr>
              <w:t>оценивает</w:t>
            </w:r>
            <w:proofErr w:type="gramEnd"/>
            <w:r w:rsidRPr="00DF61E1">
              <w:rPr>
                <w:b w:val="0"/>
              </w:rPr>
              <w:t xml:space="preserve"> эффективность своего взаимодействия с воспитанниками 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B008F7" w:rsidRPr="007F46B4" w:rsidTr="00B008F7">
        <w:tc>
          <w:tcPr>
            <w:tcW w:w="639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B008F7" w:rsidRPr="00DF61E1" w:rsidRDefault="00B008F7" w:rsidP="00A96E13">
            <w:pPr>
              <w:pStyle w:val="a5"/>
              <w:jc w:val="left"/>
              <w:rPr>
                <w:b w:val="0"/>
                <w:sz w:val="23"/>
                <w:szCs w:val="23"/>
              </w:rPr>
            </w:pPr>
            <w:proofErr w:type="gramStart"/>
            <w:r>
              <w:rPr>
                <w:b w:val="0"/>
                <w:sz w:val="23"/>
                <w:szCs w:val="23"/>
              </w:rPr>
              <w:t>к</w:t>
            </w:r>
            <w:r w:rsidRPr="00DF61E1">
              <w:rPr>
                <w:b w:val="0"/>
                <w:sz w:val="23"/>
                <w:szCs w:val="23"/>
              </w:rPr>
              <w:t>онкретно</w:t>
            </w:r>
            <w:proofErr w:type="gramEnd"/>
            <w:r w:rsidRPr="00DF61E1">
              <w:rPr>
                <w:b w:val="0"/>
                <w:sz w:val="23"/>
                <w:szCs w:val="23"/>
              </w:rPr>
              <w:t>, точно и ясно отвечает на вопросы жюри</w:t>
            </w:r>
          </w:p>
        </w:tc>
        <w:tc>
          <w:tcPr>
            <w:tcW w:w="1276" w:type="dxa"/>
            <w:vMerge/>
            <w:shd w:val="clear" w:color="auto" w:fill="auto"/>
          </w:tcPr>
          <w:p w:rsidR="00B008F7" w:rsidRPr="007F46B4" w:rsidRDefault="00B008F7" w:rsidP="00A96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B008F7" w:rsidRPr="00BC7191" w:rsidTr="00B008F7">
        <w:tc>
          <w:tcPr>
            <w:tcW w:w="8392" w:type="dxa"/>
            <w:gridSpan w:val="3"/>
            <w:shd w:val="clear" w:color="auto" w:fill="auto"/>
          </w:tcPr>
          <w:p w:rsidR="00B008F7" w:rsidRPr="00616F97" w:rsidRDefault="00B008F7" w:rsidP="00A96E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B008F7" w:rsidRPr="00616F97" w:rsidRDefault="00B008F7" w:rsidP="00A96E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</w:tr>
    </w:tbl>
    <w:p w:rsidR="00C74A5E" w:rsidRDefault="00C74A5E" w:rsidP="00301B91"/>
    <w:p w:rsidR="008250B2" w:rsidRDefault="008250B2" w:rsidP="00301B91">
      <w:pPr>
        <w:keepNext/>
        <w:tabs>
          <w:tab w:val="num" w:pos="720"/>
          <w:tab w:val="left" w:pos="851"/>
        </w:tabs>
        <w:suppressAutoHyphens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196" w:rsidRDefault="001E3196" w:rsidP="00301B91">
      <w:pPr>
        <w:keepNext/>
        <w:tabs>
          <w:tab w:val="num" w:pos="720"/>
          <w:tab w:val="left" w:pos="851"/>
        </w:tabs>
        <w:suppressAutoHyphens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ЗАНЯТИЕ</w:t>
      </w:r>
      <w:r w:rsidR="00797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FE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педагогов дополнительного образования)</w:t>
      </w:r>
    </w:p>
    <w:p w:rsidR="00797E6A" w:rsidRPr="001E3196" w:rsidRDefault="00797E6A" w:rsidP="00301B91">
      <w:pPr>
        <w:keepNext/>
        <w:tabs>
          <w:tab w:val="num" w:pos="720"/>
          <w:tab w:val="left" w:pos="851"/>
        </w:tabs>
        <w:suppressAutoHyphens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196" w:rsidRPr="001C3D10" w:rsidRDefault="001E3196" w:rsidP="00301B91">
      <w:pPr>
        <w:suppressAutoHyphens/>
        <w:spacing w:line="259" w:lineRule="auto"/>
        <w:ind w:right="3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196">
        <w:rPr>
          <w:rFonts w:ascii="Times New Roman" w:hAnsi="Times New Roman" w:cs="Times New Roman"/>
          <w:b/>
          <w:sz w:val="24"/>
          <w:szCs w:val="24"/>
        </w:rPr>
        <w:t>Открытое занятие «Введение в образовательную программу»</w:t>
      </w:r>
      <w:r w:rsidRPr="001E3196">
        <w:rPr>
          <w:rFonts w:ascii="Times New Roman" w:hAnsi="Times New Roman" w:cs="Times New Roman"/>
          <w:sz w:val="24"/>
          <w:szCs w:val="24"/>
        </w:rPr>
        <w:t xml:space="preserve"> – это занятие с группой незнакомых конкурсанту</w:t>
      </w:r>
      <w:r w:rsidRPr="001E31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3196">
        <w:rPr>
          <w:rFonts w:ascii="Times New Roman" w:hAnsi="Times New Roman" w:cs="Times New Roman"/>
          <w:sz w:val="24"/>
          <w:szCs w:val="24"/>
        </w:rPr>
        <w:t xml:space="preserve">детей в количестве 10-12 человек. Продолжительность занятия – 30 минут, с детьми младшего школьного возраста – 20 минут, с дошкольниками – 20 минут. Для комментариев конкурсанта к проведённому </w:t>
      </w:r>
      <w:r w:rsidRPr="001C3D10">
        <w:rPr>
          <w:rFonts w:ascii="Times New Roman" w:hAnsi="Times New Roman" w:cs="Times New Roman"/>
          <w:sz w:val="24"/>
          <w:szCs w:val="24"/>
        </w:rPr>
        <w:t>занятию и ответов на вопросы членов конкурсной комиссии даётся 5 минут.</w:t>
      </w:r>
    </w:p>
    <w:p w:rsidR="001E3196" w:rsidRPr="001C3D10" w:rsidRDefault="001E3196" w:rsidP="00301B91">
      <w:pPr>
        <w:suppressAutoHyphens/>
        <w:spacing w:line="259" w:lineRule="auto"/>
        <w:ind w:right="3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D10">
        <w:rPr>
          <w:rFonts w:ascii="Times New Roman" w:hAnsi="Times New Roman" w:cs="Times New Roman"/>
          <w:sz w:val="24"/>
          <w:szCs w:val="24"/>
        </w:rPr>
        <w:t>Для успешного проведения открытого занятия важно поставить конкретную цель, определить задачи и подобрать нужные для их решения средства. Занятие должно быть логически завершённым, но в то же время раскрывать перспективы программы, пробуждать у обучающихся интерес и желание заниматься в аналогичном творческом объединении.</w:t>
      </w:r>
    </w:p>
    <w:p w:rsidR="001E3196" w:rsidRPr="001C3D10" w:rsidRDefault="001E3196" w:rsidP="00301B91">
      <w:pPr>
        <w:suppressAutoHyphens/>
        <w:spacing w:line="259" w:lineRule="auto"/>
        <w:ind w:right="3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D10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Материально-техническое обеспечение занятия конкурсант предварительно согласовывает с куратором номинации. Необходимыми дидактическими и расходными материалами конкурсант обеспечивает учебное занятие самостоятельно.</w:t>
      </w:r>
    </w:p>
    <w:p w:rsidR="00037921" w:rsidRPr="001C3D10" w:rsidRDefault="00037921" w:rsidP="003D19F9">
      <w:pPr>
        <w:keepNext/>
        <w:keepLines/>
        <w:widowControl w:val="0"/>
        <w:tabs>
          <w:tab w:val="left" w:pos="1926"/>
        </w:tabs>
        <w:autoSpaceDE w:val="0"/>
        <w:autoSpaceDN w:val="0"/>
        <w:spacing w:before="69" w:after="0" w:line="240" w:lineRule="auto"/>
        <w:jc w:val="center"/>
        <w:rPr>
          <w:rFonts w:ascii="Times New Roman" w:hAnsi="Times New Roman" w:cs="Times New Roman"/>
          <w:b/>
          <w:position w:val="1"/>
          <w:sz w:val="24"/>
          <w:szCs w:val="24"/>
        </w:rPr>
      </w:pPr>
      <w:r w:rsidRPr="001C3D10">
        <w:rPr>
          <w:rFonts w:ascii="Times New Roman" w:hAnsi="Times New Roman" w:cs="Times New Roman"/>
          <w:b/>
          <w:w w:val="95"/>
          <w:sz w:val="24"/>
          <w:szCs w:val="24"/>
        </w:rPr>
        <w:t>Конкурсное</w:t>
      </w:r>
      <w:r w:rsidRPr="001C3D10">
        <w:rPr>
          <w:rFonts w:ascii="Times New Roman" w:hAnsi="Times New Roman" w:cs="Times New Roman"/>
          <w:b/>
          <w:spacing w:val="58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b/>
          <w:w w:val="95"/>
          <w:sz w:val="24"/>
          <w:szCs w:val="24"/>
        </w:rPr>
        <w:t>испытание</w:t>
      </w:r>
      <w:r w:rsidRPr="001C3D10">
        <w:rPr>
          <w:rFonts w:ascii="Times New Roman" w:hAnsi="Times New Roman" w:cs="Times New Roman"/>
          <w:b/>
          <w:spacing w:val="53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b/>
          <w:w w:val="95"/>
          <w:sz w:val="24"/>
          <w:szCs w:val="24"/>
        </w:rPr>
        <w:t>Открытое</w:t>
      </w:r>
      <w:r w:rsidRPr="001C3D10">
        <w:rPr>
          <w:rFonts w:ascii="Times New Roman" w:hAnsi="Times New Roman" w:cs="Times New Roman"/>
          <w:b/>
          <w:spacing w:val="21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b/>
          <w:w w:val="95"/>
          <w:sz w:val="24"/>
          <w:szCs w:val="24"/>
        </w:rPr>
        <w:t>занятие</w:t>
      </w:r>
      <w:r w:rsidRPr="001C3D10">
        <w:rPr>
          <w:rFonts w:ascii="Times New Roman" w:hAnsi="Times New Roman" w:cs="Times New Roman"/>
          <w:b/>
          <w:spacing w:val="47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b/>
          <w:w w:val="95"/>
          <w:sz w:val="24"/>
          <w:szCs w:val="24"/>
        </w:rPr>
        <w:t>«Ознакомление, с</w:t>
      </w:r>
      <w:r w:rsidRPr="001C3D10">
        <w:rPr>
          <w:rFonts w:ascii="Times New Roman" w:hAnsi="Times New Roman" w:cs="Times New Roman"/>
          <w:b/>
          <w:spacing w:val="35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b/>
          <w:w w:val="95"/>
          <w:sz w:val="24"/>
          <w:szCs w:val="24"/>
        </w:rPr>
        <w:t>новым</w:t>
      </w:r>
      <w:r w:rsidRPr="001C3D10">
        <w:rPr>
          <w:rFonts w:ascii="Times New Roman" w:hAnsi="Times New Roman" w:cs="Times New Roman"/>
          <w:b/>
          <w:spacing w:val="49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b/>
          <w:w w:val="95"/>
          <w:position w:val="3"/>
          <w:sz w:val="24"/>
          <w:szCs w:val="24"/>
        </w:rPr>
        <w:t>видом</w:t>
      </w:r>
      <w:r w:rsidRPr="001C3D10">
        <w:rPr>
          <w:rFonts w:ascii="Times New Roman" w:hAnsi="Times New Roman" w:cs="Times New Roman"/>
          <w:b/>
          <w:position w:val="1"/>
          <w:sz w:val="24"/>
          <w:szCs w:val="24"/>
        </w:rPr>
        <w:t xml:space="preserve">, </w:t>
      </w:r>
      <w:r w:rsidRPr="001C3D10">
        <w:rPr>
          <w:rFonts w:ascii="Times New Roman" w:hAnsi="Times New Roman" w:cs="Times New Roman"/>
          <w:b/>
          <w:w w:val="95"/>
          <w:position w:val="1"/>
          <w:sz w:val="24"/>
          <w:szCs w:val="24"/>
        </w:rPr>
        <w:t>деятельности по</w:t>
      </w:r>
      <w:r w:rsidRPr="001C3D10">
        <w:rPr>
          <w:rFonts w:ascii="Times New Roman" w:hAnsi="Times New Roman" w:cs="Times New Roman"/>
          <w:b/>
          <w:spacing w:val="40"/>
          <w:w w:val="95"/>
          <w:position w:val="1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b/>
          <w:w w:val="95"/>
          <w:position w:val="1"/>
          <w:sz w:val="24"/>
          <w:szCs w:val="24"/>
        </w:rPr>
        <w:t>дополнительной</w:t>
      </w:r>
      <w:r w:rsidRPr="001C3D10">
        <w:rPr>
          <w:rFonts w:ascii="Times New Roman" w:hAnsi="Times New Roman" w:cs="Times New Roman"/>
          <w:b/>
          <w:spacing w:val="37"/>
          <w:w w:val="95"/>
          <w:position w:val="1"/>
          <w:sz w:val="24"/>
          <w:szCs w:val="24"/>
        </w:rPr>
        <w:t xml:space="preserve"> </w:t>
      </w:r>
      <w:proofErr w:type="spellStart"/>
      <w:r w:rsidRPr="001C3D10">
        <w:rPr>
          <w:rFonts w:ascii="Times New Roman" w:hAnsi="Times New Roman" w:cs="Times New Roman"/>
          <w:b/>
          <w:w w:val="95"/>
          <w:sz w:val="24"/>
          <w:szCs w:val="24"/>
        </w:rPr>
        <w:t>общеоб</w:t>
      </w:r>
      <w:r w:rsidRPr="001C3D10">
        <w:rPr>
          <w:rFonts w:ascii="Times New Roman" w:hAnsi="Times New Roman" w:cs="Times New Roman"/>
          <w:b/>
          <w:w w:val="95"/>
          <w:position w:val="1"/>
          <w:sz w:val="24"/>
          <w:szCs w:val="24"/>
        </w:rPr>
        <w:t>разовательной</w:t>
      </w:r>
      <w:proofErr w:type="spellEnd"/>
      <w:r w:rsidR="00B81F4D">
        <w:rPr>
          <w:rFonts w:ascii="Times New Roman" w:hAnsi="Times New Roman" w:cs="Times New Roman"/>
          <w:b/>
          <w:spacing w:val="69"/>
          <w:position w:val="1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b/>
          <w:w w:val="95"/>
          <w:sz w:val="24"/>
          <w:szCs w:val="24"/>
        </w:rPr>
        <w:t>программе»</w:t>
      </w:r>
    </w:p>
    <w:p w:rsidR="00037921" w:rsidRPr="001C3D10" w:rsidRDefault="00037921" w:rsidP="003D19F9">
      <w:pPr>
        <w:pStyle w:val="a7"/>
        <w:spacing w:before="100" w:beforeAutospacing="1" w:after="100" w:afterAutospacing="1"/>
        <w:ind w:firstLine="709"/>
        <w:contextualSpacing/>
        <w:jc w:val="both"/>
      </w:pPr>
      <w:r w:rsidRPr="001C3D10">
        <w:rPr>
          <w:w w:val="90"/>
        </w:rPr>
        <w:t>Требование</w:t>
      </w:r>
      <w:r w:rsidRPr="001C3D10">
        <w:rPr>
          <w:spacing w:val="29"/>
          <w:w w:val="90"/>
        </w:rPr>
        <w:t xml:space="preserve"> </w:t>
      </w:r>
      <w:r w:rsidRPr="001C3D10">
        <w:rPr>
          <w:w w:val="90"/>
        </w:rPr>
        <w:t>к</w:t>
      </w:r>
      <w:r w:rsidRPr="001C3D10">
        <w:rPr>
          <w:spacing w:val="6"/>
          <w:w w:val="90"/>
        </w:rPr>
        <w:t xml:space="preserve"> </w:t>
      </w:r>
      <w:r w:rsidRPr="001C3D10">
        <w:rPr>
          <w:w w:val="90"/>
        </w:rPr>
        <w:t>открытому</w:t>
      </w:r>
      <w:r w:rsidRPr="001C3D10">
        <w:rPr>
          <w:spacing w:val="28"/>
          <w:w w:val="90"/>
        </w:rPr>
        <w:t xml:space="preserve"> </w:t>
      </w:r>
      <w:r w:rsidRPr="001C3D10">
        <w:rPr>
          <w:w w:val="90"/>
        </w:rPr>
        <w:t>занятию</w:t>
      </w:r>
      <w:r w:rsidRPr="001C3D10">
        <w:rPr>
          <w:spacing w:val="25"/>
          <w:w w:val="90"/>
        </w:rPr>
        <w:t xml:space="preserve"> </w:t>
      </w:r>
      <w:r w:rsidRPr="001C3D10">
        <w:rPr>
          <w:w w:val="90"/>
        </w:rPr>
        <w:t>«Ознакомление</w:t>
      </w:r>
      <w:r w:rsidRPr="001C3D10">
        <w:rPr>
          <w:spacing w:val="46"/>
          <w:w w:val="90"/>
        </w:rPr>
        <w:t xml:space="preserve"> </w:t>
      </w:r>
      <w:r w:rsidRPr="001C3D10">
        <w:rPr>
          <w:w w:val="90"/>
        </w:rPr>
        <w:t>с</w:t>
      </w:r>
      <w:r w:rsidRPr="001C3D10">
        <w:rPr>
          <w:spacing w:val="12"/>
          <w:w w:val="90"/>
        </w:rPr>
        <w:t xml:space="preserve"> </w:t>
      </w:r>
      <w:r w:rsidRPr="001C3D10">
        <w:rPr>
          <w:w w:val="90"/>
        </w:rPr>
        <w:t>новым</w:t>
      </w:r>
      <w:r w:rsidRPr="001C3D10">
        <w:rPr>
          <w:spacing w:val="16"/>
          <w:w w:val="90"/>
        </w:rPr>
        <w:t xml:space="preserve"> </w:t>
      </w:r>
      <w:r w:rsidRPr="001C3D10">
        <w:rPr>
          <w:w w:val="90"/>
        </w:rPr>
        <w:t>видом деятельности</w:t>
      </w:r>
      <w:r w:rsidRPr="001C3D10">
        <w:rPr>
          <w:spacing w:val="37"/>
          <w:w w:val="90"/>
        </w:rPr>
        <w:t xml:space="preserve"> </w:t>
      </w:r>
      <w:r w:rsidRPr="001C3D10">
        <w:rPr>
          <w:w w:val="90"/>
        </w:rPr>
        <w:t>по</w:t>
      </w:r>
      <w:r w:rsidRPr="001C3D10">
        <w:rPr>
          <w:spacing w:val="10"/>
          <w:w w:val="90"/>
        </w:rPr>
        <w:t xml:space="preserve"> </w:t>
      </w:r>
      <w:r w:rsidRPr="001C3D10">
        <w:rPr>
          <w:w w:val="90"/>
        </w:rPr>
        <w:t>дополнительной</w:t>
      </w:r>
      <w:r w:rsidRPr="001C3D10">
        <w:rPr>
          <w:spacing w:val="-11"/>
          <w:w w:val="90"/>
        </w:rPr>
        <w:t xml:space="preserve"> </w:t>
      </w:r>
      <w:proofErr w:type="spellStart"/>
      <w:r w:rsidRPr="001C3D10">
        <w:rPr>
          <w:w w:val="90"/>
        </w:rPr>
        <w:t>общеобразоватедьной</w:t>
      </w:r>
      <w:proofErr w:type="spellEnd"/>
      <w:r w:rsidRPr="001C3D10">
        <w:rPr>
          <w:spacing w:val="-11"/>
          <w:w w:val="90"/>
        </w:rPr>
        <w:t xml:space="preserve"> </w:t>
      </w:r>
      <w:r w:rsidRPr="001C3D10">
        <w:rPr>
          <w:w w:val="90"/>
        </w:rPr>
        <w:t>программе»</w:t>
      </w:r>
    </w:p>
    <w:p w:rsidR="00037921" w:rsidRPr="001C3D10" w:rsidRDefault="00037921" w:rsidP="003D19F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D10">
        <w:rPr>
          <w:rFonts w:ascii="Times New Roman" w:hAnsi="Times New Roman" w:cs="Times New Roman"/>
          <w:w w:val="90"/>
          <w:sz w:val="24"/>
          <w:szCs w:val="24"/>
        </w:rPr>
        <w:t>Проведение</w:t>
      </w:r>
      <w:r w:rsidRPr="001C3D10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конкурсного</w:t>
      </w:r>
      <w:r w:rsidRPr="001C3D10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занятия</w:t>
      </w:r>
      <w:r w:rsidRPr="001C3D10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не</w:t>
      </w:r>
      <w:r w:rsidRPr="001C3D10">
        <w:rPr>
          <w:rFonts w:ascii="Times New Roman" w:hAnsi="Times New Roman" w:cs="Times New Roman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5"/>
          <w:sz w:val="24"/>
          <w:szCs w:val="24"/>
        </w:rPr>
        <w:t>подразумевает</w:t>
      </w:r>
      <w:r w:rsidRPr="001C3D1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5"/>
          <w:sz w:val="24"/>
          <w:szCs w:val="24"/>
        </w:rPr>
        <w:t>знакомство или рекламу</w:t>
      </w:r>
      <w:r w:rsidRPr="001C3D1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программы</w:t>
      </w:r>
      <w:r w:rsidRPr="001C3D10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педагога,</w:t>
      </w:r>
      <w:r w:rsidRPr="001C3D10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а</w:t>
      </w:r>
      <w:r w:rsidRPr="001C3D10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должно</w:t>
      </w:r>
      <w:r w:rsidRPr="001C3D10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ознакомить,</w:t>
      </w:r>
      <w:r w:rsidRPr="001C3D10">
        <w:rPr>
          <w:rFonts w:ascii="Times New Roman" w:hAnsi="Times New Roman" w:cs="Times New Roman"/>
          <w:spacing w:val="-44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sz w:val="24"/>
          <w:szCs w:val="24"/>
        </w:rPr>
        <w:t>включить, ввести детей, которые</w:t>
      </w:r>
      <w:r w:rsidRPr="001C3D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spacing w:val="-1"/>
          <w:w w:val="95"/>
          <w:sz w:val="24"/>
          <w:szCs w:val="24"/>
        </w:rPr>
        <w:t>привлекаются</w:t>
      </w:r>
      <w:r w:rsidRPr="001C3D10">
        <w:rPr>
          <w:rFonts w:ascii="Times New Roman" w:hAnsi="Times New Roman" w:cs="Times New Roman"/>
          <w:w w:val="95"/>
          <w:sz w:val="24"/>
          <w:szCs w:val="24"/>
        </w:rPr>
        <w:t xml:space="preserve"> в качестве участников, в тот</w:t>
      </w:r>
      <w:r w:rsidRPr="001C3D1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5"/>
          <w:sz w:val="24"/>
          <w:szCs w:val="24"/>
        </w:rPr>
        <w:t>или иной новый вид деятельности согласно</w:t>
      </w:r>
      <w:r w:rsidRPr="001C3D10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sz w:val="24"/>
          <w:szCs w:val="24"/>
        </w:rPr>
        <w:t>содержанию программы.</w:t>
      </w:r>
      <w:r w:rsidRPr="001C3D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sz w:val="24"/>
          <w:szCs w:val="24"/>
        </w:rPr>
        <w:t>Содержание и</w:t>
      </w:r>
      <w:r w:rsidRPr="001C3D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форма</w:t>
      </w:r>
      <w:r w:rsidRPr="001C3D1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занятия</w:t>
      </w:r>
      <w:r w:rsidRPr="001C3D1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конкурсантом</w:t>
      </w:r>
      <w:r w:rsidRPr="001C3D1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w w:val="90"/>
          <w:sz w:val="24"/>
          <w:szCs w:val="24"/>
        </w:rPr>
        <w:t>определяется</w:t>
      </w:r>
      <w:r w:rsidRPr="001C3D1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C3D10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037921" w:rsidRPr="001C3D10" w:rsidRDefault="00037921" w:rsidP="003D19F9">
      <w:pPr>
        <w:pStyle w:val="a7"/>
        <w:spacing w:before="100" w:beforeAutospacing="1" w:after="100" w:afterAutospacing="1"/>
        <w:ind w:firstLine="709"/>
        <w:contextualSpacing/>
        <w:jc w:val="both"/>
        <w:rPr>
          <w:b/>
        </w:rPr>
      </w:pPr>
      <w:r w:rsidRPr="001C3D10">
        <w:rPr>
          <w:b/>
        </w:rPr>
        <w:t>Критерии</w:t>
      </w:r>
      <w:r w:rsidRPr="001C3D10">
        <w:rPr>
          <w:b/>
          <w:spacing w:val="1"/>
        </w:rPr>
        <w:t xml:space="preserve"> </w:t>
      </w:r>
      <w:r w:rsidRPr="001C3D10">
        <w:rPr>
          <w:b/>
        </w:rPr>
        <w:t>оценки</w:t>
      </w:r>
      <w:r w:rsidRPr="001C3D10">
        <w:rPr>
          <w:b/>
          <w:spacing w:val="-2"/>
        </w:rPr>
        <w:t xml:space="preserve"> </w:t>
      </w:r>
      <w:r w:rsidRPr="001C3D10">
        <w:rPr>
          <w:b/>
        </w:rPr>
        <w:t>открытого</w:t>
      </w:r>
      <w:r w:rsidRPr="001C3D10">
        <w:rPr>
          <w:b/>
          <w:spacing w:val="9"/>
        </w:rPr>
        <w:t xml:space="preserve"> </w:t>
      </w:r>
      <w:r w:rsidRPr="001C3D10">
        <w:rPr>
          <w:b/>
        </w:rPr>
        <w:t>занятия</w:t>
      </w:r>
    </w:p>
    <w:p w:rsidR="00037921" w:rsidRPr="001C3D10" w:rsidRDefault="00037921" w:rsidP="00DC1E40">
      <w:pPr>
        <w:pStyle w:val="a7"/>
        <w:spacing w:before="100" w:beforeAutospacing="1" w:after="100" w:afterAutospacing="1"/>
        <w:ind w:firstLine="709"/>
        <w:contextualSpacing/>
        <w:jc w:val="both"/>
      </w:pPr>
      <w:r w:rsidRPr="001C3D10">
        <w:rPr>
          <w:w w:val="95"/>
        </w:rPr>
        <w:t>«Ознакомление</w:t>
      </w:r>
      <w:r w:rsidRPr="001C3D10">
        <w:rPr>
          <w:spacing w:val="1"/>
          <w:w w:val="95"/>
        </w:rPr>
        <w:t xml:space="preserve"> </w:t>
      </w:r>
      <w:r w:rsidRPr="001C3D10">
        <w:rPr>
          <w:w w:val="95"/>
        </w:rPr>
        <w:t>с новым</w:t>
      </w:r>
      <w:r w:rsidRPr="001C3D10">
        <w:rPr>
          <w:spacing w:val="1"/>
          <w:w w:val="95"/>
        </w:rPr>
        <w:t xml:space="preserve"> </w:t>
      </w:r>
      <w:r w:rsidRPr="001C3D10">
        <w:rPr>
          <w:w w:val="95"/>
        </w:rPr>
        <w:t>видом</w:t>
      </w:r>
      <w:r w:rsidRPr="001C3D10">
        <w:rPr>
          <w:spacing w:val="1"/>
          <w:w w:val="95"/>
        </w:rPr>
        <w:t xml:space="preserve"> </w:t>
      </w:r>
      <w:r w:rsidRPr="001C3D10">
        <w:rPr>
          <w:w w:val="95"/>
        </w:rPr>
        <w:t>деятельности</w:t>
      </w:r>
      <w:r w:rsidRPr="001C3D10">
        <w:rPr>
          <w:spacing w:val="1"/>
          <w:w w:val="95"/>
        </w:rPr>
        <w:t xml:space="preserve"> </w:t>
      </w:r>
      <w:r w:rsidRPr="001C3D10">
        <w:rPr>
          <w:w w:val="95"/>
        </w:rPr>
        <w:t>по</w:t>
      </w:r>
      <w:r w:rsidRPr="001C3D10">
        <w:rPr>
          <w:spacing w:val="1"/>
          <w:w w:val="95"/>
        </w:rPr>
        <w:t xml:space="preserve"> </w:t>
      </w:r>
      <w:r w:rsidRPr="001C3D10">
        <w:rPr>
          <w:w w:val="95"/>
        </w:rPr>
        <w:t>дополнительной</w:t>
      </w:r>
      <w:r w:rsidRPr="001C3D10">
        <w:rPr>
          <w:spacing w:val="-64"/>
          <w:w w:val="95"/>
        </w:rPr>
        <w:t xml:space="preserve">      </w:t>
      </w:r>
      <w:r w:rsidRPr="001C3D10">
        <w:t>общеобразовательной</w:t>
      </w:r>
      <w:r w:rsidRPr="001C3D10">
        <w:rPr>
          <w:spacing w:val="-17"/>
        </w:rPr>
        <w:t xml:space="preserve"> </w:t>
      </w:r>
      <w:r w:rsidR="00DC1E40">
        <w:t>программе»</w:t>
      </w:r>
    </w:p>
    <w:tbl>
      <w:tblPr>
        <w:tblStyle w:val="TableNormal"/>
        <w:tblW w:w="5000" w:type="pct"/>
        <w:tblBorders>
          <w:top w:val="single" w:sz="6" w:space="0" w:color="606067"/>
          <w:left w:val="single" w:sz="6" w:space="0" w:color="606067"/>
          <w:bottom w:val="single" w:sz="6" w:space="0" w:color="606067"/>
          <w:right w:val="single" w:sz="6" w:space="0" w:color="606067"/>
          <w:insideH w:val="single" w:sz="6" w:space="0" w:color="606067"/>
          <w:insideV w:val="single" w:sz="6" w:space="0" w:color="606067"/>
        </w:tblBorders>
        <w:tblLook w:val="01E0" w:firstRow="1" w:lastRow="1" w:firstColumn="1" w:lastColumn="1" w:noHBand="0" w:noVBand="0"/>
      </w:tblPr>
      <w:tblGrid>
        <w:gridCol w:w="557"/>
        <w:gridCol w:w="3700"/>
        <w:gridCol w:w="2058"/>
        <w:gridCol w:w="1525"/>
        <w:gridCol w:w="1500"/>
      </w:tblGrid>
      <w:tr w:rsidR="00037921" w:rsidRPr="00A95946" w:rsidTr="00037921">
        <w:trPr>
          <w:trHeight w:val="314"/>
        </w:trPr>
        <w:tc>
          <w:tcPr>
            <w:tcW w:w="306" w:type="pct"/>
            <w:vMerge w:val="restart"/>
          </w:tcPr>
          <w:p w:rsidR="00037921" w:rsidRPr="00A95946" w:rsidRDefault="00037921" w:rsidP="00A95946">
            <w:pPr>
              <w:pStyle w:val="TableParagraph"/>
              <w:ind w:left="2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pacing w:val="-45"/>
                <w:w w:val="107"/>
                <w:position w:val="-3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50" w:type="pct"/>
            <w:vMerge w:val="restart"/>
          </w:tcPr>
          <w:p w:rsidR="00037921" w:rsidRPr="00A95946" w:rsidRDefault="00037921" w:rsidP="00A95946">
            <w:pPr>
              <w:pStyle w:val="TableParagraph"/>
              <w:ind w:left="1334" w:right="1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744" w:type="pct"/>
            <w:gridSpan w:val="3"/>
          </w:tcPr>
          <w:p w:rsidR="00037921" w:rsidRPr="00A95946" w:rsidRDefault="00037921" w:rsidP="00A95946">
            <w:pPr>
              <w:pStyle w:val="TableParagraph"/>
              <w:ind w:left="1959" w:right="19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</w:tr>
      <w:tr w:rsidR="00037921" w:rsidRPr="00A95946" w:rsidTr="00037921">
        <w:trPr>
          <w:trHeight w:val="268"/>
        </w:trPr>
        <w:tc>
          <w:tcPr>
            <w:tcW w:w="306" w:type="pct"/>
            <w:vMerge/>
            <w:tcBorders>
              <w:top w:val="nil"/>
            </w:tcBorders>
          </w:tcPr>
          <w:p w:rsidR="00037921" w:rsidRPr="00A95946" w:rsidRDefault="00037921" w:rsidP="00A959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  <w:vMerge/>
            <w:tcBorders>
              <w:top w:val="nil"/>
            </w:tcBorders>
          </w:tcPr>
          <w:p w:rsidR="00037921" w:rsidRPr="00A95946" w:rsidRDefault="00037921" w:rsidP="00A959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right="6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375" w:right="4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499"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037921" w:rsidRPr="00A95946" w:rsidTr="00037921">
        <w:trPr>
          <w:trHeight w:val="839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7921" w:rsidRPr="00A95946" w:rsidRDefault="00037921" w:rsidP="00A959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Умение</w:t>
            </w:r>
            <w:r w:rsidRPr="00A95946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определять</w:t>
            </w:r>
          </w:p>
          <w:p w:rsidR="00037921" w:rsidRPr="00A95946" w:rsidRDefault="00037921" w:rsidP="00A95946">
            <w:pPr>
              <w:pStyle w:val="TableParagraph"/>
              <w:ind w:left="112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педагогические</w:t>
            </w:r>
            <w:proofErr w:type="gramEnd"/>
            <w:r w:rsidRPr="00A95946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цели</w:t>
            </w:r>
            <w:r w:rsidRPr="00A95946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A95946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задачи</w:t>
            </w:r>
            <w:r w:rsidRPr="00A95946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ind w:left="119" w:right="2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05" w:right="163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достаточной</w:t>
            </w:r>
            <w:proofErr w:type="spellEnd"/>
            <w:r w:rsidRPr="00A95946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00" w:right="560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полной</w:t>
            </w:r>
            <w:proofErr w:type="spellEnd"/>
            <w:r w:rsidRPr="00A95946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1410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ind w:right="2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946">
              <w:rPr>
                <w:rFonts w:ascii="Times New Roman" w:hAnsi="Times New Roman" w:cs="Times New Roman"/>
                <w:w w:val="98"/>
                <w:sz w:val="24"/>
                <w:szCs w:val="24"/>
              </w:rPr>
              <w:t>2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Умение</w:t>
            </w:r>
            <w:r w:rsidRPr="00A95946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организовать</w:t>
            </w:r>
            <w:r w:rsidRPr="00A95946">
              <w:rPr>
                <w:rFonts w:ascii="Times New Roman" w:hAnsi="Times New Roman" w:cs="Times New Roman"/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новый</w:t>
            </w:r>
            <w:r w:rsidRPr="00A95946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вид</w:t>
            </w:r>
          </w:p>
          <w:p w:rsidR="00037921" w:rsidRPr="00A95946" w:rsidRDefault="00037921" w:rsidP="00A95946">
            <w:pPr>
              <w:pStyle w:val="TableParagraph"/>
              <w:ind w:left="18" w:right="776" w:firstLine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деятельности</w:t>
            </w:r>
            <w:proofErr w:type="gramEnd"/>
            <w:r w:rsidRPr="00A95946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обучающихся,</w:t>
            </w:r>
            <w:r w:rsidRPr="00A95946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направленной</w:t>
            </w:r>
            <w:r w:rsidRPr="00A9594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 освоение</w:t>
            </w:r>
            <w:r w:rsidRPr="00A9594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</w:p>
          <w:p w:rsidR="00037921" w:rsidRPr="00A95946" w:rsidRDefault="00037921" w:rsidP="00A95946">
            <w:pPr>
              <w:pStyle w:val="TableParagraph"/>
              <w:tabs>
                <w:tab w:val="left" w:pos="3785"/>
              </w:tabs>
              <w:ind w:left="124" w:right="-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общеобразовательной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proofErr w:type="gramEnd"/>
            <w:r w:rsidRPr="00A95946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умеет,</w:t>
            </w:r>
          </w:p>
          <w:p w:rsidR="00037921" w:rsidRPr="00A95946" w:rsidRDefault="00037921" w:rsidP="00A95946">
            <w:pPr>
              <w:pStyle w:val="TableParagraph"/>
              <w:ind w:left="124" w:right="76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недостаточно</w:t>
            </w:r>
            <w:r w:rsidRPr="00A95946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</w:t>
            </w:r>
          </w:p>
          <w:p w:rsidR="00037921" w:rsidRPr="00A95946" w:rsidRDefault="00037921" w:rsidP="00A95946">
            <w:pPr>
              <w:pStyle w:val="TableParagraph"/>
              <w:ind w:left="115" w:right="157" w:firstLine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достаточной</w:t>
            </w:r>
            <w:proofErr w:type="spellEnd"/>
            <w:r w:rsidRPr="00A95946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10" w:right="544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полной</w:t>
            </w:r>
            <w:proofErr w:type="spellEnd"/>
            <w:r w:rsidRPr="00A95946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1362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3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Умение</w:t>
            </w:r>
            <w:r w:rsidRPr="00A95946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использовать</w:t>
            </w:r>
            <w:r w:rsidRPr="00A95946">
              <w:rPr>
                <w:rFonts w:ascii="Times New Roman" w:hAnsi="Times New Roman" w:cs="Times New Roman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A95946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занятиях</w:t>
            </w:r>
          </w:p>
          <w:p w:rsidR="00037921" w:rsidRPr="00A95946" w:rsidRDefault="00037921" w:rsidP="00A95946">
            <w:pPr>
              <w:pStyle w:val="TableParagraph"/>
              <w:ind w:left="119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</w:t>
            </w:r>
            <w:proofErr w:type="gramEnd"/>
            <w:r w:rsidRPr="00A959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обоснованные</w:t>
            </w:r>
            <w:r w:rsidRPr="00A959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формы, методы,</w:t>
            </w:r>
            <w:r w:rsidRPr="00A95946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</w:t>
            </w:r>
            <w:r w:rsidRPr="00A959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приемы</w:t>
            </w:r>
            <w:r w:rsidRPr="00A9594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  <w:r w:rsidRPr="00A9594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деятельности</w:t>
            </w:r>
            <w:r w:rsidRPr="00A95946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ind w:left="66" w:right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292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946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Уменяе</w:t>
            </w:r>
            <w:proofErr w:type="spellEnd"/>
            <w:r w:rsidRPr="00A959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стимулировать</w:t>
            </w:r>
            <w:r w:rsidRPr="00A95946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5946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мотивировать</w:t>
            </w:r>
            <w:r w:rsidRPr="00A95946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деятельность</w:t>
            </w:r>
            <w:r w:rsidRPr="00A9594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9594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общение</w:t>
            </w:r>
            <w:r w:rsidRPr="00A95946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обучающихся</w:t>
            </w:r>
            <w:r w:rsidRPr="00A95946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</w:t>
            </w:r>
            <w:r w:rsidRPr="00A95946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tabs>
                <w:tab w:val="left" w:pos="566"/>
              </w:tabs>
              <w:ind w:right="6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375" w:right="6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292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ind w:right="280"/>
              <w:jc w:val="right"/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целесообразного и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обоснованного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использование информационно-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коммуникационных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технологий (ИКТ), электронных образовательных и информационных ресурсов</w:t>
            </w: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292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ind w:right="280"/>
              <w:jc w:val="right"/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  <w:t>6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Умение</w:t>
            </w:r>
            <w:r w:rsidRPr="00A95946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осуществлять</w:t>
            </w:r>
          </w:p>
          <w:p w:rsidR="00037921" w:rsidRPr="00A95946" w:rsidRDefault="00037921" w:rsidP="00A95946">
            <w:pPr>
              <w:pStyle w:val="TableParagraph"/>
              <w:ind w:left="126" w:righ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proofErr w:type="gramEnd"/>
            <w:r w:rsidRPr="00A959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594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  <w:r w:rsidRPr="00A959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контроль,</w:t>
            </w:r>
            <w:r w:rsidRPr="00A95946">
              <w:rPr>
                <w:rFonts w:ascii="Times New Roman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оценку</w:t>
            </w:r>
            <w:r w:rsidRPr="00A95946">
              <w:rPr>
                <w:rFonts w:ascii="Times New Roman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образовательной</w:t>
            </w:r>
            <w:r w:rsidRPr="00A95946">
              <w:rPr>
                <w:rFonts w:ascii="Times New Roman" w:hAnsi="Times New Roman" w:cs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A9594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учащихся,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коррекцию</w:t>
            </w:r>
            <w:proofErr w:type="spellEnd"/>
            <w:r w:rsidRPr="00A95946">
              <w:rPr>
                <w:rFonts w:ascii="Times New Roman" w:hAnsi="Times New Roman" w:cs="Times New Roman"/>
                <w:spacing w:val="45"/>
                <w:w w:val="95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поведения</w:t>
            </w:r>
            <w:proofErr w:type="spellEnd"/>
            <w:r w:rsidRPr="00A95946">
              <w:rPr>
                <w:rFonts w:ascii="Times New Roman" w:hAnsi="Times New Roman" w:cs="Times New Roman"/>
                <w:spacing w:val="3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95946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общения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292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ind w:right="280"/>
              <w:jc w:val="right"/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  <w:t>7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Умение</w:t>
            </w:r>
            <w:r w:rsidRPr="00A95946">
              <w:rPr>
                <w:rFonts w:ascii="Times New Roman" w:hAnsi="Times New Roman"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использовать</w:t>
            </w:r>
          </w:p>
          <w:p w:rsidR="00037921" w:rsidRPr="00A95946" w:rsidRDefault="00037921" w:rsidP="00A95946">
            <w:pPr>
              <w:pStyle w:val="TableParagraph"/>
              <w:ind w:lef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профориентационные</w:t>
            </w:r>
            <w:proofErr w:type="spellEnd"/>
            <w:proofErr w:type="gramEnd"/>
          </w:p>
          <w:p w:rsidR="00037921" w:rsidRPr="00A95946" w:rsidRDefault="00037921" w:rsidP="00A95946">
            <w:pPr>
              <w:pStyle w:val="TableParagraph"/>
              <w:ind w:left="127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возможности</w:t>
            </w:r>
            <w:proofErr w:type="gramEnd"/>
            <w:r w:rsidRPr="00A959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292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ind w:right="280"/>
              <w:jc w:val="right"/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Pr="00A959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A959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</w:t>
            </w:r>
          </w:p>
          <w:p w:rsidR="00037921" w:rsidRPr="00A95946" w:rsidRDefault="00037921" w:rsidP="00A95946">
            <w:pPr>
              <w:pStyle w:val="TableParagraph"/>
              <w:ind w:left="126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условия</w:t>
            </w:r>
            <w:proofErr w:type="gramEnd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для формирования</w:t>
            </w:r>
            <w:r w:rsidRPr="00A9594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благоприятного</w:t>
            </w:r>
            <w:r w:rsidRPr="00A9594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психологического</w:t>
            </w:r>
            <w:r w:rsidRPr="00A95946">
              <w:rPr>
                <w:rFonts w:ascii="Times New Roman" w:hAnsi="Times New Roman" w:cs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Pr="00A95946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5946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</w:p>
          <w:p w:rsidR="00037921" w:rsidRPr="00A95946" w:rsidRDefault="00037921" w:rsidP="00A95946">
            <w:pPr>
              <w:pStyle w:val="TableParagraph"/>
              <w:ind w:left="127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поддержки</w:t>
            </w:r>
            <w:proofErr w:type="spellEnd"/>
            <w:r w:rsidRPr="00A95946">
              <w:rPr>
                <w:rFonts w:ascii="Times New Roman" w:hAnsi="Times New Roman" w:cs="Times New Roman"/>
                <w:spacing w:val="41"/>
                <w:w w:val="90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292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ind w:right="280"/>
              <w:jc w:val="right"/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  <w:t>9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Умение</w:t>
            </w:r>
            <w:r w:rsidRPr="00A95946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обеспечить</w:t>
            </w:r>
          </w:p>
          <w:p w:rsidR="00037921" w:rsidRPr="00A95946" w:rsidRDefault="00037921" w:rsidP="00A95946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завершённость</w:t>
            </w:r>
            <w:proofErr w:type="gramEnd"/>
            <w:r w:rsidRPr="00A9594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занятия,</w:t>
            </w:r>
            <w:r w:rsidRPr="00A9594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оригинальность</w:t>
            </w:r>
            <w:r w:rsidRPr="00A95946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формы</w:t>
            </w:r>
            <w:r w:rsidRPr="00A95946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его</w:t>
            </w:r>
            <w:r w:rsidRPr="00A95946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292"/>
        </w:trPr>
        <w:tc>
          <w:tcPr>
            <w:tcW w:w="306" w:type="pct"/>
          </w:tcPr>
          <w:p w:rsidR="00037921" w:rsidRPr="00A95946" w:rsidRDefault="00037921" w:rsidP="00A95946">
            <w:pPr>
              <w:pStyle w:val="TableParagraph"/>
              <w:ind w:right="280"/>
              <w:jc w:val="right"/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  <w:t>10</w:t>
            </w:r>
          </w:p>
        </w:tc>
        <w:tc>
          <w:tcPr>
            <w:tcW w:w="1950" w:type="pct"/>
          </w:tcPr>
          <w:p w:rsidR="00037921" w:rsidRPr="00A95946" w:rsidRDefault="00037921" w:rsidP="00A95946">
            <w:pPr>
              <w:pStyle w:val="TableParagraph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Умение</w:t>
            </w:r>
            <w:r w:rsidRPr="00A95946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анализировать</w:t>
            </w:r>
            <w:r w:rsidRPr="00A95946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занятие</w:t>
            </w:r>
          </w:p>
          <w:p w:rsidR="00037921" w:rsidRPr="00A95946" w:rsidRDefault="00037921" w:rsidP="00A95946">
            <w:pPr>
              <w:pStyle w:val="TableParagraph"/>
              <w:ind w:left="13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для</w:t>
            </w:r>
            <w:proofErr w:type="gramEnd"/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установления соответствия</w:t>
            </w:r>
            <w:r w:rsidRPr="00A95946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содержания, методов и средств</w:t>
            </w:r>
            <w:r w:rsidRPr="00A9594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поставленным</w:t>
            </w:r>
            <w:r w:rsidRPr="00A95946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целям</w:t>
            </w:r>
            <w:r w:rsidRPr="00A95946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A95946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задачам</w:t>
            </w:r>
          </w:p>
        </w:tc>
        <w:tc>
          <w:tcPr>
            <w:tcW w:w="943" w:type="pct"/>
          </w:tcPr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95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921" w:rsidRPr="00A95946" w:rsidRDefault="00037921" w:rsidP="00A95946">
            <w:pPr>
              <w:pStyle w:val="TableParagraph"/>
              <w:ind w:left="66" w:right="5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</w:p>
        </w:tc>
        <w:tc>
          <w:tcPr>
            <w:tcW w:w="935" w:type="pct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умеет</w:t>
            </w:r>
            <w:proofErr w:type="spellEnd"/>
            <w:r w:rsidRPr="00A9594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A9594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proofErr w:type="spellEnd"/>
          </w:p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proofErr w:type="spellStart"/>
            <w:r w:rsidRPr="00A9594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</w:tr>
      <w:tr w:rsidR="00037921" w:rsidRPr="00A95946" w:rsidTr="00037921">
        <w:trPr>
          <w:trHeight w:val="292"/>
        </w:trPr>
        <w:tc>
          <w:tcPr>
            <w:tcW w:w="4133" w:type="pct"/>
            <w:gridSpan w:val="4"/>
          </w:tcPr>
          <w:p w:rsidR="00037921" w:rsidRPr="00A95946" w:rsidRDefault="00037921" w:rsidP="00A95946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Максимальное количество баллов</w:t>
            </w:r>
          </w:p>
        </w:tc>
        <w:tc>
          <w:tcPr>
            <w:tcW w:w="867" w:type="pct"/>
          </w:tcPr>
          <w:p w:rsidR="00037921" w:rsidRPr="00A95946" w:rsidRDefault="00037921" w:rsidP="00A95946">
            <w:pPr>
              <w:pStyle w:val="TableParagraph"/>
              <w:ind w:left="125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</w:pPr>
            <w:r w:rsidRPr="00A959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50</w:t>
            </w:r>
          </w:p>
        </w:tc>
      </w:tr>
    </w:tbl>
    <w:p w:rsidR="00EF779F" w:rsidRDefault="00EF779F" w:rsidP="0002322D">
      <w:pPr>
        <w:tabs>
          <w:tab w:val="right" w:pos="8920"/>
        </w:tabs>
        <w:spacing w:after="0" w:line="240" w:lineRule="auto"/>
      </w:pPr>
    </w:p>
    <w:sectPr w:rsidR="00EF779F" w:rsidSect="00301B91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416"/>
    <w:multiLevelType w:val="hybridMultilevel"/>
    <w:tmpl w:val="746A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505AF"/>
    <w:multiLevelType w:val="hybridMultilevel"/>
    <w:tmpl w:val="521EB3AC"/>
    <w:lvl w:ilvl="0" w:tplc="419C771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87105"/>
    <w:multiLevelType w:val="singleLevel"/>
    <w:tmpl w:val="1D9E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BE34B3"/>
    <w:multiLevelType w:val="hybridMultilevel"/>
    <w:tmpl w:val="E65C051C"/>
    <w:lvl w:ilvl="0" w:tplc="AF6E9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43A9D"/>
    <w:multiLevelType w:val="hybridMultilevel"/>
    <w:tmpl w:val="CFB03FC4"/>
    <w:lvl w:ilvl="0" w:tplc="2B58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B0201"/>
    <w:multiLevelType w:val="multilevel"/>
    <w:tmpl w:val="A776D840"/>
    <w:lvl w:ilvl="0">
      <w:start w:val="1"/>
      <w:numFmt w:val="decimal"/>
      <w:lvlText w:val="%1."/>
      <w:lvlJc w:val="left"/>
      <w:pPr>
        <w:ind w:left="1810" w:hanging="248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4" w:hanging="479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3600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2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7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5" w:hanging="479"/>
      </w:pPr>
      <w:rPr>
        <w:rFonts w:hint="default"/>
        <w:lang w:val="ru-RU" w:eastAsia="en-US" w:bidi="ar-SA"/>
      </w:rPr>
    </w:lvl>
  </w:abstractNum>
  <w:abstractNum w:abstractNumId="7">
    <w:nsid w:val="42A74FC7"/>
    <w:multiLevelType w:val="hybridMultilevel"/>
    <w:tmpl w:val="9F5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B5409"/>
    <w:multiLevelType w:val="hybridMultilevel"/>
    <w:tmpl w:val="27BA900A"/>
    <w:lvl w:ilvl="0" w:tplc="FD369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AD1E95"/>
    <w:multiLevelType w:val="hybridMultilevel"/>
    <w:tmpl w:val="DC80CD5A"/>
    <w:lvl w:ilvl="0" w:tplc="AF6E9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73584"/>
    <w:multiLevelType w:val="hybridMultilevel"/>
    <w:tmpl w:val="7BEA6316"/>
    <w:lvl w:ilvl="0" w:tplc="AF6E9096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4E2F16BF"/>
    <w:multiLevelType w:val="hybridMultilevel"/>
    <w:tmpl w:val="8F02E1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7692E06"/>
    <w:multiLevelType w:val="hybridMultilevel"/>
    <w:tmpl w:val="A39E76FE"/>
    <w:lvl w:ilvl="0" w:tplc="8B96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E7A6E"/>
    <w:multiLevelType w:val="hybridMultilevel"/>
    <w:tmpl w:val="B71887E8"/>
    <w:lvl w:ilvl="0" w:tplc="419C771A">
      <w:start w:val="1"/>
      <w:numFmt w:val="bullet"/>
      <w:lvlText w:val="­"/>
      <w:lvlJc w:val="left"/>
      <w:pPr>
        <w:ind w:left="763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">
    <w:nsid w:val="627572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7FE4022"/>
    <w:multiLevelType w:val="multilevel"/>
    <w:tmpl w:val="A02AFA70"/>
    <w:lvl w:ilvl="0">
      <w:start w:val="4"/>
      <w:numFmt w:val="decimal"/>
      <w:lvlText w:val="%1"/>
      <w:lvlJc w:val="left"/>
      <w:pPr>
        <w:ind w:left="5346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6" w:hanging="481"/>
        <w:jc w:val="righ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6468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96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2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2" w:hanging="481"/>
      </w:pPr>
      <w:rPr>
        <w:rFonts w:hint="default"/>
        <w:lang w:val="ru-RU" w:eastAsia="en-US" w:bidi="ar-SA"/>
      </w:rPr>
    </w:lvl>
  </w:abstractNum>
  <w:abstractNum w:abstractNumId="17">
    <w:nsid w:val="730560AD"/>
    <w:multiLevelType w:val="hybridMultilevel"/>
    <w:tmpl w:val="D2E07DD2"/>
    <w:lvl w:ilvl="0" w:tplc="AF6E90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CA5EB2"/>
    <w:multiLevelType w:val="hybridMultilevel"/>
    <w:tmpl w:val="57E21100"/>
    <w:lvl w:ilvl="0" w:tplc="5D84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E4631"/>
    <w:multiLevelType w:val="multilevel"/>
    <w:tmpl w:val="F23C8F7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1A2177"/>
    <w:multiLevelType w:val="hybridMultilevel"/>
    <w:tmpl w:val="ADC4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8"/>
  </w:num>
  <w:num w:numId="9">
    <w:abstractNumId w:val="5"/>
  </w:num>
  <w:num w:numId="10">
    <w:abstractNumId w:val="13"/>
  </w:num>
  <w:num w:numId="11">
    <w:abstractNumId w:val="15"/>
  </w:num>
  <w:num w:numId="12">
    <w:abstractNumId w:val="9"/>
  </w:num>
  <w:num w:numId="13">
    <w:abstractNumId w:val="3"/>
  </w:num>
  <w:num w:numId="14">
    <w:abstractNumId w:val="17"/>
  </w:num>
  <w:num w:numId="15">
    <w:abstractNumId w:val="10"/>
  </w:num>
  <w:num w:numId="16">
    <w:abstractNumId w:val="1"/>
  </w:num>
  <w:num w:numId="17">
    <w:abstractNumId w:val="14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CC"/>
    <w:rsid w:val="00003BA0"/>
    <w:rsid w:val="0001138B"/>
    <w:rsid w:val="0002322D"/>
    <w:rsid w:val="00037921"/>
    <w:rsid w:val="000558FB"/>
    <w:rsid w:val="00057752"/>
    <w:rsid w:val="00075B1E"/>
    <w:rsid w:val="0009304C"/>
    <w:rsid w:val="000F4521"/>
    <w:rsid w:val="000F64E4"/>
    <w:rsid w:val="00152157"/>
    <w:rsid w:val="00190ECC"/>
    <w:rsid w:val="001C1107"/>
    <w:rsid w:val="001C1A5F"/>
    <w:rsid w:val="001C3D10"/>
    <w:rsid w:val="001D5CA6"/>
    <w:rsid w:val="001E3196"/>
    <w:rsid w:val="001F2354"/>
    <w:rsid w:val="001F7E59"/>
    <w:rsid w:val="00200B81"/>
    <w:rsid w:val="002010BD"/>
    <w:rsid w:val="00216D6A"/>
    <w:rsid w:val="00221C5F"/>
    <w:rsid w:val="0022365D"/>
    <w:rsid w:val="00231DAF"/>
    <w:rsid w:val="00240E1D"/>
    <w:rsid w:val="00257BCA"/>
    <w:rsid w:val="00266BDC"/>
    <w:rsid w:val="002E0AE3"/>
    <w:rsid w:val="002E2A63"/>
    <w:rsid w:val="00301B91"/>
    <w:rsid w:val="00307D2B"/>
    <w:rsid w:val="00322930"/>
    <w:rsid w:val="003705D5"/>
    <w:rsid w:val="003A14CC"/>
    <w:rsid w:val="003A1ED5"/>
    <w:rsid w:val="003D19F9"/>
    <w:rsid w:val="003D4B60"/>
    <w:rsid w:val="003D537C"/>
    <w:rsid w:val="003D7F92"/>
    <w:rsid w:val="003E0EF2"/>
    <w:rsid w:val="003E3B77"/>
    <w:rsid w:val="0041619C"/>
    <w:rsid w:val="00461010"/>
    <w:rsid w:val="004B32C5"/>
    <w:rsid w:val="005010AD"/>
    <w:rsid w:val="005605B3"/>
    <w:rsid w:val="00566CD6"/>
    <w:rsid w:val="005764F1"/>
    <w:rsid w:val="00597F90"/>
    <w:rsid w:val="005A2DF8"/>
    <w:rsid w:val="005B0AD5"/>
    <w:rsid w:val="005D25A3"/>
    <w:rsid w:val="00632BBB"/>
    <w:rsid w:val="00646C17"/>
    <w:rsid w:val="00671AEF"/>
    <w:rsid w:val="00680536"/>
    <w:rsid w:val="00684538"/>
    <w:rsid w:val="00686C6C"/>
    <w:rsid w:val="006D3C52"/>
    <w:rsid w:val="006E386F"/>
    <w:rsid w:val="006E57BE"/>
    <w:rsid w:val="007225BE"/>
    <w:rsid w:val="00723395"/>
    <w:rsid w:val="00732324"/>
    <w:rsid w:val="00745B48"/>
    <w:rsid w:val="007473C3"/>
    <w:rsid w:val="00760AA2"/>
    <w:rsid w:val="00797E6A"/>
    <w:rsid w:val="008250B2"/>
    <w:rsid w:val="00834A02"/>
    <w:rsid w:val="00835C89"/>
    <w:rsid w:val="008476F2"/>
    <w:rsid w:val="008965A8"/>
    <w:rsid w:val="008B2B0C"/>
    <w:rsid w:val="008C0390"/>
    <w:rsid w:val="008E763A"/>
    <w:rsid w:val="009278C2"/>
    <w:rsid w:val="00952612"/>
    <w:rsid w:val="00962A36"/>
    <w:rsid w:val="0097055B"/>
    <w:rsid w:val="00982BC2"/>
    <w:rsid w:val="009B3323"/>
    <w:rsid w:val="009B6EAD"/>
    <w:rsid w:val="009D151B"/>
    <w:rsid w:val="009F5FDB"/>
    <w:rsid w:val="00A355D1"/>
    <w:rsid w:val="00A5149F"/>
    <w:rsid w:val="00A70299"/>
    <w:rsid w:val="00A70B3C"/>
    <w:rsid w:val="00A95946"/>
    <w:rsid w:val="00A96E13"/>
    <w:rsid w:val="00B008F7"/>
    <w:rsid w:val="00B23F31"/>
    <w:rsid w:val="00B32DF3"/>
    <w:rsid w:val="00B57A01"/>
    <w:rsid w:val="00B81F4D"/>
    <w:rsid w:val="00BB3D7C"/>
    <w:rsid w:val="00BD6832"/>
    <w:rsid w:val="00BD6E36"/>
    <w:rsid w:val="00BF137F"/>
    <w:rsid w:val="00C0396B"/>
    <w:rsid w:val="00C14F4F"/>
    <w:rsid w:val="00C35625"/>
    <w:rsid w:val="00C74A5E"/>
    <w:rsid w:val="00CC3188"/>
    <w:rsid w:val="00CD4072"/>
    <w:rsid w:val="00CD409A"/>
    <w:rsid w:val="00D065CC"/>
    <w:rsid w:val="00D222B7"/>
    <w:rsid w:val="00D438C7"/>
    <w:rsid w:val="00D76003"/>
    <w:rsid w:val="00D96A44"/>
    <w:rsid w:val="00DC1E40"/>
    <w:rsid w:val="00DC7943"/>
    <w:rsid w:val="00DD7DF9"/>
    <w:rsid w:val="00DE0772"/>
    <w:rsid w:val="00DE12C8"/>
    <w:rsid w:val="00E13B8B"/>
    <w:rsid w:val="00E278E6"/>
    <w:rsid w:val="00E32F3F"/>
    <w:rsid w:val="00EC2903"/>
    <w:rsid w:val="00EE0207"/>
    <w:rsid w:val="00EE39E3"/>
    <w:rsid w:val="00EF7432"/>
    <w:rsid w:val="00EF779F"/>
    <w:rsid w:val="00F233A2"/>
    <w:rsid w:val="00F375F8"/>
    <w:rsid w:val="00F71B10"/>
    <w:rsid w:val="00FC6753"/>
    <w:rsid w:val="00FE4DFB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7AEA3-544A-42F9-96AA-40D732DC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36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805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0536"/>
    <w:pPr>
      <w:keepNext/>
      <w:spacing w:after="0" w:line="240" w:lineRule="auto"/>
      <w:ind w:left="170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805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80536"/>
    <w:pPr>
      <w:keepNext/>
      <w:pageBreakBefore/>
      <w:spacing w:after="0" w:line="240" w:lineRule="auto"/>
      <w:ind w:firstLine="142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053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05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05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962A3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6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2A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962A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962A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62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962A36"/>
    <w:pPr>
      <w:ind w:left="720"/>
      <w:contextualSpacing/>
    </w:pPr>
  </w:style>
  <w:style w:type="paragraph" w:customStyle="1" w:styleId="aa">
    <w:name w:val="МОН"/>
    <w:basedOn w:val="a"/>
    <w:rsid w:val="00962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680536"/>
    <w:pPr>
      <w:pBdr>
        <w:bottom w:val="single" w:sz="12" w:space="3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680536"/>
    <w:pPr>
      <w:spacing w:before="240"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6805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сновной новый"/>
    <w:basedOn w:val="a"/>
    <w:rsid w:val="006805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805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80536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33">
    <w:name w:val="Body Text 3"/>
    <w:basedOn w:val="a"/>
    <w:link w:val="34"/>
    <w:rsid w:val="00680536"/>
    <w:pPr>
      <w:tabs>
        <w:tab w:val="num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8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680536"/>
  </w:style>
  <w:style w:type="paragraph" w:customStyle="1" w:styleId="11">
    <w:name w:val="Обычный1"/>
    <w:rsid w:val="0068053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68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680536"/>
    <w:rPr>
      <w:vertAlign w:val="superscript"/>
    </w:rPr>
  </w:style>
  <w:style w:type="paragraph" w:customStyle="1" w:styleId="ConsPlusNormal">
    <w:name w:val="ConsPlusNormal"/>
    <w:rsid w:val="00680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">
    <w:name w:val="c1"/>
    <w:rsid w:val="00680536"/>
  </w:style>
  <w:style w:type="paragraph" w:styleId="af4">
    <w:name w:val="header"/>
    <w:basedOn w:val="a"/>
    <w:link w:val="af5"/>
    <w:rsid w:val="0068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6805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680536"/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af9"/>
    <w:rsid w:val="006805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680536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Plain Text"/>
    <w:basedOn w:val="a"/>
    <w:link w:val="afb"/>
    <w:uiPriority w:val="99"/>
    <w:unhideWhenUsed/>
    <w:rsid w:val="006805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b">
    <w:name w:val="Текст Знак"/>
    <w:basedOn w:val="a0"/>
    <w:link w:val="afa"/>
    <w:uiPriority w:val="99"/>
    <w:rsid w:val="0068053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c4">
    <w:name w:val="c4"/>
    <w:rsid w:val="00680536"/>
  </w:style>
  <w:style w:type="paragraph" w:customStyle="1" w:styleId="c2">
    <w:name w:val="c2"/>
    <w:basedOn w:val="a"/>
    <w:rsid w:val="0068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C74A5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74A5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74A5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74A5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74A5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250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50B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ioc_posh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5671</Words>
  <Characters>32326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19</cp:revision>
  <cp:lastPrinted>2023-12-05T11:31:00Z</cp:lastPrinted>
  <dcterms:created xsi:type="dcterms:W3CDTF">2019-11-05T07:17:00Z</dcterms:created>
  <dcterms:modified xsi:type="dcterms:W3CDTF">2023-12-05T13:35:00Z</dcterms:modified>
</cp:coreProperties>
</file>