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82" w:rsidRPr="00BF0C1F" w:rsidRDefault="00AE7482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ind w:left="5664"/>
        <w:jc w:val="right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t>Приложение 1</w:t>
      </w:r>
    </w:p>
    <w:p w:rsidR="00AE7482" w:rsidRPr="00BF0C1F" w:rsidRDefault="00AE7482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ind w:left="5664"/>
        <w:jc w:val="right"/>
        <w:rPr>
          <w:rFonts w:ascii="Times New Roman" w:hAnsi="Times New Roman" w:cs="Times New Roman"/>
          <w:bCs/>
        </w:rPr>
      </w:pPr>
      <w:r w:rsidRPr="00BF0C1F">
        <w:rPr>
          <w:rFonts w:ascii="Times New Roman" w:hAnsi="Times New Roman" w:cs="Times New Roman"/>
          <w:bCs/>
        </w:rPr>
        <w:t>к Постановлению Администрации</w:t>
      </w:r>
    </w:p>
    <w:p w:rsidR="00FC3DDC" w:rsidRPr="00BF0C1F" w:rsidRDefault="00FC3DDC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ind w:left="5664"/>
        <w:jc w:val="right"/>
        <w:rPr>
          <w:rFonts w:ascii="Times New Roman" w:hAnsi="Times New Roman" w:cs="Times New Roman"/>
          <w:bCs/>
        </w:rPr>
      </w:pPr>
      <w:r w:rsidRPr="00BF0C1F">
        <w:rPr>
          <w:rFonts w:ascii="Times New Roman" w:hAnsi="Times New Roman" w:cs="Times New Roman"/>
          <w:bCs/>
        </w:rPr>
        <w:t xml:space="preserve">Пошехонского МР </w:t>
      </w:r>
    </w:p>
    <w:p w:rsidR="00AE7482" w:rsidRPr="00BF0C1F" w:rsidRDefault="00AE7482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ind w:left="5664"/>
        <w:jc w:val="right"/>
        <w:rPr>
          <w:rFonts w:ascii="Times New Roman" w:hAnsi="Times New Roman" w:cs="Times New Roman"/>
          <w:bCs/>
        </w:rPr>
      </w:pPr>
      <w:r w:rsidRPr="00BF0C1F">
        <w:rPr>
          <w:rFonts w:ascii="Times New Roman" w:hAnsi="Times New Roman" w:cs="Times New Roman"/>
          <w:bCs/>
        </w:rPr>
        <w:t xml:space="preserve">от  </w:t>
      </w:r>
      <w:r w:rsidR="00172A17" w:rsidRPr="00172A17">
        <w:rPr>
          <w:rFonts w:ascii="Times New Roman" w:hAnsi="Times New Roman" w:cs="Times New Roman"/>
          <w:bCs/>
          <w:u w:val="single"/>
        </w:rPr>
        <w:t>09.01.2025 г.</w:t>
      </w:r>
      <w:r w:rsidRPr="00172A17">
        <w:rPr>
          <w:rFonts w:ascii="Times New Roman" w:hAnsi="Times New Roman" w:cs="Times New Roman"/>
          <w:bCs/>
          <w:u w:val="single"/>
        </w:rPr>
        <w:t xml:space="preserve"> № </w:t>
      </w:r>
      <w:r w:rsidR="00172A17" w:rsidRPr="00172A17">
        <w:rPr>
          <w:rFonts w:ascii="Times New Roman" w:hAnsi="Times New Roman" w:cs="Times New Roman"/>
          <w:bCs/>
          <w:u w:val="single"/>
        </w:rPr>
        <w:t>2</w:t>
      </w:r>
      <w:r w:rsidRPr="00172A17">
        <w:rPr>
          <w:rFonts w:ascii="Times New Roman" w:hAnsi="Times New Roman" w:cs="Times New Roman"/>
          <w:bCs/>
          <w:u w:val="single"/>
        </w:rPr>
        <w:t xml:space="preserve">  </w:t>
      </w:r>
    </w:p>
    <w:p w:rsidR="00AE7482" w:rsidRPr="00BF0C1F" w:rsidRDefault="00AE7482" w:rsidP="00723D66">
      <w:pPr>
        <w:spacing w:before="100" w:beforeAutospacing="1" w:after="100" w:afterAutospacing="1" w:line="240" w:lineRule="auto"/>
        <w:jc w:val="right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5E0EBF" w:rsidRPr="00BF0C1F" w:rsidRDefault="005E0EBF" w:rsidP="00723D66">
      <w:pPr>
        <w:tabs>
          <w:tab w:val="left" w:pos="279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AE7482" w:rsidRPr="00BF0C1F" w:rsidRDefault="00AE7482" w:rsidP="00723D66">
      <w:pPr>
        <w:tabs>
          <w:tab w:val="left" w:pos="279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F0C1F">
        <w:rPr>
          <w:rFonts w:ascii="Times New Roman" w:hAnsi="Times New Roman" w:cs="Times New Roman"/>
          <w:bCs/>
          <w:sz w:val="32"/>
          <w:szCs w:val="32"/>
        </w:rPr>
        <w:t>Положение</w:t>
      </w:r>
    </w:p>
    <w:p w:rsidR="003D5FBE" w:rsidRPr="00BF0C1F" w:rsidRDefault="00AE7482" w:rsidP="00723D66">
      <w:pPr>
        <w:tabs>
          <w:tab w:val="left" w:pos="279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F0C1F">
        <w:rPr>
          <w:rFonts w:ascii="Times New Roman" w:hAnsi="Times New Roman" w:cs="Times New Roman"/>
          <w:bCs/>
          <w:sz w:val="32"/>
          <w:szCs w:val="32"/>
        </w:rPr>
        <w:t>о проведении X</w:t>
      </w:r>
      <w:r w:rsidRPr="00BF0C1F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2975DE" w:rsidRPr="00BF0C1F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Pr="00BF0C1F">
        <w:rPr>
          <w:rFonts w:ascii="Times New Roman" w:hAnsi="Times New Roman" w:cs="Times New Roman"/>
          <w:bCs/>
          <w:sz w:val="32"/>
          <w:szCs w:val="32"/>
        </w:rPr>
        <w:t xml:space="preserve"> Баловских краеведческих чтений</w:t>
      </w:r>
    </w:p>
    <w:p w:rsidR="005E0EBF" w:rsidRPr="00BF0C1F" w:rsidRDefault="005E0EBF" w:rsidP="003C353C">
      <w:pPr>
        <w:tabs>
          <w:tab w:val="left" w:pos="2790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7341C" w:rsidRPr="00BF0C1F" w:rsidRDefault="000D0C53" w:rsidP="003561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C1F">
        <w:rPr>
          <w:rFonts w:ascii="Times New Roman" w:hAnsi="Times New Roman" w:cs="Times New Roman"/>
          <w:bCs/>
          <w:sz w:val="28"/>
          <w:szCs w:val="28"/>
        </w:rPr>
        <w:tab/>
      </w:r>
      <w:r w:rsidR="003D5FBE" w:rsidRPr="00BF0C1F">
        <w:rPr>
          <w:rFonts w:ascii="Times New Roman" w:hAnsi="Times New Roman" w:cs="Times New Roman"/>
          <w:bCs/>
          <w:sz w:val="28"/>
          <w:szCs w:val="28"/>
        </w:rPr>
        <w:t>В июне 202</w:t>
      </w:r>
      <w:r w:rsidR="00C85BE8" w:rsidRPr="00BF0C1F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3D5FBE" w:rsidRPr="00BF0C1F">
        <w:rPr>
          <w:rFonts w:ascii="Times New Roman" w:hAnsi="Times New Roman" w:cs="Times New Roman"/>
          <w:bCs/>
          <w:sz w:val="28"/>
          <w:szCs w:val="28"/>
        </w:rPr>
        <w:t>г.</w:t>
      </w:r>
      <w:r w:rsidR="003D5FBE" w:rsidRPr="00BF0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FBE" w:rsidRPr="00BF0C1F">
        <w:rPr>
          <w:rFonts w:ascii="Times New Roman" w:hAnsi="Times New Roman" w:cs="Times New Roman"/>
          <w:bCs/>
          <w:sz w:val="28"/>
          <w:szCs w:val="28"/>
        </w:rPr>
        <w:t xml:space="preserve">пройдут </w:t>
      </w:r>
      <w:r w:rsidR="003D5FBE" w:rsidRPr="00BF0C1F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="002975DE" w:rsidRPr="00BF0C1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D5FBE" w:rsidRPr="00BF0C1F">
        <w:rPr>
          <w:rFonts w:ascii="Times New Roman" w:hAnsi="Times New Roman" w:cs="Times New Roman"/>
          <w:bCs/>
          <w:sz w:val="28"/>
          <w:szCs w:val="28"/>
        </w:rPr>
        <w:t xml:space="preserve"> Районные краеведческие Баловские чтения, где центральное место займут темы исследовательских работ </w:t>
      </w:r>
      <w:r w:rsidR="00812680" w:rsidRPr="00BF0C1F">
        <w:rPr>
          <w:rFonts w:ascii="Times New Roman" w:hAnsi="Times New Roman" w:cs="Times New Roman"/>
          <w:bCs/>
          <w:sz w:val="28"/>
          <w:szCs w:val="28"/>
        </w:rPr>
        <w:t xml:space="preserve">педагогов и краеведов любителей </w:t>
      </w:r>
      <w:r w:rsidR="006D0AC0" w:rsidRPr="00BF0C1F">
        <w:rPr>
          <w:rFonts w:ascii="Times New Roman" w:hAnsi="Times New Roman" w:cs="Times New Roman"/>
          <w:bCs/>
          <w:sz w:val="28"/>
          <w:szCs w:val="28"/>
        </w:rPr>
        <w:t xml:space="preserve">к юбилею, </w:t>
      </w:r>
      <w:r w:rsidR="00504418" w:rsidRPr="00BF0C1F">
        <w:rPr>
          <w:rFonts w:ascii="Times New Roman" w:hAnsi="Times New Roman" w:cs="Times New Roman"/>
          <w:bCs/>
          <w:sz w:val="28"/>
          <w:szCs w:val="28"/>
        </w:rPr>
        <w:t>80-лети</w:t>
      </w:r>
      <w:r w:rsidR="006D0AC0" w:rsidRPr="00BF0C1F">
        <w:rPr>
          <w:rFonts w:ascii="Times New Roman" w:hAnsi="Times New Roman" w:cs="Times New Roman"/>
          <w:bCs/>
          <w:sz w:val="28"/>
          <w:szCs w:val="28"/>
        </w:rPr>
        <w:t>я</w:t>
      </w:r>
      <w:r w:rsidR="00504418" w:rsidRPr="00BF0C1F">
        <w:rPr>
          <w:rFonts w:ascii="Times New Roman" w:hAnsi="Times New Roman" w:cs="Times New Roman"/>
          <w:bCs/>
          <w:sz w:val="28"/>
          <w:szCs w:val="28"/>
        </w:rPr>
        <w:t xml:space="preserve"> Победы в Великой Отечественной войне 1941 – 1945 годов</w:t>
      </w:r>
      <w:r w:rsidR="003D5FBE" w:rsidRPr="00BF0C1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E7482" w:rsidRPr="00BF0C1F" w:rsidRDefault="00AE7482" w:rsidP="0007341C">
      <w:pPr>
        <w:spacing w:before="100" w:beforeAutospacing="1" w:after="100" w:afterAutospacing="1" w:line="240" w:lineRule="auto"/>
        <w:jc w:val="center"/>
        <w:rPr>
          <w:rStyle w:val="markedcontent"/>
          <w:rFonts w:ascii="Times New Roman" w:hAnsi="Times New Roman" w:cs="Times New Roman"/>
          <w:b/>
          <w:bCs/>
          <w:iCs/>
          <w:sz w:val="30"/>
          <w:szCs w:val="30"/>
        </w:rPr>
      </w:pPr>
      <w:r w:rsidRPr="00BF0C1F">
        <w:rPr>
          <w:rFonts w:ascii="Times New Roman" w:hAnsi="Times New Roman" w:cs="Times New Roman"/>
          <w:b/>
          <w:bCs/>
          <w:iCs/>
          <w:sz w:val="30"/>
          <w:szCs w:val="30"/>
        </w:rPr>
        <w:t>Общие положения</w:t>
      </w:r>
    </w:p>
    <w:p w:rsidR="005E0EBF" w:rsidRPr="00BF0C1F" w:rsidRDefault="00AE7482" w:rsidP="005E0EBF">
      <w:pPr>
        <w:pStyle w:val="a4"/>
        <w:numPr>
          <w:ilvl w:val="1"/>
          <w:numId w:val="3"/>
        </w:numPr>
        <w:tabs>
          <w:tab w:val="left" w:pos="540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</w:rPr>
      </w:pPr>
      <w:r w:rsidRPr="00BF0C1F">
        <w:rPr>
          <w:sz w:val="28"/>
          <w:szCs w:val="28"/>
        </w:rPr>
        <w:t xml:space="preserve">Настоящее положение о проведении </w:t>
      </w:r>
      <w:r w:rsidRPr="00BF0C1F">
        <w:rPr>
          <w:bCs/>
          <w:sz w:val="30"/>
          <w:szCs w:val="30"/>
        </w:rPr>
        <w:t>X</w:t>
      </w:r>
      <w:r w:rsidRPr="00BF0C1F">
        <w:rPr>
          <w:bCs/>
          <w:sz w:val="30"/>
          <w:szCs w:val="30"/>
          <w:lang w:val="en-US"/>
        </w:rPr>
        <w:t>I</w:t>
      </w:r>
      <w:r w:rsidR="00470FB2" w:rsidRPr="00BF0C1F">
        <w:rPr>
          <w:bCs/>
          <w:sz w:val="30"/>
          <w:szCs w:val="30"/>
          <w:lang w:val="en-US"/>
        </w:rPr>
        <w:t>I</w:t>
      </w:r>
      <w:r w:rsidRPr="00BF0C1F">
        <w:rPr>
          <w:sz w:val="28"/>
          <w:szCs w:val="28"/>
        </w:rPr>
        <w:t xml:space="preserve"> Баловских краеведческих чтений </w:t>
      </w:r>
      <w:r w:rsidRPr="00BF0C1F">
        <w:rPr>
          <w:bCs/>
          <w:sz w:val="28"/>
          <w:szCs w:val="28"/>
        </w:rPr>
        <w:t>определяет цели, задачи, сроки, порядок организации и условия проведения, а также категорию участников.</w:t>
      </w:r>
    </w:p>
    <w:p w:rsidR="003C353C" w:rsidRPr="00BF0C1F" w:rsidRDefault="003C353C" w:rsidP="003C353C">
      <w:pPr>
        <w:pStyle w:val="a4"/>
        <w:tabs>
          <w:tab w:val="left" w:pos="540"/>
        </w:tabs>
        <w:spacing w:before="100" w:beforeAutospacing="1" w:after="100" w:afterAutospacing="1"/>
        <w:ind w:left="0"/>
        <w:jc w:val="both"/>
        <w:rPr>
          <w:bCs/>
          <w:sz w:val="28"/>
          <w:szCs w:val="28"/>
        </w:rPr>
      </w:pPr>
    </w:p>
    <w:p w:rsidR="006B61EC" w:rsidRPr="00BF0C1F" w:rsidRDefault="00AE7482" w:rsidP="00723D6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Организаторами проведения краеведческих чтений являются Администрация Пошехонского муниципального района, МКУ Управление образования Администрации Пошехонского муниципального района, </w:t>
      </w:r>
      <w:r w:rsidR="006B61EC" w:rsidRPr="00BF0C1F">
        <w:rPr>
          <w:rFonts w:ascii="Times New Roman" w:hAnsi="Times New Roman" w:cs="Times New Roman"/>
          <w:bCs/>
          <w:sz w:val="28"/>
          <w:szCs w:val="28"/>
        </w:rPr>
        <w:t>отдел по делам культуры, молодежи, спорта и туризма Администрации Пошехонского муниципального района.</w:t>
      </w:r>
    </w:p>
    <w:p w:rsidR="00AE7482" w:rsidRPr="00BF0C1F" w:rsidRDefault="00830AEA" w:rsidP="00723D66">
      <w:pPr>
        <w:tabs>
          <w:tab w:val="left" w:pos="27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1.3. </w:t>
      </w:r>
      <w:r w:rsidR="00AE7482" w:rsidRPr="00BF0C1F">
        <w:rPr>
          <w:rFonts w:ascii="Times New Roman" w:hAnsi="Times New Roman" w:cs="Times New Roman"/>
          <w:b/>
          <w:sz w:val="28"/>
          <w:szCs w:val="28"/>
        </w:rPr>
        <w:t>Цель</w:t>
      </w:r>
      <w:r w:rsidR="00AE7482" w:rsidRPr="00BF0C1F">
        <w:rPr>
          <w:rFonts w:ascii="Times New Roman" w:hAnsi="Times New Roman" w:cs="Times New Roman"/>
          <w:sz w:val="28"/>
          <w:szCs w:val="28"/>
        </w:rPr>
        <w:t xml:space="preserve"> проведения чтений: </w:t>
      </w:r>
      <w:r w:rsidR="00BD20E2" w:rsidRPr="00BF0C1F">
        <w:rPr>
          <w:rFonts w:ascii="Times New Roman" w:hAnsi="Times New Roman" w:cs="Times New Roman"/>
          <w:sz w:val="28"/>
          <w:szCs w:val="28"/>
        </w:rPr>
        <w:t xml:space="preserve">в память о выдающемся талантливом пошехонце, краеведе, этнографе Алексее Васильевиче Балове (1861- 1913); </w:t>
      </w:r>
      <w:r w:rsidR="00E40CD6" w:rsidRPr="00BF0C1F">
        <w:rPr>
          <w:rFonts w:ascii="Times New Roman" w:hAnsi="Times New Roman" w:cs="Times New Roman"/>
          <w:sz w:val="28"/>
          <w:szCs w:val="28"/>
        </w:rPr>
        <w:t>формирование чувства патриотизма, любви к малой Родине, создание условий д</w:t>
      </w:r>
      <w:r w:rsidR="00AF6B44" w:rsidRPr="00BF0C1F">
        <w:rPr>
          <w:rFonts w:ascii="Times New Roman" w:hAnsi="Times New Roman" w:cs="Times New Roman"/>
          <w:sz w:val="28"/>
          <w:szCs w:val="28"/>
        </w:rPr>
        <w:t>ля углубления</w:t>
      </w:r>
      <w:r w:rsidR="00E567FF" w:rsidRPr="00BF0C1F">
        <w:rPr>
          <w:rFonts w:ascii="Times New Roman" w:hAnsi="Times New Roman" w:cs="Times New Roman"/>
          <w:sz w:val="28"/>
          <w:szCs w:val="28"/>
        </w:rPr>
        <w:t xml:space="preserve"> и распространения</w:t>
      </w:r>
      <w:r w:rsidR="00AF6B44" w:rsidRPr="00BF0C1F">
        <w:rPr>
          <w:rFonts w:ascii="Times New Roman" w:hAnsi="Times New Roman" w:cs="Times New Roman"/>
          <w:sz w:val="28"/>
          <w:szCs w:val="28"/>
        </w:rPr>
        <w:t xml:space="preserve"> знаний по истории</w:t>
      </w:r>
      <w:r w:rsidR="00E40CD6" w:rsidRPr="00BF0C1F">
        <w:rPr>
          <w:rFonts w:ascii="Times New Roman" w:hAnsi="Times New Roman" w:cs="Times New Roman"/>
          <w:sz w:val="28"/>
          <w:szCs w:val="28"/>
        </w:rPr>
        <w:t xml:space="preserve">, природе и духовной культуре родного края, </w:t>
      </w:r>
      <w:r w:rsidR="000938F1" w:rsidRPr="00BF0C1F">
        <w:rPr>
          <w:rFonts w:ascii="Times New Roman" w:hAnsi="Times New Roman" w:cs="Times New Roman"/>
          <w:sz w:val="28"/>
          <w:szCs w:val="28"/>
        </w:rPr>
        <w:t>приуроченных к</w:t>
      </w:r>
      <w:r w:rsidR="00B65DB6" w:rsidRPr="00BF0C1F">
        <w:rPr>
          <w:rFonts w:ascii="Times New Roman" w:hAnsi="Times New Roman" w:cs="Times New Roman"/>
          <w:sz w:val="28"/>
          <w:szCs w:val="28"/>
        </w:rPr>
        <w:t xml:space="preserve"> выдающе</w:t>
      </w:r>
      <w:r w:rsidR="000938F1" w:rsidRPr="00BF0C1F">
        <w:rPr>
          <w:rFonts w:ascii="Times New Roman" w:hAnsi="Times New Roman" w:cs="Times New Roman"/>
          <w:sz w:val="28"/>
          <w:szCs w:val="28"/>
        </w:rPr>
        <w:t>му</w:t>
      </w:r>
      <w:r w:rsidR="00B65DB6" w:rsidRPr="00BF0C1F">
        <w:rPr>
          <w:rFonts w:ascii="Times New Roman" w:hAnsi="Times New Roman" w:cs="Times New Roman"/>
          <w:sz w:val="28"/>
          <w:szCs w:val="28"/>
        </w:rPr>
        <w:t>ся событи</w:t>
      </w:r>
      <w:r w:rsidR="000938F1" w:rsidRPr="00BF0C1F">
        <w:rPr>
          <w:rFonts w:ascii="Times New Roman" w:hAnsi="Times New Roman" w:cs="Times New Roman"/>
          <w:sz w:val="28"/>
          <w:szCs w:val="28"/>
        </w:rPr>
        <w:t>ю</w:t>
      </w:r>
      <w:r w:rsidR="003C353C" w:rsidRPr="00BF0C1F">
        <w:rPr>
          <w:rFonts w:ascii="Times New Roman" w:hAnsi="Times New Roman" w:cs="Times New Roman"/>
          <w:sz w:val="28"/>
          <w:szCs w:val="28"/>
        </w:rPr>
        <w:t xml:space="preserve"> — 80</w:t>
      </w:r>
      <w:r w:rsidR="003C353C" w:rsidRPr="00BF0C1F">
        <w:rPr>
          <w:rFonts w:ascii="Times New Roman" w:hAnsi="Times New Roman" w:cs="Times New Roman"/>
          <w:sz w:val="28"/>
          <w:szCs w:val="28"/>
        </w:rPr>
        <w:softHyphen/>
        <w:t xml:space="preserve"> -</w:t>
      </w:r>
      <w:r w:rsidR="00B65DB6" w:rsidRPr="00BF0C1F">
        <w:rPr>
          <w:rFonts w:ascii="Times New Roman" w:hAnsi="Times New Roman" w:cs="Times New Roman"/>
          <w:sz w:val="28"/>
          <w:szCs w:val="28"/>
        </w:rPr>
        <w:t>лет</w:t>
      </w:r>
      <w:r w:rsidR="000938F1" w:rsidRPr="00BF0C1F">
        <w:rPr>
          <w:rFonts w:ascii="Times New Roman" w:hAnsi="Times New Roman" w:cs="Times New Roman"/>
          <w:sz w:val="28"/>
          <w:szCs w:val="28"/>
        </w:rPr>
        <w:t xml:space="preserve">нему юбилею </w:t>
      </w:r>
      <w:r w:rsidR="00B65DB6" w:rsidRPr="00BF0C1F">
        <w:rPr>
          <w:rFonts w:ascii="Times New Roman" w:hAnsi="Times New Roman" w:cs="Times New Roman"/>
          <w:sz w:val="28"/>
          <w:szCs w:val="28"/>
        </w:rPr>
        <w:t>Победы в Великой Отечественной вой</w:t>
      </w:r>
      <w:r w:rsidR="00B65DB6" w:rsidRPr="00BF0C1F">
        <w:rPr>
          <w:rFonts w:ascii="Times New Roman" w:hAnsi="Times New Roman" w:cs="Times New Roman"/>
          <w:sz w:val="28"/>
          <w:szCs w:val="28"/>
        </w:rPr>
        <w:softHyphen/>
        <w:t>не</w:t>
      </w:r>
      <w:r w:rsidR="007039C9" w:rsidRPr="00BF0C1F">
        <w:rPr>
          <w:rFonts w:ascii="Times New Roman" w:hAnsi="Times New Roman" w:cs="Times New Roman"/>
          <w:sz w:val="28"/>
          <w:szCs w:val="28"/>
        </w:rPr>
        <w:t xml:space="preserve">, </w:t>
      </w:r>
      <w:r w:rsidR="007039C9" w:rsidRPr="00BF0C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для </w:t>
      </w:r>
      <w:r w:rsidR="007039C9" w:rsidRPr="00BF0C1F">
        <w:rPr>
          <w:rFonts w:ascii="Times New Roman" w:hAnsi="Times New Roman" w:cs="Times New Roman"/>
          <w:sz w:val="28"/>
          <w:szCs w:val="28"/>
        </w:rPr>
        <w:t>сохран</w:t>
      </w:r>
      <w:r w:rsidR="001A095C" w:rsidRPr="00BF0C1F">
        <w:rPr>
          <w:rFonts w:ascii="Times New Roman" w:hAnsi="Times New Roman" w:cs="Times New Roman"/>
          <w:sz w:val="28"/>
          <w:szCs w:val="28"/>
        </w:rPr>
        <w:t>ности</w:t>
      </w:r>
      <w:r w:rsidR="007039C9" w:rsidRPr="00BF0C1F"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 w:rsidR="00356554" w:rsidRPr="00BF0C1F">
        <w:rPr>
          <w:rFonts w:ascii="Times New Roman" w:hAnsi="Times New Roman" w:cs="Times New Roman"/>
          <w:sz w:val="28"/>
          <w:szCs w:val="28"/>
        </w:rPr>
        <w:t>и</w:t>
      </w:r>
      <w:r w:rsidR="007039C9" w:rsidRPr="00BF0C1F">
        <w:rPr>
          <w:rFonts w:ascii="Times New Roman" w:hAnsi="Times New Roman" w:cs="Times New Roman"/>
          <w:sz w:val="28"/>
          <w:szCs w:val="28"/>
        </w:rPr>
        <w:t xml:space="preserve"> поколений и традиций, связанных с этим праздником</w:t>
      </w:r>
      <w:r w:rsidR="00BD20E2" w:rsidRPr="00BF0C1F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482" w:rsidRPr="00BF0C1F" w:rsidRDefault="00BE06AA" w:rsidP="00BE06A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1.4. </w:t>
      </w:r>
      <w:r w:rsidR="00AE7482" w:rsidRPr="00BF0C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7482" w:rsidRPr="00BF0C1F" w:rsidRDefault="00AE7482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lastRenderedPageBreak/>
        <w:t>формирование интереса и уважительного отношения к истории, традициям, культурному и природному наследию Пошехонской земли, их изучению и сохранению;</w:t>
      </w:r>
    </w:p>
    <w:p w:rsidR="00AE7482" w:rsidRPr="00BF0C1F" w:rsidRDefault="00AE7482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активизация поисково-исследовательской деятельности краеведов, историков по изучению исторического и культурного наследия Пошехонской земли;</w:t>
      </w:r>
    </w:p>
    <w:p w:rsidR="00AE7482" w:rsidRPr="00BF0C1F" w:rsidRDefault="00AE7482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представление и обмен материалами по истории, о традициях, культурном наследии, событиях и людях Пошехонской земли;</w:t>
      </w:r>
    </w:p>
    <w:p w:rsidR="00AE7482" w:rsidRPr="00BF0C1F" w:rsidRDefault="00AE7482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воспитание гражданской позиции и патриотизма жителей города и района, любви к малой родине;</w:t>
      </w:r>
    </w:p>
    <w:p w:rsidR="00AE7482" w:rsidRPr="00BF0C1F" w:rsidRDefault="00AE7482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популяризация краеведческих знаний и исследований в области изучения, сохранения и пропаганды культурного наследия родного края;</w:t>
      </w:r>
    </w:p>
    <w:p w:rsidR="00842A8D" w:rsidRPr="00BF0C1F" w:rsidRDefault="00AE7482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выявление среди населения краеведов-любителей, самостоятельно занимающих поисковой работой по истории родного края;</w:t>
      </w:r>
      <w:r w:rsidR="00842A8D" w:rsidRPr="00BF0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82" w:rsidRPr="00BF0C1F" w:rsidRDefault="00842A8D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установление связей между учреждениями и организациями, заинтересованными в исследованиях и распространении краеведческих знаний по истории и культуре района</w:t>
      </w:r>
      <w:r w:rsidR="006418D8" w:rsidRPr="00BF0C1F">
        <w:rPr>
          <w:rFonts w:ascii="Times New Roman" w:hAnsi="Times New Roman" w:cs="Times New Roman"/>
          <w:sz w:val="28"/>
          <w:szCs w:val="28"/>
        </w:rPr>
        <w:t>;</w:t>
      </w:r>
    </w:p>
    <w:p w:rsidR="00E461FB" w:rsidRPr="00BF0C1F" w:rsidRDefault="00E461FB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формирование в сознании общественности представлений о важности труда, значимости педагогических работников и наставников; </w:t>
      </w:r>
    </w:p>
    <w:p w:rsidR="007869CA" w:rsidRPr="00BF0C1F" w:rsidRDefault="00E461FB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популяризация и повышение престижа педагогических профессий на примере земляков</w:t>
      </w:r>
      <w:r w:rsidR="00F27FAB" w:rsidRPr="00BF0C1F">
        <w:rPr>
          <w:rFonts w:ascii="Times New Roman" w:hAnsi="Times New Roman" w:cs="Times New Roman"/>
          <w:sz w:val="28"/>
          <w:szCs w:val="28"/>
        </w:rPr>
        <w:t>,</w:t>
      </w:r>
      <w:r w:rsidRPr="00BF0C1F">
        <w:rPr>
          <w:rFonts w:ascii="Times New Roman" w:hAnsi="Times New Roman" w:cs="Times New Roman"/>
          <w:sz w:val="28"/>
          <w:szCs w:val="28"/>
        </w:rPr>
        <w:t xml:space="preserve"> педагогов и педагогических династий, которые вносят значимый вклад в образование и воспитание подрастающего поколения;</w:t>
      </w:r>
    </w:p>
    <w:p w:rsidR="00AE7482" w:rsidRPr="00BF0C1F" w:rsidRDefault="00AE7482" w:rsidP="00723D6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формирование положительного имиджа Пошехонского района.</w:t>
      </w:r>
    </w:p>
    <w:p w:rsidR="00AE7482" w:rsidRPr="00BF0C1F" w:rsidRDefault="00BE06AA" w:rsidP="002651B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1.5. </w:t>
      </w:r>
      <w:r w:rsidR="00AE7482" w:rsidRPr="00BF0C1F">
        <w:rPr>
          <w:rFonts w:ascii="Times New Roman" w:hAnsi="Times New Roman" w:cs="Times New Roman"/>
          <w:sz w:val="28"/>
          <w:szCs w:val="28"/>
        </w:rPr>
        <w:t>Предмет краеведческих чтений</w:t>
      </w:r>
      <w:r w:rsidR="00AE7482" w:rsidRPr="00BF0C1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651B3" w:rsidRPr="00BF0C1F">
        <w:rPr>
          <w:rFonts w:ascii="Times New Roman" w:hAnsi="Times New Roman" w:cs="Times New Roman"/>
          <w:sz w:val="28"/>
          <w:szCs w:val="28"/>
        </w:rPr>
        <w:t xml:space="preserve"> </w:t>
      </w:r>
      <w:r w:rsidR="00AE7482" w:rsidRPr="00BF0C1F">
        <w:rPr>
          <w:rFonts w:ascii="Times New Roman" w:hAnsi="Times New Roman" w:cs="Times New Roman"/>
          <w:sz w:val="28"/>
          <w:szCs w:val="28"/>
        </w:rPr>
        <w:t>Баловские краеведческие чтения проводятся в городе Пошехонье с 1999 года в память о выдающемся, талантливом пошехонце, краеведе, этнографе Алексее Васильевиче Балове (1861-1913).</w:t>
      </w:r>
    </w:p>
    <w:p w:rsidR="00842A8D" w:rsidRPr="00BF0C1F" w:rsidRDefault="00AE7482" w:rsidP="00723D66">
      <w:pPr>
        <w:tabs>
          <w:tab w:val="left" w:pos="600"/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Предметом краеведческих чтений являются творческие, поисково-исследовательские работы, посвященные истории, археологии, этнографии, культуре, архитектуре, природе, традициям и людям Пошехонской земли.</w:t>
      </w:r>
      <w:r w:rsidR="00842A8D" w:rsidRPr="00BF0C1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42A8D" w:rsidRPr="00BF0C1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AE7482" w:rsidRPr="00BF0C1F" w:rsidRDefault="007151B6" w:rsidP="007151B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1.6. </w:t>
      </w:r>
      <w:r w:rsidR="00AE7482" w:rsidRPr="00BF0C1F">
        <w:rPr>
          <w:rFonts w:ascii="Times New Roman" w:hAnsi="Times New Roman" w:cs="Times New Roman"/>
          <w:sz w:val="28"/>
          <w:szCs w:val="28"/>
        </w:rPr>
        <w:t>Баловские чтения проводятся 1 раз в 2 года и являются традиционными.</w:t>
      </w:r>
    </w:p>
    <w:p w:rsidR="00AE7482" w:rsidRPr="00BF0C1F" w:rsidRDefault="007151B6" w:rsidP="007151B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1.7. </w:t>
      </w:r>
      <w:r w:rsidR="00AE7482" w:rsidRPr="00BF0C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646B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3A55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7482" w:rsidRPr="00BF0C1F">
        <w:rPr>
          <w:rFonts w:ascii="Times New Roman" w:hAnsi="Times New Roman" w:cs="Times New Roman"/>
          <w:sz w:val="28"/>
          <w:szCs w:val="28"/>
        </w:rPr>
        <w:t xml:space="preserve"> Баловские краеведческие </w:t>
      </w:r>
      <w:r w:rsidR="00C5790C" w:rsidRPr="00BF0C1F">
        <w:rPr>
          <w:rFonts w:ascii="Times New Roman" w:hAnsi="Times New Roman" w:cs="Times New Roman"/>
          <w:sz w:val="28"/>
          <w:szCs w:val="28"/>
        </w:rPr>
        <w:t xml:space="preserve">события и </w:t>
      </w:r>
      <w:r w:rsidR="00AE7482" w:rsidRPr="00BF0C1F">
        <w:rPr>
          <w:rFonts w:ascii="Times New Roman" w:hAnsi="Times New Roman" w:cs="Times New Roman"/>
          <w:sz w:val="28"/>
          <w:szCs w:val="28"/>
        </w:rPr>
        <w:t xml:space="preserve">чтения (далее Чтения) посвящаются </w:t>
      </w:r>
      <w:r w:rsidR="00D968EA" w:rsidRPr="00BF0C1F">
        <w:rPr>
          <w:rFonts w:ascii="Times New Roman" w:hAnsi="Times New Roman" w:cs="Times New Roman"/>
          <w:sz w:val="28"/>
          <w:szCs w:val="28"/>
        </w:rPr>
        <w:t>историческим событиям</w:t>
      </w:r>
      <w:r w:rsidR="009B5DA2" w:rsidRPr="00BF0C1F">
        <w:rPr>
          <w:rFonts w:ascii="Times New Roman" w:hAnsi="Times New Roman" w:cs="Times New Roman"/>
          <w:sz w:val="28"/>
          <w:szCs w:val="28"/>
        </w:rPr>
        <w:t xml:space="preserve"> </w:t>
      </w:r>
      <w:r w:rsidR="006E5CF6" w:rsidRPr="00BF0C1F">
        <w:rPr>
          <w:rFonts w:ascii="Times New Roman" w:hAnsi="Times New Roman" w:cs="Times New Roman"/>
          <w:bCs/>
          <w:sz w:val="28"/>
          <w:szCs w:val="28"/>
        </w:rPr>
        <w:t>на территории Пошехонского края</w:t>
      </w:r>
      <w:r w:rsidR="001F2CCC" w:rsidRPr="00BF0C1F">
        <w:rPr>
          <w:rFonts w:ascii="Times New Roman" w:hAnsi="Times New Roman" w:cs="Times New Roman"/>
          <w:sz w:val="28"/>
          <w:szCs w:val="28"/>
        </w:rPr>
        <w:t xml:space="preserve">, </w:t>
      </w:r>
      <w:r w:rsidR="009B5DA2" w:rsidRPr="00BF0C1F">
        <w:rPr>
          <w:rFonts w:ascii="Times New Roman" w:hAnsi="Times New Roman" w:cs="Times New Roman"/>
          <w:sz w:val="28"/>
          <w:szCs w:val="28"/>
        </w:rPr>
        <w:t xml:space="preserve">в честь празднования </w:t>
      </w:r>
      <w:r w:rsidR="00373A55" w:rsidRPr="00BF0C1F">
        <w:rPr>
          <w:rFonts w:ascii="Times New Roman" w:hAnsi="Times New Roman" w:cs="Times New Roman"/>
          <w:sz w:val="28"/>
          <w:szCs w:val="28"/>
        </w:rPr>
        <w:t>80</w:t>
      </w:r>
      <w:r w:rsidR="00373A55" w:rsidRPr="00BF0C1F">
        <w:rPr>
          <w:rFonts w:ascii="Times New Roman" w:hAnsi="Times New Roman" w:cs="Times New Roman"/>
          <w:sz w:val="28"/>
          <w:szCs w:val="28"/>
        </w:rPr>
        <w:softHyphen/>
        <w:t>-летне</w:t>
      </w:r>
      <w:r w:rsidR="009B5DA2" w:rsidRPr="00BF0C1F">
        <w:rPr>
          <w:rFonts w:ascii="Times New Roman" w:hAnsi="Times New Roman" w:cs="Times New Roman"/>
          <w:sz w:val="28"/>
          <w:szCs w:val="28"/>
        </w:rPr>
        <w:t>го</w:t>
      </w:r>
      <w:r w:rsidR="00373A55" w:rsidRPr="00BF0C1F">
        <w:rPr>
          <w:rFonts w:ascii="Times New Roman" w:hAnsi="Times New Roman" w:cs="Times New Roman"/>
          <w:sz w:val="28"/>
          <w:szCs w:val="28"/>
        </w:rPr>
        <w:t xml:space="preserve"> юбиле</w:t>
      </w:r>
      <w:r w:rsidR="009B5DA2" w:rsidRPr="00BF0C1F">
        <w:rPr>
          <w:rFonts w:ascii="Times New Roman" w:hAnsi="Times New Roman" w:cs="Times New Roman"/>
          <w:sz w:val="28"/>
          <w:szCs w:val="28"/>
        </w:rPr>
        <w:t>я</w:t>
      </w:r>
      <w:r w:rsidR="00373A55" w:rsidRPr="00BF0C1F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</w:t>
      </w:r>
      <w:r w:rsidR="00373A55" w:rsidRPr="00BF0C1F">
        <w:rPr>
          <w:rFonts w:ascii="Times New Roman" w:hAnsi="Times New Roman" w:cs="Times New Roman"/>
          <w:sz w:val="28"/>
          <w:szCs w:val="28"/>
        </w:rPr>
        <w:softHyphen/>
        <w:t>не</w:t>
      </w:r>
      <w:r w:rsidR="00AE7482" w:rsidRPr="00BF0C1F">
        <w:rPr>
          <w:rFonts w:ascii="Times New Roman" w:hAnsi="Times New Roman" w:cs="Times New Roman"/>
          <w:sz w:val="28"/>
          <w:szCs w:val="28"/>
        </w:rPr>
        <w:t>.</w:t>
      </w:r>
    </w:p>
    <w:p w:rsidR="00C5790C" w:rsidRPr="00BF0C1F" w:rsidRDefault="00C5790C" w:rsidP="00723D66">
      <w:pPr>
        <w:tabs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0C1F">
        <w:rPr>
          <w:rFonts w:ascii="Times New Roman" w:hAnsi="Times New Roman" w:cs="Times New Roman"/>
          <w:b/>
          <w:bCs/>
          <w:iCs/>
          <w:sz w:val="28"/>
          <w:szCs w:val="28"/>
        </w:rPr>
        <w:t>2. Руководство Чтений</w:t>
      </w:r>
    </w:p>
    <w:p w:rsidR="00C5790C" w:rsidRPr="00BF0C1F" w:rsidRDefault="00C5790C" w:rsidP="00463F5F">
      <w:pPr>
        <w:tabs>
          <w:tab w:val="left" w:pos="360"/>
          <w:tab w:val="left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2.1. Общее руководство Баловскими чтениями осуществляет Оргкомитет чтений (далее Оргкомитет).</w:t>
      </w:r>
    </w:p>
    <w:p w:rsidR="00C5790C" w:rsidRPr="00BF0C1F" w:rsidRDefault="00C5790C" w:rsidP="00723D66">
      <w:pPr>
        <w:tabs>
          <w:tab w:val="left" w:pos="283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2.2. Оргкомитет:</w:t>
      </w:r>
    </w:p>
    <w:p w:rsidR="00C5790C" w:rsidRPr="00BF0C1F" w:rsidRDefault="00C5790C" w:rsidP="00723D66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определяет форму, порядок и сроки проведения краеведческих Чтений;</w:t>
      </w:r>
    </w:p>
    <w:p w:rsidR="00C5790C" w:rsidRPr="00BF0C1F" w:rsidRDefault="00C5790C" w:rsidP="00723D66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подготовкой и проведением Чтений;</w:t>
      </w:r>
    </w:p>
    <w:p w:rsidR="00C5790C" w:rsidRPr="00BF0C1F" w:rsidRDefault="00C5790C" w:rsidP="00723D66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анализирует и обобщает итоги Чтений;</w:t>
      </w:r>
    </w:p>
    <w:p w:rsidR="00C5790C" w:rsidRPr="00BF0C1F" w:rsidRDefault="00C5790C" w:rsidP="00723D66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обладает правом на публикацию работ, представленных на Чтениях (в полном или в сокращенном варианте), в районной газете и в сборнике «</w:t>
      </w:r>
      <w:r w:rsidRPr="00BF0C1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36AFC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C1F">
        <w:rPr>
          <w:rFonts w:ascii="Times New Roman" w:hAnsi="Times New Roman" w:cs="Times New Roman"/>
          <w:sz w:val="28"/>
          <w:szCs w:val="28"/>
        </w:rPr>
        <w:t xml:space="preserve"> Баловские краеведческие чтения»;</w:t>
      </w:r>
    </w:p>
    <w:p w:rsidR="00C5790C" w:rsidRPr="00BF0C1F" w:rsidRDefault="00C5790C" w:rsidP="00723D66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имеет право на использование представленной на Чтениях информации в целях формирования и развития положительного имиджа Пошехонского района.</w:t>
      </w:r>
    </w:p>
    <w:p w:rsidR="00C5790C" w:rsidRPr="00BF0C1F" w:rsidRDefault="00C5790C" w:rsidP="00723D6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2.3. Состав Оргкомитета утверждается постановлением Главы Пошехонского МР</w:t>
      </w:r>
      <w:r w:rsidR="002624FF" w:rsidRPr="00BF0C1F">
        <w:rPr>
          <w:rFonts w:ascii="Times New Roman" w:hAnsi="Times New Roman" w:cs="Times New Roman"/>
          <w:sz w:val="28"/>
          <w:szCs w:val="28"/>
        </w:rPr>
        <w:t>.</w:t>
      </w:r>
      <w:r w:rsidRPr="00BF0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90C" w:rsidRPr="00BF0C1F" w:rsidRDefault="00C5790C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C1F">
        <w:rPr>
          <w:rFonts w:ascii="Times New Roman" w:hAnsi="Times New Roman" w:cs="Times New Roman"/>
          <w:b/>
          <w:bCs/>
          <w:sz w:val="28"/>
          <w:szCs w:val="28"/>
        </w:rPr>
        <w:t>3. Участники Чтений</w:t>
      </w:r>
    </w:p>
    <w:p w:rsidR="00BE1727" w:rsidRPr="00BF0C1F" w:rsidRDefault="00C5790C" w:rsidP="00723D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BF0C1F">
        <w:rPr>
          <w:rFonts w:ascii="Times New Roman" w:hAnsi="Times New Roman" w:cs="Times New Roman"/>
          <w:sz w:val="28"/>
          <w:szCs w:val="28"/>
        </w:rPr>
        <w:t>3.1. К участию в чтениях приглашаются авторы краеведческих и научных исследований</w:t>
      </w:r>
      <w:r w:rsidR="003A6974" w:rsidRPr="00BF0C1F">
        <w:rPr>
          <w:rFonts w:ascii="Times New Roman" w:hAnsi="Times New Roman" w:cs="Times New Roman"/>
          <w:sz w:val="28"/>
          <w:szCs w:val="28"/>
        </w:rPr>
        <w:t xml:space="preserve"> (</w:t>
      </w:r>
      <w:r w:rsidR="003A6974" w:rsidRPr="00BF0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учителя, педагоги </w:t>
      </w:r>
      <w:r w:rsidR="002624FF" w:rsidRPr="00BF0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дошкольного и </w:t>
      </w:r>
      <w:r w:rsidR="003A6974" w:rsidRPr="00BF0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образования, работники библиотек, музеев и учреждений культуры, а также энтузиасты краеведения)</w:t>
      </w:r>
      <w:r w:rsidR="003A6974" w:rsidRPr="00BF0C1F">
        <w:rPr>
          <w:rFonts w:ascii="Times New Roman" w:hAnsi="Times New Roman" w:cs="Times New Roman"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sz w:val="28"/>
          <w:szCs w:val="28"/>
        </w:rPr>
        <w:t xml:space="preserve">по истории, археологии, этнографии, культурном и природном наследии, </w:t>
      </w:r>
      <w:r w:rsidR="00AE38FB" w:rsidRPr="00BF0C1F">
        <w:rPr>
          <w:rFonts w:ascii="Times New Roman" w:hAnsi="Times New Roman" w:cs="Times New Roman"/>
          <w:sz w:val="28"/>
          <w:szCs w:val="28"/>
        </w:rPr>
        <w:t xml:space="preserve">о </w:t>
      </w:r>
      <w:r w:rsidRPr="00BF0C1F">
        <w:rPr>
          <w:rFonts w:ascii="Times New Roman" w:hAnsi="Times New Roman" w:cs="Times New Roman"/>
          <w:sz w:val="28"/>
          <w:szCs w:val="28"/>
        </w:rPr>
        <w:t>традициях и людях Пошехонского района (в современных границах Пошехонского района, а также с учётом административно-территориального деления Пошехонского уезда), обладатели краеведческих находок, нематериального культурного наследия края.</w:t>
      </w:r>
      <w:r w:rsidR="00BE1727" w:rsidRPr="00BF0C1F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</w:p>
    <w:p w:rsidR="00C5790C" w:rsidRPr="00BF0C1F" w:rsidRDefault="00C5790C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3.2. В</w:t>
      </w:r>
      <w:r w:rsidR="001839CF" w:rsidRPr="00BF0C1F">
        <w:rPr>
          <w:rFonts w:ascii="Times New Roman" w:hAnsi="Times New Roman" w:cs="Times New Roman"/>
          <w:sz w:val="28"/>
          <w:szCs w:val="28"/>
        </w:rPr>
        <w:t xml:space="preserve">озрастная категория участников </w:t>
      </w:r>
      <w:r w:rsidRPr="00BF0C1F">
        <w:rPr>
          <w:rFonts w:ascii="Times New Roman" w:hAnsi="Times New Roman" w:cs="Times New Roman"/>
          <w:sz w:val="28"/>
          <w:szCs w:val="28"/>
        </w:rPr>
        <w:t>- с 18 лет и старше.</w:t>
      </w:r>
    </w:p>
    <w:p w:rsidR="00AE7482" w:rsidRPr="00BF0C1F" w:rsidRDefault="00C5790C" w:rsidP="0032490A">
      <w:pPr>
        <w:tabs>
          <w:tab w:val="left" w:pos="298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bCs/>
          <w:iCs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3.3. Участниками Чтений могут быть представители любых муниципальных и региональных образований РФ, интересующихся историей </w:t>
      </w:r>
      <w:r w:rsidR="0032490A" w:rsidRPr="00BF0C1F">
        <w:rPr>
          <w:rFonts w:ascii="Times New Roman" w:hAnsi="Times New Roman" w:cs="Times New Roman"/>
          <w:sz w:val="28"/>
          <w:szCs w:val="28"/>
        </w:rPr>
        <w:t>П</w:t>
      </w:r>
      <w:r w:rsidRPr="00BF0C1F">
        <w:rPr>
          <w:rFonts w:ascii="Times New Roman" w:hAnsi="Times New Roman" w:cs="Times New Roman"/>
          <w:sz w:val="28"/>
          <w:szCs w:val="28"/>
        </w:rPr>
        <w:t>ошехонского края</w:t>
      </w:r>
      <w:r w:rsidR="00A742A4" w:rsidRPr="00BF0C1F">
        <w:rPr>
          <w:rFonts w:ascii="Times New Roman" w:hAnsi="Times New Roman" w:cs="Times New Roman"/>
          <w:sz w:val="28"/>
          <w:szCs w:val="28"/>
        </w:rPr>
        <w:t>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C1F"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Pr="00BF0C1F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4.1. Дата проведения Чтений: </w:t>
      </w:r>
      <w:r w:rsidR="00B869F6" w:rsidRPr="00BF0C1F">
        <w:rPr>
          <w:rFonts w:ascii="Times New Roman" w:hAnsi="Times New Roman" w:cs="Times New Roman"/>
          <w:b/>
          <w:sz w:val="28"/>
          <w:szCs w:val="28"/>
        </w:rPr>
        <w:t>27</w:t>
      </w:r>
      <w:r w:rsidRPr="00BF0C1F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EB03EC" w:rsidRPr="00BF0C1F">
        <w:rPr>
          <w:rFonts w:ascii="Times New Roman" w:hAnsi="Times New Roman" w:cs="Times New Roman"/>
          <w:b/>
          <w:sz w:val="28"/>
          <w:szCs w:val="28"/>
        </w:rPr>
        <w:t>2</w:t>
      </w:r>
      <w:r w:rsidR="00B869F6" w:rsidRPr="00BF0C1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F0C1F">
        <w:rPr>
          <w:rFonts w:ascii="Times New Roman" w:hAnsi="Times New Roman" w:cs="Times New Roman"/>
          <w:b/>
          <w:sz w:val="28"/>
          <w:szCs w:val="28"/>
        </w:rPr>
        <w:t>г.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4.2. Для участия в Чтениях необходимо до </w:t>
      </w:r>
      <w:r w:rsidR="00253A46" w:rsidRPr="00BF0C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6D36" w:rsidRPr="00BF0C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B03EC" w:rsidRPr="00BF0C1F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A26D36" w:rsidRPr="00BF0C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0C1F">
        <w:rPr>
          <w:rFonts w:ascii="Times New Roman" w:hAnsi="Times New Roman" w:cs="Times New Roman"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b/>
          <w:sz w:val="28"/>
          <w:szCs w:val="28"/>
        </w:rPr>
        <w:t>года</w:t>
      </w:r>
      <w:r w:rsidRPr="00BF0C1F">
        <w:rPr>
          <w:rFonts w:ascii="Times New Roman" w:hAnsi="Times New Roman" w:cs="Times New Roman"/>
          <w:sz w:val="28"/>
          <w:szCs w:val="28"/>
        </w:rPr>
        <w:t xml:space="preserve"> предоставить: </w:t>
      </w:r>
    </w:p>
    <w:p w:rsidR="0064434B" w:rsidRPr="00BF0C1F" w:rsidRDefault="0064434B" w:rsidP="00723D66">
      <w:pPr>
        <w:numPr>
          <w:ilvl w:val="0"/>
          <w:numId w:val="4"/>
        </w:numPr>
        <w:tabs>
          <w:tab w:val="left" w:pos="720"/>
          <w:tab w:val="left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заполненную </w:t>
      </w:r>
      <w:r w:rsidRPr="00BF0C1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F0C1F">
        <w:rPr>
          <w:rFonts w:ascii="Times New Roman" w:hAnsi="Times New Roman" w:cs="Times New Roman"/>
          <w:sz w:val="28"/>
          <w:szCs w:val="28"/>
        </w:rPr>
        <w:t>установленному образцу письменную или электронную форму заявки</w:t>
      </w:r>
      <w:r w:rsidRPr="00BF0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sz w:val="28"/>
          <w:szCs w:val="28"/>
        </w:rPr>
        <w:t xml:space="preserve">(название файла должно соответствовать фамилии автора, </w:t>
      </w:r>
      <w:r w:rsidR="00A26D36" w:rsidRPr="00BF0C1F">
        <w:rPr>
          <w:rFonts w:ascii="Times New Roman" w:hAnsi="Times New Roman" w:cs="Times New Roman"/>
          <w:sz w:val="28"/>
          <w:szCs w:val="28"/>
        </w:rPr>
        <w:t xml:space="preserve">например: Петров </w:t>
      </w:r>
      <w:r w:rsidRPr="00BF0C1F">
        <w:rPr>
          <w:rFonts w:ascii="Times New Roman" w:hAnsi="Times New Roman" w:cs="Times New Roman"/>
          <w:sz w:val="28"/>
          <w:szCs w:val="28"/>
        </w:rPr>
        <w:t>заявка.</w:t>
      </w:r>
      <w:r w:rsidRPr="00BF0C1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F0C1F">
        <w:rPr>
          <w:rFonts w:ascii="Times New Roman" w:hAnsi="Times New Roman" w:cs="Times New Roman"/>
          <w:sz w:val="28"/>
          <w:szCs w:val="28"/>
        </w:rPr>
        <w:t>) (</w:t>
      </w:r>
      <w:r w:rsidRPr="00BF0C1F">
        <w:rPr>
          <w:rFonts w:ascii="Times New Roman" w:hAnsi="Times New Roman" w:cs="Times New Roman"/>
          <w:iCs/>
          <w:sz w:val="28"/>
          <w:szCs w:val="28"/>
        </w:rPr>
        <w:t>Приложение 1</w:t>
      </w:r>
      <w:r w:rsidRPr="00BF0C1F">
        <w:rPr>
          <w:rFonts w:ascii="Times New Roman" w:hAnsi="Times New Roman" w:cs="Times New Roman"/>
          <w:sz w:val="28"/>
          <w:szCs w:val="28"/>
        </w:rPr>
        <w:t>);</w:t>
      </w:r>
    </w:p>
    <w:p w:rsidR="0064434B" w:rsidRPr="00BF0C1F" w:rsidRDefault="0064434B" w:rsidP="00723D66">
      <w:pPr>
        <w:numPr>
          <w:ilvl w:val="0"/>
          <w:numId w:val="4"/>
        </w:numPr>
        <w:tabs>
          <w:tab w:val="left" w:pos="720"/>
          <w:tab w:val="left" w:pos="12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согласие автора на обработку персональных данных, на частичную или полную публикацию работы без выплаты гонорара за публикацию (Приложение 2)</w:t>
      </w:r>
    </w:p>
    <w:p w:rsidR="0064434B" w:rsidRPr="00BF0C1F" w:rsidRDefault="0064434B" w:rsidP="00723D66">
      <w:pPr>
        <w:numPr>
          <w:ilvl w:val="1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 До</w:t>
      </w:r>
      <w:r w:rsidRPr="00BF0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3CA" w:rsidRPr="00BF0C1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F0C1F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  <w:r w:rsidRPr="00BF0C1F">
        <w:rPr>
          <w:rFonts w:ascii="Times New Roman" w:hAnsi="Times New Roman" w:cs="Times New Roman"/>
          <w:b/>
          <w:sz w:val="28"/>
          <w:szCs w:val="28"/>
        </w:rPr>
        <w:t>20</w:t>
      </w:r>
      <w:r w:rsidR="00EB03EC" w:rsidRPr="00BF0C1F">
        <w:rPr>
          <w:rFonts w:ascii="Times New Roman" w:hAnsi="Times New Roman" w:cs="Times New Roman"/>
          <w:b/>
          <w:sz w:val="28"/>
          <w:szCs w:val="28"/>
        </w:rPr>
        <w:t>2</w:t>
      </w:r>
      <w:r w:rsidR="00A26D36" w:rsidRPr="00BF0C1F">
        <w:rPr>
          <w:rFonts w:ascii="Times New Roman" w:hAnsi="Times New Roman" w:cs="Times New Roman"/>
          <w:b/>
          <w:sz w:val="28"/>
          <w:szCs w:val="28"/>
        </w:rPr>
        <w:t>5</w:t>
      </w:r>
      <w:r w:rsidRPr="00BF0C1F">
        <w:rPr>
          <w:rFonts w:ascii="Times New Roman" w:hAnsi="Times New Roman" w:cs="Times New Roman"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b/>
          <w:sz w:val="28"/>
          <w:szCs w:val="28"/>
        </w:rPr>
        <w:t>года</w:t>
      </w:r>
      <w:r w:rsidRPr="00BF0C1F">
        <w:rPr>
          <w:rFonts w:ascii="Times New Roman" w:hAnsi="Times New Roman" w:cs="Times New Roman"/>
          <w:sz w:val="28"/>
          <w:szCs w:val="28"/>
        </w:rPr>
        <w:t xml:space="preserve"> – в электронном варианте предоставить в Оргкомитет исследовательскую работу в виде доклада на электронный адрес </w:t>
      </w:r>
      <w:r w:rsidRPr="00BF0C1F">
        <w:rPr>
          <w:rFonts w:ascii="Times New Roman" w:hAnsi="Times New Roman" w:cs="Times New Roman"/>
          <w:b/>
          <w:sz w:val="28"/>
          <w:szCs w:val="28"/>
        </w:rPr>
        <w:t>МБУ Д</w:t>
      </w:r>
      <w:r w:rsidR="00EB03EC" w:rsidRPr="00BF0C1F">
        <w:rPr>
          <w:rFonts w:ascii="Times New Roman" w:hAnsi="Times New Roman" w:cs="Times New Roman"/>
          <w:b/>
          <w:sz w:val="28"/>
          <w:szCs w:val="28"/>
        </w:rPr>
        <w:t>О Центр «Эдельвейс»</w:t>
      </w:r>
      <w:r w:rsidRPr="00BF0C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ioc</w:t>
      </w:r>
      <w:r w:rsidRPr="00BF0C1F">
        <w:rPr>
          <w:rFonts w:ascii="Times New Roman" w:hAnsi="Times New Roman" w:cs="Times New Roman"/>
          <w:b/>
          <w:sz w:val="28"/>
          <w:szCs w:val="28"/>
        </w:rPr>
        <w:t>_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posh</w:t>
      </w:r>
      <w:r w:rsidRPr="00BF0C1F">
        <w:rPr>
          <w:rFonts w:ascii="Times New Roman" w:hAnsi="Times New Roman" w:cs="Times New Roman"/>
          <w:b/>
          <w:sz w:val="28"/>
          <w:szCs w:val="28"/>
        </w:rPr>
        <w:t>@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F0C1F">
        <w:rPr>
          <w:rFonts w:ascii="Times New Roman" w:hAnsi="Times New Roman" w:cs="Times New Roman"/>
          <w:b/>
          <w:sz w:val="28"/>
          <w:szCs w:val="28"/>
        </w:rPr>
        <w:t>.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BF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0C1F">
        <w:rPr>
          <w:rFonts w:ascii="Times New Roman" w:hAnsi="Times New Roman" w:cs="Times New Roman"/>
          <w:sz w:val="28"/>
          <w:szCs w:val="28"/>
        </w:rPr>
        <w:t xml:space="preserve"> пометкой «</w:t>
      </w:r>
      <w:r w:rsidR="00EB03EC" w:rsidRPr="00BF0C1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4B5324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3EC" w:rsidRPr="00BF0C1F">
        <w:rPr>
          <w:rFonts w:ascii="Times New Roman" w:hAnsi="Times New Roman" w:cs="Times New Roman"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sz w:val="28"/>
          <w:szCs w:val="28"/>
        </w:rPr>
        <w:t>Баловские краеведческие чтения».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lastRenderedPageBreak/>
        <w:t>Регламент выступления – 10-15 минут. Основная цель доклада – изложение основных результатов проделанной работы. Доклад может сопровождаться слайдовой презентацией, видеоматериалами.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4.4. Для участия в чтениях могут быть представлены работы, которые соответствуют требованиям настоящего положения (Приложение 3).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4.5. Представленные работы могут быть выполнены индивидуально, также допускается работы, выполненные в соавторстве не более 2-х человек, при этом вклад каждого автора должен быть отражён в работе.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4.6. На Чтениях могут быть представлены следующие виды работ:</w:t>
      </w:r>
    </w:p>
    <w:p w:rsidR="0064434B" w:rsidRPr="00BF0C1F" w:rsidRDefault="0064434B" w:rsidP="00723D66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поисково-исследовательская, научная;</w:t>
      </w:r>
    </w:p>
    <w:p w:rsidR="0064434B" w:rsidRPr="00BF0C1F" w:rsidRDefault="0064434B" w:rsidP="00723D66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фильм с описанием (кем создан, когда, историческая ценность содержания фильма  для Пошехонского района);</w:t>
      </w:r>
    </w:p>
    <w:p w:rsidR="0064434B" w:rsidRPr="00BF0C1F" w:rsidRDefault="0064434B" w:rsidP="00723D66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фотография (серия фотографий) с описанием (автор фото, дата снимка, кто изображён (что изображено), историческая ценность снимка для Пошехонского района);</w:t>
      </w:r>
    </w:p>
    <w:p w:rsidR="0064434B" w:rsidRPr="00BF0C1F" w:rsidRDefault="0064434B" w:rsidP="00723D66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историческая находка с описанием (где найдена, кем, каким годом датируется, материал, ценность для Пошехонского района);</w:t>
      </w:r>
    </w:p>
    <w:p w:rsidR="008A47B9" w:rsidRPr="00927221" w:rsidRDefault="0064434B" w:rsidP="00723D66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описание собранного исторического (архивного) материала;</w:t>
      </w:r>
    </w:p>
    <w:p w:rsidR="008D5F07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</w:rPr>
      </w:pPr>
      <w:r w:rsidRPr="00BF0C1F">
        <w:rPr>
          <w:rFonts w:ascii="Times New Roman" w:hAnsi="Times New Roman" w:cs="Times New Roman"/>
          <w:sz w:val="28"/>
          <w:szCs w:val="28"/>
        </w:rPr>
        <w:t>4.7. X</w:t>
      </w:r>
      <w:r w:rsidR="004139CF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20C5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C1F">
        <w:rPr>
          <w:rFonts w:ascii="Times New Roman" w:hAnsi="Times New Roman" w:cs="Times New Roman"/>
          <w:sz w:val="28"/>
          <w:szCs w:val="28"/>
        </w:rPr>
        <w:t xml:space="preserve"> Баловские краеведческие чтения посвящены </w:t>
      </w:r>
      <w:r w:rsidR="004139CF" w:rsidRPr="00BF0C1F">
        <w:rPr>
          <w:rFonts w:ascii="Times New Roman" w:hAnsi="Times New Roman" w:cs="Times New Roman"/>
          <w:sz w:val="28"/>
          <w:szCs w:val="28"/>
        </w:rPr>
        <w:t xml:space="preserve">историческим событиям </w:t>
      </w:r>
      <w:r w:rsidR="004139CF" w:rsidRPr="00BF0C1F">
        <w:rPr>
          <w:rFonts w:ascii="Times New Roman" w:hAnsi="Times New Roman" w:cs="Times New Roman"/>
          <w:bCs/>
          <w:sz w:val="28"/>
          <w:szCs w:val="28"/>
        </w:rPr>
        <w:t>на территории Пошехонского края</w:t>
      </w:r>
      <w:r w:rsidR="004139CF" w:rsidRPr="00BF0C1F">
        <w:rPr>
          <w:rFonts w:ascii="Times New Roman" w:hAnsi="Times New Roman" w:cs="Times New Roman"/>
          <w:sz w:val="28"/>
          <w:szCs w:val="28"/>
        </w:rPr>
        <w:t>, в честь празднования 80</w:t>
      </w:r>
      <w:r w:rsidR="004139CF" w:rsidRPr="00BF0C1F">
        <w:rPr>
          <w:rFonts w:ascii="Times New Roman" w:hAnsi="Times New Roman" w:cs="Times New Roman"/>
          <w:sz w:val="28"/>
          <w:szCs w:val="28"/>
        </w:rPr>
        <w:softHyphen/>
        <w:t>-летнего юбилея Победы в Великой Отечественной вой</w:t>
      </w:r>
      <w:r w:rsidR="004139CF" w:rsidRPr="00BF0C1F">
        <w:rPr>
          <w:rFonts w:ascii="Times New Roman" w:hAnsi="Times New Roman" w:cs="Times New Roman"/>
          <w:sz w:val="28"/>
          <w:szCs w:val="28"/>
        </w:rPr>
        <w:softHyphen/>
        <w:t>не.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BF0C1F">
        <w:rPr>
          <w:rFonts w:ascii="Times New Roman" w:hAnsi="Times New Roman" w:cs="Times New Roman"/>
          <w:sz w:val="28"/>
          <w:szCs w:val="28"/>
        </w:rPr>
        <w:t>К тематике X</w:t>
      </w:r>
      <w:r w:rsidR="007520C5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7F64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C1F">
        <w:rPr>
          <w:rFonts w:ascii="Times New Roman" w:hAnsi="Times New Roman" w:cs="Times New Roman"/>
          <w:sz w:val="28"/>
          <w:szCs w:val="28"/>
        </w:rPr>
        <w:t xml:space="preserve"> Баловских краеведческих чтений предлагаются следующие направления:</w:t>
      </w:r>
    </w:p>
    <w:p w:rsidR="00F57A5C" w:rsidRPr="00BF0C1F" w:rsidRDefault="00F57A5C" w:rsidP="00723D6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0C1F">
        <w:rPr>
          <w:kern w:val="24"/>
          <w:sz w:val="28"/>
          <w:szCs w:val="28"/>
        </w:rPr>
        <w:t>Дети Великой Отечественной войны 1941-1945 г. – свидетели Победы</w:t>
      </w:r>
      <w:r w:rsidR="00D70BE6" w:rsidRPr="00BF0C1F">
        <w:rPr>
          <w:kern w:val="24"/>
          <w:sz w:val="28"/>
          <w:szCs w:val="28"/>
        </w:rPr>
        <w:t>;</w:t>
      </w:r>
    </w:p>
    <w:p w:rsidR="00F57A5C" w:rsidRPr="00BF0C1F" w:rsidRDefault="00F57A5C" w:rsidP="00723D6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0C1F">
        <w:rPr>
          <w:kern w:val="24"/>
          <w:sz w:val="28"/>
          <w:szCs w:val="28"/>
        </w:rPr>
        <w:t>История Пошехонского края – труженики тыла Великой Отечественной войны 1941-1945 г.</w:t>
      </w:r>
      <w:r w:rsidR="00D70BE6" w:rsidRPr="00BF0C1F">
        <w:rPr>
          <w:kern w:val="24"/>
          <w:sz w:val="28"/>
          <w:szCs w:val="28"/>
        </w:rPr>
        <w:t>;</w:t>
      </w:r>
    </w:p>
    <w:p w:rsidR="00F57A5C" w:rsidRPr="00BF0C1F" w:rsidRDefault="00F57A5C" w:rsidP="00723D6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0C1F">
        <w:rPr>
          <w:kern w:val="24"/>
          <w:sz w:val="28"/>
          <w:szCs w:val="28"/>
        </w:rPr>
        <w:t>Что б жили в памяти герои-земляки Великой Отечественной войны 1941-1945 годов</w:t>
      </w:r>
      <w:r w:rsidR="00D70BE6" w:rsidRPr="00BF0C1F">
        <w:rPr>
          <w:kern w:val="24"/>
          <w:sz w:val="28"/>
          <w:szCs w:val="28"/>
        </w:rPr>
        <w:t>;</w:t>
      </w:r>
    </w:p>
    <w:p w:rsidR="00F57A5C" w:rsidRPr="00BF0C1F" w:rsidRDefault="00F57A5C" w:rsidP="00723D6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0C1F">
        <w:rPr>
          <w:kern w:val="24"/>
          <w:sz w:val="28"/>
          <w:szCs w:val="28"/>
        </w:rPr>
        <w:t>Фронт за линией школы – учителя-фронтовики Великой Отечественной войны 1941-1945 г.</w:t>
      </w:r>
      <w:r w:rsidR="00D70BE6" w:rsidRPr="00BF0C1F">
        <w:rPr>
          <w:kern w:val="24"/>
          <w:sz w:val="28"/>
          <w:szCs w:val="28"/>
        </w:rPr>
        <w:t>;</w:t>
      </w:r>
    </w:p>
    <w:p w:rsidR="003D5FBE" w:rsidRPr="00927221" w:rsidRDefault="00F57A5C" w:rsidP="00723D66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F0C1F">
        <w:rPr>
          <w:kern w:val="24"/>
          <w:sz w:val="28"/>
          <w:szCs w:val="28"/>
        </w:rPr>
        <w:t>Бойцы СВО продолжают дело дедов и прадедов, освобождая русские земли от фашизма</w:t>
      </w:r>
      <w:r w:rsidR="00927221">
        <w:rPr>
          <w:kern w:val="24"/>
          <w:sz w:val="28"/>
          <w:szCs w:val="28"/>
        </w:rPr>
        <w:t>;</w:t>
      </w:r>
    </w:p>
    <w:p w:rsidR="00927221" w:rsidRPr="00927221" w:rsidRDefault="00927221" w:rsidP="00927221">
      <w:pPr>
        <w:pStyle w:val="a4"/>
        <w:numPr>
          <w:ilvl w:val="0"/>
          <w:numId w:val="5"/>
        </w:numPr>
        <w:rPr>
          <w:sz w:val="28"/>
          <w:szCs w:val="28"/>
        </w:rPr>
      </w:pPr>
      <w:r w:rsidRPr="00927221">
        <w:rPr>
          <w:sz w:val="28"/>
          <w:szCs w:val="28"/>
        </w:rPr>
        <w:t>Современные исследования Пошехонского района (уезда) в области краеведения.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По каждому из направлений на предварительном этапе Чтений Оргкомитет знакомится с представленными работами.</w:t>
      </w:r>
    </w:p>
    <w:p w:rsidR="009D15FB" w:rsidRPr="00BF0C1F" w:rsidRDefault="0064434B" w:rsidP="00723D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531362" w:rsidRPr="00BF0C1F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531362" w:rsidRPr="00BF0C1F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ru-RU"/>
        </w:rPr>
        <w:t>XII</w:t>
      </w:r>
      <w:r w:rsidR="00531362" w:rsidRPr="00BF0C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Баловских краеведческих чтений</w:t>
      </w:r>
      <w:r w:rsidR="00531362" w:rsidRPr="00BF0C1F">
        <w:rPr>
          <w:rFonts w:ascii="Times New Roman" w:hAnsi="Times New Roman" w:cs="Times New Roman"/>
          <w:kern w:val="24"/>
          <w:sz w:val="28"/>
          <w:szCs w:val="28"/>
        </w:rPr>
        <w:t xml:space="preserve"> о</w:t>
      </w:r>
      <w:r w:rsidR="0021277D" w:rsidRPr="00BF0C1F">
        <w:rPr>
          <w:rFonts w:ascii="Times New Roman" w:hAnsi="Times New Roman" w:cs="Times New Roman"/>
          <w:kern w:val="24"/>
          <w:sz w:val="28"/>
          <w:szCs w:val="28"/>
        </w:rPr>
        <w:t>рганиз</w:t>
      </w:r>
      <w:r w:rsidR="0036025B" w:rsidRPr="00BF0C1F">
        <w:rPr>
          <w:rFonts w:ascii="Times New Roman" w:hAnsi="Times New Roman" w:cs="Times New Roman"/>
          <w:kern w:val="24"/>
          <w:sz w:val="28"/>
          <w:szCs w:val="28"/>
        </w:rPr>
        <w:t>уются</w:t>
      </w:r>
      <w:r w:rsidR="0021277D" w:rsidRPr="00BF0C1F">
        <w:rPr>
          <w:rFonts w:ascii="Times New Roman" w:hAnsi="Times New Roman" w:cs="Times New Roman"/>
          <w:kern w:val="24"/>
          <w:sz w:val="28"/>
          <w:szCs w:val="28"/>
        </w:rPr>
        <w:t xml:space="preserve"> экспозиции выставки «Каждая семья хранит память о войне». </w:t>
      </w:r>
    </w:p>
    <w:p w:rsidR="0064434B" w:rsidRPr="00BF0C1F" w:rsidRDefault="0021277D" w:rsidP="00723D66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 итогам работы Чтений будет издан сборник - книга памяти: «</w:t>
      </w:r>
      <w:r w:rsidRPr="00BF0C1F">
        <w:rPr>
          <w:rFonts w:ascii="Times New Roman" w:eastAsia="Times New Roman" w:hAnsi="Times New Roman" w:cs="Times New Roman"/>
          <w:kern w:val="24"/>
          <w:sz w:val="28"/>
          <w:szCs w:val="28"/>
          <w:lang w:val="en-US" w:eastAsia="ru-RU"/>
        </w:rPr>
        <w:t>XII</w:t>
      </w:r>
      <w:r w:rsidRPr="00BF0C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Баловские краеведческие чтения «Горькая память войны. Мы памяти этой будем верны»</w:t>
      </w:r>
      <w:r w:rsidR="00723D66" w:rsidRPr="00BF0C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64434B" w:rsidRPr="00BF0C1F" w:rsidRDefault="0064434B" w:rsidP="00723D6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Организаторы оставляют за собой право на этапе подготовки исследовательских работ (докладов) к публикации производить их корректировку и техническую доработку. Скорректированные исследовательские работы (доклады) высылаются авторам на доработку и согласование. В случае не предоставления авторами отредактированных исследовательских работ организаторы вправе опубликовать работу с корректировками на своё усмотрение.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4.9. Программа проведения Чтений публикуется в районной газете «Сельская новь», на официальном сайте Администрации Пошехонского района: </w:t>
      </w:r>
      <w:r w:rsidR="006B61EC" w:rsidRPr="00BF0C1F">
        <w:rPr>
          <w:rFonts w:ascii="Times New Roman" w:hAnsi="Times New Roman" w:cs="Times New Roman"/>
          <w:sz w:val="28"/>
          <w:szCs w:val="28"/>
        </w:rPr>
        <w:t>http://admgorposh.ru/</w:t>
      </w:r>
      <w:r w:rsidRPr="00BF0C1F">
        <w:rPr>
          <w:rFonts w:ascii="Times New Roman" w:hAnsi="Times New Roman" w:cs="Times New Roman"/>
          <w:sz w:val="28"/>
          <w:szCs w:val="28"/>
        </w:rPr>
        <w:t>, на с</w:t>
      </w:r>
      <w:r w:rsidR="006B61EC" w:rsidRPr="00BF0C1F">
        <w:rPr>
          <w:rFonts w:ascii="Times New Roman" w:hAnsi="Times New Roman" w:cs="Times New Roman"/>
          <w:sz w:val="28"/>
          <w:szCs w:val="28"/>
        </w:rPr>
        <w:t>айте МКУ Управления образования -</w:t>
      </w:r>
      <w:r w:rsidR="006B61EC" w:rsidRPr="00BF0C1F">
        <w:rPr>
          <w:rFonts w:ascii="Times New Roman" w:hAnsi="Times New Roman" w:cs="Times New Roman"/>
        </w:rPr>
        <w:t xml:space="preserve"> </w:t>
      </w:r>
      <w:r w:rsidR="006B61EC" w:rsidRPr="00BF0C1F">
        <w:rPr>
          <w:rFonts w:ascii="Times New Roman" w:hAnsi="Times New Roman" w:cs="Times New Roman"/>
          <w:sz w:val="28"/>
          <w:szCs w:val="28"/>
        </w:rPr>
        <w:t>https://poshrono.edu.yar.ru/</w:t>
      </w:r>
      <w:r w:rsidR="00391F2F" w:rsidRPr="00BF0C1F">
        <w:rPr>
          <w:rFonts w:ascii="Times New Roman" w:hAnsi="Times New Roman" w:cs="Times New Roman"/>
          <w:sz w:val="28"/>
          <w:szCs w:val="28"/>
        </w:rPr>
        <w:t>, на сайте МБУ ДО Центр «Эдельвейс»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4.10. Оргкомитет оставляет за собой право вносить изменения в порядок и программу проведения Чтений.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 xml:space="preserve">4.11. Предложения по организации Чтений принимаются на электронный адрес </w:t>
      </w:r>
      <w:r w:rsidRPr="00BF0C1F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r w:rsidR="007869CA" w:rsidRPr="00BF0C1F">
        <w:rPr>
          <w:rFonts w:ascii="Times New Roman" w:hAnsi="Times New Roman" w:cs="Times New Roman"/>
          <w:b/>
          <w:sz w:val="28"/>
          <w:szCs w:val="28"/>
        </w:rPr>
        <w:t>ДО Центр «Эдельвейс</w:t>
      </w:r>
      <w:r w:rsidRPr="00BF0C1F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ioc</w:t>
      </w:r>
      <w:r w:rsidRPr="00BF0C1F">
        <w:rPr>
          <w:rFonts w:ascii="Times New Roman" w:hAnsi="Times New Roman" w:cs="Times New Roman"/>
          <w:b/>
          <w:sz w:val="28"/>
          <w:szCs w:val="28"/>
        </w:rPr>
        <w:t>_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posh</w:t>
      </w:r>
      <w:r w:rsidRPr="00BF0C1F">
        <w:rPr>
          <w:rFonts w:ascii="Times New Roman" w:hAnsi="Times New Roman" w:cs="Times New Roman"/>
          <w:b/>
          <w:sz w:val="28"/>
          <w:szCs w:val="28"/>
        </w:rPr>
        <w:t>@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BF0C1F">
        <w:rPr>
          <w:rFonts w:ascii="Times New Roman" w:hAnsi="Times New Roman" w:cs="Times New Roman"/>
          <w:b/>
          <w:sz w:val="28"/>
          <w:szCs w:val="28"/>
        </w:rPr>
        <w:t>.</w:t>
      </w:r>
      <w:r w:rsidRPr="00BF0C1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BF0C1F">
        <w:rPr>
          <w:rFonts w:ascii="Times New Roman" w:hAnsi="Times New Roman" w:cs="Times New Roman"/>
          <w:b/>
          <w:sz w:val="28"/>
          <w:szCs w:val="28"/>
        </w:rPr>
        <w:t>»</w:t>
      </w:r>
      <w:r w:rsidRPr="00BF0C1F">
        <w:rPr>
          <w:rFonts w:ascii="Times New Roman" w:hAnsi="Times New Roman" w:cs="Times New Roman"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0C1F">
        <w:rPr>
          <w:rFonts w:ascii="Times New Roman" w:hAnsi="Times New Roman" w:cs="Times New Roman"/>
          <w:sz w:val="28"/>
          <w:szCs w:val="28"/>
        </w:rPr>
        <w:t xml:space="preserve"> пометкой «</w:t>
      </w:r>
      <w:r w:rsidRPr="00BF0C1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69CA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C1F">
        <w:rPr>
          <w:rFonts w:ascii="Times New Roman" w:hAnsi="Times New Roman" w:cs="Times New Roman"/>
          <w:sz w:val="28"/>
          <w:szCs w:val="28"/>
        </w:rPr>
        <w:t> Баловские краеведческие чтения».</w:t>
      </w:r>
    </w:p>
    <w:p w:rsidR="0064434B" w:rsidRPr="00BF0C1F" w:rsidRDefault="0064434B" w:rsidP="00723D66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Телефон для контактов: (48546) 2-29-50.</w:t>
      </w:r>
    </w:p>
    <w:p w:rsidR="0064434B" w:rsidRPr="00BF0C1F" w:rsidRDefault="0064434B" w:rsidP="00723D6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F0C1F">
        <w:rPr>
          <w:rFonts w:ascii="Times New Roman" w:hAnsi="Times New Roman" w:cs="Times New Roman"/>
          <w:b/>
          <w:sz w:val="28"/>
          <w:szCs w:val="28"/>
        </w:rPr>
        <w:t>5. Подведение итогов и порядок финансирования.</w:t>
      </w:r>
    </w:p>
    <w:p w:rsidR="00F156EC" w:rsidRPr="00BF0C1F" w:rsidRDefault="0064434B" w:rsidP="00723D6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5.1. По итогам Чтений всем участникам вручаются памятные</w:t>
      </w:r>
      <w:r w:rsidRPr="00BF0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C1F">
        <w:rPr>
          <w:rFonts w:ascii="Times New Roman" w:hAnsi="Times New Roman" w:cs="Times New Roman"/>
          <w:sz w:val="28"/>
          <w:szCs w:val="28"/>
        </w:rPr>
        <w:t>сертификаты участника, подписанные Главой Пошехонского МР.</w:t>
      </w:r>
    </w:p>
    <w:p w:rsidR="003C353C" w:rsidRPr="00BF0C1F" w:rsidRDefault="003C353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3C353C" w:rsidRPr="00BF0C1F" w:rsidRDefault="003C353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3C353C" w:rsidRPr="00BF0C1F" w:rsidRDefault="003C353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3C353C" w:rsidRPr="00BF0C1F" w:rsidRDefault="003C353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3C353C" w:rsidRPr="00BF0C1F" w:rsidRDefault="003C353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3C353C" w:rsidRPr="00BF0C1F" w:rsidRDefault="003C353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7216B8" w:rsidRDefault="007216B8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7216B8" w:rsidRDefault="007216B8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7216B8" w:rsidRDefault="007216B8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7216B8" w:rsidRDefault="007216B8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</w:p>
    <w:p w:rsidR="00F156EC" w:rsidRPr="00BF0C1F" w:rsidRDefault="00F156E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t>Приложение 1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t>Образец заявки на участие</w:t>
      </w: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t>В ____________________________.</w:t>
      </w: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t>_______________________________.</w:t>
      </w: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t>От____________________________.</w:t>
      </w: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t>________________________________.</w:t>
      </w: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C1F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в X</w:t>
      </w:r>
      <w:r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2607" w:rsidRPr="00BF0C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C1F">
        <w:rPr>
          <w:rFonts w:ascii="Times New Roman" w:hAnsi="Times New Roman" w:cs="Times New Roman"/>
          <w:sz w:val="28"/>
          <w:szCs w:val="28"/>
        </w:rPr>
        <w:t xml:space="preserve"> Баловских краеведческих чтениях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Название работы:_____________________________________________________________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____________________________________________________________________________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Автор работы (соавторы):</w:t>
      </w:r>
    </w:p>
    <w:p w:rsidR="00F156EC" w:rsidRPr="00BF0C1F" w:rsidRDefault="00F156EC" w:rsidP="00F15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Фамилия,имя, отчество (полностью)_______________________________________________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_____________________________________________________________________________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_____________________________________________________________________________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_____________________________________________________________________________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Место работы, должность (полное наименование организации)_________________________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_____________________________________________________________________________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_____________________________________________________________________________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Контактные данные (телефон, эл.адрес обязательно)__________________________________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_____________________________________________________________________________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Дата подачи заявки______________</w:t>
      </w:r>
      <w:r w:rsidRPr="00BF0C1F">
        <w:rPr>
          <w:rFonts w:ascii="Times New Roman" w:hAnsi="Times New Roman" w:cs="Times New Roman"/>
        </w:rPr>
        <w:tab/>
      </w:r>
      <w:r w:rsidRPr="00BF0C1F">
        <w:rPr>
          <w:rFonts w:ascii="Times New Roman" w:hAnsi="Times New Roman" w:cs="Times New Roman"/>
        </w:rPr>
        <w:tab/>
        <w:t>Подпись автора:_______________________</w:t>
      </w: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F156EC" w:rsidRPr="00BF0C1F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A71E1B" w:rsidRPr="00BF0C1F" w:rsidRDefault="00A71E1B" w:rsidP="00F156EC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A71E1B" w:rsidRPr="00BF0C1F" w:rsidRDefault="00A71E1B" w:rsidP="00A71E1B">
      <w:pPr>
        <w:rPr>
          <w:rFonts w:ascii="Times New Roman" w:hAnsi="Times New Roman" w:cs="Times New Roman"/>
          <w:sz w:val="28"/>
          <w:szCs w:val="28"/>
        </w:rPr>
      </w:pPr>
    </w:p>
    <w:p w:rsidR="00A71E1B" w:rsidRPr="00BF0C1F" w:rsidRDefault="00A71E1B" w:rsidP="00A71E1B">
      <w:pPr>
        <w:rPr>
          <w:rFonts w:ascii="Times New Roman" w:hAnsi="Times New Roman" w:cs="Times New Roman"/>
          <w:sz w:val="28"/>
          <w:szCs w:val="28"/>
        </w:rPr>
      </w:pPr>
    </w:p>
    <w:p w:rsidR="00F156EC" w:rsidRPr="00BF0C1F" w:rsidRDefault="00F156EC" w:rsidP="00A71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1B" w:rsidRPr="00BF0C1F" w:rsidRDefault="00A71E1B" w:rsidP="00A71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1B" w:rsidRPr="00BF0C1F" w:rsidRDefault="00A71E1B" w:rsidP="00A71E1B">
      <w:pPr>
        <w:pageBreakBefore/>
        <w:tabs>
          <w:tab w:val="left" w:pos="6379"/>
          <w:tab w:val="left" w:pos="6946"/>
        </w:tabs>
        <w:suppressAutoHyphens/>
        <w:spacing w:line="276" w:lineRule="auto"/>
        <w:jc w:val="right"/>
        <w:rPr>
          <w:rFonts w:ascii="Times New Roman" w:hAnsi="Times New Roman" w:cs="Times New Roman"/>
          <w:b/>
          <w:lang w:eastAsia="ar-SA"/>
        </w:rPr>
      </w:pPr>
      <w:r w:rsidRPr="00BF0C1F">
        <w:rPr>
          <w:rFonts w:ascii="Times New Roman" w:hAnsi="Times New Roman" w:cs="Times New Roman"/>
          <w:b/>
          <w:lang w:eastAsia="ar-SA"/>
        </w:rPr>
        <w:lastRenderedPageBreak/>
        <w:t>Приложение 2</w:t>
      </w:r>
    </w:p>
    <w:p w:rsidR="00A71E1B" w:rsidRPr="00BF0C1F" w:rsidRDefault="00A71E1B" w:rsidP="00A71E1B">
      <w:pPr>
        <w:tabs>
          <w:tab w:val="left" w:pos="7080"/>
        </w:tabs>
        <w:spacing w:after="0"/>
        <w:jc w:val="right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В оргкомитет X</w:t>
      </w:r>
      <w:r w:rsidRPr="00BF0C1F">
        <w:rPr>
          <w:rFonts w:ascii="Times New Roman" w:hAnsi="Times New Roman" w:cs="Times New Roman"/>
          <w:lang w:val="en-US"/>
        </w:rPr>
        <w:t>I</w:t>
      </w:r>
      <w:r w:rsidR="003A2452" w:rsidRPr="00BF0C1F">
        <w:rPr>
          <w:rFonts w:ascii="Times New Roman" w:hAnsi="Times New Roman" w:cs="Times New Roman"/>
          <w:lang w:val="en-US"/>
        </w:rPr>
        <w:t>I</w:t>
      </w:r>
      <w:r w:rsidRPr="00BF0C1F">
        <w:rPr>
          <w:rFonts w:ascii="Times New Roman" w:hAnsi="Times New Roman" w:cs="Times New Roman"/>
        </w:rPr>
        <w:t xml:space="preserve"> Баловских </w:t>
      </w:r>
    </w:p>
    <w:p w:rsidR="00A71E1B" w:rsidRPr="00BF0C1F" w:rsidRDefault="00A71E1B" w:rsidP="00A71E1B">
      <w:pPr>
        <w:tabs>
          <w:tab w:val="left" w:pos="7080"/>
        </w:tabs>
        <w:spacing w:after="0"/>
        <w:jc w:val="right"/>
        <w:rPr>
          <w:rFonts w:ascii="Times New Roman" w:hAnsi="Times New Roman" w:cs="Times New Roman"/>
        </w:rPr>
      </w:pPr>
      <w:r w:rsidRPr="00BF0C1F">
        <w:rPr>
          <w:rFonts w:ascii="Times New Roman" w:hAnsi="Times New Roman" w:cs="Times New Roman"/>
        </w:rPr>
        <w:t>краеведческих чтений</w:t>
      </w:r>
    </w:p>
    <w:p w:rsidR="003A2452" w:rsidRPr="00BF0C1F" w:rsidRDefault="003A2452" w:rsidP="00A71E1B">
      <w:pPr>
        <w:tabs>
          <w:tab w:val="left" w:pos="7080"/>
        </w:tabs>
        <w:spacing w:after="0"/>
        <w:jc w:val="right"/>
        <w:rPr>
          <w:rFonts w:ascii="Times New Roman" w:hAnsi="Times New Roman" w:cs="Times New Roman"/>
        </w:rPr>
      </w:pPr>
    </w:p>
    <w:p w:rsidR="00A71E1B" w:rsidRPr="00BF0C1F" w:rsidRDefault="00A71E1B" w:rsidP="00A71E1B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BF0C1F">
        <w:rPr>
          <w:rFonts w:ascii="Times New Roman" w:hAnsi="Times New Roman" w:cs="Times New Roman"/>
          <w:sz w:val="28"/>
          <w:szCs w:val="28"/>
        </w:rPr>
        <w:tab/>
      </w:r>
      <w:r w:rsidRPr="00BF0C1F">
        <w:rPr>
          <w:rFonts w:ascii="Times New Roman" w:hAnsi="Times New Roman" w:cs="Times New Roman"/>
          <w:b/>
          <w:lang w:eastAsia="ar-SA"/>
        </w:rPr>
        <w:t xml:space="preserve">Согласие участника </w:t>
      </w:r>
      <w:r w:rsidRPr="00BF0C1F">
        <w:rPr>
          <w:rFonts w:ascii="Times New Roman" w:hAnsi="Times New Roman" w:cs="Times New Roman"/>
          <w:b/>
          <w:lang w:val="en-US" w:eastAsia="ar-SA"/>
        </w:rPr>
        <w:t>X</w:t>
      </w:r>
      <w:r w:rsidR="002E2607" w:rsidRPr="00BF0C1F">
        <w:rPr>
          <w:rFonts w:ascii="Times New Roman" w:hAnsi="Times New Roman" w:cs="Times New Roman"/>
          <w:b/>
          <w:lang w:val="en-US"/>
        </w:rPr>
        <w:t>II</w:t>
      </w:r>
      <w:r w:rsidRPr="00BF0C1F">
        <w:rPr>
          <w:rFonts w:ascii="Times New Roman" w:hAnsi="Times New Roman" w:cs="Times New Roman"/>
          <w:b/>
          <w:lang w:eastAsia="ar-SA"/>
        </w:rPr>
        <w:t xml:space="preserve"> Баловских краеведческих чтений</w:t>
      </w:r>
    </w:p>
    <w:p w:rsidR="00A71E1B" w:rsidRPr="00BF0C1F" w:rsidRDefault="00A71E1B" w:rsidP="00A71E1B">
      <w:pPr>
        <w:suppressAutoHyphens/>
        <w:spacing w:after="0"/>
        <w:jc w:val="center"/>
        <w:rPr>
          <w:rFonts w:ascii="Times New Roman" w:hAnsi="Times New Roman" w:cs="Times New Roman"/>
          <w:b/>
          <w:lang w:eastAsia="ar-SA"/>
        </w:rPr>
      </w:pPr>
      <w:r w:rsidRPr="00BF0C1F">
        <w:rPr>
          <w:rFonts w:ascii="Times New Roman" w:hAnsi="Times New Roman" w:cs="Times New Roman"/>
          <w:b/>
          <w:lang w:eastAsia="ar-SA"/>
        </w:rPr>
        <w:t>на обработку персональных данных и частичную или полную публикацию работы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Я, _____________________________________________________________________________,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(фамилия, имя, отчество полностью)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Дата рождения (число, месяц, год): 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Место работы в настоящее время (в соответствии с уставом организации): ________________________________________________________________________________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________________________________________________________________________________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color w:val="000000"/>
          <w:lang w:eastAsia="ar-SA"/>
        </w:rPr>
        <w:t>Сокращенное название организации: _</w:t>
      </w:r>
      <w:r w:rsidRPr="00BF0C1F">
        <w:rPr>
          <w:rFonts w:ascii="Times New Roman" w:hAnsi="Times New Roman" w:cs="Times New Roman"/>
          <w:lang w:eastAsia="ar-SA"/>
        </w:rPr>
        <w:t>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Должность:______________________________________________________________________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Ученая степень:__________________________________________________________________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Отраслевые награды: 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________________________________________________________________________________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________________________________________________________________________________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Сотовый телефон:________________________________________________________________</w:t>
      </w:r>
    </w:p>
    <w:p w:rsidR="00A71E1B" w:rsidRPr="00BF0C1F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Адрес электронной почты:________________________________________________________</w:t>
      </w:r>
    </w:p>
    <w:p w:rsidR="00A71E1B" w:rsidRPr="00BF0C1F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 w:rsidR="003A2452" w:rsidRPr="00BF0C1F">
        <w:rPr>
          <w:rFonts w:ascii="Times New Roman" w:hAnsi="Times New Roman" w:cs="Times New Roman"/>
          <w:b/>
          <w:lang w:eastAsia="ar-SA"/>
        </w:rPr>
        <w:t>оргкомитету Х</w:t>
      </w:r>
      <w:r w:rsidRPr="00BF0C1F">
        <w:rPr>
          <w:rFonts w:ascii="Times New Roman" w:hAnsi="Times New Roman" w:cs="Times New Roman"/>
          <w:b/>
          <w:lang w:val="en-US" w:eastAsia="ar-SA"/>
        </w:rPr>
        <w:t>I</w:t>
      </w:r>
      <w:r w:rsidR="00EA0703" w:rsidRPr="00BF0C1F">
        <w:rPr>
          <w:rFonts w:ascii="Times New Roman" w:hAnsi="Times New Roman" w:cs="Times New Roman"/>
          <w:b/>
          <w:lang w:val="en-US" w:eastAsia="ar-SA"/>
        </w:rPr>
        <w:t>I</w:t>
      </w:r>
      <w:r w:rsidRPr="00BF0C1F">
        <w:rPr>
          <w:rFonts w:ascii="Times New Roman" w:hAnsi="Times New Roman" w:cs="Times New Roman"/>
          <w:b/>
          <w:lang w:eastAsia="ar-SA"/>
        </w:rPr>
        <w:t xml:space="preserve"> Баловских чтений , </w:t>
      </w:r>
      <w:r w:rsidRPr="00BF0C1F">
        <w:rPr>
          <w:rFonts w:ascii="Times New Roman" w:hAnsi="Times New Roman" w:cs="Times New Roman"/>
          <w:lang w:eastAsia="ar-SA"/>
        </w:rPr>
        <w:t xml:space="preserve">находящимся по адресу: г.Пошехонье, пл.Свободы, 9 (далее – Оператор), моих персональных данных: </w:t>
      </w:r>
    </w:p>
    <w:p w:rsidR="00A71E1B" w:rsidRPr="00BF0C1F" w:rsidRDefault="00A71E1B" w:rsidP="00A71E1B">
      <w:pPr>
        <w:numPr>
          <w:ilvl w:val="0"/>
          <w:numId w:val="9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F0C1F">
        <w:rPr>
          <w:rFonts w:ascii="Times New Roman" w:hAnsi="Times New Roman" w:cs="Times New Roman"/>
        </w:rPr>
        <w:t xml:space="preserve">фамилии, имени, отчества, даты рождения, места работы, должности, ученой степени, отраслевых наград, номера сотового телефонов, адреса электронной почты с целью формирования регламентированной отчетности (на бумажных носителях), с целью размещения в информационно-телекоммуникационной сети Интернет на сайтах Администрации Пошехонского МР, Управления образования, </w:t>
      </w:r>
      <w:r w:rsidR="00391F2F" w:rsidRPr="00BF0C1F">
        <w:rPr>
          <w:rFonts w:ascii="Times New Roman" w:hAnsi="Times New Roman" w:cs="Times New Roman"/>
        </w:rPr>
        <w:t>МБУ ДО Центр «Эдельвейс</w:t>
      </w:r>
      <w:r w:rsidRPr="00BF0C1F">
        <w:rPr>
          <w:rFonts w:ascii="Times New Roman" w:hAnsi="Times New Roman" w:cs="Times New Roman"/>
        </w:rPr>
        <w:t>».</w:t>
      </w:r>
    </w:p>
    <w:p w:rsidR="00A71E1B" w:rsidRPr="00BF0C1F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 автоматизированные с использованием средств вычислительной техники.</w:t>
      </w:r>
    </w:p>
    <w:p w:rsidR="00A71E1B" w:rsidRPr="00BF0C1F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</w:rPr>
        <w:tab/>
        <w:t>Также даю согласие на публикацию, воспроизведение, тиражирование бумажных и электронных копий исследовательской работы (доклада без выплаты гонорара за публикацию.</w:t>
      </w:r>
    </w:p>
    <w:p w:rsidR="00A71E1B" w:rsidRPr="00BF0C1F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spacing w:val="-2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 xml:space="preserve">Разрешаю Оператору производить </w:t>
      </w:r>
      <w:r w:rsidRPr="00BF0C1F">
        <w:rPr>
          <w:rFonts w:ascii="Times New Roman" w:hAnsi="Times New Roman" w:cs="Times New Roman"/>
          <w:spacing w:val="-2"/>
          <w:lang w:eastAsia="ar-SA"/>
        </w:rPr>
        <w:t>фото- и видеосъемку с моим участием, безвозмездно использовать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A71E1B" w:rsidRPr="00BF0C1F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Настоящее письменное согласие действует с момента подписания до 31.12.20</w:t>
      </w:r>
      <w:r w:rsidR="00391F2F" w:rsidRPr="00BF0C1F">
        <w:rPr>
          <w:rFonts w:ascii="Times New Roman" w:hAnsi="Times New Roman" w:cs="Times New Roman"/>
          <w:lang w:eastAsia="ar-SA"/>
        </w:rPr>
        <w:t>2</w:t>
      </w:r>
      <w:r w:rsidR="00CB7328" w:rsidRPr="00BF0C1F">
        <w:rPr>
          <w:rFonts w:ascii="Times New Roman" w:hAnsi="Times New Roman" w:cs="Times New Roman"/>
          <w:lang w:eastAsia="ar-SA"/>
        </w:rPr>
        <w:t>5</w:t>
      </w:r>
      <w:r w:rsidRPr="00BF0C1F">
        <w:rPr>
          <w:rFonts w:ascii="Times New Roman" w:hAnsi="Times New Roman" w:cs="Times New Roman"/>
          <w:lang w:eastAsia="ar-SA"/>
        </w:rPr>
        <w:t xml:space="preserve"> года.</w:t>
      </w:r>
    </w:p>
    <w:p w:rsidR="00A71E1B" w:rsidRPr="00BF0C1F" w:rsidRDefault="00A71E1B" w:rsidP="00FC3DDC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Согласие может бы</w:t>
      </w:r>
      <w:r w:rsidR="00FC3DDC" w:rsidRPr="00BF0C1F">
        <w:rPr>
          <w:rFonts w:ascii="Times New Roman" w:hAnsi="Times New Roman" w:cs="Times New Roman"/>
          <w:lang w:eastAsia="ar-SA"/>
        </w:rPr>
        <w:t>ть отозвано в письменной форме.</w:t>
      </w:r>
    </w:p>
    <w:p w:rsidR="00A71E1B" w:rsidRPr="00BF0C1F" w:rsidRDefault="00A71E1B" w:rsidP="00A71E1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>«_____»______________20___ г.        ________________________________________________</w:t>
      </w:r>
    </w:p>
    <w:p w:rsidR="00A71E1B" w:rsidRPr="00BF0C1F" w:rsidRDefault="00A71E1B" w:rsidP="00A71E1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F0C1F">
        <w:rPr>
          <w:rFonts w:ascii="Times New Roman" w:hAnsi="Times New Roman" w:cs="Times New Roman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p w:rsidR="00FC3DDC" w:rsidRPr="00BF0C1F" w:rsidRDefault="00FC3DDC" w:rsidP="00CB7328">
      <w:pPr>
        <w:pageBreakBefore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BF0C1F">
        <w:rPr>
          <w:rFonts w:ascii="Times New Roman" w:hAnsi="Times New Roman" w:cs="Times New Roman"/>
          <w:b/>
          <w:bCs/>
        </w:rPr>
        <w:lastRenderedPageBreak/>
        <w:t>Приложение 3</w:t>
      </w:r>
    </w:p>
    <w:p w:rsidR="00FC3DDC" w:rsidRPr="00BF0C1F" w:rsidRDefault="00FC3DDC" w:rsidP="00CB7328">
      <w:pPr>
        <w:pStyle w:val="bodytext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F0C1F">
        <w:rPr>
          <w:b/>
          <w:bCs/>
          <w:sz w:val="28"/>
          <w:szCs w:val="28"/>
        </w:rPr>
        <w:t>Требования к оформлению работы</w:t>
      </w:r>
      <w:r w:rsidRPr="00BF0C1F">
        <w:rPr>
          <w:bCs/>
          <w:sz w:val="28"/>
          <w:szCs w:val="28"/>
        </w:rPr>
        <w:t>.</w:t>
      </w:r>
    </w:p>
    <w:p w:rsidR="00FC3DDC" w:rsidRPr="00BF0C1F" w:rsidRDefault="00FC3DDC" w:rsidP="00CB7328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FC3DDC" w:rsidRPr="00BF0C1F" w:rsidRDefault="00FC3DDC" w:rsidP="00CB7328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Текст доклада печатается </w:t>
      </w:r>
      <w:r w:rsidRPr="00BF0C1F">
        <w:rPr>
          <w:rFonts w:ascii="Times New Roman" w:hAnsi="Times New Roman" w:cs="Times New Roman"/>
          <w:sz w:val="28"/>
          <w:szCs w:val="28"/>
        </w:rPr>
        <w:t>на одной стороне листа белой бумаги</w:t>
      </w:r>
      <w:r w:rsidRPr="00BF0C1F">
        <w:rPr>
          <w:rFonts w:ascii="Times New Roman" w:hAnsi="Times New Roman" w:cs="Times New Roman"/>
        </w:rPr>
        <w:t xml:space="preserve"> </w:t>
      </w:r>
      <w:r w:rsidRPr="00BF0C1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формата А4, шрифт Times New Roman, кегль 14, поля 2x2x2x2, междустрочный интервал 1 (без дополнительных интервалов до и после строки), выравнивание текста по ширине, отступ абзаца 1,4; </w:t>
      </w:r>
      <w:r w:rsidRPr="00BF0C1F">
        <w:rPr>
          <w:rFonts w:ascii="Times New Roman" w:hAnsi="Times New Roman" w:cs="Times New Roman"/>
          <w:sz w:val="28"/>
          <w:szCs w:val="28"/>
        </w:rPr>
        <w:t>переносы не ставить; сноски автоматические, подстрочные; наличие списка литературы обязательно.</w:t>
      </w:r>
    </w:p>
    <w:p w:rsidR="00FC3DDC" w:rsidRPr="00BF0C1F" w:rsidRDefault="00FC3DDC" w:rsidP="00CB7328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sz w:val="28"/>
          <w:szCs w:val="28"/>
        </w:rPr>
        <w:t>Фамилия и имя автора, должность и место работы в правом верхнем углу, название – по центру.</w:t>
      </w:r>
    </w:p>
    <w:p w:rsidR="00FC3DDC" w:rsidRPr="00BF0C1F" w:rsidRDefault="00FC3DDC" w:rsidP="00CB7328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iCs/>
          <w:sz w:val="28"/>
          <w:szCs w:val="28"/>
        </w:rPr>
        <w:t>Объем работы – не более 15 страниц, объём приложений – не более 15 страниц.</w:t>
      </w:r>
    </w:p>
    <w:p w:rsidR="00FC3DDC" w:rsidRPr="00BF0C1F" w:rsidRDefault="00FC3DDC" w:rsidP="00CB7328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C1F">
        <w:rPr>
          <w:rFonts w:ascii="Times New Roman" w:hAnsi="Times New Roman" w:cs="Times New Roman"/>
          <w:iCs/>
          <w:sz w:val="28"/>
          <w:szCs w:val="28"/>
        </w:rPr>
        <w:t>Содержание доклада включает: введение, основную часть (</w:t>
      </w:r>
      <w:r w:rsidRPr="00BF0C1F">
        <w:rPr>
          <w:rFonts w:ascii="Times New Roman" w:hAnsi="Times New Roman" w:cs="Times New Roman"/>
          <w:sz w:val="28"/>
          <w:szCs w:val="28"/>
        </w:rPr>
        <w:t>изложение основных результатов проделанной работы), заключение.</w:t>
      </w:r>
    </w:p>
    <w:p w:rsidR="00FC3DDC" w:rsidRPr="00BF0C1F" w:rsidRDefault="00FC3DDC" w:rsidP="00CB7328">
      <w:pPr>
        <w:pStyle w:val="bodytext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3DDC" w:rsidRPr="00BF0C1F" w:rsidRDefault="00FC3DDC" w:rsidP="00CB7328">
      <w:pPr>
        <w:pStyle w:val="body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C1F">
        <w:rPr>
          <w:sz w:val="28"/>
          <w:szCs w:val="28"/>
        </w:rPr>
        <w:t>Требования к оформлению приложений:</w:t>
      </w:r>
    </w:p>
    <w:p w:rsidR="00FC3DDC" w:rsidRPr="00BF0C1F" w:rsidRDefault="00FC3DDC" w:rsidP="00CB7328">
      <w:pPr>
        <w:pStyle w:val="bodytext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BF0C1F">
        <w:rPr>
          <w:sz w:val="28"/>
          <w:szCs w:val="28"/>
        </w:rPr>
        <w:tab/>
        <w:t>В тексте работы на все приложения должны быть даны ссылки. Материалы приложений располагают</w:t>
      </w:r>
      <w:r w:rsidR="00CB7328" w:rsidRPr="00BF0C1F">
        <w:rPr>
          <w:sz w:val="28"/>
          <w:szCs w:val="28"/>
        </w:rPr>
        <w:t xml:space="preserve"> строго в соответствии </w:t>
      </w:r>
      <w:r w:rsidRPr="00BF0C1F">
        <w:rPr>
          <w:sz w:val="28"/>
          <w:szCs w:val="28"/>
        </w:rPr>
        <w:t xml:space="preserve">с последовательностью ссылок на них в тексте. </w:t>
      </w:r>
    </w:p>
    <w:p w:rsidR="00FC3DDC" w:rsidRPr="00BF0C1F" w:rsidRDefault="00FC3DDC" w:rsidP="00CB7328">
      <w:pPr>
        <w:pStyle w:val="body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C1F">
        <w:rPr>
          <w:sz w:val="28"/>
          <w:szCs w:val="28"/>
        </w:rPr>
        <w:t>Приложения должны быть пронумерованы.</w:t>
      </w:r>
    </w:p>
    <w:p w:rsidR="00FC3DDC" w:rsidRPr="00BF0C1F" w:rsidRDefault="00FC3DDC" w:rsidP="00CB7328">
      <w:pPr>
        <w:pStyle w:val="body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C1F">
        <w:rPr>
          <w:sz w:val="28"/>
          <w:szCs w:val="28"/>
        </w:rPr>
        <w:t>Название и номера рисунков/фото указываются под рисунками/фото, названия и номера таблиц – над таблицами. Таблицы, схемы, рисунки, графики не должны выходить за пределы указанных полей (шрифт в таблицах и на рисунках – не менее 11 пт).</w:t>
      </w:r>
    </w:p>
    <w:p w:rsidR="00FC3DDC" w:rsidRPr="00BF0C1F" w:rsidRDefault="00FC3DDC" w:rsidP="00CB7328">
      <w:pPr>
        <w:pStyle w:val="bodytext"/>
        <w:tabs>
          <w:tab w:val="left" w:pos="754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C1F">
        <w:rPr>
          <w:sz w:val="28"/>
          <w:szCs w:val="28"/>
        </w:rPr>
        <w:t>Требования к оформлению списка литературы.</w:t>
      </w:r>
    </w:p>
    <w:p w:rsidR="00FC3DDC" w:rsidRPr="00BF0C1F" w:rsidRDefault="00FC3DDC" w:rsidP="00CB7328">
      <w:pPr>
        <w:pStyle w:val="bodytext"/>
        <w:tabs>
          <w:tab w:val="left" w:pos="7545"/>
        </w:tabs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BF0C1F">
        <w:rPr>
          <w:sz w:val="28"/>
          <w:szCs w:val="28"/>
        </w:rPr>
        <w:t>Перечень использованной литературы оформляется в соответствии с</w:t>
      </w:r>
      <w:r w:rsidR="00CB7328" w:rsidRPr="00BF0C1F">
        <w:rPr>
          <w:sz w:val="28"/>
          <w:szCs w:val="28"/>
        </w:rPr>
        <w:t xml:space="preserve"> требованиями </w:t>
      </w:r>
      <w:r w:rsidRPr="00BF0C1F">
        <w:rPr>
          <w:sz w:val="28"/>
          <w:szCs w:val="28"/>
        </w:rPr>
        <w:t>ГОСТ 7.1 – 84 «Библиографическое описание документа».</w:t>
      </w:r>
    </w:p>
    <w:p w:rsidR="00A71E1B" w:rsidRPr="0032490A" w:rsidRDefault="00A71E1B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Pr="0032490A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Pr="0032490A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Pr="0032490A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Pr="0032490A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Pr="0032490A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Pr="0032490A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sectPr w:rsidR="00193E2D" w:rsidRPr="0032490A" w:rsidSect="00463F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72" w:rsidRDefault="004E5572" w:rsidP="007520C5">
      <w:pPr>
        <w:spacing w:after="0" w:line="240" w:lineRule="auto"/>
      </w:pPr>
      <w:r>
        <w:separator/>
      </w:r>
    </w:p>
  </w:endnote>
  <w:endnote w:type="continuationSeparator" w:id="0">
    <w:p w:rsidR="004E5572" w:rsidRDefault="004E5572" w:rsidP="0075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72" w:rsidRDefault="004E5572" w:rsidP="007520C5">
      <w:pPr>
        <w:spacing w:after="0" w:line="240" w:lineRule="auto"/>
      </w:pPr>
      <w:r>
        <w:separator/>
      </w:r>
    </w:p>
  </w:footnote>
  <w:footnote w:type="continuationSeparator" w:id="0">
    <w:p w:rsidR="004E5572" w:rsidRDefault="004E5572" w:rsidP="0075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73C"/>
    <w:multiLevelType w:val="multilevel"/>
    <w:tmpl w:val="EB523F96"/>
    <w:lvl w:ilvl="0">
      <w:start w:val="1"/>
      <w:numFmt w:val="decimal"/>
      <w:lvlText w:val="%1."/>
      <w:lvlJc w:val="left"/>
      <w:pPr>
        <w:ind w:left="84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">
    <w:nsid w:val="0633018A"/>
    <w:multiLevelType w:val="hybridMultilevel"/>
    <w:tmpl w:val="ECD4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2AA"/>
    <w:multiLevelType w:val="multilevel"/>
    <w:tmpl w:val="D61EF0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7564E0D"/>
    <w:multiLevelType w:val="hybridMultilevel"/>
    <w:tmpl w:val="16F62B34"/>
    <w:lvl w:ilvl="0" w:tplc="C988F2C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CC0676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CA2FE6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E62596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722018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8A0BA9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772EC8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A76B76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FB6980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>
    <w:nsid w:val="2FC42F63"/>
    <w:multiLevelType w:val="hybridMultilevel"/>
    <w:tmpl w:val="A94C3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C51F51"/>
    <w:multiLevelType w:val="multilevel"/>
    <w:tmpl w:val="94340CE6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6">
    <w:nsid w:val="405E15AD"/>
    <w:multiLevelType w:val="multilevel"/>
    <w:tmpl w:val="A6E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340D0"/>
    <w:multiLevelType w:val="multilevel"/>
    <w:tmpl w:val="7408D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8">
    <w:nsid w:val="64D17375"/>
    <w:multiLevelType w:val="hybridMultilevel"/>
    <w:tmpl w:val="6B1A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029C"/>
    <w:multiLevelType w:val="multilevel"/>
    <w:tmpl w:val="62E09B5C"/>
    <w:lvl w:ilvl="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0">
    <w:nsid w:val="73485BE1"/>
    <w:multiLevelType w:val="hybridMultilevel"/>
    <w:tmpl w:val="2D765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4"/>
    <w:rsid w:val="00005B56"/>
    <w:rsid w:val="00005C7D"/>
    <w:rsid w:val="00022215"/>
    <w:rsid w:val="000373CA"/>
    <w:rsid w:val="00040A09"/>
    <w:rsid w:val="00044072"/>
    <w:rsid w:val="0007341C"/>
    <w:rsid w:val="000938F1"/>
    <w:rsid w:val="000D0C53"/>
    <w:rsid w:val="000F0F44"/>
    <w:rsid w:val="001564B3"/>
    <w:rsid w:val="00172A17"/>
    <w:rsid w:val="00175B6C"/>
    <w:rsid w:val="001835C5"/>
    <w:rsid w:val="001839CF"/>
    <w:rsid w:val="00193E2D"/>
    <w:rsid w:val="001A095C"/>
    <w:rsid w:val="001A1383"/>
    <w:rsid w:val="001D63B6"/>
    <w:rsid w:val="001F2CCC"/>
    <w:rsid w:val="0021277D"/>
    <w:rsid w:val="0021531E"/>
    <w:rsid w:val="00217660"/>
    <w:rsid w:val="002338E0"/>
    <w:rsid w:val="00253A46"/>
    <w:rsid w:val="002624FF"/>
    <w:rsid w:val="002651B3"/>
    <w:rsid w:val="002812E2"/>
    <w:rsid w:val="002975DE"/>
    <w:rsid w:val="002C50F0"/>
    <w:rsid w:val="002C7241"/>
    <w:rsid w:val="002E2472"/>
    <w:rsid w:val="002E2607"/>
    <w:rsid w:val="0032163E"/>
    <w:rsid w:val="0032490A"/>
    <w:rsid w:val="003425B1"/>
    <w:rsid w:val="00347430"/>
    <w:rsid w:val="003561FD"/>
    <w:rsid w:val="00356554"/>
    <w:rsid w:val="0036025B"/>
    <w:rsid w:val="00363A8C"/>
    <w:rsid w:val="00373A55"/>
    <w:rsid w:val="003829C2"/>
    <w:rsid w:val="00391F2F"/>
    <w:rsid w:val="003A2452"/>
    <w:rsid w:val="003A6974"/>
    <w:rsid w:val="003C353C"/>
    <w:rsid w:val="003C7163"/>
    <w:rsid w:val="003D5FBE"/>
    <w:rsid w:val="003E6196"/>
    <w:rsid w:val="003F3EA5"/>
    <w:rsid w:val="004139CF"/>
    <w:rsid w:val="00425A62"/>
    <w:rsid w:val="0043433C"/>
    <w:rsid w:val="00463F5F"/>
    <w:rsid w:val="00470FB2"/>
    <w:rsid w:val="00490E88"/>
    <w:rsid w:val="004A1310"/>
    <w:rsid w:val="004B5324"/>
    <w:rsid w:val="004E5572"/>
    <w:rsid w:val="004E69E5"/>
    <w:rsid w:val="00504418"/>
    <w:rsid w:val="005078A8"/>
    <w:rsid w:val="00531362"/>
    <w:rsid w:val="00542933"/>
    <w:rsid w:val="0055646B"/>
    <w:rsid w:val="00596CA9"/>
    <w:rsid w:val="005A4EFC"/>
    <w:rsid w:val="005D4804"/>
    <w:rsid w:val="005D6E94"/>
    <w:rsid w:val="005E0EBF"/>
    <w:rsid w:val="005F607E"/>
    <w:rsid w:val="006418D8"/>
    <w:rsid w:val="0064434B"/>
    <w:rsid w:val="00685A64"/>
    <w:rsid w:val="00685F6A"/>
    <w:rsid w:val="006A47B0"/>
    <w:rsid w:val="006B61EC"/>
    <w:rsid w:val="006D0AC0"/>
    <w:rsid w:val="006D3620"/>
    <w:rsid w:val="006E5CF6"/>
    <w:rsid w:val="007039C9"/>
    <w:rsid w:val="007151B6"/>
    <w:rsid w:val="007216B8"/>
    <w:rsid w:val="00723D66"/>
    <w:rsid w:val="0073045B"/>
    <w:rsid w:val="00741298"/>
    <w:rsid w:val="00750208"/>
    <w:rsid w:val="007502B1"/>
    <w:rsid w:val="007520C5"/>
    <w:rsid w:val="007637E6"/>
    <w:rsid w:val="00765967"/>
    <w:rsid w:val="00782909"/>
    <w:rsid w:val="00783456"/>
    <w:rsid w:val="007869CA"/>
    <w:rsid w:val="007A429D"/>
    <w:rsid w:val="007A73FC"/>
    <w:rsid w:val="007D5577"/>
    <w:rsid w:val="00812680"/>
    <w:rsid w:val="00822648"/>
    <w:rsid w:val="00830AEA"/>
    <w:rsid w:val="00842A8D"/>
    <w:rsid w:val="00876291"/>
    <w:rsid w:val="008A47B9"/>
    <w:rsid w:val="008A692D"/>
    <w:rsid w:val="008D5F07"/>
    <w:rsid w:val="009144D1"/>
    <w:rsid w:val="00927221"/>
    <w:rsid w:val="009332F1"/>
    <w:rsid w:val="00933F34"/>
    <w:rsid w:val="009953A4"/>
    <w:rsid w:val="009B5DA2"/>
    <w:rsid w:val="009D15FB"/>
    <w:rsid w:val="009E11B5"/>
    <w:rsid w:val="00A26D36"/>
    <w:rsid w:val="00A71E1B"/>
    <w:rsid w:val="00A742A4"/>
    <w:rsid w:val="00A87A84"/>
    <w:rsid w:val="00A91FBB"/>
    <w:rsid w:val="00A9316D"/>
    <w:rsid w:val="00AE38FB"/>
    <w:rsid w:val="00AE7482"/>
    <w:rsid w:val="00AF6B44"/>
    <w:rsid w:val="00B036B8"/>
    <w:rsid w:val="00B30DCC"/>
    <w:rsid w:val="00B51835"/>
    <w:rsid w:val="00B65DB6"/>
    <w:rsid w:val="00B77648"/>
    <w:rsid w:val="00B822F3"/>
    <w:rsid w:val="00B869F6"/>
    <w:rsid w:val="00B86CBB"/>
    <w:rsid w:val="00B87D7D"/>
    <w:rsid w:val="00B87FDA"/>
    <w:rsid w:val="00B90550"/>
    <w:rsid w:val="00BB4929"/>
    <w:rsid w:val="00BC0D20"/>
    <w:rsid w:val="00BC6B2B"/>
    <w:rsid w:val="00BD20E2"/>
    <w:rsid w:val="00BD410C"/>
    <w:rsid w:val="00BE06AA"/>
    <w:rsid w:val="00BE10FC"/>
    <w:rsid w:val="00BE1727"/>
    <w:rsid w:val="00BF0C1F"/>
    <w:rsid w:val="00C306B2"/>
    <w:rsid w:val="00C30832"/>
    <w:rsid w:val="00C36AFC"/>
    <w:rsid w:val="00C5790C"/>
    <w:rsid w:val="00C8257A"/>
    <w:rsid w:val="00C85BE8"/>
    <w:rsid w:val="00CB7328"/>
    <w:rsid w:val="00CF0FF2"/>
    <w:rsid w:val="00D67A92"/>
    <w:rsid w:val="00D70BE6"/>
    <w:rsid w:val="00D91983"/>
    <w:rsid w:val="00D968EA"/>
    <w:rsid w:val="00DA31F1"/>
    <w:rsid w:val="00DF7844"/>
    <w:rsid w:val="00E0227C"/>
    <w:rsid w:val="00E07F64"/>
    <w:rsid w:val="00E20400"/>
    <w:rsid w:val="00E40CD6"/>
    <w:rsid w:val="00E461FB"/>
    <w:rsid w:val="00E476E6"/>
    <w:rsid w:val="00E567FF"/>
    <w:rsid w:val="00EA0703"/>
    <w:rsid w:val="00EB03EC"/>
    <w:rsid w:val="00EE1332"/>
    <w:rsid w:val="00F07C20"/>
    <w:rsid w:val="00F12F43"/>
    <w:rsid w:val="00F156EC"/>
    <w:rsid w:val="00F27FAB"/>
    <w:rsid w:val="00F57A5C"/>
    <w:rsid w:val="00F918C4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156C6-9015-442B-BC50-AECE372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F0FF2"/>
  </w:style>
  <w:style w:type="paragraph" w:styleId="a3">
    <w:name w:val="Normal (Web)"/>
    <w:basedOn w:val="a"/>
    <w:uiPriority w:val="99"/>
    <w:semiHidden/>
    <w:unhideWhenUsed/>
    <w:rsid w:val="00B8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0C5"/>
  </w:style>
  <w:style w:type="paragraph" w:styleId="a7">
    <w:name w:val="footer"/>
    <w:basedOn w:val="a"/>
    <w:link w:val="a8"/>
    <w:uiPriority w:val="99"/>
    <w:unhideWhenUsed/>
    <w:rsid w:val="007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0C5"/>
  </w:style>
  <w:style w:type="paragraph" w:customStyle="1" w:styleId="voice">
    <w:name w:val="voice"/>
    <w:basedOn w:val="a"/>
    <w:rsid w:val="007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332F1"/>
  </w:style>
  <w:style w:type="character" w:customStyle="1" w:styleId="jpfdse">
    <w:name w:val="jpfdse"/>
    <w:basedOn w:val="a0"/>
    <w:rsid w:val="009332F1"/>
  </w:style>
  <w:style w:type="paragraph" w:styleId="a9">
    <w:name w:val="Balloon Text"/>
    <w:basedOn w:val="a"/>
    <w:link w:val="aa"/>
    <w:uiPriority w:val="99"/>
    <w:semiHidden/>
    <w:unhideWhenUsed/>
    <w:rsid w:val="006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1EC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F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B4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33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7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8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7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7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867F-FD60-45E0-91CD-81F61003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23</cp:revision>
  <cp:lastPrinted>2024-12-27T13:15:00Z</cp:lastPrinted>
  <dcterms:created xsi:type="dcterms:W3CDTF">2023-05-22T12:28:00Z</dcterms:created>
  <dcterms:modified xsi:type="dcterms:W3CDTF">2025-01-10T10:27:00Z</dcterms:modified>
</cp:coreProperties>
</file>