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01" w:rsidRPr="00700C01" w:rsidRDefault="00700C01" w:rsidP="001D66FA">
      <w:pPr>
        <w:jc w:val="right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Методические материалы по проведению районного этапа Всероссийского конкурса «Учитель года России» 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«Учитель года»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C01">
        <w:rPr>
          <w:rFonts w:ascii="Times New Roman" w:hAnsi="Times New Roman" w:cs="Times New Roman"/>
          <w:b/>
          <w:sz w:val="24"/>
          <w:szCs w:val="24"/>
        </w:rPr>
        <w:t>. «Интернет-ресурс и методическая разработка»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педагога, умение оформлять свой опыт в виде авторских программ, концепций, систем, методик, технологий и т.п.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Формат конкурсного испытания: представление Интернет-ресурса (личный сайт, блог, страница, сайта образовательной организации), на котором можно познакомиться с участником конкурса и публикуемыми им материалами.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>).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>отражение опыта использования ИКТ в обучении;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авторские учебные, методические и иные разработки, отражающие опыт работы;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softHyphen/>
      </w:r>
      <w:r w:rsidRPr="00700C01">
        <w:rPr>
          <w:rFonts w:ascii="Times New Roman" w:hAnsi="Times New Roman" w:cs="Times New Roman"/>
          <w:sz w:val="24"/>
          <w:szCs w:val="24"/>
        </w:rPr>
        <w:tab/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softHyphen/>
      </w:r>
      <w:r w:rsidRPr="00700C01">
        <w:rPr>
          <w:rFonts w:ascii="Times New Roman" w:hAnsi="Times New Roman" w:cs="Times New Roman"/>
          <w:sz w:val="24"/>
          <w:szCs w:val="24"/>
        </w:rPr>
        <w:tab/>
        <w:t>аналитических материалов (вопросников-анкет; сравнительного анализа достижений детей);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softHyphen/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рекомендаций для родителей;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softHyphen/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статей на профессиональную тему;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softHyphen/>
      </w:r>
      <w:r w:rsidRPr="00700C01">
        <w:rPr>
          <w:rFonts w:ascii="Times New Roman" w:hAnsi="Times New Roman" w:cs="Times New Roman"/>
          <w:sz w:val="24"/>
          <w:szCs w:val="24"/>
        </w:rPr>
        <w:tab/>
        <w:t xml:space="preserve">форумов и форм обратной связи и их активность;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0C01">
        <w:rPr>
          <w:rFonts w:ascii="Times New Roman" w:hAnsi="Times New Roman" w:cs="Times New Roman"/>
          <w:sz w:val="24"/>
          <w:szCs w:val="24"/>
        </w:rPr>
        <w:tab/>
        <w:t>отзывы посетителей сайта.</w:t>
      </w:r>
    </w:p>
    <w:p w:rsidR="00700C01" w:rsidRPr="00700C01" w:rsidRDefault="00700C01" w:rsidP="00747F19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 оценке информационного ресурса основным является контент (содержание) ресурса и, во вторую очередь, - его концептуальность и эргономичность.</w:t>
      </w:r>
      <w:bookmarkStart w:id="0" w:name="_GoBack"/>
      <w:bookmarkEnd w:id="0"/>
    </w:p>
    <w:p w:rsidR="00700C01" w:rsidRPr="00700C01" w:rsidRDefault="00700C01" w:rsidP="00700C0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РЕКОМЕНДАЦИИ К ПРЕДСТАВЛЕНИЮ (ОПИСАНИЮ) ОПЫТА РАБОТЫ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Обобщению и описанию подлежит опыт учителя, который стабильно дает положительные результаты. Педагогический опыт может быть представлен как целостно (система), так и частично (отдельные компоненты). </w:t>
      </w:r>
    </w:p>
    <w:p w:rsidR="00700C01" w:rsidRPr="00700C01" w:rsidRDefault="00700C01" w:rsidP="00700C01">
      <w:pPr>
        <w:tabs>
          <w:tab w:val="num" w:pos="-1260"/>
          <w:tab w:val="num" w:pos="284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num" w:pos="-12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>Представляя авторскую программу, следует указать, как она вписываются в федеральный государственный стандарт общего образования.</w:t>
      </w:r>
    </w:p>
    <w:p w:rsidR="00700C01" w:rsidRPr="00700C01" w:rsidRDefault="00700C01" w:rsidP="00700C01">
      <w:pPr>
        <w:tabs>
          <w:tab w:val="num" w:pos="-12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Если педагогический опыт обобщён в форме </w:t>
      </w:r>
      <w:r w:rsidRPr="00700C01">
        <w:rPr>
          <w:rFonts w:ascii="Times New Roman" w:hAnsi="Times New Roman" w:cs="Times New Roman"/>
          <w:b/>
          <w:i/>
          <w:sz w:val="24"/>
          <w:szCs w:val="24"/>
        </w:rPr>
        <w:t>методической разработки</w:t>
      </w:r>
      <w:r w:rsidRPr="00700C01">
        <w:rPr>
          <w:rFonts w:ascii="Times New Roman" w:hAnsi="Times New Roman" w:cs="Times New Roman"/>
          <w:sz w:val="24"/>
          <w:szCs w:val="24"/>
        </w:rPr>
        <w:t xml:space="preserve">, он 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представляет собой описание методических подходов к изучению какой-либо темы, раздела предмета и др. с целью наиболее полного обеспечения образовательной деятельности.</w:t>
      </w:r>
    </w:p>
    <w:p w:rsidR="00700C01" w:rsidRPr="00700C01" w:rsidRDefault="00700C01" w:rsidP="00700C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должно быть дано обоснование целесообразности внедрения </w:t>
      </w:r>
      <w:r w:rsidRPr="00700C01">
        <w:rPr>
          <w:rFonts w:ascii="Times New Roman" w:hAnsi="Times New Roman" w:cs="Times New Roman"/>
          <w:sz w:val="24"/>
          <w:szCs w:val="24"/>
        </w:rPr>
        <w:t>методической разработки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а также описание форм, средств и методов ее реализации.</w:t>
      </w:r>
    </w:p>
    <w:p w:rsidR="00700C01" w:rsidRPr="00700C01" w:rsidRDefault="00700C01" w:rsidP="00700C01">
      <w:pPr>
        <w:shd w:val="clear" w:color="auto" w:fill="FFFFFF"/>
        <w:ind w:left="1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Если педагогический опыт представляет собой </w:t>
      </w: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авторский инновационный проект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то он подразумевает, как правило, конструирование новых форм педагогической деятельности.</w:t>
      </w:r>
    </w:p>
    <w:p w:rsidR="00700C01" w:rsidRPr="00700C01" w:rsidRDefault="00700C01" w:rsidP="00700C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проекты учителей обычно связаны с проектированием авторских (рабочих) программ, педагогических технологий и т.п. Для представления на конкурс авторского проекта необходимы два экспертных заключения. </w:t>
      </w:r>
    </w:p>
    <w:p w:rsidR="00700C01" w:rsidRPr="00700C01" w:rsidRDefault="00700C01" w:rsidP="00700C01">
      <w:pPr>
        <w:shd w:val="clear" w:color="auto" w:fill="FFFFFF"/>
        <w:ind w:left="24" w:righ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>На областной этап конкурса представляются авторские инновационные проекты не ранее, чем завершен этап апробации проекта в деятельности учителя. Таким образом, конкурсант должен представить теоретическое и практическое обоснование проекта, его программу и план реализации.</w:t>
      </w:r>
    </w:p>
    <w:p w:rsidR="00700C01" w:rsidRPr="00700C01" w:rsidRDefault="00700C01" w:rsidP="00700C01">
      <w:pPr>
        <w:tabs>
          <w:tab w:val="num" w:pos="-126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num" w:pos="18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Рекомендуется описывать свой профессиональный опыт в следующей последовательности:</w:t>
      </w:r>
    </w:p>
    <w:p w:rsidR="00700C01" w:rsidRPr="00700C01" w:rsidRDefault="00700C01" w:rsidP="00700C01">
      <w:pPr>
        <w:numPr>
          <w:ilvl w:val="0"/>
          <w:numId w:val="3"/>
        </w:numPr>
        <w:tabs>
          <w:tab w:val="clear" w:pos="39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Вычленить ведущую педагогическую идею опыта, ее составные части и выстроить их в логической иерархической последовательности. Составить оглавление работы. </w:t>
      </w:r>
    </w:p>
    <w:p w:rsidR="00700C01" w:rsidRPr="00700C01" w:rsidRDefault="00700C01" w:rsidP="00700C01">
      <w:pPr>
        <w:numPr>
          <w:ilvl w:val="0"/>
          <w:numId w:val="3"/>
        </w:numPr>
        <w:tabs>
          <w:tab w:val="clear" w:pos="39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Определить сущность опыта, в каком соотношении находятся нововведения и сложившиеся традиционные формы, методы, приемы и т.п. Если анализируемый опыт имеет системный характер, то полученную последовательность можно назвать «Система работы…» Если предполагается описать опыт только по отдельному направлению, то необходимо найти для этого адекватные названия: например: «Опыт использования структурно-логических схем на уроках…» или «Опыт литературно-краеведческой работы в …»</w:t>
      </w:r>
    </w:p>
    <w:p w:rsidR="00700C01" w:rsidRPr="00700C01" w:rsidRDefault="00700C01" w:rsidP="00700C01">
      <w:pPr>
        <w:numPr>
          <w:ilvl w:val="0"/>
          <w:numId w:val="3"/>
        </w:numPr>
        <w:tabs>
          <w:tab w:val="clear" w:pos="39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Составив текст работы, отредактировать его с точки зрения полного соответствия заявленному жанру. Удалить из текста малоэффективные рассуждения, повторы, сократить громоздкие словосочетания. Обратить внимание на соответствие основной идеи и принципов ее реализации содержанию и технологичности изложения.</w:t>
      </w:r>
    </w:p>
    <w:p w:rsidR="00700C01" w:rsidRPr="00700C01" w:rsidRDefault="00700C01" w:rsidP="00700C01">
      <w:pPr>
        <w:numPr>
          <w:ilvl w:val="0"/>
          <w:numId w:val="3"/>
        </w:numPr>
        <w:tabs>
          <w:tab w:val="clear" w:pos="39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 xml:space="preserve">Отобрать из своей педагогической копилки </w:t>
      </w:r>
      <w:r w:rsidRPr="0070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образцы, наиболее ярко подтверждающие описанный опыт.</w:t>
      </w:r>
      <w:r w:rsidRPr="00700C01">
        <w:rPr>
          <w:rFonts w:ascii="Times New Roman" w:hAnsi="Times New Roman" w:cs="Times New Roman"/>
          <w:sz w:val="24"/>
          <w:szCs w:val="24"/>
        </w:rPr>
        <w:t xml:space="preserve"> Это могут быть разработки уроков, дидактический материал, работы учащихся, алгоритмы учебной деятельности школьников или поэтапных действий учителя, структурно-логические схемы и т.п.</w:t>
      </w:r>
    </w:p>
    <w:p w:rsidR="00700C01" w:rsidRPr="00700C01" w:rsidRDefault="00700C01" w:rsidP="00700C01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4"/>
        <w:pageBreakBefore w:val="0"/>
        <w:rPr>
          <w:szCs w:val="24"/>
        </w:rPr>
      </w:pPr>
      <w:r w:rsidRPr="00700C01">
        <w:rPr>
          <w:szCs w:val="24"/>
        </w:rPr>
        <w:t>ОЦЕНКА МАТЕРИАЛОВ</w:t>
      </w:r>
    </w:p>
    <w:p w:rsidR="00700C01" w:rsidRPr="00700C01" w:rsidRDefault="00700C01" w:rsidP="00700C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(заочный этап)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Оценка выполнения конкурсного задания осуществляется по 9 критериям, каждый из которых оценивается от 0 до 10 баллов.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a9"/>
        <w:ind w:firstLine="0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 xml:space="preserve">При оценке материалов </w:t>
      </w:r>
      <w:proofErr w:type="spellStart"/>
      <w:r w:rsidRPr="00700C01">
        <w:rPr>
          <w:i/>
          <w:sz w:val="24"/>
          <w:szCs w:val="24"/>
          <w:u w:val="single"/>
        </w:rPr>
        <w:t>интернет-ресурса</w:t>
      </w:r>
      <w:proofErr w:type="spellEnd"/>
      <w:r w:rsidRPr="00700C01">
        <w:rPr>
          <w:sz w:val="24"/>
          <w:szCs w:val="24"/>
          <w:u w:val="single"/>
        </w:rPr>
        <w:t xml:space="preserve"> </w:t>
      </w:r>
      <w:r w:rsidRPr="00700C01">
        <w:rPr>
          <w:i/>
          <w:sz w:val="24"/>
          <w:szCs w:val="24"/>
          <w:u w:val="single"/>
        </w:rPr>
        <w:t xml:space="preserve">жюри </w:t>
      </w:r>
      <w:r w:rsidRPr="00700C01">
        <w:rPr>
          <w:i/>
          <w:iCs/>
          <w:sz w:val="24"/>
          <w:szCs w:val="24"/>
          <w:u w:val="single"/>
        </w:rPr>
        <w:t>конкурса исходит из следующих критериев:</w:t>
      </w:r>
    </w:p>
    <w:p w:rsidR="00700C01" w:rsidRPr="00700C01" w:rsidRDefault="00700C01" w:rsidP="00700C0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Информационная насыщенность (количество представленной информации, ее образовательная и методическая ценность, соответствие современным требованиям, регулярность обновлений).</w:t>
      </w:r>
    </w:p>
    <w:p w:rsidR="00700C01" w:rsidRPr="00700C01" w:rsidRDefault="00700C01" w:rsidP="00700C0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авторских материалов (возможность их использования в профессиональной деятельности).</w:t>
      </w:r>
    </w:p>
    <w:p w:rsidR="00700C01" w:rsidRPr="00700C01" w:rsidRDefault="00700C01" w:rsidP="00700C0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Доступность обратной связи и потенциальная полезность материалов.</w:t>
      </w:r>
    </w:p>
    <w:p w:rsidR="00700C01" w:rsidRPr="00700C01" w:rsidRDefault="00700C01" w:rsidP="00700C0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Информационная архитектура (понятное меню, удобство навигации, тематическая организованность представленной информации).</w:t>
      </w:r>
    </w:p>
    <w:p w:rsidR="00700C01" w:rsidRPr="00700C01" w:rsidRDefault="00700C01" w:rsidP="00700C01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Дизайн (оригинальность стиля, адекватность цветового решения, корректность обработки графики, разумность скорости загрузки).</w:t>
      </w:r>
    </w:p>
    <w:p w:rsidR="00700C01" w:rsidRPr="00700C01" w:rsidRDefault="00700C01" w:rsidP="00700C01">
      <w:pPr>
        <w:pStyle w:val="a9"/>
        <w:spacing w:line="240" w:lineRule="exact"/>
        <w:ind w:firstLine="0"/>
        <w:rPr>
          <w:sz w:val="24"/>
          <w:szCs w:val="24"/>
          <w:u w:val="single"/>
        </w:rPr>
      </w:pPr>
    </w:p>
    <w:p w:rsidR="00700C01" w:rsidRPr="00700C01" w:rsidRDefault="00700C01" w:rsidP="00700C01">
      <w:pPr>
        <w:pStyle w:val="a9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 xml:space="preserve">При рецензировании конкурсных материалов (методическая разработка, программа, проект) </w:t>
      </w:r>
      <w:r w:rsidRPr="00700C01">
        <w:rPr>
          <w:i/>
          <w:sz w:val="24"/>
          <w:szCs w:val="24"/>
          <w:u w:val="single"/>
        </w:rPr>
        <w:t xml:space="preserve">жюри </w:t>
      </w:r>
      <w:r w:rsidRPr="00700C01">
        <w:rPr>
          <w:i/>
          <w:iCs/>
          <w:sz w:val="24"/>
          <w:szCs w:val="24"/>
          <w:u w:val="single"/>
        </w:rPr>
        <w:t>конкурса исходит из следующих критериев:</w:t>
      </w:r>
    </w:p>
    <w:p w:rsidR="00700C01" w:rsidRPr="00700C01" w:rsidRDefault="00700C01" w:rsidP="00700C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Актуальность темы и полнота ее раскрытия. Научная основа опыта. Обоснованность выдвигаемых педагогических принципов и подходов. </w:t>
      </w:r>
    </w:p>
    <w:p w:rsidR="00700C01" w:rsidRPr="00700C01" w:rsidRDefault="00700C01" w:rsidP="00700C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Аналитическая компетентность. Умение анализировать, обобщать, выявлять и применять инновационные идеи в своей профессиональной деятельности. Своеобразие и новизна представленного опыта.</w:t>
      </w:r>
    </w:p>
    <w:p w:rsidR="00700C01" w:rsidRPr="00700C01" w:rsidRDefault="00700C01" w:rsidP="00700C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Результативность опыта: ориентированность опыта на конкретный практический результат. Информация об апробации представленного опыта. Технологичность и потенциальная полезность опыта.</w:t>
      </w:r>
    </w:p>
    <w:p w:rsidR="00700C01" w:rsidRPr="00700C01" w:rsidRDefault="00700C01" w:rsidP="00700C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Культура оформления материалов: логичность последовательности изложения; необходимость и достаточность материалов; соответствие приложений описанному опыту, представленных материалов заявленному жанру.</w:t>
      </w:r>
    </w:p>
    <w:p w:rsidR="00700C01" w:rsidRPr="00700C01" w:rsidRDefault="00700C01" w:rsidP="00700C01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3"/>
        <w:rPr>
          <w:szCs w:val="24"/>
        </w:rPr>
      </w:pPr>
    </w:p>
    <w:p w:rsidR="00700C01" w:rsidRPr="00700C01" w:rsidRDefault="00700C01" w:rsidP="00700C01">
      <w:pPr>
        <w:pStyle w:val="3"/>
        <w:rPr>
          <w:szCs w:val="24"/>
        </w:rPr>
      </w:pPr>
      <w:r w:rsidRPr="00700C01">
        <w:rPr>
          <w:szCs w:val="24"/>
          <w:lang w:val="en-US"/>
        </w:rPr>
        <w:t>II</w:t>
      </w:r>
      <w:r w:rsidRPr="00700C01">
        <w:rPr>
          <w:szCs w:val="24"/>
        </w:rPr>
        <w:t>. ТВОРЧЕСКАЯ ПРЕЗЕНТАЦИЯ (МЕТОДИЧЕСКИЙ СЕМИНАР)</w:t>
      </w: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F6D96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Цель: 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</w:t>
      </w:r>
    </w:p>
    <w:tbl>
      <w:tblPr>
        <w:tblpPr w:leftFromText="180" w:rightFromText="180" w:vertAnchor="text" w:horzAnchor="margin" w:tblpXSpec="center" w:tblpY="-113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633"/>
        <w:gridCol w:w="5371"/>
        <w:gridCol w:w="1528"/>
      </w:tblGrid>
      <w:tr w:rsidR="00F1357D" w:rsidRPr="00700C01" w:rsidTr="00F1357D">
        <w:trPr>
          <w:trHeight w:val="1266"/>
        </w:trPr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2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F6D96" w:rsidRPr="00700C01" w:rsidTr="00F1357D">
        <w:trPr>
          <w:trHeight w:val="45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методики на практике и внесение изменений в практику преподавания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количественных и качественных показателей достижения результата и разнообразие результатов (предметные, метапредметные, личностные)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45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 диалог и понимать суть обсуждаемых проблем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 и проведение рефлексии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46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увидеть новые стороны в обсуждаемых вопросах преподавания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примеры и образы, используемые в выступлении и ответах па вопросы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63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речи, ясность выражения мыслей и  владение навыками ораторского мастерства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кругозор н общая эрудиция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291"/>
        </w:trPr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hd w:val="clear" w:color="auto" w:fill="FFFFFF"/>
              <w:spacing w:line="276" w:lineRule="auto"/>
              <w:ind w:left="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</w:tbl>
    <w:p w:rsidR="00700C01" w:rsidRPr="00700C01" w:rsidRDefault="002F6D96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C01" w:rsidRPr="00700C01">
        <w:rPr>
          <w:rFonts w:ascii="Times New Roman" w:hAnsi="Times New Roman" w:cs="Times New Roman"/>
          <w:color w:val="000000"/>
          <w:sz w:val="24"/>
          <w:szCs w:val="24"/>
        </w:rPr>
        <w:t>(воспитатель, учитель)», утверждённого приказом Минтруда России от 18 октября 2013 г. № 544н (далее профессиональный стандарт «Педагог»).</w:t>
      </w: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Формат конкурсного испытания: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Конкурсант в тезисной форме в течение 5-10 минут излагает свои концептуальные методические подходы, основанные на опыте работы.</w:t>
      </w: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конкурсантом в форме вопросов и ответов.</w:t>
      </w: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конкурсного задания осуществляется по 5 критериям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каждый из которых включает 5 показателей, Соответствие конкретному показателю оценивается в диапазоне от 0 до 2 баллов.</w:t>
      </w:r>
    </w:p>
    <w:tbl>
      <w:tblPr>
        <w:tblpPr w:leftFromText="180" w:rightFromText="180" w:vertAnchor="text" w:horzAnchor="page" w:tblpX="1111" w:tblpY="-316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8"/>
        <w:gridCol w:w="5905"/>
        <w:gridCol w:w="1502"/>
      </w:tblGrid>
      <w:tr w:rsidR="00F1357D" w:rsidRPr="00700C01" w:rsidTr="00F1357D">
        <w:trPr>
          <w:trHeight w:val="1408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57D" w:rsidRPr="00700C01" w:rsidRDefault="00F1357D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D96" w:rsidRPr="00700C01" w:rsidTr="007758F2">
        <w:trPr>
          <w:trHeight w:val="8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корректность учебного содержания и использования научного языка (термины, символы, условные обозначения) глубина и широта знаний по теме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  <w:proofErr w:type="gramEnd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изложения, адекватность объёма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предметных результатов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метапредметных результатов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действий с планируемыми результатами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методов и приемов, смена видов деятельности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05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4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 способов мотивации и умение удивить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доброжелательная атмосфера, безопасная и комфортная образовательная среда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образовательной успешности для всех обучающихся, в том числе с особыми потребностями и ограниченными возможностями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Рефлексивность</w:t>
            </w:r>
            <w:proofErr w:type="spellEnd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оценивание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объективность и открытость оценивания, связь с целеполаганием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оценивания и рефлексия, умение их обосновать при самоанализе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76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понятность процедуры и критериев оценивания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понимание целей, задач и ожидаемых результатов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F1357D">
        <w:trPr>
          <w:trHeight w:val="10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инструкций и пояснений для выполнения заданий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1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н процедур совместной работы на уроке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4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внимание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39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конструктивного диалога, в том числе и при самоанализе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внимания учащихся на ценностные ориентиры и ценностные аспекты учебного знания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толерантного отношения к различным мнениям н культурным особенностям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междисциплинарный подход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универсальных учебных действий разных видов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3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особенностей метапредметного подхода и его отличия от использования междисциплинарных связей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17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системность и целесообразность использования междисциплинарных и метапредметных подходов 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F1357D">
        <w:trPr>
          <w:trHeight w:val="168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проведённое занятие с учетом использования метапредметных и междисциплинарных связей, обоснование метапредметных результатов урока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F1357D">
            <w:pPr>
              <w:tabs>
                <w:tab w:val="left" w:leader="dot" w:pos="4474"/>
              </w:tabs>
              <w:spacing w:line="276" w:lineRule="auto"/>
              <w:ind w:left="-142" w:right="-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самостоятельности, активности и творчества обучающихся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активных и интерактивных подходов для развития самостоятельности обучающихся (работ в группах, формулирование вопросов и ч. п.)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ind w:right="1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 уроке ситуаций для выбора и самоопределения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7758F2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96" w:rsidRPr="00700C01" w:rsidRDefault="002F6D96" w:rsidP="002F6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D96" w:rsidRPr="00700C01" w:rsidTr="002F6D96"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hd w:val="clear" w:color="auto" w:fill="FFFFFF"/>
              <w:spacing w:line="276" w:lineRule="auto"/>
              <w:ind w:left="139" w:hanging="1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96" w:rsidRPr="00700C01" w:rsidRDefault="002F6D96" w:rsidP="002F6D96">
            <w:pPr>
              <w:spacing w:line="276" w:lineRule="auto"/>
              <w:ind w:right="1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center" w:pos="5102"/>
        </w:tabs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0C01">
        <w:rPr>
          <w:rFonts w:ascii="Times New Roman" w:hAnsi="Times New Roman" w:cs="Times New Roman"/>
          <w:b/>
          <w:sz w:val="24"/>
          <w:szCs w:val="24"/>
        </w:rPr>
        <w:t>. КОНКУРСНЫЙ УРОК</w:t>
      </w:r>
    </w:p>
    <w:p w:rsidR="00700C01" w:rsidRPr="00700C01" w:rsidRDefault="00700C01" w:rsidP="00700C01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конкурсантам своего профессионального потенциала в условиях планирования, проведения и анализа эффективности урока,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700C01">
        <w:rPr>
          <w:rFonts w:ascii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0C01">
        <w:rPr>
          <w:rFonts w:ascii="Times New Roman" w:hAnsi="Times New Roman" w:cs="Times New Roman"/>
          <w:color w:val="000000"/>
          <w:sz w:val="24"/>
          <w:szCs w:val="24"/>
        </w:rPr>
        <w:t>метапредметный</w:t>
      </w:r>
      <w:proofErr w:type="spellEnd"/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уровни.</w:t>
      </w:r>
    </w:p>
    <w:p w:rsidR="00700C01" w:rsidRPr="00700C01" w:rsidRDefault="00700C01" w:rsidP="00700C01">
      <w:pPr>
        <w:shd w:val="clear" w:color="auto" w:fill="FFFFFF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Формат конкурсного испытания: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урок по предмету. </w:t>
      </w:r>
    </w:p>
    <w:p w:rsidR="00700C01" w:rsidRPr="00700C01" w:rsidRDefault="00700C01" w:rsidP="00700C01">
      <w:pPr>
        <w:shd w:val="clear" w:color="auto" w:fill="FFFFFF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- 40 минут, самоанализ урока и вопросы жюри - до 10-ти минут.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Конкурсный урок является иллюстрацией представленного опыта работы учителя.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700C01" w:rsidRPr="00700C01" w:rsidRDefault="00700C01" w:rsidP="00F1357D">
      <w:pPr>
        <w:shd w:val="clear" w:color="auto" w:fill="FFFFFF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конкурсного задания осуществляется по 10 критериям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диапазоне 0 до 2 баллов. В случае несоответствия урока установленной теме выполнение задания автоматически оценивается в 0 баллов.</w:t>
      </w:r>
    </w:p>
    <w:p w:rsidR="00700C01" w:rsidRPr="00700C01" w:rsidRDefault="00700C01" w:rsidP="00700C01">
      <w:pPr>
        <w:tabs>
          <w:tab w:val="left" w:pos="426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br w:type="column"/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Методические материалы по проведению районного этапа Всероссийского конкурса «Учитель года России» 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«Воспитатель года»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C01">
        <w:rPr>
          <w:rFonts w:ascii="Times New Roman" w:hAnsi="Times New Roman" w:cs="Times New Roman"/>
          <w:b/>
          <w:sz w:val="24"/>
          <w:szCs w:val="24"/>
        </w:rPr>
        <w:t>. «Интернет-ресурс и методическая разработка»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 данном этапе конкурсант должен продемонстрировать: </w:t>
      </w:r>
    </w:p>
    <w:p w:rsidR="00700C01" w:rsidRPr="00700C01" w:rsidRDefault="00700C01" w:rsidP="00700C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информационно-коммуникационных технологий как ресурса повышения качества профессиональной деятельности педагога, </w:t>
      </w:r>
    </w:p>
    <w:p w:rsidR="00700C01" w:rsidRPr="00700C01" w:rsidRDefault="00700C01" w:rsidP="00700C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умение оформлять свой опыт в виде авторских программ, концепций, систем, методик, технологий и т.п.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Формат конкурсного задания -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(страница на сайте образовательной организации), где можно было бы познакомиться с участником конкурса и публикуемыми им материалами. 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>).</w:t>
      </w:r>
    </w:p>
    <w:p w:rsidR="00700C01" w:rsidRPr="00700C01" w:rsidRDefault="00700C01" w:rsidP="00700C0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методические материалы, свидетельствующие о профессионализме педагога: обоснование выбора образовательной программы и используемых образовательных технологий;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отражение опыта использования ИКТ в обучении;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авторские учебные, методические и иные разработки, отражающие опыт работы;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наличие </w:t>
      </w:r>
    </w:p>
    <w:p w:rsidR="00700C01" w:rsidRPr="00700C01" w:rsidRDefault="00700C01" w:rsidP="00700C01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аналитических материалов (вопросников-анкет; сравнительного анализа достижений детей);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рекомендаций для родителей; 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статей на профессиональную тему; 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форумов и форм обратной связи и их активность;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отзывы посетителей сайта.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 оценке информационного ресурса основным является контент (</w:t>
      </w:r>
      <w:r w:rsidRPr="00700C01">
        <w:rPr>
          <w:rFonts w:ascii="Times New Roman" w:hAnsi="Times New Roman" w:cs="Times New Roman"/>
          <w:b/>
          <w:i/>
          <w:sz w:val="24"/>
          <w:szCs w:val="24"/>
        </w:rPr>
        <w:t>содержание)</w:t>
      </w:r>
      <w:r w:rsidRPr="00700C01">
        <w:rPr>
          <w:rFonts w:ascii="Times New Roman" w:hAnsi="Times New Roman" w:cs="Times New Roman"/>
          <w:sz w:val="24"/>
          <w:szCs w:val="24"/>
        </w:rPr>
        <w:t xml:space="preserve"> ресурса и, во вторую очередь, - его концептуальность и эргономичность: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соответствие типа ресурса содержанию;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адресность;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 xml:space="preserve">доступность и простота использования;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обеспечение обратной связи;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культура представления информации.</w:t>
      </w:r>
    </w:p>
    <w:p w:rsidR="00700C01" w:rsidRPr="00700C01" w:rsidRDefault="00700C01" w:rsidP="00700C01">
      <w:p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РЕКОМЕНДАЦИИ К ПРЕДСТАВЛЕНИЮ (ОПИСАНИЮ) ОПЫТА РАБОТЫ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Обобщению и описанию подлежит опыт педагога, который стабильно дает положительные результаты. Педагогический опыт может быть представлен как целостно (система), так и частично (отдельные компоненты). </w:t>
      </w:r>
    </w:p>
    <w:p w:rsidR="00700C01" w:rsidRPr="00700C01" w:rsidRDefault="00700C01" w:rsidP="00700C01">
      <w:pPr>
        <w:pStyle w:val="21"/>
      </w:pPr>
      <w:r w:rsidRPr="00700C01">
        <w:t xml:space="preserve">Представляя </w:t>
      </w:r>
      <w:r w:rsidRPr="00700C01">
        <w:rPr>
          <w:b/>
          <w:i/>
        </w:rPr>
        <w:t>авторскую программу</w:t>
      </w:r>
      <w:r w:rsidRPr="00700C01">
        <w:t>, следует указать, как она вписываются в федеральный государственный образовательный стандарт дошкольного образования.</w:t>
      </w:r>
    </w:p>
    <w:p w:rsidR="00700C01" w:rsidRPr="00700C01" w:rsidRDefault="00700C01" w:rsidP="00700C01">
      <w:pPr>
        <w:tabs>
          <w:tab w:val="num" w:pos="-12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Если педагогический опыт обобщён в форме </w:t>
      </w:r>
      <w:r w:rsidRPr="00700C01">
        <w:rPr>
          <w:rFonts w:ascii="Times New Roman" w:hAnsi="Times New Roman" w:cs="Times New Roman"/>
          <w:b/>
          <w:i/>
          <w:sz w:val="24"/>
          <w:szCs w:val="24"/>
        </w:rPr>
        <w:t>методической разработки</w:t>
      </w:r>
      <w:r w:rsidRPr="00700C01">
        <w:rPr>
          <w:rFonts w:ascii="Times New Roman" w:hAnsi="Times New Roman" w:cs="Times New Roman"/>
          <w:sz w:val="24"/>
          <w:szCs w:val="24"/>
        </w:rPr>
        <w:t xml:space="preserve">, он 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представляет собой описание методических подходов к изучению какой-либо темы, раздела и др. с целью наиболее полного обеспечения образовательной деятельности.</w:t>
      </w:r>
    </w:p>
    <w:p w:rsidR="00700C01" w:rsidRPr="00700C01" w:rsidRDefault="00700C01" w:rsidP="00700C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должно быть дано обоснование целесообразности внедрения </w:t>
      </w:r>
      <w:r w:rsidRPr="00700C01">
        <w:rPr>
          <w:rFonts w:ascii="Times New Roman" w:hAnsi="Times New Roman" w:cs="Times New Roman"/>
          <w:sz w:val="24"/>
          <w:szCs w:val="24"/>
        </w:rPr>
        <w:t>методической разработки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а также описание форм, средств и методов ее реализации.</w:t>
      </w:r>
    </w:p>
    <w:p w:rsidR="00700C01" w:rsidRPr="00700C01" w:rsidRDefault="00700C01" w:rsidP="00700C01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Если педагогический опыт представляет собой </w:t>
      </w:r>
      <w:r w:rsidRPr="00700C01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авторский инновационный проект</w:t>
      </w:r>
      <w:r w:rsidRPr="00700C01">
        <w:rPr>
          <w:rFonts w:ascii="Times New Roman" w:hAnsi="Times New Roman" w:cs="Times New Roman"/>
          <w:color w:val="000000"/>
          <w:sz w:val="24"/>
          <w:szCs w:val="24"/>
        </w:rPr>
        <w:t>, то он подразумевает, как правило, конструирование новых форм педагогической деятельности.</w:t>
      </w:r>
    </w:p>
    <w:p w:rsidR="00700C01" w:rsidRPr="00700C01" w:rsidRDefault="00700C01" w:rsidP="00700C0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 xml:space="preserve">Авторские проекты педагогов обычно связаны с проектированием авторских программ, педагогических технологий и т.п. Для представления на конкурс авторского проекта необходимы два экспертных заключения. </w:t>
      </w:r>
    </w:p>
    <w:p w:rsidR="00700C01" w:rsidRPr="00700C01" w:rsidRDefault="00700C01" w:rsidP="00700C01">
      <w:pPr>
        <w:shd w:val="clear" w:color="auto" w:fill="FFFFFF"/>
        <w:ind w:left="24" w:righ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color w:val="000000"/>
          <w:sz w:val="24"/>
          <w:szCs w:val="24"/>
        </w:rPr>
        <w:t>На региональный конкурс представляются авторские инновационные проекты не ранее, чем завершен этап апробации проекта в деятельности педагога. Таким образом, конкурсант должен представить теоретическое и практическое обоснование проекта, его программу и план реализации.</w:t>
      </w:r>
    </w:p>
    <w:p w:rsidR="00700C01" w:rsidRPr="00700C01" w:rsidRDefault="00700C01" w:rsidP="00700C01">
      <w:pPr>
        <w:tabs>
          <w:tab w:val="num" w:pos="18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Рекомендуется описывать свой профессиональный опыт в следующей последовательности:</w:t>
      </w:r>
    </w:p>
    <w:p w:rsidR="00700C01" w:rsidRPr="00700C01" w:rsidRDefault="00700C01" w:rsidP="00700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Вычленить ведущую педагогическую идею опыта, ее составные части и выстроить их в логической иерархической последовательности. Составить оглавление работы. </w:t>
      </w:r>
    </w:p>
    <w:p w:rsidR="00700C01" w:rsidRPr="00700C01" w:rsidRDefault="00700C01" w:rsidP="00700C0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Определить сущность опыта, в каком соотношении находятся нововведения и сложившиеся традиционные формы, методы, приемы и т.п. Если анализируемый опыт имеет системный характер, то полученную последовательность можно назвать «Система работы…» Если предполагается описать опыт только по отдельному направлению, то необходимо найти для этого адекватные названия: например: «Опыт использования приемов мнемотехники как средства развития …» или «Опыт использования телесно-ориентированной терапии в работе с дошкольниками…»</w:t>
      </w:r>
    </w:p>
    <w:p w:rsidR="00700C01" w:rsidRPr="00700C01" w:rsidRDefault="00700C01" w:rsidP="00700C0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Составив текст работы, отредактировать его с точки зрения полного соответствия заявленному жанру. Удалить из текста малоэффективные рассуждения, повторы, сократить громоздкие словосочетания. Обратить внимание на соответствие основной идеи и принципов ее реализации содержанию и технологичности изложения.</w:t>
      </w:r>
    </w:p>
    <w:p w:rsidR="00700C01" w:rsidRPr="00700C01" w:rsidRDefault="00700C01" w:rsidP="00700C0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Отобрать из своей педагогической копилки </w:t>
      </w:r>
      <w:r w:rsidRPr="0070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образцы, наиболее ярко подтверждающие описанный опыт.</w:t>
      </w:r>
      <w:r w:rsidRPr="00700C01">
        <w:rPr>
          <w:rFonts w:ascii="Times New Roman" w:hAnsi="Times New Roman" w:cs="Times New Roman"/>
          <w:sz w:val="24"/>
          <w:szCs w:val="24"/>
        </w:rPr>
        <w:t xml:space="preserve"> Это могут быть разработки занятий, дидактический материал, алгоритмы деятельности дошкольников или поэтапных действий педагога, структурно-логические схемы и т.п.</w:t>
      </w:r>
    </w:p>
    <w:p w:rsidR="00700C01" w:rsidRPr="00700C01" w:rsidRDefault="00700C01" w:rsidP="00700C01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a9"/>
        <w:ind w:firstLine="0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 xml:space="preserve">При оценке материалов </w:t>
      </w:r>
      <w:proofErr w:type="spellStart"/>
      <w:r w:rsidRPr="00700C01">
        <w:rPr>
          <w:i/>
          <w:sz w:val="24"/>
          <w:szCs w:val="24"/>
          <w:u w:val="single"/>
        </w:rPr>
        <w:t>интернет-ресурса</w:t>
      </w:r>
      <w:proofErr w:type="spellEnd"/>
      <w:r w:rsidRPr="00700C01">
        <w:rPr>
          <w:sz w:val="24"/>
          <w:szCs w:val="24"/>
          <w:u w:val="single"/>
        </w:rPr>
        <w:t xml:space="preserve"> </w:t>
      </w:r>
      <w:r w:rsidRPr="00700C01">
        <w:rPr>
          <w:i/>
          <w:sz w:val="24"/>
          <w:szCs w:val="24"/>
          <w:u w:val="single"/>
        </w:rPr>
        <w:t>жюри</w:t>
      </w:r>
      <w:r w:rsidRPr="00700C01">
        <w:rPr>
          <w:sz w:val="24"/>
          <w:szCs w:val="24"/>
          <w:u w:val="single"/>
        </w:rPr>
        <w:t xml:space="preserve"> </w:t>
      </w:r>
      <w:r w:rsidRPr="00700C01">
        <w:rPr>
          <w:i/>
          <w:iCs/>
          <w:sz w:val="24"/>
          <w:szCs w:val="24"/>
          <w:u w:val="single"/>
        </w:rPr>
        <w:t>конкурса исходит из следующих критериев:</w:t>
      </w:r>
    </w:p>
    <w:p w:rsidR="00700C01" w:rsidRPr="00700C01" w:rsidRDefault="00700C01" w:rsidP="00700C01">
      <w:pPr>
        <w:numPr>
          <w:ilvl w:val="0"/>
          <w:numId w:val="1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Информационная насыщенность (количество представленной информации, ее образовательная и методическая ценность, соответствие современным требованиям, регулярность обновлений).</w:t>
      </w:r>
    </w:p>
    <w:p w:rsidR="00700C01" w:rsidRPr="00700C01" w:rsidRDefault="00700C01" w:rsidP="00700C0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авторских материалов (возможность их использования в профессиональной деятельности, в семейном воспитании).</w:t>
      </w:r>
    </w:p>
    <w:p w:rsidR="00700C01" w:rsidRPr="00700C01" w:rsidRDefault="00700C01" w:rsidP="00700C0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Доступность обратной связи и потенциальная полезность материалов.</w:t>
      </w:r>
    </w:p>
    <w:p w:rsidR="00700C01" w:rsidRPr="00700C01" w:rsidRDefault="00700C01" w:rsidP="00700C0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Информационная архитектура (понятное меню, удобство навигации, культура представления информации, тематическая организованность представленной информации).</w:t>
      </w:r>
    </w:p>
    <w:p w:rsidR="00700C01" w:rsidRPr="00700C01" w:rsidRDefault="00700C01" w:rsidP="00700C01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Дизайн (оригинальность стиля, адекватность цветового решения, корректность обработки графики, разумность скорости загрузки).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01" w:rsidRPr="00700C01" w:rsidRDefault="00700C01" w:rsidP="00700C01">
      <w:pPr>
        <w:pStyle w:val="a9"/>
        <w:tabs>
          <w:tab w:val="left" w:pos="851"/>
        </w:tabs>
        <w:ind w:firstLine="568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 xml:space="preserve">При рецензировании конкурсных материалов (разработка, программа, проект) </w:t>
      </w:r>
      <w:r w:rsidRPr="00700C01">
        <w:rPr>
          <w:i/>
          <w:sz w:val="24"/>
          <w:szCs w:val="24"/>
          <w:u w:val="single"/>
        </w:rPr>
        <w:t>жюри</w:t>
      </w:r>
      <w:r w:rsidRPr="00700C01">
        <w:rPr>
          <w:sz w:val="24"/>
          <w:szCs w:val="24"/>
          <w:u w:val="single"/>
        </w:rPr>
        <w:t xml:space="preserve"> </w:t>
      </w:r>
      <w:r w:rsidRPr="00700C01">
        <w:rPr>
          <w:i/>
          <w:iCs/>
          <w:sz w:val="24"/>
          <w:szCs w:val="24"/>
          <w:u w:val="single"/>
        </w:rPr>
        <w:t>конкурса исходит из следующих критериев: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Социальная значимость разработки, актуальность поднимаемых проблем, соответствие задачам модернизации дошкольного образования. 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Обоснованность инновационных идей, научно-методическая проработанность конкурсных материалов. 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Конкретность поставленных целей, задач и ожидаемых результатов, обоснованность условий их достижения. 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Завершенность работы с учетом избранного направления и темы. 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Соответствие практических приложений (разработок занятий, дидактического материала, детских работ и т.д.) заявленной теме. </w:t>
      </w:r>
    </w:p>
    <w:p w:rsidR="00700C01" w:rsidRPr="00700C01" w:rsidRDefault="00700C01" w:rsidP="00700C01">
      <w:pPr>
        <w:pStyle w:val="ae"/>
        <w:numPr>
          <w:ilvl w:val="0"/>
          <w:numId w:val="13"/>
        </w:numPr>
        <w:tabs>
          <w:tab w:val="left" w:pos="426"/>
          <w:tab w:val="left" w:pos="851"/>
        </w:tabs>
        <w:ind w:left="0" w:firstLine="568"/>
        <w:jc w:val="both"/>
        <w:rPr>
          <w:szCs w:val="24"/>
        </w:rPr>
      </w:pPr>
      <w:r w:rsidRPr="00700C01">
        <w:rPr>
          <w:szCs w:val="24"/>
        </w:rPr>
        <w:t xml:space="preserve">Культура оформления материалов (наличие оглавления, рубрикации внутри текста, соблюдение правил цитирования и оформления литературных ссылок, стилистическая грамотность, оформление списка литературных источников). </w:t>
      </w:r>
    </w:p>
    <w:p w:rsidR="00700C01" w:rsidRPr="00700C01" w:rsidRDefault="00700C01" w:rsidP="00700C01">
      <w:pPr>
        <w:tabs>
          <w:tab w:val="left" w:pos="851"/>
        </w:tabs>
        <w:ind w:firstLine="568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3"/>
        <w:tabs>
          <w:tab w:val="num" w:pos="720"/>
          <w:tab w:val="left" w:pos="851"/>
        </w:tabs>
        <w:suppressAutoHyphens/>
        <w:ind w:firstLine="568"/>
        <w:rPr>
          <w:szCs w:val="24"/>
        </w:rPr>
      </w:pPr>
      <w:r w:rsidRPr="00700C01">
        <w:rPr>
          <w:szCs w:val="24"/>
          <w:lang w:val="en-US"/>
        </w:rPr>
        <w:t>II</w:t>
      </w:r>
      <w:r w:rsidRPr="00700C01">
        <w:rPr>
          <w:szCs w:val="24"/>
        </w:rPr>
        <w:t xml:space="preserve">. ТВОРЧЕСКАЯ ПРЕЗЕНТАЦИЯ 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 этом этапе конкурсант </w:t>
      </w:r>
      <w:r w:rsidRPr="00700C01">
        <w:rPr>
          <w:rFonts w:ascii="Times New Roman" w:hAnsi="Times New Roman" w:cs="Times New Roman"/>
          <w:b/>
          <w:sz w:val="24"/>
          <w:szCs w:val="24"/>
        </w:rPr>
        <w:t>в течение 12 минут</w:t>
      </w:r>
      <w:r w:rsidRPr="00700C01">
        <w:rPr>
          <w:rFonts w:ascii="Times New Roman" w:hAnsi="Times New Roman" w:cs="Times New Roman"/>
          <w:sz w:val="24"/>
          <w:szCs w:val="24"/>
        </w:rPr>
        <w:t xml:space="preserve"> представляет: </w:t>
      </w:r>
    </w:p>
    <w:p w:rsidR="00700C01" w:rsidRPr="00700C01" w:rsidRDefault="00700C01" w:rsidP="00700C01">
      <w:pPr>
        <w:pStyle w:val="ad"/>
        <w:tabs>
          <w:tab w:val="left" w:pos="426"/>
        </w:tabs>
        <w:spacing w:line="240" w:lineRule="auto"/>
        <w:ind w:firstLine="0"/>
        <w:rPr>
          <w:szCs w:val="24"/>
        </w:rPr>
      </w:pPr>
      <w:r w:rsidRPr="00700C01">
        <w:rPr>
          <w:b/>
          <w:szCs w:val="24"/>
        </w:rPr>
        <w:t xml:space="preserve">Визитную карточку участника. </w:t>
      </w:r>
      <w:r w:rsidRPr="00700C01">
        <w:rPr>
          <w:szCs w:val="24"/>
        </w:rPr>
        <w:t>Конкурсанты</w:t>
      </w:r>
      <w:r w:rsidRPr="00700C01">
        <w:rPr>
          <w:b/>
          <w:szCs w:val="24"/>
        </w:rPr>
        <w:t xml:space="preserve"> </w:t>
      </w:r>
      <w:r w:rsidRPr="00700C01">
        <w:rPr>
          <w:szCs w:val="24"/>
        </w:rPr>
        <w:t>рассказывают о себе, своем жизненном кредо</w:t>
      </w:r>
      <w:r w:rsidRPr="00700C01">
        <w:rPr>
          <w:b/>
          <w:szCs w:val="24"/>
        </w:rPr>
        <w:t xml:space="preserve"> </w:t>
      </w:r>
      <w:r w:rsidRPr="00700C01">
        <w:rPr>
          <w:szCs w:val="24"/>
        </w:rPr>
        <w:t>в свободной форме</w:t>
      </w:r>
      <w:r w:rsidRPr="00700C01">
        <w:rPr>
          <w:b/>
          <w:szCs w:val="24"/>
        </w:rPr>
        <w:t xml:space="preserve"> </w:t>
      </w:r>
      <w:r w:rsidRPr="00700C01">
        <w:rPr>
          <w:szCs w:val="24"/>
        </w:rPr>
        <w:t>с</w:t>
      </w:r>
      <w:r w:rsidRPr="00700C01">
        <w:rPr>
          <w:b/>
          <w:szCs w:val="24"/>
        </w:rPr>
        <w:t xml:space="preserve"> </w:t>
      </w:r>
      <w:r w:rsidRPr="00700C01">
        <w:rPr>
          <w:szCs w:val="24"/>
        </w:rPr>
        <w:t>использованием любых форм презентации (компьютер, видео и т.п.). Цель – дать жюри представление о себе как о личности, о своих лидерских качествах</w:t>
      </w:r>
      <w:r w:rsidRPr="00700C01">
        <w:rPr>
          <w:b/>
          <w:szCs w:val="24"/>
        </w:rPr>
        <w:t xml:space="preserve"> (2 минуты</w:t>
      </w:r>
      <w:r w:rsidRPr="00700C01">
        <w:rPr>
          <w:b/>
          <w:i/>
          <w:szCs w:val="24"/>
        </w:rPr>
        <w:t>).</w:t>
      </w:r>
    </w:p>
    <w:p w:rsidR="00700C01" w:rsidRPr="00700C01" w:rsidRDefault="00700C01" w:rsidP="00700C01">
      <w:pPr>
        <w:pStyle w:val="ad"/>
        <w:tabs>
          <w:tab w:val="left" w:pos="426"/>
        </w:tabs>
        <w:spacing w:line="240" w:lineRule="auto"/>
        <w:ind w:firstLine="0"/>
        <w:rPr>
          <w:szCs w:val="24"/>
        </w:rPr>
      </w:pPr>
      <w:r w:rsidRPr="00700C01">
        <w:rPr>
          <w:b/>
          <w:szCs w:val="24"/>
        </w:rPr>
        <w:t xml:space="preserve">Педагогический опыт. </w:t>
      </w:r>
      <w:r w:rsidRPr="00700C01">
        <w:rPr>
          <w:szCs w:val="24"/>
        </w:rPr>
        <w:t>Конкурсанты пытаются продемонстрировать способности к анализу, осмыслению и представлению своей педагогической деятельности в соответствии с требованиями ФГОС.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Очень важно, чтобы выступление конкурсанта отражало </w:t>
      </w:r>
      <w:r w:rsidRPr="00700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тему опыта в практической реализации.</w:t>
      </w:r>
      <w:r w:rsidRPr="00700C01">
        <w:rPr>
          <w:rFonts w:ascii="Times New Roman" w:hAnsi="Times New Roman" w:cs="Times New Roman"/>
          <w:sz w:val="24"/>
          <w:szCs w:val="24"/>
        </w:rPr>
        <w:t xml:space="preserve"> Следует избегать излишнего теоретизирования.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Во время выступления конкурсанту следует донести до аудитории следующую необходимую информацию:</w:t>
      </w:r>
    </w:p>
    <w:p w:rsidR="00700C01" w:rsidRPr="00700C01" w:rsidRDefault="00700C01" w:rsidP="00700C01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личный профессиональный педагогический опыт, сформировавшийся  при взаимодействии со всеми участниками образовательного процесса;</w:t>
      </w:r>
    </w:p>
    <w:p w:rsidR="00700C01" w:rsidRPr="00700C01" w:rsidRDefault="00700C01" w:rsidP="00700C01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 xml:space="preserve">цели и задачи реализации образовательной программы (программ), используемой участником; </w:t>
      </w:r>
    </w:p>
    <w:p w:rsidR="00700C01" w:rsidRPr="00700C01" w:rsidRDefault="00700C01" w:rsidP="00700C01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конкретное описание используемых технологий, приемов и методов работы, обеспечивающих развитие детей дошкольного возраста с учётом их психолого-возрастных и индивидуальных особенностей;</w:t>
      </w:r>
    </w:p>
    <w:p w:rsidR="00700C01" w:rsidRPr="00700C01" w:rsidRDefault="00700C01" w:rsidP="00700C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анализ личных профессиональных компетенций и возможностей и, как следствие, достижения воспитанников, обеспечивающие социальную ситуацию развития их личности;</w:t>
      </w:r>
    </w:p>
    <w:p w:rsidR="00700C01" w:rsidRPr="00700C01" w:rsidRDefault="00700C01" w:rsidP="00700C01">
      <w:pPr>
        <w:numPr>
          <w:ilvl w:val="0"/>
          <w:numId w:val="14"/>
        </w:numPr>
        <w:spacing w:after="20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вклад участника конкурса в организацию предметно-пространственной развивающей образовательной среды в ДОО.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0C01">
        <w:rPr>
          <w:rFonts w:ascii="Times New Roman" w:hAnsi="Times New Roman" w:cs="Times New Roman"/>
          <w:i/>
          <w:sz w:val="24"/>
          <w:szCs w:val="24"/>
          <w:u w:val="single"/>
        </w:rPr>
        <w:t xml:space="preserve">Жюри </w:t>
      </w:r>
      <w:r w:rsidRPr="00700C01">
        <w:rPr>
          <w:rFonts w:ascii="Times New Roman" w:hAnsi="Times New Roman" w:cs="Times New Roman"/>
          <w:i/>
          <w:iCs/>
          <w:sz w:val="24"/>
          <w:szCs w:val="24"/>
          <w:u w:val="single"/>
        </w:rPr>
        <w:t>конкурса при оценке выступления участника руководствуется следующими критериями:</w:t>
      </w:r>
    </w:p>
    <w:p w:rsidR="00700C01" w:rsidRPr="00700C01" w:rsidRDefault="00700C01" w:rsidP="00700C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Новизна представленного опыта работы, отражающая собственный вклад автора. </w:t>
      </w:r>
    </w:p>
    <w:p w:rsidR="00700C01" w:rsidRPr="00700C01" w:rsidRDefault="00700C01" w:rsidP="00700C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Теоретическая обоснованность, целостность, системность, результаты и эффективность опыта.</w:t>
      </w:r>
    </w:p>
    <w:p w:rsidR="00700C01" w:rsidRPr="00700C01" w:rsidRDefault="00700C01" w:rsidP="00700C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Практическая значимость опыта, возможность его использования другими педагогами.</w:t>
      </w:r>
    </w:p>
    <w:p w:rsidR="00700C01" w:rsidRPr="00700C01" w:rsidRDefault="00700C01" w:rsidP="00700C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Общая и профессиональная эрудиция.</w:t>
      </w:r>
    </w:p>
    <w:p w:rsidR="00700C01" w:rsidRPr="00700C01" w:rsidRDefault="00700C01" w:rsidP="00700C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Культура публичного выступления. Грамотность, четкость, логичность, выразительность изложения, оригинальность подачи материала, умение взаимодействовать с аудиторией.</w:t>
      </w:r>
    </w:p>
    <w:p w:rsidR="00700C01" w:rsidRPr="00700C01" w:rsidRDefault="00700C01" w:rsidP="00700C01">
      <w:pPr>
        <w:pStyle w:val="3"/>
        <w:tabs>
          <w:tab w:val="num" w:pos="720"/>
          <w:tab w:val="left" w:pos="851"/>
        </w:tabs>
        <w:suppressAutoHyphens/>
        <w:ind w:firstLine="568"/>
        <w:rPr>
          <w:szCs w:val="24"/>
        </w:rPr>
      </w:pPr>
    </w:p>
    <w:p w:rsidR="00700C01" w:rsidRPr="00700C01" w:rsidRDefault="00700C01" w:rsidP="00700C01">
      <w:pPr>
        <w:pStyle w:val="3"/>
        <w:rPr>
          <w:szCs w:val="24"/>
        </w:rPr>
      </w:pPr>
      <w:r w:rsidRPr="00700C01">
        <w:rPr>
          <w:szCs w:val="24"/>
          <w:lang w:val="en-US"/>
        </w:rPr>
        <w:t>III</w:t>
      </w:r>
      <w:r w:rsidRPr="00700C01">
        <w:rPr>
          <w:szCs w:val="24"/>
        </w:rPr>
        <w:t>. ПЕДАГОГИЧЕСКОЕ МЕРОПРИЯТИЕ С ДЕТЬМИ</w:t>
      </w:r>
    </w:p>
    <w:p w:rsidR="00700C01" w:rsidRPr="00700C01" w:rsidRDefault="00700C01" w:rsidP="00700C01">
      <w:pPr>
        <w:pStyle w:val="3"/>
        <w:rPr>
          <w:szCs w:val="24"/>
        </w:rPr>
      </w:pPr>
      <w:r w:rsidRPr="00700C01">
        <w:rPr>
          <w:szCs w:val="24"/>
        </w:rPr>
        <w:t>(КОНКУРСНОЕ ЗАНЯТИЕ)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Педагогическое мероприятие с детьми</w:t>
      </w:r>
      <w:r w:rsidRPr="00700C01">
        <w:rPr>
          <w:rFonts w:ascii="Times New Roman" w:hAnsi="Times New Roman" w:cs="Times New Roman"/>
          <w:sz w:val="24"/>
          <w:szCs w:val="24"/>
        </w:rPr>
        <w:t xml:space="preserve"> - иллюстрация профессионального опыта, наглядная демонстрация тех профессиональных компетенций, которые были представлены участником на предыдущих конкурсных испытаниях. Занятие должно следовать правилу: разумное соотношение репродуктивного, поискового и творческого.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До начала занятия конкурсанты передают членам жюри план проведения педагогического мероприятия (в письменном виде), в котором указаны цели и примерное содержание мероприятия. Объём текста плана – до 6 000 знаков (до 3 страниц А4).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В информационной карте участника конкурсант указывает:</w:t>
      </w:r>
    </w:p>
    <w:p w:rsidR="00700C01" w:rsidRPr="00700C01" w:rsidRDefault="00700C01" w:rsidP="00700C01">
      <w:pPr>
        <w:pStyle w:val="af"/>
        <w:numPr>
          <w:ilvl w:val="0"/>
          <w:numId w:val="16"/>
        </w:numPr>
        <w:tabs>
          <w:tab w:val="left" w:pos="426"/>
        </w:tabs>
        <w:spacing w:before="40" w:after="40" w:line="240" w:lineRule="auto"/>
        <w:ind w:left="57" w:right="57" w:firstLine="369"/>
        <w:rPr>
          <w:sz w:val="24"/>
          <w:szCs w:val="24"/>
        </w:rPr>
      </w:pPr>
      <w:r w:rsidRPr="00700C01">
        <w:rPr>
          <w:sz w:val="24"/>
          <w:szCs w:val="24"/>
        </w:rPr>
        <w:t xml:space="preserve">содержание педагогического мероприятия (направление, образовательную область, форму его проведения); </w:t>
      </w:r>
    </w:p>
    <w:p w:rsidR="00700C01" w:rsidRPr="00700C01" w:rsidRDefault="00700C01" w:rsidP="00700C01">
      <w:pPr>
        <w:pStyle w:val="af"/>
        <w:numPr>
          <w:ilvl w:val="0"/>
          <w:numId w:val="16"/>
        </w:numPr>
        <w:tabs>
          <w:tab w:val="left" w:pos="426"/>
        </w:tabs>
        <w:spacing w:before="40" w:after="40" w:line="240" w:lineRule="auto"/>
        <w:ind w:left="57" w:right="57" w:firstLine="369"/>
        <w:rPr>
          <w:sz w:val="24"/>
          <w:szCs w:val="24"/>
        </w:rPr>
      </w:pPr>
      <w:r w:rsidRPr="00700C01">
        <w:rPr>
          <w:sz w:val="24"/>
          <w:szCs w:val="24"/>
        </w:rPr>
        <w:t xml:space="preserve">возрастную группу детей, которую определяет сам участник; </w:t>
      </w:r>
    </w:p>
    <w:p w:rsidR="00700C01" w:rsidRPr="00700C01" w:rsidRDefault="00700C01" w:rsidP="00700C01">
      <w:pPr>
        <w:pStyle w:val="af"/>
        <w:numPr>
          <w:ilvl w:val="0"/>
          <w:numId w:val="16"/>
        </w:numPr>
        <w:tabs>
          <w:tab w:val="left" w:pos="426"/>
        </w:tabs>
        <w:spacing w:before="40" w:after="40" w:line="240" w:lineRule="auto"/>
        <w:ind w:left="57" w:right="57" w:firstLine="369"/>
        <w:rPr>
          <w:sz w:val="24"/>
          <w:szCs w:val="24"/>
        </w:rPr>
      </w:pPr>
      <w:r w:rsidRPr="00700C01">
        <w:rPr>
          <w:sz w:val="24"/>
          <w:szCs w:val="24"/>
        </w:rPr>
        <w:t>необходимое оборудование.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При подготовке к этому конкурсному испытанию участнику необходимо продумать, каким способом он сможет представить структурные компоненты занятия (общую педагогическую цель, дидактические задачи, содержание, методы и средства воспитания и  обучения). 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Для полного понимания структуры занятия необходимо также мысленно представить себе место проведения и весь ход занятия, его начало и окончание. Немаловажное значение имеет здесь и внешний вид участника, умение чётко выражать свои мысли, владеть голосом, следует также заранее определить наиболее выгодное место расположения по отношению к  воспитанникам и т.п. </w:t>
      </w:r>
    </w:p>
    <w:p w:rsidR="00700C01" w:rsidRPr="00700C01" w:rsidRDefault="00700C01" w:rsidP="00700C01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>При подготовке занятия следует продумать: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содержания занятия, которое должно соответствовать требованиям федерального государственного образовательного стандарта;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использование средств обучения: наглядных пособий, ТСО, раздаточного материала;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применение методов создания на занятии атмосферы заинтересованности, методов активизации деятельности детей.</w:t>
      </w:r>
    </w:p>
    <w:p w:rsidR="00700C01" w:rsidRPr="00700C01" w:rsidRDefault="00700C01" w:rsidP="00700C0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Конкурсант самостоятельно определяет, как решить поставленные задачи и выбирает для себя наиболее приемлемые способы организации, методы, средства, которые соответствуют концептуальной основе его деятельности. </w:t>
      </w:r>
    </w:p>
    <w:p w:rsidR="00700C01" w:rsidRPr="00700C01" w:rsidRDefault="00700C01" w:rsidP="00700C0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Общие требования к занятию, которые должны быть соблюдены: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использование новейших достижений науки и практики;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реализация в оптимальном соотношении всех дидактических принципов;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обеспечение условий предметно-пространственной среды для развития деятельности и личности ребенка; 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соблюдение санитарно-гигиенических норм к организации деятельности детей;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установление интегративных связей (взаимосвязь разнообразных видов деятельности, содержания);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мотивация и активизация познавательной деятельности детей (методы и приемы);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логика построения занятия, единая линия содержания;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C01">
        <w:rPr>
          <w:rFonts w:ascii="Times New Roman" w:hAnsi="Times New Roman" w:cs="Times New Roman"/>
          <w:sz w:val="24"/>
          <w:szCs w:val="24"/>
        </w:rPr>
        <w:t>эмоциональный</w:t>
      </w:r>
      <w:proofErr w:type="gramEnd"/>
      <w:r w:rsidRPr="00700C01">
        <w:rPr>
          <w:rFonts w:ascii="Times New Roman" w:hAnsi="Times New Roman" w:cs="Times New Roman"/>
          <w:sz w:val="24"/>
          <w:szCs w:val="24"/>
        </w:rPr>
        <w:t xml:space="preserve"> компонент занятия (начало и окончание занятия всегда проводятся на высоком эмоциональном подъеме); </w:t>
      </w:r>
    </w:p>
    <w:p w:rsidR="00700C01" w:rsidRPr="00700C01" w:rsidRDefault="00700C01" w:rsidP="00700C0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связь с жизнью и личным опытом каждого ребенка. </w:t>
      </w: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Конкурсное занятие включает:</w:t>
      </w:r>
    </w:p>
    <w:p w:rsidR="00700C01" w:rsidRPr="00700C01" w:rsidRDefault="00700C01" w:rsidP="00700C01">
      <w:pPr>
        <w:pStyle w:val="ae"/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700C01">
        <w:rPr>
          <w:szCs w:val="24"/>
        </w:rPr>
        <w:t xml:space="preserve">Рассказ - обоснование педагогом проекта предстоящего занятия. </w:t>
      </w:r>
    </w:p>
    <w:p w:rsidR="00700C01" w:rsidRPr="00700C01" w:rsidRDefault="00700C01" w:rsidP="00700C01">
      <w:pPr>
        <w:pStyle w:val="ae"/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700C01">
        <w:rPr>
          <w:szCs w:val="24"/>
        </w:rPr>
        <w:t xml:space="preserve">Проведение конкурсного занятия. </w:t>
      </w:r>
    </w:p>
    <w:p w:rsidR="00700C01" w:rsidRPr="00700C01" w:rsidRDefault="00700C01" w:rsidP="00700C01">
      <w:pPr>
        <w:pStyle w:val="ae"/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700C01">
        <w:rPr>
          <w:szCs w:val="24"/>
        </w:rPr>
        <w:t xml:space="preserve">Анализ занятия самим педагогом. </w:t>
      </w:r>
    </w:p>
    <w:p w:rsidR="00700C01" w:rsidRPr="00700C01" w:rsidRDefault="00700C01" w:rsidP="00700C01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 w:rsidRPr="00700C01">
        <w:rPr>
          <w:szCs w:val="24"/>
        </w:rPr>
        <w:t xml:space="preserve">педагог говорит об уровне достижения поставленных целей; </w:t>
      </w:r>
    </w:p>
    <w:p w:rsidR="00700C01" w:rsidRPr="00700C01" w:rsidRDefault="00700C01" w:rsidP="00700C01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 w:rsidRPr="00700C01">
        <w:rPr>
          <w:szCs w:val="24"/>
        </w:rPr>
        <w:t xml:space="preserve">поясняет причины возможных отклонений от проекта; </w:t>
      </w:r>
    </w:p>
    <w:p w:rsidR="00700C01" w:rsidRPr="00700C01" w:rsidRDefault="00700C01" w:rsidP="00700C01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ind w:left="709" w:hanging="283"/>
        <w:rPr>
          <w:szCs w:val="24"/>
        </w:rPr>
      </w:pPr>
      <w:r w:rsidRPr="00700C01">
        <w:rPr>
          <w:szCs w:val="24"/>
        </w:rPr>
        <w:t xml:space="preserve">оценивает степень удовлетворенности детей занятием. </w:t>
      </w: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Продолжительность занятия – 20 минут, самоанализ – 10 минут, ответы на вопросы членов конкурсной комиссии – 5 минут. </w:t>
      </w: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00C01" w:rsidRPr="00700C01" w:rsidRDefault="00700C01" w:rsidP="00700C01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0C0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Показатели оценки занятия на конкурсе: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>Проективные умения (</w:t>
      </w:r>
      <w:r w:rsidRPr="00700C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рациональность структуры занятия, оригинальность </w:t>
      </w: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>организации и выбора содержания занятия);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Соответствие содержания и структуры занятия опыту, представленному </w:t>
      </w:r>
      <w:r w:rsidRPr="00700C01">
        <w:rPr>
          <w:rFonts w:ascii="Times New Roman" w:hAnsi="Times New Roman" w:cs="Times New Roman"/>
          <w:sz w:val="24"/>
          <w:szCs w:val="24"/>
        </w:rPr>
        <w:t>на предыдущих конкурсных испытаниях</w:t>
      </w: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>;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700C01">
        <w:rPr>
          <w:rFonts w:ascii="Times New Roman" w:eastAsia="Arial" w:hAnsi="Times New Roman" w:cs="Times New Roman"/>
          <w:color w:val="000000"/>
          <w:sz w:val="24"/>
          <w:szCs w:val="24"/>
        </w:rPr>
        <w:t>Методическую компетентность</w:t>
      </w: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(соответствие содержания, методов и приёмов возрасту воспитанников, адекватность стиля взаимодействия с детьми группы);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700C01">
        <w:rPr>
          <w:rFonts w:ascii="Times New Roman" w:eastAsia="Arial" w:hAnsi="Times New Roman" w:cs="Times New Roman"/>
          <w:color w:val="000000"/>
          <w:sz w:val="24"/>
          <w:szCs w:val="24"/>
        </w:rPr>
        <w:t>Технологическую компетентность</w:t>
      </w: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(реализацию познавательных,  развивающих, воспитательных задач занятия, организацию взаимодействия/сотрудничества детей группы, учёт и поддержка активности и инициативности детей на занятии)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Способность педагога к импровизации в ходе занятия; </w:t>
      </w:r>
    </w:p>
    <w:p w:rsidR="00700C01" w:rsidRPr="00700C01" w:rsidRDefault="00700C01" w:rsidP="00700C01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0" w:firstLine="0"/>
        <w:rPr>
          <w:rFonts w:ascii="Times New Roman" w:eastAsia="DejaVu Sans" w:hAnsi="Times New Roman" w:cs="Times New Roman"/>
          <w:color w:val="000000"/>
          <w:sz w:val="24"/>
          <w:szCs w:val="24"/>
        </w:rPr>
      </w:pPr>
      <w:r w:rsidRPr="00700C01">
        <w:rPr>
          <w:rFonts w:ascii="Times New Roman" w:eastAsia="Arial" w:hAnsi="Times New Roman" w:cs="Times New Roman"/>
          <w:color w:val="000000"/>
          <w:sz w:val="24"/>
          <w:szCs w:val="24"/>
        </w:rPr>
        <w:t>Способность педагога к рефлексии собственных действий</w:t>
      </w:r>
      <w:r w:rsidRPr="00700C01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. </w:t>
      </w:r>
    </w:p>
    <w:p w:rsidR="00700C01" w:rsidRPr="00700C01" w:rsidRDefault="00700C01" w:rsidP="00700C0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br w:type="column"/>
      </w:r>
      <w:r w:rsidRPr="00700C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Методические материалы по проведению районного этапа Всероссийского конкурса «Учитель года России» 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Номинация «Сердце отдаю детям»</w:t>
      </w: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C01">
        <w:rPr>
          <w:rFonts w:ascii="Times New Roman" w:hAnsi="Times New Roman" w:cs="Times New Roman"/>
          <w:b/>
          <w:sz w:val="24"/>
          <w:szCs w:val="24"/>
        </w:rPr>
        <w:t>. ЭКСПЕРТИЗА ПРЕДСТАВЛЕННЫХ МАТЕРИАЛОВ Интернет-ресурс и программа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 данном этапе конкурсант должен продемонстрировать: </w:t>
      </w:r>
    </w:p>
    <w:p w:rsidR="00700C01" w:rsidRPr="00700C01" w:rsidRDefault="00700C01" w:rsidP="00700C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информационно-коммуникационных технологий как ресурса повышения качества профессиональной деятельности педагога, </w:t>
      </w:r>
    </w:p>
    <w:p w:rsidR="00700C01" w:rsidRPr="00700C01" w:rsidRDefault="00700C01" w:rsidP="00700C0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умение оформлять свой опыт в виде авторских программ, концепций, систем, методик, технологий и т.п.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 Конкурс может быть представлена адаптированная или авторская программа. Для участников физкультурно-спортивной направленности, работающих по утверждённой типовой программе, вместе с программой представляется на конкурс описание полученных образовательных результатов. 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Адаптированная  программа – программа, по идейной основе, содержанию и логике реализации совпадающая с примерной (типовой) или  чьей-либо авторской  программой. Изменения вносятся педагогом с учётом особенностей набора, организации, формирования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разновозратных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групп детей, режимом и временными параметрами осуществления образовательной деятельности. Коррективы не должны затрагивать концептуальных основ, принципиальных аспектов организации образовательного процесса.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Авторская программа – программа, полностью созданная педагогом или коллективом педагогов, отличающаяся новизной, актуальностью, направленностью на решение определённой проблемы в дополнительном образовании детей.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Цели и задачи дополнительной образовательной программы должны обеспечивать обучение, воспитание, развитие детей. Содержание дополнительной образовательной программы должно быть направлено на: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личности обучающихся;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развитие мотивации личности  к познанию и творчеству;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ребёнка;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C01">
        <w:rPr>
          <w:rFonts w:ascii="Times New Roman" w:hAnsi="Times New Roman" w:cs="Times New Roman"/>
          <w:sz w:val="24"/>
          <w:szCs w:val="24"/>
        </w:rPr>
        <w:t>приобщение</w:t>
      </w:r>
      <w:proofErr w:type="gramEnd"/>
      <w:r w:rsidRPr="00700C01">
        <w:rPr>
          <w:rFonts w:ascii="Times New Roman" w:hAnsi="Times New Roman" w:cs="Times New Roman"/>
          <w:sz w:val="24"/>
          <w:szCs w:val="24"/>
        </w:rPr>
        <w:t xml:space="preserve"> обучающихся к общечеловеческим ценностям;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создание условий для личностного и профессионального самоопределения обучающихся;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профилактику асоциального поведения и др.</w:t>
      </w:r>
    </w:p>
    <w:p w:rsidR="00700C01" w:rsidRPr="00700C01" w:rsidRDefault="00700C01" w:rsidP="00700C01">
      <w:pPr>
        <w:tabs>
          <w:tab w:val="left" w:pos="851"/>
        </w:tabs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Структура дополнительной образовательной программы должна содержать следующие разделы: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оглавление;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содержание программы;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методическое обеспечение программы;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>информационные ресурсы;</w:t>
      </w:r>
    </w:p>
    <w:p w:rsidR="00700C01" w:rsidRPr="00700C01" w:rsidRDefault="00700C01" w:rsidP="00700C01">
      <w:pPr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приложения.</w:t>
      </w:r>
    </w:p>
    <w:p w:rsidR="00700C01" w:rsidRPr="00700C01" w:rsidRDefault="00700C01" w:rsidP="00700C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Формат конкурсного задания -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интернет-ресурс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(личный сайт, страница, блог сайта образовательной организации), где можно было бы познакомиться с участником конкурса и публикуемыми им материалами. Участники конкурса размещают на интернет-сайте методические и (или) иные авторские разработки, фото и видеоматериалы, отражающие опыт работы и демонстрирующие качество представления образовательной информации в сети Интернет. Адрес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>).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C01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700C01">
        <w:rPr>
          <w:rFonts w:ascii="Times New Roman" w:hAnsi="Times New Roman" w:cs="Times New Roman"/>
          <w:sz w:val="24"/>
          <w:szCs w:val="24"/>
        </w:rPr>
        <w:t xml:space="preserve">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методические материалы, свидетельствующие о профессионализме педагога: обоснование выбора образовательной программы и комплекта учебно-методической литературы, обоснование выбора используемых образовательных технологий;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отражение опыта использования ИКТ в обучении;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авторские учебные, методические и иные разработки, отражающие опыт работы;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наличие </w:t>
      </w:r>
    </w:p>
    <w:p w:rsidR="00700C01" w:rsidRPr="00700C01" w:rsidRDefault="00700C01" w:rsidP="00700C01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аналитических материалов (вопросников-анкет; сравнительного анализа достижений детей);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рекомендаций для родителей; 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статей на профессиональную тему; </w:t>
      </w:r>
    </w:p>
    <w:p w:rsidR="00700C01" w:rsidRPr="00700C01" w:rsidRDefault="00700C01" w:rsidP="00700C01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форумов и форм обратной связи и их активность; </w:t>
      </w:r>
    </w:p>
    <w:p w:rsidR="00700C01" w:rsidRPr="00700C01" w:rsidRDefault="00700C01" w:rsidP="00700C0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отзывы посетителей сайта.</w:t>
      </w:r>
    </w:p>
    <w:p w:rsidR="00700C01" w:rsidRPr="00700C01" w:rsidRDefault="00700C01" w:rsidP="00700C01">
      <w:pPr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При оценке информационного ресурса основным является контент (</w:t>
      </w:r>
      <w:r w:rsidRPr="00700C01">
        <w:rPr>
          <w:rFonts w:ascii="Times New Roman" w:hAnsi="Times New Roman" w:cs="Times New Roman"/>
          <w:b/>
          <w:i/>
          <w:sz w:val="24"/>
          <w:szCs w:val="24"/>
        </w:rPr>
        <w:t>содержание)</w:t>
      </w:r>
      <w:r w:rsidRPr="00700C01">
        <w:rPr>
          <w:rFonts w:ascii="Times New Roman" w:hAnsi="Times New Roman" w:cs="Times New Roman"/>
          <w:sz w:val="24"/>
          <w:szCs w:val="24"/>
        </w:rPr>
        <w:t xml:space="preserve"> ресурса и, во вторую очередь, - его концептуальность и эргономичность: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соответствие типа ресурса содержанию;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адресность;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доступность и простота использования; 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обеспечение обратной связи;</w:t>
      </w:r>
    </w:p>
    <w:p w:rsidR="00700C01" w:rsidRPr="00700C01" w:rsidRDefault="00700C01" w:rsidP="00700C0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культура представления информации.</w:t>
      </w:r>
    </w:p>
    <w:p w:rsidR="00700C01" w:rsidRPr="00700C01" w:rsidRDefault="00700C01" w:rsidP="00700C01">
      <w:pPr>
        <w:tabs>
          <w:tab w:val="num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4"/>
        <w:pageBreakBefore w:val="0"/>
        <w:rPr>
          <w:szCs w:val="24"/>
        </w:rPr>
      </w:pPr>
      <w:r w:rsidRPr="00700C01">
        <w:rPr>
          <w:szCs w:val="24"/>
        </w:rPr>
        <w:t>ОЦЕНКА МАТЕРИАЛОВ</w:t>
      </w:r>
    </w:p>
    <w:p w:rsidR="00700C01" w:rsidRPr="00700C01" w:rsidRDefault="00700C01" w:rsidP="00700C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(заочный этап)</w:t>
      </w:r>
    </w:p>
    <w:p w:rsidR="00700C01" w:rsidRPr="00700C01" w:rsidRDefault="00700C01" w:rsidP="00700C01">
      <w:pPr>
        <w:pStyle w:val="a9"/>
        <w:ind w:firstLine="0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 xml:space="preserve">При оценке материалов </w:t>
      </w:r>
      <w:proofErr w:type="spellStart"/>
      <w:r w:rsidRPr="00700C01">
        <w:rPr>
          <w:i/>
          <w:sz w:val="24"/>
          <w:szCs w:val="24"/>
          <w:u w:val="single"/>
        </w:rPr>
        <w:t>интернет-ресурса</w:t>
      </w:r>
      <w:proofErr w:type="spellEnd"/>
      <w:r w:rsidRPr="00700C01">
        <w:rPr>
          <w:sz w:val="24"/>
          <w:szCs w:val="24"/>
          <w:u w:val="single"/>
        </w:rPr>
        <w:t xml:space="preserve"> </w:t>
      </w:r>
      <w:r w:rsidRPr="00700C01">
        <w:rPr>
          <w:i/>
          <w:iCs/>
          <w:sz w:val="24"/>
          <w:szCs w:val="24"/>
          <w:u w:val="single"/>
        </w:rPr>
        <w:t>жюри конкурса исходит из следующих критериев:</w:t>
      </w:r>
    </w:p>
    <w:p w:rsidR="00700C01" w:rsidRPr="00700C01" w:rsidRDefault="00700C01" w:rsidP="00700C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>Информационная насыщенность (количество представленной информации, ее образовательная и методическая ценность, соответствие современным требованиям, регулярность обновлений).</w:t>
      </w:r>
    </w:p>
    <w:p w:rsidR="00700C01" w:rsidRPr="00700C01" w:rsidRDefault="00700C01" w:rsidP="00700C0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Оригинальность и практическая значимость авторских материалов (возможность их использования в профессиональной деятельности).</w:t>
      </w:r>
    </w:p>
    <w:p w:rsidR="00700C01" w:rsidRPr="00700C01" w:rsidRDefault="00700C01" w:rsidP="00700C0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Доступность обратной связи и потенциальная полезность материалов.</w:t>
      </w:r>
    </w:p>
    <w:p w:rsidR="00700C01" w:rsidRPr="00700C01" w:rsidRDefault="00700C01" w:rsidP="00700C0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Информационная архитектура (понятное меню, удобство навигации, тематическая организованность представленной информации).</w:t>
      </w:r>
    </w:p>
    <w:p w:rsidR="00700C01" w:rsidRPr="00700C01" w:rsidRDefault="00700C01" w:rsidP="00700C01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Дизайн (оригинальность стиля, адекватность цветового решения, корректность обработки графики, разумность скорости загрузки).</w:t>
      </w:r>
    </w:p>
    <w:p w:rsidR="00700C01" w:rsidRPr="00700C01" w:rsidRDefault="00700C01" w:rsidP="00700C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pStyle w:val="a9"/>
        <w:tabs>
          <w:tab w:val="left" w:pos="851"/>
        </w:tabs>
        <w:ind w:firstLine="568"/>
        <w:rPr>
          <w:i/>
          <w:iCs/>
          <w:sz w:val="24"/>
          <w:szCs w:val="24"/>
          <w:u w:val="single"/>
        </w:rPr>
      </w:pPr>
      <w:r w:rsidRPr="00700C01">
        <w:rPr>
          <w:i/>
          <w:iCs/>
          <w:sz w:val="24"/>
          <w:szCs w:val="24"/>
          <w:u w:val="single"/>
        </w:rPr>
        <w:t>При рецензировании программы жюри конкурса исходит из следующих критериев:</w:t>
      </w:r>
    </w:p>
    <w:p w:rsidR="00700C01" w:rsidRPr="00700C01" w:rsidRDefault="00700C01" w:rsidP="00700C0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Актуальность и новизна программы:</w:t>
      </w:r>
    </w:p>
    <w:p w:rsidR="00700C01" w:rsidRPr="00700C01" w:rsidRDefault="00700C01" w:rsidP="00700C0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ориентированность цели и задач на актуальные проблемы педагогической деятельности и дополнительного образования;</w:t>
      </w:r>
    </w:p>
    <w:p w:rsidR="00700C01" w:rsidRPr="00700C01" w:rsidRDefault="00700C01" w:rsidP="00700C0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наличие и обоснование новых подходов, идей, теоретических положений, технологий;</w:t>
      </w:r>
    </w:p>
    <w:p w:rsidR="00700C01" w:rsidRPr="00700C01" w:rsidRDefault="00700C01" w:rsidP="00700C0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оригинальность и наличие авторского подхода в программе.</w:t>
      </w:r>
    </w:p>
    <w:p w:rsidR="00700C01" w:rsidRPr="00700C01" w:rsidRDefault="00700C01" w:rsidP="00700C0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Глубина раскрытия содержания:</w:t>
      </w:r>
    </w:p>
    <w:p w:rsidR="00700C01" w:rsidRPr="00700C01" w:rsidRDefault="00700C01" w:rsidP="00700C0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вариативность содержания, гибкое выстраивание процессов обучения, воспитания, развития;</w:t>
      </w:r>
    </w:p>
    <w:p w:rsidR="00700C01" w:rsidRPr="00700C01" w:rsidRDefault="00700C01" w:rsidP="00700C0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полнота раскрытия основных тем занятий по предмету;</w:t>
      </w:r>
    </w:p>
    <w:p w:rsidR="00700C01" w:rsidRPr="00700C01" w:rsidRDefault="00700C01" w:rsidP="00700C0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соответствие специфике дополнительного образования детей, адресность.</w:t>
      </w:r>
    </w:p>
    <w:p w:rsidR="00700C01" w:rsidRPr="00700C01" w:rsidRDefault="00700C01" w:rsidP="00700C0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Полнота и целостность программ:</w:t>
      </w:r>
    </w:p>
    <w:p w:rsidR="00700C01" w:rsidRPr="00700C01" w:rsidRDefault="00700C01" w:rsidP="00700C0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степень логической завершённости разработки;</w:t>
      </w:r>
    </w:p>
    <w:p w:rsidR="00700C01" w:rsidRPr="00700C01" w:rsidRDefault="00700C01" w:rsidP="00700C0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степень согласованности структурных частей;</w:t>
      </w:r>
    </w:p>
    <w:p w:rsidR="00700C01" w:rsidRPr="00700C01" w:rsidRDefault="00700C01" w:rsidP="00700C01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соответствие требованиям к содержанию и оформлению дополнительных образовательных программ.</w:t>
      </w:r>
    </w:p>
    <w:p w:rsidR="00700C01" w:rsidRPr="00700C01" w:rsidRDefault="00700C01" w:rsidP="00700C0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Методическая обеспеченность программы:</w:t>
      </w:r>
    </w:p>
    <w:p w:rsidR="00700C01" w:rsidRPr="00700C01" w:rsidRDefault="00700C01" w:rsidP="00700C0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соответствие средств цели, задачам;</w:t>
      </w:r>
    </w:p>
    <w:p w:rsidR="00700C01" w:rsidRPr="00700C01" w:rsidRDefault="00700C01" w:rsidP="00700C0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обоснованность (аргументация) выбора форм, методов и приемов;</w:t>
      </w:r>
    </w:p>
    <w:p w:rsidR="00700C01" w:rsidRPr="00700C01" w:rsidRDefault="00700C01" w:rsidP="00700C01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наличие системы отслеживания образовательных результатов.</w:t>
      </w:r>
    </w:p>
    <w:p w:rsidR="00700C01" w:rsidRPr="00700C01" w:rsidRDefault="00700C01" w:rsidP="00700C0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Практическая значимость:</w:t>
      </w:r>
    </w:p>
    <w:p w:rsidR="00700C01" w:rsidRPr="00700C01" w:rsidRDefault="00700C01" w:rsidP="00700C0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направленность программы на конкретные реальные цели;</w:t>
      </w:r>
    </w:p>
    <w:p w:rsidR="00700C01" w:rsidRPr="00700C01" w:rsidRDefault="00700C01" w:rsidP="00700C0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достижимость и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диагностируемость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700C01" w:rsidRPr="00700C01" w:rsidRDefault="00700C01" w:rsidP="00700C0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возможность и перспективность применения разработки на практике.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pStyle w:val="3"/>
        <w:tabs>
          <w:tab w:val="num" w:pos="720"/>
          <w:tab w:val="left" w:pos="851"/>
        </w:tabs>
        <w:suppressAutoHyphens/>
        <w:ind w:firstLine="568"/>
        <w:rPr>
          <w:szCs w:val="24"/>
        </w:rPr>
      </w:pPr>
      <w:r w:rsidRPr="00700C01">
        <w:rPr>
          <w:szCs w:val="24"/>
          <w:lang w:val="en-US"/>
        </w:rPr>
        <w:t>II</w:t>
      </w:r>
      <w:r w:rsidRPr="00700C01">
        <w:rPr>
          <w:szCs w:val="24"/>
        </w:rPr>
        <w:t xml:space="preserve">. ТВОРЧЕСКАЯ ПРЕЗЕНТАЦИЯ </w:t>
      </w: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На этом этапе конкурсант представляет творческую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«Моё педагогическое кредо» и защиту дополнительной образовательной программы.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proofErr w:type="spellStart"/>
      <w:r w:rsidRPr="00700C01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</w:t>
      </w:r>
      <w:r w:rsidRPr="00700C01">
        <w:rPr>
          <w:rFonts w:ascii="Times New Roman" w:hAnsi="Times New Roman" w:cs="Times New Roman"/>
          <w:b/>
          <w:sz w:val="24"/>
          <w:szCs w:val="24"/>
        </w:rPr>
        <w:t>«Моё педагогическое кредо»</w:t>
      </w:r>
      <w:r w:rsidRPr="00700C01">
        <w:rPr>
          <w:rFonts w:ascii="Times New Roman" w:hAnsi="Times New Roman" w:cs="Times New Roman"/>
          <w:sz w:val="24"/>
          <w:szCs w:val="24"/>
        </w:rPr>
        <w:t xml:space="preserve"> – это творческое выступление педагога продолжительностью до 10 минут в форме интервью, зарисовки, репортажа, рассказа, театрального действия и т.п. В ходе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конкурсант должен раскрыть свои ведущие педагогические идеи и жизненные приоритеты, кратко представить достижения, рассказать о перспективах работы и планах. Выступление можно проиллюстрировать фотографиями, рисунками, таблицами, поделками, макетами, моделями, видеоматериалами и т.п.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lastRenderedPageBreak/>
        <w:t>Защита дополнительной образовательной программы</w:t>
      </w:r>
      <w:r w:rsidRPr="00700C01">
        <w:rPr>
          <w:rFonts w:ascii="Times New Roman" w:hAnsi="Times New Roman" w:cs="Times New Roman"/>
          <w:sz w:val="24"/>
          <w:szCs w:val="24"/>
        </w:rPr>
        <w:t xml:space="preserve"> (программы деятельности) – это краткая устная аннотация к программе с использованием наглядных средств. Регламент выступления – 15 минут, в том числе на представление программы – 10 минут и до 5 минут для ответов на вопросы членов конкурсной комиссии.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Программу необходимо представлять, прежде всего, с позиции её педагогической значимости и авторского замысла. При защите важно отразить ведущую идею программы, новые подходы, теоретические положения, технологии; аргументированно раскрыть содержание программы; обосновать выбор форм, методов и приёмов; показать систему отслеживания образовательных результатов;  обеспечить наглядностью своё выступление. 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Для участников физкультурно-спортивной направленности, работающих по типовой программе, данный этап первого тура заключается в представлении образовательных методик и технологий, способствующих достижению положительных результатов.</w:t>
      </w:r>
    </w:p>
    <w:p w:rsidR="00700C01" w:rsidRPr="00700C01" w:rsidRDefault="00700C01" w:rsidP="00700C01">
      <w:pPr>
        <w:widowControl w:val="0"/>
        <w:shd w:val="clear" w:color="auto" w:fill="FFFFFF"/>
        <w:tabs>
          <w:tab w:val="left" w:pos="-21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При подготовке к защите программы необходимо продумать ответы на предполагаемые вопросы членов конкурсной комиссии. 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tabs>
          <w:tab w:val="left" w:pos="851"/>
        </w:tabs>
        <w:spacing w:line="36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0C01">
        <w:rPr>
          <w:rFonts w:ascii="Times New Roman" w:hAnsi="Times New Roman" w:cs="Times New Roman"/>
          <w:i/>
          <w:iCs/>
          <w:sz w:val="24"/>
          <w:szCs w:val="24"/>
          <w:u w:val="single"/>
        </w:rPr>
        <w:t>Жюри при оценке выступления конкурсанта руководствуется следующими критериями: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proofErr w:type="spellStart"/>
      <w:r w:rsidRPr="00700C01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  <w:r w:rsidRPr="00700C01">
        <w:rPr>
          <w:rFonts w:ascii="Times New Roman" w:hAnsi="Times New Roman" w:cs="Times New Roman"/>
          <w:b/>
          <w:sz w:val="24"/>
          <w:szCs w:val="24"/>
        </w:rPr>
        <w:t xml:space="preserve"> «Мое педагогическое кредо»</w:t>
      </w:r>
    </w:p>
    <w:p w:rsidR="00700C01" w:rsidRPr="00700C01" w:rsidRDefault="00700C01" w:rsidP="00700C0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Умение сформулировать и раскрыть своё педагогическое кредо.</w:t>
      </w:r>
    </w:p>
    <w:p w:rsidR="00700C01" w:rsidRPr="00700C01" w:rsidRDefault="00700C01" w:rsidP="00700C0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Актуальность и перспективность педагогических идей.</w:t>
      </w:r>
    </w:p>
    <w:p w:rsidR="00700C01" w:rsidRPr="00700C01" w:rsidRDefault="00700C01" w:rsidP="00700C01">
      <w:pPr>
        <w:numPr>
          <w:ilvl w:val="0"/>
          <w:numId w:val="29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Результативность и практическая значимость педагогических идей и ценностей.</w:t>
      </w:r>
    </w:p>
    <w:p w:rsidR="00700C01" w:rsidRPr="00700C01" w:rsidRDefault="00700C01" w:rsidP="00700C01">
      <w:pPr>
        <w:numPr>
          <w:ilvl w:val="0"/>
          <w:numId w:val="29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Оригинальность и выразительность представления: яркость, сценичность, эмоциональность.</w:t>
      </w:r>
    </w:p>
    <w:p w:rsidR="00700C01" w:rsidRPr="00700C01" w:rsidRDefault="00700C01" w:rsidP="00700C0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Профессиональная культура педагога: грамотность, ораторское мастерство, имидж.</w:t>
      </w:r>
    </w:p>
    <w:p w:rsidR="00700C01" w:rsidRPr="00700C01" w:rsidRDefault="00700C01" w:rsidP="00700C0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Защита дополнительной образовательной программы</w:t>
      </w:r>
    </w:p>
    <w:p w:rsidR="00700C01" w:rsidRPr="00700C01" w:rsidRDefault="00700C01" w:rsidP="00700C0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Ориентированность программы на актуальные проблемы дополнительного образования детей.</w:t>
      </w:r>
    </w:p>
    <w:p w:rsidR="00700C01" w:rsidRPr="00700C01" w:rsidRDefault="00700C01" w:rsidP="00700C0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Степень раскрытия авторского замысла, ведущей идеи программы.</w:t>
      </w:r>
    </w:p>
    <w:p w:rsidR="00700C01" w:rsidRPr="00700C01" w:rsidRDefault="00700C01" w:rsidP="00700C0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Аргументированность содержания программы, методов и подходов в работе с детьми.</w:t>
      </w:r>
    </w:p>
    <w:p w:rsidR="00700C01" w:rsidRPr="00700C01" w:rsidRDefault="00700C01" w:rsidP="00700C0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Практическая значимость, результативность, отражение эффективности деятельности.</w:t>
      </w:r>
    </w:p>
    <w:p w:rsidR="00700C01" w:rsidRPr="00700C01" w:rsidRDefault="00700C01" w:rsidP="00700C0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Наглядность, яркость и грамотность представления программы.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pStyle w:val="3"/>
        <w:tabs>
          <w:tab w:val="num" w:pos="720"/>
          <w:tab w:val="left" w:pos="851"/>
        </w:tabs>
        <w:suppressAutoHyphens/>
        <w:ind w:firstLine="568"/>
        <w:rPr>
          <w:szCs w:val="24"/>
        </w:rPr>
      </w:pPr>
      <w:r w:rsidRPr="00700C01">
        <w:rPr>
          <w:szCs w:val="24"/>
        </w:rPr>
        <w:t>III. КОНКУРСНОЕ ЗАНЯТИЕ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Открытое занятие «Введение в образовательную программу»</w:t>
      </w:r>
      <w:r w:rsidRPr="00700C01">
        <w:rPr>
          <w:rFonts w:ascii="Times New Roman" w:hAnsi="Times New Roman" w:cs="Times New Roman"/>
          <w:sz w:val="24"/>
          <w:szCs w:val="24"/>
        </w:rPr>
        <w:t xml:space="preserve"> – это занятие с группой незнакомых конкурсанту</w:t>
      </w:r>
      <w:r w:rsidRPr="00700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C01">
        <w:rPr>
          <w:rFonts w:ascii="Times New Roman" w:hAnsi="Times New Roman" w:cs="Times New Roman"/>
          <w:sz w:val="24"/>
          <w:szCs w:val="24"/>
        </w:rPr>
        <w:t>детей в количестве 10-12 человек. Продолжительность занятия – 30 минут, с детьми младшего школьного возраста – 20 минут, с дошкольниками – 20 минут. Для комментариев конкурсанта к проведённому занятию и ответов на вопросы членов конкурсной комиссии даётся 5 минут.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lastRenderedPageBreak/>
        <w:t>Для успешного проведения открытого занятия важно поставить конкретную цель, определить задачи и подобрать нужные для их решения средства. Занятие должно быть логически завершённым, но в то же время раскрывать перспективы программы, пробуждать у обучающихся интерес и желание заниматься в аналогичном творческом объединении.</w:t>
      </w:r>
    </w:p>
    <w:p w:rsidR="00700C01" w:rsidRPr="00700C01" w:rsidRDefault="00700C01" w:rsidP="00700C01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Материально-техническое обеспечение занятия конкурсант предварительно согласовывает с куратором номинации. Необходимыми дидактическими и расходными материалами конкурсант обеспечивает учебное занятие самостоятельно.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C01" w:rsidRPr="00700C01" w:rsidRDefault="00700C01" w:rsidP="00700C01">
      <w:pPr>
        <w:tabs>
          <w:tab w:val="left" w:pos="851"/>
        </w:tabs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00C0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Показатели оценки занятия на конкурсе:</w:t>
      </w:r>
    </w:p>
    <w:p w:rsidR="00700C01" w:rsidRPr="00700C01" w:rsidRDefault="00700C01" w:rsidP="00700C0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Реализация цели и задач учебного занятия, результативность.</w:t>
      </w:r>
    </w:p>
    <w:p w:rsidR="00700C01" w:rsidRPr="00700C01" w:rsidRDefault="00700C01" w:rsidP="00700C0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Соответствие содержания, методов и средств поставленным задачам и особенностям контингента детей. Эффективность формы проведения.</w:t>
      </w:r>
    </w:p>
    <w:p w:rsidR="00700C01" w:rsidRPr="00700C01" w:rsidRDefault="00700C01" w:rsidP="00700C0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Способность оптимально организовать деятельность обучающихся на всех этапа занятия. Заинтересованность и </w:t>
      </w:r>
      <w:proofErr w:type="spellStart"/>
      <w:r w:rsidRPr="00700C01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детей в деятельность. </w:t>
      </w:r>
    </w:p>
    <w:p w:rsidR="00700C01" w:rsidRPr="00700C01" w:rsidRDefault="00700C01" w:rsidP="00700C0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Педагогическое мастерство (способы мотивации, стиль общения, речь, поддержание позитивной атмосферы занятия).</w:t>
      </w:r>
    </w:p>
    <w:p w:rsidR="00700C01" w:rsidRPr="00700C01" w:rsidRDefault="00700C01" w:rsidP="00700C01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Авторский «почерк» педагога (проявление индивидуальности, творческий подход).</w:t>
      </w:r>
    </w:p>
    <w:p w:rsidR="00700C01" w:rsidRDefault="00700C01" w:rsidP="00700C01">
      <w:pPr>
        <w:suppressAutoHyphens/>
        <w:ind w:left="4253"/>
        <w:rPr>
          <w:sz w:val="23"/>
          <w:szCs w:val="23"/>
        </w:rPr>
      </w:pPr>
    </w:p>
    <w:p w:rsidR="00700C01" w:rsidRDefault="00700C01" w:rsidP="00700C01">
      <w:pPr>
        <w:pStyle w:val="3"/>
        <w:tabs>
          <w:tab w:val="center" w:pos="5102"/>
        </w:tabs>
        <w:jc w:val="left"/>
        <w:rPr>
          <w:sz w:val="21"/>
          <w:szCs w:val="21"/>
        </w:rPr>
      </w:pPr>
      <w:r w:rsidRPr="006B77F3">
        <w:rPr>
          <w:sz w:val="28"/>
          <w:szCs w:val="28"/>
        </w:rPr>
        <w:tab/>
      </w:r>
    </w:p>
    <w:p w:rsidR="00700C01" w:rsidRDefault="00700C01" w:rsidP="00700C01"/>
    <w:p w:rsidR="00B8277A" w:rsidRDefault="00B8277A" w:rsidP="008502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77A" w:rsidRDefault="00B8277A" w:rsidP="008502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</w:p>
    <w:p w:rsidR="00700C01" w:rsidRPr="00700C01" w:rsidRDefault="00700C01" w:rsidP="00700C01">
      <w:pPr>
        <w:pStyle w:val="a3"/>
        <w:spacing w:before="0" w:beforeAutospacing="0" w:after="0" w:afterAutospacing="0"/>
        <w:jc w:val="right"/>
        <w:rPr>
          <w:b/>
        </w:rPr>
      </w:pPr>
      <w:r w:rsidRPr="00700C01">
        <w:rPr>
          <w:b/>
        </w:rPr>
        <w:lastRenderedPageBreak/>
        <w:t>Приложение 2</w:t>
      </w:r>
    </w:p>
    <w:p w:rsidR="00700C01" w:rsidRPr="00700C01" w:rsidRDefault="00700C01" w:rsidP="00700C01">
      <w:pPr>
        <w:rPr>
          <w:rFonts w:ascii="Times New Roman" w:hAnsi="Times New Roman" w:cs="Times New Roman"/>
          <w:sz w:val="24"/>
          <w:szCs w:val="24"/>
        </w:rPr>
      </w:pP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01">
        <w:rPr>
          <w:rFonts w:ascii="Times New Roman" w:hAnsi="Times New Roman" w:cs="Times New Roman"/>
          <w:b/>
          <w:sz w:val="24"/>
          <w:szCs w:val="24"/>
        </w:rPr>
        <w:t>районного этапа конкурса «Учитель года России» в 2019 году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 xml:space="preserve">Комарова Ольга Владимировна - заместитель директора по методической работе 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МБУ ДО Центр «Эдельвейс»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Члены оргкомитета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0C01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Pr="00700C01">
        <w:rPr>
          <w:rFonts w:ascii="Times New Roman" w:hAnsi="Times New Roman" w:cs="Times New Roman"/>
          <w:sz w:val="24"/>
          <w:szCs w:val="24"/>
        </w:rPr>
        <w:t xml:space="preserve"> Елена Викторовна - заместитель директора по психолого-медико-педагогическому сопровождению МБУ ДО Центр «Эдельвейс»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C01">
        <w:rPr>
          <w:rFonts w:ascii="Times New Roman" w:hAnsi="Times New Roman" w:cs="Times New Roman"/>
          <w:sz w:val="24"/>
          <w:szCs w:val="24"/>
        </w:rPr>
        <w:t>Кочкин Александр Александрович методист МБУ ДО Центр «Эдельвейс»</w:t>
      </w:r>
    </w:p>
    <w:p w:rsidR="00700C01" w:rsidRPr="00700C01" w:rsidRDefault="00700C01" w:rsidP="00700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77A" w:rsidRPr="00850286" w:rsidRDefault="00B8277A" w:rsidP="0085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277A" w:rsidRPr="00850286" w:rsidSect="00F135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4F5822"/>
    <w:multiLevelType w:val="hybridMultilevel"/>
    <w:tmpl w:val="C1CAED76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94BF8"/>
    <w:multiLevelType w:val="hybridMultilevel"/>
    <w:tmpl w:val="45C290A6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67727B"/>
    <w:multiLevelType w:val="hybridMultilevel"/>
    <w:tmpl w:val="F1C0FBFA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24020"/>
    <w:multiLevelType w:val="multilevel"/>
    <w:tmpl w:val="918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1D7B3179"/>
    <w:multiLevelType w:val="singleLevel"/>
    <w:tmpl w:val="284661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2">
    <w:nsid w:val="21824241"/>
    <w:multiLevelType w:val="hybridMultilevel"/>
    <w:tmpl w:val="E2B0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D4361"/>
    <w:multiLevelType w:val="hybridMultilevel"/>
    <w:tmpl w:val="257A0998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F10F83"/>
    <w:multiLevelType w:val="multilevel"/>
    <w:tmpl w:val="918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F325F"/>
    <w:multiLevelType w:val="hybridMultilevel"/>
    <w:tmpl w:val="788AA7DC"/>
    <w:lvl w:ilvl="0" w:tplc="207CB8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6CD4"/>
    <w:multiLevelType w:val="multilevel"/>
    <w:tmpl w:val="918C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26C4F"/>
    <w:multiLevelType w:val="hybridMultilevel"/>
    <w:tmpl w:val="A612A40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92E06"/>
    <w:multiLevelType w:val="hybridMultilevel"/>
    <w:tmpl w:val="A39E76FE"/>
    <w:lvl w:ilvl="0" w:tplc="8B96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72B23"/>
    <w:multiLevelType w:val="singleLevel"/>
    <w:tmpl w:val="284661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5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61245"/>
    <w:multiLevelType w:val="hybridMultilevel"/>
    <w:tmpl w:val="3D0A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70E6A"/>
    <w:multiLevelType w:val="hybridMultilevel"/>
    <w:tmpl w:val="46803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B69E4"/>
    <w:multiLevelType w:val="hybridMultilevel"/>
    <w:tmpl w:val="788AA7DC"/>
    <w:lvl w:ilvl="0" w:tplc="207CB8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11035"/>
    <w:multiLevelType w:val="hybridMultilevel"/>
    <w:tmpl w:val="FD9A8234"/>
    <w:lvl w:ilvl="0" w:tplc="F6BE90E0">
      <w:start w:val="1"/>
      <w:numFmt w:val="bullet"/>
      <w:lvlText w:val="-"/>
      <w:lvlJc w:val="left"/>
      <w:pPr>
        <w:ind w:left="128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7D1A2177"/>
    <w:multiLevelType w:val="hybridMultilevel"/>
    <w:tmpl w:val="ADC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</w:num>
  <w:num w:numId="6">
    <w:abstractNumId w:val="27"/>
  </w:num>
  <w:num w:numId="7">
    <w:abstractNumId w:val="19"/>
  </w:num>
  <w:num w:numId="8">
    <w:abstractNumId w:val="23"/>
  </w:num>
  <w:num w:numId="9">
    <w:abstractNumId w:val="18"/>
  </w:num>
  <w:num w:numId="10">
    <w:abstractNumId w:val="3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26"/>
  </w:num>
  <w:num w:numId="15">
    <w:abstractNumId w:val="11"/>
    <w:lvlOverride w:ilvl="0">
      <w:startOverride w:val="1"/>
    </w:lvlOverride>
  </w:num>
  <w:num w:numId="16">
    <w:abstractNumId w:val="10"/>
  </w:num>
  <w:num w:numId="17">
    <w:abstractNumId w:val="2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3"/>
  </w:num>
  <w:num w:numId="27">
    <w:abstractNumId w:val="21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BF"/>
    <w:rsid w:val="00141927"/>
    <w:rsid w:val="001A4D06"/>
    <w:rsid w:val="001D66FA"/>
    <w:rsid w:val="00270918"/>
    <w:rsid w:val="002F6D96"/>
    <w:rsid w:val="00700C01"/>
    <w:rsid w:val="00747F19"/>
    <w:rsid w:val="007536E6"/>
    <w:rsid w:val="0076753C"/>
    <w:rsid w:val="007758F2"/>
    <w:rsid w:val="00797AF9"/>
    <w:rsid w:val="007B0E8C"/>
    <w:rsid w:val="007B5692"/>
    <w:rsid w:val="00850286"/>
    <w:rsid w:val="008A6471"/>
    <w:rsid w:val="009530A5"/>
    <w:rsid w:val="00B043FC"/>
    <w:rsid w:val="00B527ED"/>
    <w:rsid w:val="00B8277A"/>
    <w:rsid w:val="00C45023"/>
    <w:rsid w:val="00D37A92"/>
    <w:rsid w:val="00DD13FD"/>
    <w:rsid w:val="00E008BF"/>
    <w:rsid w:val="00E67B4A"/>
    <w:rsid w:val="00F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5C62A-FAE2-474A-86C1-EDE0D623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00C01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0C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0C01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92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700C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00C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00C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0C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00C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00C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00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00C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00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00C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0C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00C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Основной новый"/>
    <w:basedOn w:val="a"/>
    <w:rsid w:val="00700C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писок определений"/>
    <w:basedOn w:val="a"/>
    <w:next w:val="a"/>
    <w:rsid w:val="00700C0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1"/>
    <w:rsid w:val="00700C01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МОН"/>
    <w:basedOn w:val="a"/>
    <w:rsid w:val="00700C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00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700C01"/>
  </w:style>
  <w:style w:type="paragraph" w:styleId="af0">
    <w:name w:val="List Paragraph"/>
    <w:basedOn w:val="a"/>
    <w:uiPriority w:val="34"/>
    <w:qFormat/>
    <w:rsid w:val="0070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7</cp:revision>
  <cp:lastPrinted>2018-12-13T13:05:00Z</cp:lastPrinted>
  <dcterms:created xsi:type="dcterms:W3CDTF">2018-12-13T05:39:00Z</dcterms:created>
  <dcterms:modified xsi:type="dcterms:W3CDTF">2018-12-14T06:11:00Z</dcterms:modified>
</cp:coreProperties>
</file>