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DC" w:rsidRDefault="003449DC" w:rsidP="00AA3F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3449DC" w:rsidRDefault="003449DC" w:rsidP="003449D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3449DC" w:rsidRPr="003449DC" w:rsidRDefault="003449DC" w:rsidP="003449DC">
      <w:pPr>
        <w:widowControl w:val="0"/>
        <w:spacing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449DC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3449DC" w:rsidRP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bCs/>
          <w:sz w:val="24"/>
          <w:szCs w:val="24"/>
        </w:rPr>
        <w:t>конкурса детского изобразительного творчества</w:t>
      </w:r>
      <w:r w:rsidRPr="003449DC">
        <w:rPr>
          <w:rFonts w:ascii="Times New Roman" w:hAnsi="Times New Roman"/>
          <w:sz w:val="24"/>
          <w:szCs w:val="24"/>
        </w:rPr>
        <w:t xml:space="preserve"> </w:t>
      </w:r>
      <w:r w:rsidRPr="003449DC">
        <w:rPr>
          <w:rFonts w:ascii="Times New Roman" w:hAnsi="Times New Roman"/>
          <w:b/>
          <w:bCs/>
          <w:i/>
          <w:sz w:val="24"/>
          <w:szCs w:val="24"/>
        </w:rPr>
        <w:t>«Мой дом. Мой город. Моя страна»</w:t>
      </w:r>
    </w:p>
    <w:p w:rsidR="003449DC" w:rsidRP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районного фестиваля детского и юношеского художественного творчества </w:t>
      </w:r>
    </w:p>
    <w:p w:rsidR="003449DC" w:rsidRP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>«Золотая лесенка»</w:t>
      </w:r>
    </w:p>
    <w:p w:rsidR="003449DC" w:rsidRPr="003449DC" w:rsidRDefault="003449DC" w:rsidP="003449DC">
      <w:pPr>
        <w:widowControl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 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1. В конкурсе детского изобразительного творчества «Мой дом. Мой город. Моя страна» (далее - Конкурс) могут принять участие только </w:t>
      </w:r>
      <w:r w:rsidRPr="003449DC">
        <w:rPr>
          <w:rFonts w:ascii="Times New Roman" w:hAnsi="Times New Roman"/>
          <w:sz w:val="24"/>
          <w:szCs w:val="24"/>
          <w:u w:val="single"/>
        </w:rPr>
        <w:t>индивидуальные авторы</w:t>
      </w:r>
      <w:r w:rsidRPr="003449DC">
        <w:rPr>
          <w:rFonts w:ascii="Times New Roman" w:hAnsi="Times New Roman"/>
          <w:sz w:val="24"/>
          <w:szCs w:val="24"/>
        </w:rPr>
        <w:t xml:space="preserve"> - обучающиеся образовательных учреждений Пошехонского муниципального района всех типов и видов</w:t>
      </w:r>
      <w:r w:rsidR="00B70428">
        <w:rPr>
          <w:rFonts w:ascii="Times New Roman" w:hAnsi="Times New Roman"/>
          <w:sz w:val="24"/>
          <w:szCs w:val="24"/>
        </w:rPr>
        <w:t xml:space="preserve"> (в том числе обучающиеся с ОВЗ)</w:t>
      </w:r>
      <w:r w:rsidRPr="003449DC">
        <w:rPr>
          <w:rFonts w:ascii="Times New Roman" w:hAnsi="Times New Roman"/>
          <w:sz w:val="24"/>
          <w:szCs w:val="24"/>
        </w:rPr>
        <w:t>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2.Образовательные учреждения представляют на Конкурс работы разных авторов в возрастных категориях: 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до 7 лет;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- 7-10 лет; 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- 11-13 лет; 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- 14-15 лет;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- 16-18 лет.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Конкурс проводится по </w:t>
      </w:r>
      <w:r w:rsidRPr="003449DC">
        <w:rPr>
          <w:rFonts w:ascii="Times New Roman" w:hAnsi="Times New Roman"/>
          <w:b/>
          <w:sz w:val="24"/>
          <w:szCs w:val="24"/>
        </w:rPr>
        <w:t>номинациям: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- живопись </w:t>
      </w:r>
      <w:r w:rsidRPr="003449DC">
        <w:rPr>
          <w:rFonts w:ascii="Times New Roman" w:hAnsi="Times New Roman"/>
          <w:sz w:val="24"/>
          <w:szCs w:val="24"/>
        </w:rPr>
        <w:t>(предоставляются работы в техниках: гуашь, акрил, темпера);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- графика </w:t>
      </w:r>
      <w:r w:rsidRPr="003449DC">
        <w:rPr>
          <w:rFonts w:ascii="Times New Roman" w:hAnsi="Times New Roman"/>
          <w:sz w:val="24"/>
          <w:szCs w:val="24"/>
        </w:rPr>
        <w:t>(техника исполнения работ- тушь, перо, акварель);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- батик </w:t>
      </w:r>
      <w:r w:rsidRPr="003449DC">
        <w:rPr>
          <w:rFonts w:ascii="Times New Roman" w:hAnsi="Times New Roman"/>
          <w:sz w:val="24"/>
          <w:szCs w:val="24"/>
        </w:rPr>
        <w:t>(роспись по ткани).</w:t>
      </w:r>
    </w:p>
    <w:p w:rsidR="003449DC" w:rsidRPr="003449DC" w:rsidRDefault="003449DC" w:rsidP="003449DC">
      <w:pPr>
        <w:widowControl w:val="0"/>
        <w:spacing w:after="0" w:line="240" w:lineRule="auto"/>
        <w:ind w:left="135" w:firstLine="573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- «Чайка» </w:t>
      </w:r>
      <w:r w:rsidRPr="003449DC">
        <w:rPr>
          <w:rFonts w:ascii="Times New Roman" w:hAnsi="Times New Roman"/>
          <w:sz w:val="24"/>
          <w:szCs w:val="24"/>
        </w:rPr>
        <w:t>(представляются тематические работы в любой технике, посвящённые  80-летнему юбилею первой женщины-космонавта В.В.Терешковой)</w:t>
      </w:r>
    </w:p>
    <w:p w:rsidR="003449DC" w:rsidRPr="003449DC" w:rsidRDefault="003449DC" w:rsidP="00B70428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3.  </w:t>
      </w:r>
      <w:r w:rsidRPr="003449DC">
        <w:rPr>
          <w:rFonts w:ascii="Times New Roman" w:hAnsi="Times New Roman"/>
          <w:b/>
          <w:sz w:val="24"/>
          <w:szCs w:val="24"/>
        </w:rPr>
        <w:t>Формат работ</w:t>
      </w:r>
      <w:r w:rsidRPr="003449DC">
        <w:rPr>
          <w:rFonts w:ascii="Times New Roman" w:hAnsi="Times New Roman"/>
          <w:sz w:val="24"/>
          <w:szCs w:val="24"/>
        </w:rPr>
        <w:t xml:space="preserve"> - не менее чем 210х 297 мм (А4) и не более чем 420х594мм (А2).</w:t>
      </w:r>
    </w:p>
    <w:p w:rsidR="003449DC" w:rsidRPr="003449DC" w:rsidRDefault="003449DC" w:rsidP="003449DC">
      <w:pPr>
        <w:widowControl w:val="0"/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Работы принимаются готовые к экспонированию, то есть </w:t>
      </w:r>
      <w:r w:rsidRPr="003449DC">
        <w:rPr>
          <w:rFonts w:ascii="Times New Roman" w:hAnsi="Times New Roman"/>
          <w:b/>
          <w:sz w:val="24"/>
          <w:szCs w:val="24"/>
        </w:rPr>
        <w:t>при наличии рамы (паспарту), акрилового антибликового стекла (пластик), крепления и этикетки</w:t>
      </w:r>
      <w:r w:rsidRPr="003449DC">
        <w:rPr>
          <w:rFonts w:ascii="Times New Roman" w:hAnsi="Times New Roman"/>
          <w:sz w:val="24"/>
          <w:szCs w:val="24"/>
        </w:rPr>
        <w:t xml:space="preserve">. Размер этикетки: 9см х 5,5 см; шрифт </w:t>
      </w:r>
      <w:r w:rsidRPr="003449DC">
        <w:rPr>
          <w:rFonts w:ascii="Times New Roman" w:hAnsi="Times New Roman"/>
          <w:sz w:val="24"/>
          <w:szCs w:val="24"/>
          <w:lang w:val="en-US"/>
        </w:rPr>
        <w:t>Times</w:t>
      </w:r>
      <w:r w:rsidRPr="003449DC">
        <w:rPr>
          <w:rFonts w:ascii="Times New Roman" w:hAnsi="Times New Roman"/>
          <w:sz w:val="24"/>
          <w:szCs w:val="24"/>
        </w:rPr>
        <w:t xml:space="preserve"> </w:t>
      </w:r>
      <w:r w:rsidRPr="003449DC">
        <w:rPr>
          <w:rFonts w:ascii="Times New Roman" w:hAnsi="Times New Roman"/>
          <w:sz w:val="24"/>
          <w:szCs w:val="24"/>
          <w:lang w:val="en-US"/>
        </w:rPr>
        <w:t>Nev</w:t>
      </w:r>
      <w:r w:rsidRPr="003449DC">
        <w:rPr>
          <w:rFonts w:ascii="Times New Roman" w:hAnsi="Times New Roman"/>
          <w:sz w:val="24"/>
          <w:szCs w:val="24"/>
        </w:rPr>
        <w:t xml:space="preserve">  </w:t>
      </w:r>
      <w:r w:rsidRPr="003449DC">
        <w:rPr>
          <w:rFonts w:ascii="Times New Roman" w:hAnsi="Times New Roman"/>
          <w:sz w:val="24"/>
          <w:szCs w:val="24"/>
          <w:lang w:val="en-US"/>
        </w:rPr>
        <w:t>Roman</w:t>
      </w:r>
      <w:r w:rsidRPr="003449DC">
        <w:rPr>
          <w:rFonts w:ascii="Times New Roman" w:hAnsi="Times New Roman"/>
          <w:sz w:val="24"/>
          <w:szCs w:val="24"/>
        </w:rPr>
        <w:t xml:space="preserve">; размер - 12. </w:t>
      </w:r>
    </w:p>
    <w:p w:rsidR="003449DC" w:rsidRPr="003449DC" w:rsidRDefault="003449DC" w:rsidP="003449DC">
      <w:pPr>
        <w:widowControl w:val="0"/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>Содержание этикетки</w:t>
      </w:r>
      <w:r w:rsidRPr="003449DC">
        <w:rPr>
          <w:rFonts w:ascii="Times New Roman" w:hAnsi="Times New Roman"/>
          <w:sz w:val="24"/>
          <w:szCs w:val="24"/>
        </w:rPr>
        <w:t>: название работы; фамилия и  имя (полностью) автора, возраст; фамилия, имя, отчество (полностью) педагога; название объединения и представляемого учреждения, муниципальное образование.</w:t>
      </w:r>
    </w:p>
    <w:p w:rsidR="003449DC" w:rsidRPr="003449DC" w:rsidRDefault="003449DC" w:rsidP="003449DC">
      <w:pPr>
        <w:widowControl w:val="0"/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>Этикетки крепятся на работу (не на рамку!) в нижний правый угол.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 </w:t>
      </w:r>
      <w:r w:rsidRPr="003449DC">
        <w:rPr>
          <w:rFonts w:ascii="Times New Roman" w:hAnsi="Times New Roman"/>
          <w:sz w:val="24"/>
          <w:szCs w:val="24"/>
        </w:rPr>
        <w:t>4. Содержание работ должно соответствовать теме Конкурса: «Мой дом. Мой город. Моя страна» и отражать историю родного края, города Пошехонье, Ярославской области, знаменательные даты.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    Участие в Конкурсе рассматривается как согласие авторов на полную или частичную публикацию рисунков, видео- и фотосъемку представленных ими на Конкурс работ с обязательным указанием автора, детского объединения, педагога, учреждения в целях популяризации Конкурса в частности и Фестиваля в целом.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5. </w:t>
      </w:r>
      <w:r w:rsidRPr="003449DC">
        <w:rPr>
          <w:rFonts w:ascii="Times New Roman" w:hAnsi="Times New Roman"/>
          <w:b/>
          <w:sz w:val="24"/>
          <w:szCs w:val="24"/>
        </w:rPr>
        <w:t>Критерии оценки работ:</w:t>
      </w:r>
    </w:p>
    <w:p w:rsidR="003449DC" w:rsidRPr="003449DC" w:rsidRDefault="003449DC" w:rsidP="003449DC">
      <w:pPr>
        <w:widowControl w:val="0"/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использование выразительных средств  для передачи  настроения произведения;</w:t>
      </w:r>
    </w:p>
    <w:p w:rsidR="003449DC" w:rsidRPr="003449DC" w:rsidRDefault="003449DC" w:rsidP="003449DC">
      <w:pPr>
        <w:widowControl w:val="0"/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оригинальность воплощения замысла;</w:t>
      </w:r>
    </w:p>
    <w:p w:rsidR="003449DC" w:rsidRPr="003449DC" w:rsidRDefault="003449DC" w:rsidP="003449DC">
      <w:pPr>
        <w:widowControl w:val="0"/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уровень самостоятельности автора при создании произведения.</w:t>
      </w:r>
    </w:p>
    <w:p w:rsidR="003449DC" w:rsidRPr="003449DC" w:rsidRDefault="003449DC" w:rsidP="003449DC">
      <w:pPr>
        <w:widowControl w:val="0"/>
        <w:spacing w:after="0" w:line="240" w:lineRule="auto"/>
        <w:ind w:left="135"/>
        <w:rPr>
          <w:rFonts w:ascii="Times New Roman" w:hAnsi="Times New Roman"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6. </w:t>
      </w:r>
      <w:r w:rsidRPr="003449DC">
        <w:rPr>
          <w:rFonts w:ascii="Times New Roman" w:hAnsi="Times New Roman"/>
          <w:b/>
          <w:sz w:val="24"/>
          <w:szCs w:val="24"/>
          <w:u w:val="single"/>
        </w:rPr>
        <w:t xml:space="preserve">Заявки принимаются до 14  февраля 2017 </w:t>
      </w:r>
      <w:r w:rsidRPr="003449D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449DC">
        <w:rPr>
          <w:rFonts w:ascii="Times New Roman" w:hAnsi="Times New Roman"/>
          <w:b/>
          <w:sz w:val="24"/>
          <w:szCs w:val="24"/>
          <w:u w:val="single"/>
        </w:rPr>
        <w:t>года по адресу: пл. Свободы,  д.8 (МБУ ДО ЦДТ «Эдельвейс»).</w:t>
      </w:r>
    </w:p>
    <w:p w:rsid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7. Итоги подводятся в каждой  возрастной категории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3449DC">
        <w:rPr>
          <w:rFonts w:ascii="Times New Roman" w:hAnsi="Times New Roman"/>
          <w:b/>
          <w:sz w:val="24"/>
          <w:szCs w:val="24"/>
        </w:rPr>
        <w:t>20 февраля</w:t>
      </w:r>
      <w:r w:rsidRPr="003449DC">
        <w:rPr>
          <w:rFonts w:ascii="Times New Roman" w:hAnsi="Times New Roman"/>
          <w:sz w:val="24"/>
          <w:szCs w:val="24"/>
        </w:rPr>
        <w:t xml:space="preserve"> . 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Выставка работает с </w:t>
      </w:r>
      <w:r>
        <w:rPr>
          <w:rFonts w:ascii="Times New Roman" w:hAnsi="Times New Roman"/>
          <w:b/>
          <w:sz w:val="24"/>
          <w:szCs w:val="24"/>
        </w:rPr>
        <w:t>14 по 21</w:t>
      </w:r>
      <w:r w:rsidRPr="003449DC">
        <w:rPr>
          <w:rFonts w:ascii="Times New Roman" w:hAnsi="Times New Roman"/>
          <w:b/>
          <w:sz w:val="24"/>
          <w:szCs w:val="24"/>
        </w:rPr>
        <w:t xml:space="preserve"> февраля 2017  года</w:t>
      </w:r>
      <w:r w:rsidRPr="003449DC">
        <w:rPr>
          <w:rFonts w:ascii="Times New Roman" w:hAnsi="Times New Roman"/>
          <w:sz w:val="24"/>
          <w:szCs w:val="24"/>
        </w:rPr>
        <w:t xml:space="preserve"> в выставочном зале МБУ ДО ЦДТ «Эдельвейс».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8. Оргкомитет имеет право не  выставлять представленные экспонаты, если они не </w:t>
      </w:r>
      <w:r w:rsidRPr="003449DC">
        <w:rPr>
          <w:rFonts w:ascii="Times New Roman" w:hAnsi="Times New Roman"/>
          <w:b/>
          <w:sz w:val="24"/>
          <w:szCs w:val="24"/>
        </w:rPr>
        <w:lastRenderedPageBreak/>
        <w:t>отвечают требованиям настоящего Положения, имеют неэстетичный внешний вид, уровень выполненной работы не соответствует возрасту автора.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9. Конкурсные работы  возвращаются </w:t>
      </w:r>
      <w:r w:rsidRPr="003449DC">
        <w:rPr>
          <w:rFonts w:ascii="Times New Roman" w:hAnsi="Times New Roman"/>
          <w:b/>
          <w:sz w:val="24"/>
          <w:szCs w:val="24"/>
          <w:u w:val="single"/>
        </w:rPr>
        <w:t>в течение 1 недели</w:t>
      </w:r>
      <w:r w:rsidRPr="003449DC">
        <w:rPr>
          <w:rFonts w:ascii="Times New Roman" w:hAnsi="Times New Roman"/>
          <w:sz w:val="24"/>
          <w:szCs w:val="24"/>
        </w:rPr>
        <w:t xml:space="preserve"> после закрытия Выставки. После указанного срока за сохранность работ Оргкомитет </w:t>
      </w:r>
      <w:r w:rsidRPr="003449DC">
        <w:rPr>
          <w:rFonts w:ascii="Times New Roman" w:hAnsi="Times New Roman"/>
          <w:b/>
          <w:sz w:val="24"/>
          <w:szCs w:val="24"/>
          <w:u w:val="single"/>
        </w:rPr>
        <w:t>ответственности не несет</w:t>
      </w:r>
      <w:r w:rsidRPr="003449DC">
        <w:rPr>
          <w:rFonts w:ascii="Times New Roman" w:hAnsi="Times New Roman"/>
          <w:sz w:val="24"/>
          <w:szCs w:val="24"/>
        </w:rPr>
        <w:t>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10. Порядок подачи заявки (форма прилагается), порядок проведения Конкурса и финансовые условия определены Положением о проведении Фестиваля. 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11. Дополнительная информация: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>- по телефону 2-18-35, заместитель директора по УВР – Марина Татьяна Витальевна; педагог-организатор – Углова Алёна Николаевна.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449DC">
        <w:rPr>
          <w:rFonts w:ascii="Times New Roman" w:hAnsi="Times New Roman"/>
          <w:sz w:val="24"/>
          <w:szCs w:val="24"/>
        </w:rPr>
        <w:t xml:space="preserve">- по электронной почте </w:t>
      </w:r>
      <w:hyperlink r:id="rId4" w:history="1">
        <w:r w:rsidRPr="003449DC">
          <w:rPr>
            <w:rStyle w:val="a3"/>
            <w:rFonts w:ascii="Times New Roman" w:hAnsi="Times New Roman"/>
            <w:sz w:val="24"/>
            <w:szCs w:val="24"/>
            <w:lang w:val="en-US"/>
          </w:rPr>
          <w:t>cdtpsh</w:t>
        </w:r>
        <w:r w:rsidRPr="003449DC">
          <w:rPr>
            <w:rStyle w:val="a3"/>
            <w:rFonts w:ascii="Times New Roman" w:hAnsi="Times New Roman"/>
            <w:sz w:val="24"/>
            <w:szCs w:val="24"/>
          </w:rPr>
          <w:t>@</w:t>
        </w:r>
        <w:r w:rsidRPr="003449D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Pr="003449DC">
          <w:rPr>
            <w:rStyle w:val="a3"/>
            <w:rFonts w:ascii="Times New Roman" w:hAnsi="Times New Roman"/>
            <w:sz w:val="24"/>
            <w:szCs w:val="24"/>
          </w:rPr>
          <w:t>.</w:t>
        </w:r>
        <w:r w:rsidRPr="003449D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b/>
          <w:bCs/>
          <w:sz w:val="24"/>
          <w:szCs w:val="24"/>
        </w:rPr>
        <w:t> </w:t>
      </w:r>
      <w:r w:rsidRPr="003449DC">
        <w:rPr>
          <w:rFonts w:ascii="Times New Roman" w:hAnsi="Times New Roman"/>
          <w:b/>
          <w:i/>
          <w:sz w:val="24"/>
          <w:szCs w:val="24"/>
        </w:rPr>
        <w:t xml:space="preserve">Работы, предоставленные без соблюдения требований Положения, к участию в конкурсе </w:t>
      </w:r>
      <w:r w:rsidRPr="003449DC">
        <w:rPr>
          <w:rFonts w:ascii="Times New Roman" w:hAnsi="Times New Roman"/>
          <w:b/>
          <w:sz w:val="24"/>
          <w:szCs w:val="24"/>
        </w:rPr>
        <w:t>НЕ ДОПУСКАЮТСЯ!!!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49DC">
        <w:rPr>
          <w:rFonts w:ascii="Times New Roman" w:hAnsi="Times New Roman"/>
          <w:b/>
          <w:sz w:val="24"/>
          <w:szCs w:val="24"/>
        </w:rPr>
        <w:t xml:space="preserve">Работы конкурсантов, направленные для участия в областном конкурсе «Радуга», в сопроводительных документах обязательно должны иметь фото автора работы, соответствующее следующим требованиям: </w:t>
      </w:r>
      <w:r w:rsidRPr="003449DC">
        <w:rPr>
          <w:rFonts w:ascii="Times New Roman" w:hAnsi="Times New Roman"/>
          <w:sz w:val="24"/>
          <w:szCs w:val="24"/>
        </w:rPr>
        <w:t>тип файла</w:t>
      </w:r>
      <w:r w:rsidRPr="003449DC">
        <w:rPr>
          <w:rFonts w:ascii="Times New Roman" w:hAnsi="Times New Roman"/>
          <w:b/>
          <w:sz w:val="24"/>
          <w:szCs w:val="24"/>
        </w:rPr>
        <w:t xml:space="preserve"> </w:t>
      </w:r>
      <w:r w:rsidRPr="003449DC">
        <w:rPr>
          <w:rFonts w:ascii="Times New Roman" w:hAnsi="Times New Roman"/>
          <w:sz w:val="24"/>
          <w:szCs w:val="24"/>
          <w:lang w:val="en-US"/>
        </w:rPr>
        <w:t>JPG</w:t>
      </w:r>
      <w:r w:rsidRPr="003449DC">
        <w:rPr>
          <w:rFonts w:ascii="Times New Roman" w:hAnsi="Times New Roman"/>
          <w:sz w:val="24"/>
          <w:szCs w:val="24"/>
        </w:rPr>
        <w:t xml:space="preserve">, </w:t>
      </w:r>
      <w:r w:rsidRPr="003449DC">
        <w:rPr>
          <w:rFonts w:ascii="Times New Roman" w:hAnsi="Times New Roman"/>
          <w:sz w:val="24"/>
          <w:szCs w:val="24"/>
          <w:lang w:val="en-US"/>
        </w:rPr>
        <w:t>PNG</w:t>
      </w:r>
      <w:r w:rsidRPr="003449DC">
        <w:rPr>
          <w:rFonts w:ascii="Times New Roman" w:hAnsi="Times New Roman"/>
          <w:sz w:val="24"/>
          <w:szCs w:val="24"/>
        </w:rPr>
        <w:t xml:space="preserve"> или </w:t>
      </w:r>
      <w:r w:rsidRPr="003449DC">
        <w:rPr>
          <w:rFonts w:ascii="Times New Roman" w:hAnsi="Times New Roman"/>
          <w:sz w:val="24"/>
          <w:szCs w:val="24"/>
          <w:lang w:val="en-US"/>
        </w:rPr>
        <w:t>TIF</w:t>
      </w:r>
      <w:r w:rsidRPr="003449DC">
        <w:rPr>
          <w:rFonts w:ascii="Times New Roman" w:hAnsi="Times New Roman"/>
          <w:sz w:val="24"/>
          <w:szCs w:val="24"/>
        </w:rPr>
        <w:t xml:space="preserve">, в названии файла должны быть указаны ФИ участника (для коллектива - его название). Изображение должно быть в высоком разрешении (минимум 1 200 точек по большой стороне). Чем выше разрешение, тем лучше. Фотографии должны быть четкими, яркими, резкими. Изображения, сохраненные в </w:t>
      </w:r>
      <w:r w:rsidRPr="003449DC">
        <w:rPr>
          <w:rFonts w:ascii="Times New Roman" w:hAnsi="Times New Roman"/>
          <w:sz w:val="24"/>
          <w:szCs w:val="24"/>
          <w:lang w:val="en-US"/>
        </w:rPr>
        <w:t>Microsoft</w:t>
      </w:r>
      <w:r w:rsidRPr="003449DC">
        <w:rPr>
          <w:rFonts w:ascii="Times New Roman" w:hAnsi="Times New Roman"/>
          <w:sz w:val="24"/>
          <w:szCs w:val="24"/>
        </w:rPr>
        <w:t xml:space="preserve"> </w:t>
      </w:r>
      <w:r w:rsidRPr="003449DC">
        <w:rPr>
          <w:rFonts w:ascii="Times New Roman" w:hAnsi="Times New Roman"/>
          <w:sz w:val="24"/>
          <w:szCs w:val="24"/>
          <w:lang w:val="en-US"/>
        </w:rPr>
        <w:t>PowerPoint</w:t>
      </w:r>
      <w:r w:rsidRPr="003449DC">
        <w:rPr>
          <w:rFonts w:ascii="Times New Roman" w:hAnsi="Times New Roman"/>
          <w:sz w:val="24"/>
          <w:szCs w:val="24"/>
        </w:rPr>
        <w:t xml:space="preserve">, </w:t>
      </w:r>
      <w:r w:rsidRPr="003449DC">
        <w:rPr>
          <w:rFonts w:ascii="Times New Roman" w:hAnsi="Times New Roman"/>
          <w:sz w:val="24"/>
          <w:szCs w:val="24"/>
          <w:lang w:val="en-US"/>
        </w:rPr>
        <w:t>Excel</w:t>
      </w:r>
      <w:r w:rsidRPr="003449DC">
        <w:rPr>
          <w:rFonts w:ascii="Times New Roman" w:hAnsi="Times New Roman"/>
          <w:sz w:val="24"/>
          <w:szCs w:val="24"/>
        </w:rPr>
        <w:t>,</w:t>
      </w:r>
      <w:r w:rsidRPr="003449DC">
        <w:rPr>
          <w:rFonts w:ascii="Times New Roman" w:hAnsi="Times New Roman"/>
          <w:sz w:val="24"/>
          <w:szCs w:val="24"/>
          <w:lang w:val="en-US"/>
        </w:rPr>
        <w:t>Word</w:t>
      </w:r>
      <w:r w:rsidRPr="003449DC">
        <w:rPr>
          <w:rFonts w:ascii="Times New Roman" w:hAnsi="Times New Roman"/>
          <w:sz w:val="24"/>
          <w:szCs w:val="24"/>
        </w:rPr>
        <w:t xml:space="preserve">, </w:t>
      </w:r>
      <w:r w:rsidRPr="003449DC">
        <w:rPr>
          <w:rFonts w:ascii="Times New Roman" w:hAnsi="Times New Roman"/>
          <w:sz w:val="24"/>
          <w:szCs w:val="24"/>
          <w:lang w:val="en-US"/>
        </w:rPr>
        <w:t>publisher</w:t>
      </w:r>
      <w:r w:rsidRPr="003449DC">
        <w:rPr>
          <w:rFonts w:ascii="Times New Roman" w:hAnsi="Times New Roman"/>
          <w:sz w:val="24"/>
          <w:szCs w:val="24"/>
        </w:rPr>
        <w:t>, не принимаются.</w:t>
      </w: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9DC" w:rsidRPr="003449DC" w:rsidRDefault="003449DC" w:rsidP="003449DC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49DC" w:rsidRDefault="003449DC" w:rsidP="003449DC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0D73" w:rsidRPr="002B0D73" w:rsidRDefault="002B0D73" w:rsidP="002B0D7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B0D73" w:rsidRPr="002B0D73" w:rsidSect="0034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AA3FE2"/>
    <w:rsid w:val="002B0D73"/>
    <w:rsid w:val="003162CE"/>
    <w:rsid w:val="003449DC"/>
    <w:rsid w:val="0087060D"/>
    <w:rsid w:val="009752CD"/>
    <w:rsid w:val="00987567"/>
    <w:rsid w:val="00AA3FE2"/>
    <w:rsid w:val="00B70428"/>
    <w:rsid w:val="00F623A5"/>
    <w:rsid w:val="00F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449DC"/>
    <w:rPr>
      <w:color w:val="0066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dtp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586</Words>
  <Characters>3346</Characters>
  <Application>Microsoft Office Word</Application>
  <DocSecurity>0</DocSecurity>
  <Lines>27</Lines>
  <Paragraphs>7</Paragraphs>
  <ScaleCrop>false</ScaleCrop>
  <Company>МОУ ЦДТ Эдельвейс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ЦДТ Эдельвейс</dc:creator>
  <cp:keywords/>
  <dc:description/>
  <cp:lastModifiedBy>ЦДТ Эдельвейс</cp:lastModifiedBy>
  <cp:revision>11</cp:revision>
  <dcterms:created xsi:type="dcterms:W3CDTF">2017-02-08T10:37:00Z</dcterms:created>
  <dcterms:modified xsi:type="dcterms:W3CDTF">2017-02-08T10:57:00Z</dcterms:modified>
</cp:coreProperties>
</file>