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1CD" w:rsidRPr="00F65AF4" w:rsidRDefault="006471CD" w:rsidP="006471C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AF4">
        <w:rPr>
          <w:rFonts w:ascii="Times New Roman" w:hAnsi="Times New Roman" w:cs="Times New Roman"/>
          <w:b/>
          <w:sz w:val="28"/>
          <w:szCs w:val="28"/>
        </w:rPr>
        <w:t>Аннотация к программе дополнительного образования</w:t>
      </w:r>
    </w:p>
    <w:p w:rsidR="006471CD" w:rsidRPr="00F65AF4" w:rsidRDefault="006471CD" w:rsidP="006471C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AF4">
        <w:rPr>
          <w:rFonts w:ascii="Times New Roman" w:hAnsi="Times New Roman" w:cs="Times New Roman"/>
          <w:b/>
          <w:sz w:val="28"/>
          <w:szCs w:val="28"/>
        </w:rPr>
        <w:t xml:space="preserve">«Мир </w:t>
      </w:r>
      <w:proofErr w:type="gramStart"/>
      <w:r w:rsidRPr="00F65AF4">
        <w:rPr>
          <w:rFonts w:ascii="Times New Roman" w:hAnsi="Times New Roman" w:cs="Times New Roman"/>
          <w:b/>
          <w:sz w:val="28"/>
          <w:szCs w:val="28"/>
        </w:rPr>
        <w:t>ИЗО</w:t>
      </w:r>
      <w:proofErr w:type="gramEnd"/>
      <w:r w:rsidRPr="00F65AF4">
        <w:rPr>
          <w:rFonts w:ascii="Times New Roman" w:hAnsi="Times New Roman" w:cs="Times New Roman"/>
          <w:b/>
          <w:sz w:val="28"/>
          <w:szCs w:val="28"/>
        </w:rPr>
        <w:t>»</w:t>
      </w:r>
    </w:p>
    <w:p w:rsidR="006471CD" w:rsidRPr="00F65AF4" w:rsidRDefault="006471CD" w:rsidP="006471C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AF4">
        <w:rPr>
          <w:rFonts w:ascii="Times New Roman" w:hAnsi="Times New Roman" w:cs="Times New Roman"/>
          <w:b/>
          <w:sz w:val="28"/>
          <w:szCs w:val="28"/>
        </w:rPr>
        <w:t>Составитель: Федорова В.А.</w:t>
      </w:r>
    </w:p>
    <w:p w:rsidR="006471CD" w:rsidRPr="00F65AF4" w:rsidRDefault="006471CD" w:rsidP="006471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5AF4">
        <w:rPr>
          <w:rFonts w:ascii="Times New Roman" w:hAnsi="Times New Roman" w:cs="Times New Roman"/>
          <w:sz w:val="28"/>
          <w:szCs w:val="28"/>
        </w:rPr>
        <w:t xml:space="preserve">Дополнительная программа составлена в соответствии с основными нормативными  документами. </w:t>
      </w:r>
    </w:p>
    <w:p w:rsidR="006471CD" w:rsidRPr="00F65AF4" w:rsidRDefault="006471CD" w:rsidP="006471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5AF4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F65AF4">
        <w:rPr>
          <w:rFonts w:ascii="Times New Roman" w:hAnsi="Times New Roman" w:cs="Times New Roman"/>
          <w:sz w:val="28"/>
          <w:szCs w:val="28"/>
        </w:rPr>
        <w:t>: В системе подрастающего поколения особая роль принадлежит изобразительному искусству. Умение видеть и понимать красоту окружающего мира способствует воспитанию культуры чувств, развитию художественно - 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</w:t>
      </w:r>
    </w:p>
    <w:p w:rsidR="006471CD" w:rsidRPr="00F65AF4" w:rsidRDefault="006471CD" w:rsidP="006471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5AF4">
        <w:rPr>
          <w:rFonts w:ascii="Times New Roman" w:hAnsi="Times New Roman" w:cs="Times New Roman"/>
          <w:b/>
          <w:sz w:val="28"/>
          <w:szCs w:val="28"/>
        </w:rPr>
        <w:t>Цель</w:t>
      </w:r>
      <w:r w:rsidRPr="00F65AF4">
        <w:rPr>
          <w:rFonts w:ascii="Times New Roman" w:hAnsi="Times New Roman" w:cs="Times New Roman"/>
          <w:sz w:val="28"/>
          <w:szCs w:val="28"/>
        </w:rPr>
        <w:t>: развитие творческих способностей и задатков, заложенных в ребенке, через занятия изобразительным искусством.</w:t>
      </w:r>
    </w:p>
    <w:p w:rsidR="006471CD" w:rsidRPr="00F65AF4" w:rsidRDefault="006471CD" w:rsidP="006471C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5AF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471CD" w:rsidRPr="00F65AF4" w:rsidRDefault="006471CD" w:rsidP="006471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5AF4">
        <w:rPr>
          <w:rFonts w:ascii="Times New Roman" w:hAnsi="Times New Roman" w:cs="Times New Roman"/>
          <w:b/>
          <w:sz w:val="28"/>
          <w:szCs w:val="28"/>
        </w:rPr>
        <w:t>Обучающие:</w:t>
      </w:r>
      <w:r w:rsidRPr="00F65AF4">
        <w:rPr>
          <w:rFonts w:ascii="Times New Roman" w:hAnsi="Times New Roman" w:cs="Times New Roman"/>
          <w:sz w:val="28"/>
          <w:szCs w:val="28"/>
        </w:rPr>
        <w:t xml:space="preserve"> познакомить детей с различными видами изобразительной деятельности, многообразием художественных материалов и приемами работы с ними. Познакомить с творчеством известных  художников. Научить </w:t>
      </w:r>
      <w:proofErr w:type="gramStart"/>
      <w:r w:rsidRPr="00F65AF4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F65AF4">
        <w:rPr>
          <w:rFonts w:ascii="Times New Roman" w:hAnsi="Times New Roman" w:cs="Times New Roman"/>
          <w:sz w:val="28"/>
          <w:szCs w:val="28"/>
        </w:rPr>
        <w:t xml:space="preserve"> компоновать изображение и свое видение в искусстве. Обучить различным (в том числе нетрадиционным) техникам рисования.</w:t>
      </w:r>
    </w:p>
    <w:p w:rsidR="006471CD" w:rsidRPr="00F65AF4" w:rsidRDefault="006471CD" w:rsidP="006471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5AF4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F65AF4">
        <w:rPr>
          <w:rFonts w:ascii="Times New Roman" w:hAnsi="Times New Roman" w:cs="Times New Roman"/>
          <w:sz w:val="28"/>
          <w:szCs w:val="28"/>
        </w:rPr>
        <w:t xml:space="preserve"> Развивать художественный вкус, зрительную память, фантазию, воображение, «чувство» цвета, формы, пространства</w:t>
      </w:r>
      <w:proofErr w:type="gramStart"/>
      <w:r w:rsidRPr="00F65AF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65AF4">
        <w:rPr>
          <w:rFonts w:ascii="Times New Roman" w:hAnsi="Times New Roman" w:cs="Times New Roman"/>
          <w:sz w:val="28"/>
          <w:szCs w:val="28"/>
        </w:rPr>
        <w:t xml:space="preserve"> Уметь строить композицию, организуя смысловые и композиционные связи  между изображаемыми предметами.</w:t>
      </w:r>
    </w:p>
    <w:p w:rsidR="006471CD" w:rsidRPr="00F65AF4" w:rsidRDefault="006471CD" w:rsidP="006471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5AF4">
        <w:rPr>
          <w:rFonts w:ascii="Times New Roman" w:hAnsi="Times New Roman" w:cs="Times New Roman"/>
          <w:b/>
          <w:sz w:val="28"/>
          <w:szCs w:val="28"/>
        </w:rPr>
        <w:t>Воспитывающие:</w:t>
      </w:r>
      <w:r w:rsidRPr="00F65AF4">
        <w:rPr>
          <w:rFonts w:ascii="Times New Roman" w:hAnsi="Times New Roman" w:cs="Times New Roman"/>
          <w:sz w:val="28"/>
          <w:szCs w:val="28"/>
        </w:rPr>
        <w:t xml:space="preserve"> воспитывать вкус, аккуратность при выполнении работы, умение ценить красоту. Воспитывать любовь и уважение к окружающему миру и </w:t>
      </w:r>
      <w:proofErr w:type="gramStart"/>
      <w:r w:rsidRPr="00F65AF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65AF4">
        <w:rPr>
          <w:rFonts w:ascii="Times New Roman" w:hAnsi="Times New Roman" w:cs="Times New Roman"/>
          <w:sz w:val="28"/>
          <w:szCs w:val="28"/>
        </w:rPr>
        <w:t xml:space="preserve"> ИЗО.</w:t>
      </w:r>
    </w:p>
    <w:p w:rsidR="006471CD" w:rsidRPr="00F65AF4" w:rsidRDefault="006471CD" w:rsidP="006471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5AF4">
        <w:rPr>
          <w:rFonts w:ascii="Times New Roman" w:hAnsi="Times New Roman" w:cs="Times New Roman"/>
          <w:b/>
          <w:sz w:val="28"/>
          <w:szCs w:val="28"/>
        </w:rPr>
        <w:t xml:space="preserve"> Направление:</w:t>
      </w:r>
      <w:r w:rsidRPr="00F65AF4">
        <w:rPr>
          <w:rFonts w:ascii="Times New Roman" w:hAnsi="Times New Roman" w:cs="Times New Roman"/>
          <w:sz w:val="28"/>
          <w:szCs w:val="28"/>
        </w:rPr>
        <w:t xml:space="preserve"> художественное</w:t>
      </w:r>
    </w:p>
    <w:p w:rsidR="006471CD" w:rsidRPr="00F65AF4" w:rsidRDefault="006471CD" w:rsidP="006471CD">
      <w:pPr>
        <w:rPr>
          <w:rFonts w:ascii="Times New Roman" w:hAnsi="Times New Roman" w:cs="Times New Roman"/>
          <w:sz w:val="28"/>
          <w:szCs w:val="28"/>
        </w:rPr>
      </w:pPr>
      <w:r w:rsidRPr="00F65AF4">
        <w:rPr>
          <w:rFonts w:ascii="Times New Roman" w:hAnsi="Times New Roman" w:cs="Times New Roman"/>
          <w:b/>
          <w:sz w:val="28"/>
          <w:szCs w:val="28"/>
        </w:rPr>
        <w:t xml:space="preserve"> Формы и методы работы</w:t>
      </w:r>
      <w:r w:rsidRPr="00F65AF4">
        <w:rPr>
          <w:rFonts w:ascii="Times New Roman" w:hAnsi="Times New Roman" w:cs="Times New Roman"/>
          <w:sz w:val="28"/>
          <w:szCs w:val="28"/>
        </w:rPr>
        <w:t>:  беседы, практические задания различных уровней сложности, конкурсы, выставки.</w:t>
      </w:r>
    </w:p>
    <w:p w:rsidR="006471CD" w:rsidRPr="00F65AF4" w:rsidRDefault="006471CD" w:rsidP="006471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5AF4">
        <w:rPr>
          <w:rFonts w:ascii="Times New Roman" w:hAnsi="Times New Roman" w:cs="Times New Roman"/>
          <w:b/>
          <w:sz w:val="28"/>
          <w:szCs w:val="28"/>
        </w:rPr>
        <w:t>Данная программа рассчитана</w:t>
      </w:r>
      <w:r w:rsidRPr="00F65AF4">
        <w:rPr>
          <w:rFonts w:ascii="Times New Roman" w:hAnsi="Times New Roman" w:cs="Times New Roman"/>
          <w:sz w:val="28"/>
          <w:szCs w:val="28"/>
        </w:rPr>
        <w:t xml:space="preserve"> на 3 года обучения для детей 8-11 лет</w:t>
      </w:r>
    </w:p>
    <w:p w:rsidR="006471CD" w:rsidRPr="00F65AF4" w:rsidRDefault="006471CD" w:rsidP="006471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5AF4">
        <w:rPr>
          <w:rFonts w:ascii="Times New Roman" w:hAnsi="Times New Roman" w:cs="Times New Roman"/>
          <w:b/>
          <w:sz w:val="28"/>
          <w:szCs w:val="28"/>
        </w:rPr>
        <w:t>Занятия проходят</w:t>
      </w:r>
      <w:r w:rsidRPr="00F65AF4">
        <w:rPr>
          <w:rFonts w:ascii="Times New Roman" w:hAnsi="Times New Roman" w:cs="Times New Roman"/>
          <w:sz w:val="28"/>
          <w:szCs w:val="28"/>
        </w:rPr>
        <w:t xml:space="preserve"> 2 раза в неделю по 2 часа, в год 144 часа.</w:t>
      </w:r>
    </w:p>
    <w:p w:rsidR="006471CD" w:rsidRPr="00F65AF4" w:rsidRDefault="006471CD" w:rsidP="006471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5C8E" w:rsidRDefault="00A05C8E"/>
    <w:sectPr w:rsidR="00A05C8E" w:rsidSect="00A05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1CD"/>
    <w:rsid w:val="004A0C64"/>
    <w:rsid w:val="006471CD"/>
    <w:rsid w:val="00A05C8E"/>
    <w:rsid w:val="00B52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1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2017-10-24T07:52:00Z</dcterms:created>
  <dcterms:modified xsi:type="dcterms:W3CDTF">2017-10-24T07:52:00Z</dcterms:modified>
</cp:coreProperties>
</file>