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7E" w:rsidRPr="00370889" w:rsidRDefault="009932C5" w:rsidP="0025397E">
      <w:pPr>
        <w:jc w:val="center"/>
        <w:rPr>
          <w:b/>
          <w:bCs/>
          <w:color w:val="000000" w:themeColor="text1"/>
        </w:rPr>
      </w:pPr>
      <w:r w:rsidRPr="00370889">
        <w:rPr>
          <w:b/>
          <w:bCs/>
          <w:color w:val="000000" w:themeColor="text1"/>
        </w:rPr>
        <w:t xml:space="preserve">Муниципальное бюджетное учреждение </w:t>
      </w:r>
    </w:p>
    <w:p w:rsidR="0025397E" w:rsidRPr="00370889" w:rsidRDefault="009932C5" w:rsidP="0025397E">
      <w:pPr>
        <w:jc w:val="center"/>
        <w:rPr>
          <w:color w:val="000000" w:themeColor="text1"/>
        </w:rPr>
      </w:pPr>
      <w:r w:rsidRPr="00370889">
        <w:rPr>
          <w:b/>
          <w:bCs/>
          <w:color w:val="000000" w:themeColor="text1"/>
        </w:rPr>
        <w:t>дополнительного образования Центр «Эдельвейс»</w:t>
      </w:r>
    </w:p>
    <w:p w:rsidR="0025397E" w:rsidRPr="00370889" w:rsidRDefault="0025397E" w:rsidP="0025397E">
      <w:pPr>
        <w:jc w:val="both"/>
        <w:rPr>
          <w:color w:val="000000" w:themeColor="text1"/>
        </w:rPr>
      </w:pPr>
    </w:p>
    <w:p w:rsidR="0025397E" w:rsidRPr="00370889" w:rsidRDefault="0025397E" w:rsidP="0025397E">
      <w:pPr>
        <w:jc w:val="both"/>
        <w:rPr>
          <w:color w:val="000000" w:themeColor="text1"/>
        </w:rPr>
      </w:pPr>
    </w:p>
    <w:p w:rsidR="0025397E" w:rsidRPr="00370889" w:rsidRDefault="0025397E" w:rsidP="0025397E">
      <w:pPr>
        <w:jc w:val="both"/>
        <w:rPr>
          <w:color w:val="000000" w:themeColor="text1"/>
        </w:rPr>
      </w:pPr>
    </w:p>
    <w:p w:rsidR="0025397E" w:rsidRPr="00370889" w:rsidRDefault="0025397E" w:rsidP="003B7399">
      <w:pPr>
        <w:ind w:firstLine="708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25397E" w:rsidRPr="00370889" w:rsidTr="00B9568B">
        <w:trPr>
          <w:trHeight w:val="1467"/>
        </w:trPr>
        <w:tc>
          <w:tcPr>
            <w:tcW w:w="4535" w:type="dxa"/>
            <w:shd w:val="clear" w:color="auto" w:fill="auto"/>
          </w:tcPr>
          <w:p w:rsidR="0025397E" w:rsidRPr="00370889" w:rsidRDefault="0025397E" w:rsidP="00B9568B">
            <w:pPr>
              <w:pStyle w:val="a3"/>
              <w:jc w:val="both"/>
              <w:rPr>
                <w:color w:val="000000" w:themeColor="text1"/>
              </w:rPr>
            </w:pPr>
            <w:r w:rsidRPr="00370889">
              <w:rPr>
                <w:color w:val="000000" w:themeColor="text1"/>
              </w:rPr>
              <w:t>РЕКОМЕНДОВАНО</w:t>
            </w:r>
          </w:p>
          <w:p w:rsidR="0025397E" w:rsidRPr="00370889" w:rsidRDefault="0025397E" w:rsidP="00B9568B">
            <w:pPr>
              <w:pStyle w:val="a3"/>
              <w:jc w:val="both"/>
              <w:rPr>
                <w:color w:val="000000" w:themeColor="text1"/>
              </w:rPr>
            </w:pPr>
            <w:r w:rsidRPr="00370889">
              <w:rPr>
                <w:color w:val="000000" w:themeColor="text1"/>
              </w:rPr>
              <w:t xml:space="preserve">Педагогическим советом </w:t>
            </w:r>
          </w:p>
          <w:p w:rsidR="0025397E" w:rsidRPr="00370889" w:rsidRDefault="00AA1E0E" w:rsidP="00AA1E0E">
            <w:pPr>
              <w:pStyle w:val="a3"/>
              <w:jc w:val="both"/>
              <w:rPr>
                <w:color w:val="000000" w:themeColor="text1"/>
              </w:rPr>
            </w:pPr>
            <w:r w:rsidRPr="00370889">
              <w:rPr>
                <w:color w:val="000000" w:themeColor="text1"/>
              </w:rPr>
              <w:t>Протокол № ___ от _______ 2020</w:t>
            </w:r>
            <w:r w:rsidR="0025397E" w:rsidRPr="00370889">
              <w:rPr>
                <w:color w:val="000000" w:themeColor="text1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:rsidR="0025397E" w:rsidRPr="00370889" w:rsidRDefault="0025397E" w:rsidP="00B9568B">
            <w:pPr>
              <w:pStyle w:val="a3"/>
              <w:jc w:val="right"/>
              <w:rPr>
                <w:color w:val="000000" w:themeColor="text1"/>
              </w:rPr>
            </w:pPr>
            <w:r w:rsidRPr="00370889">
              <w:rPr>
                <w:color w:val="000000" w:themeColor="text1"/>
              </w:rPr>
              <w:t>УТВЕРЖДАЮ</w:t>
            </w:r>
          </w:p>
          <w:p w:rsidR="0025397E" w:rsidRPr="00370889" w:rsidRDefault="00B46D13" w:rsidP="00B9568B">
            <w:pPr>
              <w:pStyle w:val="a3"/>
              <w:jc w:val="center"/>
              <w:rPr>
                <w:color w:val="000000" w:themeColor="text1"/>
              </w:rPr>
            </w:pPr>
            <w:r w:rsidRPr="00370889">
              <w:rPr>
                <w:color w:val="000000" w:themeColor="text1"/>
              </w:rPr>
              <w:t xml:space="preserve">     </w:t>
            </w:r>
            <w:r w:rsidR="0025397E" w:rsidRPr="00370889">
              <w:rPr>
                <w:color w:val="000000" w:themeColor="text1"/>
              </w:rPr>
              <w:t xml:space="preserve">Директор МБУ </w:t>
            </w:r>
            <w:r w:rsidR="009932C5" w:rsidRPr="00370889">
              <w:rPr>
                <w:color w:val="000000" w:themeColor="text1"/>
              </w:rPr>
              <w:t>ДО Центр «Эдельвейс</w:t>
            </w:r>
            <w:r w:rsidR="0025397E" w:rsidRPr="00370889">
              <w:rPr>
                <w:color w:val="000000" w:themeColor="text1"/>
              </w:rPr>
              <w:t>»</w:t>
            </w:r>
          </w:p>
          <w:p w:rsidR="0025397E" w:rsidRPr="00370889" w:rsidRDefault="0025397E" w:rsidP="00B9568B">
            <w:pPr>
              <w:pStyle w:val="a3"/>
              <w:jc w:val="right"/>
              <w:rPr>
                <w:color w:val="000000" w:themeColor="text1"/>
              </w:rPr>
            </w:pPr>
            <w:r w:rsidRPr="00370889">
              <w:rPr>
                <w:color w:val="000000" w:themeColor="text1"/>
              </w:rPr>
              <w:t xml:space="preserve">_________________  </w:t>
            </w:r>
            <w:r w:rsidR="009932C5" w:rsidRPr="00370889">
              <w:rPr>
                <w:color w:val="000000" w:themeColor="text1"/>
              </w:rPr>
              <w:t>Марина Т.В</w:t>
            </w:r>
            <w:r w:rsidRPr="00370889">
              <w:rPr>
                <w:color w:val="000000" w:themeColor="text1"/>
              </w:rPr>
              <w:t xml:space="preserve">. </w:t>
            </w:r>
          </w:p>
          <w:p w:rsidR="0025397E" w:rsidRPr="00370889" w:rsidRDefault="00BE07D9" w:rsidP="00AA1E0E">
            <w:pPr>
              <w:pStyle w:val="a3"/>
              <w:rPr>
                <w:color w:val="000000" w:themeColor="text1"/>
              </w:rPr>
            </w:pPr>
            <w:r w:rsidRPr="00370889">
              <w:rPr>
                <w:color w:val="000000" w:themeColor="text1"/>
              </w:rPr>
              <w:t xml:space="preserve">           «____» ___________  20</w:t>
            </w:r>
            <w:r w:rsidR="00AA1E0E" w:rsidRPr="00370889">
              <w:rPr>
                <w:color w:val="000000" w:themeColor="text1"/>
              </w:rPr>
              <w:t>20</w:t>
            </w:r>
            <w:r w:rsidR="0025397E" w:rsidRPr="00370889">
              <w:rPr>
                <w:color w:val="000000" w:themeColor="text1"/>
              </w:rPr>
              <w:t xml:space="preserve"> г.</w:t>
            </w:r>
          </w:p>
        </w:tc>
      </w:tr>
    </w:tbl>
    <w:p w:rsidR="0025397E" w:rsidRPr="00370889" w:rsidRDefault="0025397E" w:rsidP="0025397E">
      <w:pPr>
        <w:jc w:val="both"/>
        <w:rPr>
          <w:color w:val="000000" w:themeColor="text1"/>
        </w:rPr>
      </w:pPr>
    </w:p>
    <w:p w:rsidR="0025397E" w:rsidRPr="00370889" w:rsidRDefault="0025397E" w:rsidP="0025397E">
      <w:pPr>
        <w:jc w:val="both"/>
        <w:rPr>
          <w:color w:val="000000" w:themeColor="text1"/>
        </w:rPr>
      </w:pPr>
    </w:p>
    <w:p w:rsidR="0025397E" w:rsidRPr="00370889" w:rsidRDefault="0025397E" w:rsidP="0025397E">
      <w:pPr>
        <w:jc w:val="both"/>
        <w:rPr>
          <w:color w:val="000000" w:themeColor="text1"/>
        </w:rPr>
      </w:pPr>
    </w:p>
    <w:p w:rsidR="0025397E" w:rsidRPr="00370889" w:rsidRDefault="0025397E" w:rsidP="0025397E">
      <w:pPr>
        <w:jc w:val="both"/>
        <w:rPr>
          <w:color w:val="000000" w:themeColor="text1"/>
        </w:rPr>
      </w:pPr>
    </w:p>
    <w:p w:rsidR="0025397E" w:rsidRPr="00370889" w:rsidRDefault="0025397E" w:rsidP="0025397E">
      <w:pPr>
        <w:jc w:val="both"/>
        <w:rPr>
          <w:color w:val="000000" w:themeColor="text1"/>
        </w:rPr>
      </w:pPr>
    </w:p>
    <w:p w:rsidR="0025397E" w:rsidRPr="00370889" w:rsidRDefault="0025397E" w:rsidP="0025397E">
      <w:pPr>
        <w:jc w:val="both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bCs/>
          <w:color w:val="000000" w:themeColor="text1"/>
          <w:sz w:val="44"/>
          <w:szCs w:val="44"/>
        </w:rPr>
      </w:pPr>
      <w:r w:rsidRPr="00370889">
        <w:rPr>
          <w:bCs/>
          <w:color w:val="000000" w:themeColor="text1"/>
          <w:sz w:val="44"/>
          <w:szCs w:val="44"/>
        </w:rPr>
        <w:t xml:space="preserve">Дополнительная общеобразовательная </w:t>
      </w:r>
      <w:r w:rsidR="00A9587E" w:rsidRPr="00370889">
        <w:rPr>
          <w:bCs/>
          <w:color w:val="000000" w:themeColor="text1"/>
          <w:sz w:val="44"/>
          <w:szCs w:val="44"/>
        </w:rPr>
        <w:t xml:space="preserve">общеразвивающая </w:t>
      </w:r>
      <w:r w:rsidRPr="00370889">
        <w:rPr>
          <w:bCs/>
          <w:color w:val="000000" w:themeColor="text1"/>
          <w:sz w:val="44"/>
          <w:szCs w:val="44"/>
        </w:rPr>
        <w:t xml:space="preserve">программа </w:t>
      </w:r>
    </w:p>
    <w:p w:rsidR="009932C5" w:rsidRPr="00370889" w:rsidRDefault="009932C5" w:rsidP="009932C5">
      <w:pPr>
        <w:jc w:val="center"/>
        <w:rPr>
          <w:color w:val="000000" w:themeColor="text1"/>
          <w:sz w:val="32"/>
          <w:szCs w:val="32"/>
        </w:rPr>
      </w:pPr>
      <w:r w:rsidRPr="00370889">
        <w:rPr>
          <w:color w:val="000000" w:themeColor="text1"/>
          <w:sz w:val="32"/>
          <w:szCs w:val="32"/>
        </w:rPr>
        <w:t>Социально-педагогической направленности</w:t>
      </w:r>
    </w:p>
    <w:p w:rsidR="009932C5" w:rsidRPr="00370889" w:rsidRDefault="009932C5" w:rsidP="009932C5">
      <w:pPr>
        <w:jc w:val="both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  <w:sz w:val="44"/>
          <w:szCs w:val="44"/>
        </w:rPr>
      </w:pPr>
    </w:p>
    <w:p w:rsidR="0025397E" w:rsidRPr="00370889" w:rsidRDefault="0025397E" w:rsidP="0025397E">
      <w:pPr>
        <w:jc w:val="center"/>
        <w:rPr>
          <w:i/>
          <w:color w:val="000000" w:themeColor="text1"/>
          <w:sz w:val="96"/>
          <w:szCs w:val="96"/>
        </w:rPr>
      </w:pPr>
      <w:r w:rsidRPr="00370889">
        <w:rPr>
          <w:i/>
          <w:color w:val="000000" w:themeColor="text1"/>
          <w:sz w:val="96"/>
          <w:szCs w:val="96"/>
        </w:rPr>
        <w:t xml:space="preserve"> «</w:t>
      </w:r>
      <w:r w:rsidR="00AA1E0E" w:rsidRPr="00370889">
        <w:rPr>
          <w:rFonts w:cs="Times New Roman"/>
          <w:i/>
          <w:color w:val="000000" w:themeColor="text1"/>
          <w:sz w:val="96"/>
          <w:szCs w:val="96"/>
        </w:rPr>
        <w:t xml:space="preserve">Разумный выбор </w:t>
      </w:r>
      <w:r w:rsidRPr="00370889">
        <w:rPr>
          <w:i/>
          <w:color w:val="000000" w:themeColor="text1"/>
          <w:sz w:val="96"/>
          <w:szCs w:val="96"/>
        </w:rPr>
        <w:t>»</w:t>
      </w: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  <w:sz w:val="28"/>
          <w:szCs w:val="28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A90943" w:rsidP="00A90943">
      <w:pPr>
        <w:jc w:val="center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                                  </w:t>
      </w:r>
      <w:r w:rsidR="00591869">
        <w:rPr>
          <w:color w:val="000000" w:themeColor="text1"/>
          <w:sz w:val="28"/>
          <w:szCs w:val="28"/>
        </w:rPr>
        <w:t xml:space="preserve">               </w:t>
      </w:r>
      <w:r w:rsidRPr="00370889">
        <w:rPr>
          <w:color w:val="000000" w:themeColor="text1"/>
          <w:sz w:val="28"/>
          <w:szCs w:val="28"/>
        </w:rPr>
        <w:t xml:space="preserve">Автор-составитель: </w:t>
      </w:r>
      <w:r w:rsidR="00591869">
        <w:rPr>
          <w:color w:val="000000" w:themeColor="text1"/>
          <w:sz w:val="28"/>
          <w:szCs w:val="28"/>
        </w:rPr>
        <w:t>Жукова Е.Г.</w:t>
      </w:r>
    </w:p>
    <w:p w:rsidR="00A90943" w:rsidRPr="00370889" w:rsidRDefault="00AA1E0E" w:rsidP="009932C5">
      <w:pPr>
        <w:jc w:val="center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                            </w:t>
      </w:r>
      <w:r w:rsidR="009932C5" w:rsidRPr="00370889">
        <w:rPr>
          <w:color w:val="000000" w:themeColor="text1"/>
          <w:sz w:val="28"/>
          <w:szCs w:val="28"/>
        </w:rPr>
        <w:t xml:space="preserve"> </w:t>
      </w:r>
      <w:r w:rsidRPr="00370889">
        <w:rPr>
          <w:color w:val="000000" w:themeColor="text1"/>
          <w:sz w:val="28"/>
          <w:szCs w:val="28"/>
        </w:rPr>
        <w:t xml:space="preserve"> социальный </w:t>
      </w:r>
      <w:r w:rsidR="00A90943" w:rsidRPr="00370889">
        <w:rPr>
          <w:color w:val="000000" w:themeColor="text1"/>
          <w:sz w:val="28"/>
          <w:szCs w:val="28"/>
        </w:rPr>
        <w:t xml:space="preserve">педагог </w:t>
      </w:r>
    </w:p>
    <w:p w:rsidR="00AA1E0E" w:rsidRPr="00370889" w:rsidRDefault="00AA1E0E" w:rsidP="00AA1E0E">
      <w:pPr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                                         </w:t>
      </w:r>
      <w:r w:rsidR="00545D27">
        <w:rPr>
          <w:color w:val="000000" w:themeColor="text1"/>
          <w:sz w:val="28"/>
          <w:szCs w:val="28"/>
        </w:rPr>
        <w:t xml:space="preserve">                      Возраст: 14-15</w:t>
      </w:r>
      <w:bookmarkStart w:id="0" w:name="_GoBack"/>
      <w:bookmarkEnd w:id="0"/>
      <w:r w:rsidRPr="00370889">
        <w:rPr>
          <w:color w:val="000000" w:themeColor="text1"/>
          <w:sz w:val="28"/>
          <w:szCs w:val="28"/>
        </w:rPr>
        <w:t xml:space="preserve"> лет</w:t>
      </w:r>
    </w:p>
    <w:p w:rsidR="00AA1E0E" w:rsidRPr="00370889" w:rsidRDefault="00AA1E0E" w:rsidP="00AA1E0E">
      <w:pPr>
        <w:jc w:val="center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                              </w:t>
      </w:r>
      <w:r w:rsidR="00591869">
        <w:rPr>
          <w:color w:val="000000" w:themeColor="text1"/>
          <w:sz w:val="28"/>
          <w:szCs w:val="28"/>
        </w:rPr>
        <w:t xml:space="preserve">                            </w:t>
      </w:r>
      <w:r w:rsidRPr="00370889">
        <w:rPr>
          <w:color w:val="000000" w:themeColor="text1"/>
          <w:sz w:val="28"/>
          <w:szCs w:val="28"/>
        </w:rPr>
        <w:t xml:space="preserve">Срок реализации: </w:t>
      </w:r>
      <w:proofErr w:type="gramStart"/>
      <w:r w:rsidRPr="00370889">
        <w:rPr>
          <w:color w:val="000000" w:themeColor="text1"/>
          <w:sz w:val="28"/>
          <w:szCs w:val="28"/>
        </w:rPr>
        <w:t>краткосрочная</w:t>
      </w:r>
      <w:proofErr w:type="gramEnd"/>
      <w:r w:rsidR="00591869">
        <w:rPr>
          <w:color w:val="000000" w:themeColor="text1"/>
          <w:sz w:val="28"/>
          <w:szCs w:val="28"/>
        </w:rPr>
        <w:t xml:space="preserve"> </w:t>
      </w:r>
      <w:r w:rsidRPr="00370889">
        <w:rPr>
          <w:color w:val="000000" w:themeColor="text1"/>
          <w:sz w:val="28"/>
          <w:szCs w:val="28"/>
        </w:rPr>
        <w:t xml:space="preserve"> (12ч)</w:t>
      </w: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25397E" w:rsidP="0025397E">
      <w:pPr>
        <w:jc w:val="center"/>
        <w:rPr>
          <w:color w:val="000000" w:themeColor="text1"/>
        </w:rPr>
      </w:pPr>
    </w:p>
    <w:p w:rsidR="0025397E" w:rsidRPr="00370889" w:rsidRDefault="00BE07D9" w:rsidP="0025397E">
      <w:pPr>
        <w:jc w:val="center"/>
        <w:rPr>
          <w:b/>
          <w:bCs/>
          <w:color w:val="000000" w:themeColor="text1"/>
        </w:rPr>
      </w:pPr>
      <w:r w:rsidRPr="00370889">
        <w:rPr>
          <w:color w:val="000000" w:themeColor="text1"/>
        </w:rPr>
        <w:t>г. Пошехонье, 20</w:t>
      </w:r>
      <w:r w:rsidR="00AA1E0E" w:rsidRPr="00370889">
        <w:rPr>
          <w:color w:val="000000" w:themeColor="text1"/>
        </w:rPr>
        <w:t>20</w:t>
      </w:r>
      <w:r w:rsidR="0025397E" w:rsidRPr="00370889">
        <w:rPr>
          <w:color w:val="000000" w:themeColor="text1"/>
        </w:rPr>
        <w:t xml:space="preserve">г. </w:t>
      </w:r>
    </w:p>
    <w:p w:rsidR="00816E57" w:rsidRPr="00370889" w:rsidRDefault="00816E57" w:rsidP="00816E57">
      <w:pPr>
        <w:rPr>
          <w:b/>
          <w:bCs/>
          <w:color w:val="000000" w:themeColor="text1"/>
        </w:rPr>
        <w:sectPr w:rsidR="00816E57" w:rsidRPr="00370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385" w:rsidRPr="00370889" w:rsidRDefault="00083385" w:rsidP="00083385">
      <w:pPr>
        <w:jc w:val="center"/>
        <w:rPr>
          <w:color w:val="000000" w:themeColor="text1"/>
          <w:sz w:val="32"/>
          <w:szCs w:val="32"/>
        </w:rPr>
      </w:pPr>
      <w:r w:rsidRPr="00370889">
        <w:rPr>
          <w:color w:val="000000" w:themeColor="text1"/>
          <w:sz w:val="32"/>
          <w:szCs w:val="32"/>
        </w:rPr>
        <w:lastRenderedPageBreak/>
        <w:t>Содержание</w:t>
      </w:r>
    </w:p>
    <w:p w:rsidR="00083385" w:rsidRPr="00370889" w:rsidRDefault="00083385" w:rsidP="00083385">
      <w:pPr>
        <w:jc w:val="center"/>
        <w:rPr>
          <w:color w:val="000000" w:themeColor="text1"/>
        </w:rPr>
      </w:pP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b/>
          <w:color w:val="000000" w:themeColor="text1"/>
        </w:rPr>
        <w:t>1.Пояснительная записка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1.1.Направленность     программы………………………………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1.2. Актуальность программы…………………………………………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1.3.</w:t>
      </w:r>
      <w:r w:rsidRPr="00370889">
        <w:rPr>
          <w:b/>
          <w:color w:val="000000" w:themeColor="text1"/>
        </w:rPr>
        <w:t xml:space="preserve"> </w:t>
      </w:r>
      <w:r w:rsidRPr="00370889">
        <w:rPr>
          <w:color w:val="000000" w:themeColor="text1"/>
        </w:rPr>
        <w:t>Отличительные особенности программы ……………………….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1.4.</w:t>
      </w:r>
      <w:r w:rsidRPr="00370889">
        <w:rPr>
          <w:b/>
          <w:color w:val="000000" w:themeColor="text1"/>
        </w:rPr>
        <w:t xml:space="preserve"> </w:t>
      </w:r>
      <w:r w:rsidRPr="00370889">
        <w:rPr>
          <w:color w:val="000000" w:themeColor="text1"/>
        </w:rPr>
        <w:t>Адресат программы.……………………………………………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 xml:space="preserve"> 1.5.</w:t>
      </w:r>
      <w:r w:rsidRPr="00370889">
        <w:rPr>
          <w:b/>
          <w:color w:val="000000" w:themeColor="text1"/>
        </w:rPr>
        <w:t xml:space="preserve"> </w:t>
      </w:r>
      <w:r w:rsidRPr="00370889">
        <w:rPr>
          <w:color w:val="000000" w:themeColor="text1"/>
        </w:rPr>
        <w:t>Объем и срок освоения программы. 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1.6.</w:t>
      </w:r>
      <w:r w:rsidRPr="00370889">
        <w:rPr>
          <w:b/>
          <w:color w:val="000000" w:themeColor="text1"/>
        </w:rPr>
        <w:t xml:space="preserve"> </w:t>
      </w:r>
      <w:r w:rsidRPr="00370889">
        <w:rPr>
          <w:color w:val="000000" w:themeColor="text1"/>
        </w:rPr>
        <w:t>Форма обучения…………………………………………………….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1.7.</w:t>
      </w:r>
      <w:r w:rsidRPr="00370889">
        <w:rPr>
          <w:b/>
          <w:color w:val="000000" w:themeColor="text1"/>
        </w:rPr>
        <w:t xml:space="preserve"> </w:t>
      </w:r>
      <w:r w:rsidRPr="00370889">
        <w:rPr>
          <w:color w:val="000000" w:themeColor="text1"/>
        </w:rPr>
        <w:t>Особенности организации образовательного процесса …………..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1.8. Ожидаемые результаты……………………………………………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1.9. Цель и задачи программы………………………………………….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b/>
          <w:color w:val="000000" w:themeColor="text1"/>
        </w:rPr>
        <w:t>2. Содержание программы</w:t>
      </w:r>
      <w:r w:rsidRPr="00370889">
        <w:rPr>
          <w:color w:val="000000" w:themeColor="text1"/>
        </w:rPr>
        <w:t>…………………………………………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2.1.Учебно – тематический план  и содержание программы………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 xml:space="preserve">2.2.Знания и умения </w:t>
      </w:r>
      <w:proofErr w:type="gramStart"/>
      <w:r w:rsidRPr="00370889">
        <w:rPr>
          <w:color w:val="000000" w:themeColor="text1"/>
        </w:rPr>
        <w:t>обучающихся</w:t>
      </w:r>
      <w:proofErr w:type="gramEnd"/>
      <w:r w:rsidRPr="00370889">
        <w:rPr>
          <w:color w:val="000000" w:themeColor="text1"/>
        </w:rPr>
        <w:t>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2.3.</w:t>
      </w:r>
      <w:r w:rsidRPr="00370889">
        <w:rPr>
          <w:b/>
          <w:color w:val="000000" w:themeColor="text1"/>
        </w:rPr>
        <w:t xml:space="preserve"> </w:t>
      </w:r>
      <w:r w:rsidRPr="00370889">
        <w:rPr>
          <w:color w:val="000000" w:themeColor="text1"/>
        </w:rPr>
        <w:t>Календарный учебный график…………………………………….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3.Условия реализации программы……………………………….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3.1.Материально – техническое обеспечение…………………………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3.2.Информационное обеспечение………………………………………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3.3. Кадровое обеспечение ………………………………………………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3.4.Мониторинг ………………………………………………………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4.Методическое обеспечение программы……………………………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4.1.Методы и приемы организации образовательного процесса……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4.2.Формы  учебных занятий……………………………………………..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4.3.Педагогические технологии…………………………………………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4.4.Алгоритм учебного занятия………………………………………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color w:val="000000" w:themeColor="text1"/>
        </w:rPr>
        <w:t>4.5.Дидактические материалы……………………….........................................</w:t>
      </w:r>
    </w:p>
    <w:p w:rsidR="00083385" w:rsidRPr="00370889" w:rsidRDefault="00083385" w:rsidP="00083385">
      <w:pPr>
        <w:spacing w:line="360" w:lineRule="auto"/>
        <w:rPr>
          <w:color w:val="000000" w:themeColor="text1"/>
        </w:rPr>
      </w:pPr>
      <w:r w:rsidRPr="00370889">
        <w:rPr>
          <w:b/>
          <w:color w:val="000000" w:themeColor="text1"/>
        </w:rPr>
        <w:t>5. Список литературы</w:t>
      </w:r>
      <w:r w:rsidRPr="00370889">
        <w:rPr>
          <w:color w:val="000000" w:themeColor="text1"/>
        </w:rPr>
        <w:t>…………………………………………</w:t>
      </w:r>
    </w:p>
    <w:p w:rsidR="00083385" w:rsidRPr="00370889" w:rsidRDefault="00083385" w:rsidP="00083385">
      <w:pPr>
        <w:spacing w:line="360" w:lineRule="auto"/>
        <w:rPr>
          <w:b/>
          <w:bCs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083385">
      <w:pPr>
        <w:rPr>
          <w:b/>
          <w:color w:val="000000" w:themeColor="text1"/>
        </w:rPr>
      </w:pPr>
    </w:p>
    <w:p w:rsidR="00083385" w:rsidRPr="00370889" w:rsidRDefault="00083385" w:rsidP="00DD2396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370889">
        <w:rPr>
          <w:b/>
          <w:color w:val="000000" w:themeColor="text1"/>
          <w:sz w:val="28"/>
          <w:szCs w:val="28"/>
        </w:rPr>
        <w:t>1. Пояснительная записка</w:t>
      </w:r>
    </w:p>
    <w:p w:rsidR="00083385" w:rsidRPr="00370889" w:rsidRDefault="00083385" w:rsidP="00DD239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     Дополнительная общеразвивающая программа </w:t>
      </w:r>
      <w:r w:rsidR="007744EB" w:rsidRPr="00370889">
        <w:rPr>
          <w:color w:val="000000" w:themeColor="text1"/>
          <w:sz w:val="28"/>
          <w:szCs w:val="28"/>
        </w:rPr>
        <w:t>«Разумный выбор»</w:t>
      </w:r>
      <w:r w:rsidRPr="00370889">
        <w:rPr>
          <w:color w:val="000000" w:themeColor="text1"/>
          <w:sz w:val="28"/>
          <w:szCs w:val="28"/>
        </w:rPr>
        <w:t xml:space="preserve"> разработана на основе нормативных документов:</w:t>
      </w:r>
    </w:p>
    <w:p w:rsidR="00083385" w:rsidRPr="00370889" w:rsidRDefault="00083385" w:rsidP="00DD239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1.Федерального закона от 29.12.2012 №273-ФЗ «Об образовании в РФ»</w:t>
      </w:r>
    </w:p>
    <w:p w:rsidR="00083385" w:rsidRPr="00370889" w:rsidRDefault="00083385" w:rsidP="00DD239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2.Концепции развития дополнительного образования детей  (Распоряжение Правительства РФ от 4 сентября 2014 г. №1726-р).</w:t>
      </w:r>
    </w:p>
    <w:p w:rsidR="00083385" w:rsidRPr="00370889" w:rsidRDefault="00083385" w:rsidP="00DD239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3.Постановления Главного государственного  санитарного врача РФ от 04.07.2014 №41 «ОБ утверждении СанПиН 2.4.4.3172-14»Санитарно-эпидемологические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83385" w:rsidRPr="00370889" w:rsidRDefault="00083385" w:rsidP="00DD239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4.Методических рекомендаций по проектированию дополнительных общеобразовательных программ (Проект </w:t>
      </w:r>
      <w:proofErr w:type="spellStart"/>
      <w:r w:rsidRPr="00370889">
        <w:rPr>
          <w:color w:val="000000" w:themeColor="text1"/>
          <w:sz w:val="28"/>
          <w:szCs w:val="28"/>
        </w:rPr>
        <w:t>Минобрнауки</w:t>
      </w:r>
      <w:proofErr w:type="spellEnd"/>
      <w:r w:rsidRPr="00370889">
        <w:rPr>
          <w:color w:val="000000" w:themeColor="text1"/>
          <w:sz w:val="28"/>
          <w:szCs w:val="28"/>
        </w:rPr>
        <w:t xml:space="preserve"> РФ ФГАУ «ФИРО» 2015г.)</w:t>
      </w:r>
    </w:p>
    <w:p w:rsidR="0067402A" w:rsidRPr="00370889" w:rsidRDefault="00083385" w:rsidP="00DD239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5.Приказ Министерства образовани</w:t>
      </w:r>
      <w:r w:rsidR="00D7721B" w:rsidRPr="00370889">
        <w:rPr>
          <w:color w:val="000000" w:themeColor="text1"/>
          <w:sz w:val="28"/>
          <w:szCs w:val="28"/>
        </w:rPr>
        <w:t>я</w:t>
      </w:r>
      <w:r w:rsidRPr="00370889">
        <w:rPr>
          <w:color w:val="000000" w:themeColor="text1"/>
          <w:sz w:val="28"/>
          <w:szCs w:val="28"/>
        </w:rPr>
        <w:t xml:space="preserve"> и науки Российской Федерации (</w:t>
      </w:r>
      <w:proofErr w:type="spellStart"/>
      <w:r w:rsidRPr="00370889">
        <w:rPr>
          <w:color w:val="000000" w:themeColor="text1"/>
          <w:sz w:val="28"/>
          <w:szCs w:val="28"/>
        </w:rPr>
        <w:t>Минобрнауки</w:t>
      </w:r>
      <w:proofErr w:type="spellEnd"/>
      <w:r w:rsidRPr="00370889">
        <w:rPr>
          <w:color w:val="000000" w:themeColor="text1"/>
          <w:sz w:val="28"/>
          <w:szCs w:val="28"/>
        </w:rPr>
        <w:t xml:space="preserve"> России)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083385" w:rsidRPr="00370889" w:rsidRDefault="00083385" w:rsidP="00DD239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83385" w:rsidRPr="00370889" w:rsidRDefault="00083385" w:rsidP="00DD2396">
      <w:pPr>
        <w:widowControl/>
        <w:spacing w:line="276" w:lineRule="auto"/>
        <w:jc w:val="both"/>
        <w:rPr>
          <w:rFonts w:eastAsia="Calibri" w:cs="Times New Roman"/>
          <w:b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Calibri" w:cs="Times New Roman"/>
          <w:b/>
          <w:color w:val="000000" w:themeColor="text1"/>
          <w:kern w:val="2"/>
          <w:sz w:val="28"/>
          <w:szCs w:val="28"/>
          <w:lang w:eastAsia="zh-CN" w:bidi="ar-SA"/>
        </w:rPr>
        <w:t>1.1.Направленность дополнительной образовательной программы</w:t>
      </w:r>
    </w:p>
    <w:p w:rsidR="00DE0090" w:rsidRPr="00370889" w:rsidRDefault="00083385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Программа </w:t>
      </w:r>
      <w:r w:rsidR="00AA1E0E" w:rsidRPr="00370889">
        <w:rPr>
          <w:rFonts w:cs="Times New Roman"/>
          <w:color w:val="000000" w:themeColor="text1"/>
          <w:sz w:val="28"/>
          <w:szCs w:val="28"/>
        </w:rPr>
        <w:t xml:space="preserve">«Разумный выбор » 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обеспечивает</w:t>
      </w:r>
      <w:r w:rsidR="00DE0090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обучающихся </w:t>
      </w:r>
      <w:r w:rsidR="00DE0090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обучению здоровому образу жизни и относится к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дополнительным общеобразовательным общеразвивающим программам </w:t>
      </w:r>
      <w:r w:rsidRPr="00370889">
        <w:rPr>
          <w:rFonts w:eastAsia="Calibri" w:cs="Times New Roman"/>
          <w:b/>
          <w:color w:val="000000" w:themeColor="text1"/>
          <w:kern w:val="0"/>
          <w:sz w:val="28"/>
          <w:szCs w:val="28"/>
          <w:lang w:eastAsia="zh-CN" w:bidi="ar-SA"/>
        </w:rPr>
        <w:t xml:space="preserve">социально-педагогической 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направленности и способствует повышению социальной адаптации и готовности подростков к </w:t>
      </w:r>
      <w:r w:rsidR="00DE0090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развитию  в сфере сохранения и укрепления своего здоровья. </w:t>
      </w:r>
    </w:p>
    <w:p w:rsidR="00DE0090" w:rsidRPr="00370889" w:rsidRDefault="00DE0090" w:rsidP="00DD2396">
      <w:pPr>
        <w:widowControl/>
        <w:spacing w:line="276" w:lineRule="auto"/>
        <w:ind w:firstLine="709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zh-CN" w:bidi="ar-SA"/>
        </w:rPr>
      </w:pPr>
    </w:p>
    <w:p w:rsidR="00DE0090" w:rsidRPr="00370889" w:rsidRDefault="00DE0090" w:rsidP="00DD2396">
      <w:pPr>
        <w:widowControl/>
        <w:spacing w:line="276" w:lineRule="auto"/>
        <w:ind w:firstLine="142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370889">
        <w:rPr>
          <w:rFonts w:eastAsia="Calibri" w:cs="Times New Roman"/>
          <w:b/>
          <w:color w:val="000000" w:themeColor="text1"/>
          <w:kern w:val="0"/>
          <w:sz w:val="28"/>
          <w:szCs w:val="28"/>
          <w:lang w:eastAsia="zh-CN" w:bidi="ar-SA"/>
        </w:rPr>
        <w:t>1.2.Актуальность программы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:rsidR="00083385" w:rsidRPr="00370889" w:rsidRDefault="00083385" w:rsidP="00DD2396">
      <w:pPr>
        <w:spacing w:line="276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1D3F32" w:rsidRPr="00370889" w:rsidRDefault="0025397E" w:rsidP="00DD2396">
      <w:pPr>
        <w:spacing w:line="276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70889">
        <w:rPr>
          <w:rFonts w:cs="Times New Roman"/>
          <w:color w:val="000000" w:themeColor="text1"/>
          <w:sz w:val="28"/>
          <w:szCs w:val="28"/>
        </w:rPr>
        <w:tab/>
      </w:r>
      <w:r w:rsidR="001D3F32" w:rsidRPr="00370889">
        <w:rPr>
          <w:rFonts w:cs="Times New Roman"/>
          <w:color w:val="000000" w:themeColor="text1"/>
          <w:sz w:val="28"/>
          <w:szCs w:val="28"/>
        </w:rPr>
        <w:t xml:space="preserve">В ситуации стремительных и непредсказуемых новаций, которые сегодня происходят во всех сферах жизни, неблагоприятно отражается на состоянии здоровья подрастающего поколения. Мы стоим перед фактом не только физического, но и психологического здоровья детей. Резерв сохранения здоровья человека заложен в организации образа его жизни, который во многом зависит от культуры здоровья индивидуума. Последнее включает в себя знание психологических особенностей и возможностей своего организма; знание способов укрепления здоровья; умение распространять знания о здоровье на свое окружение и в целом на </w:t>
      </w:r>
      <w:r w:rsidR="001D3F32" w:rsidRPr="00370889">
        <w:rPr>
          <w:rFonts w:cs="Times New Roman"/>
          <w:color w:val="000000" w:themeColor="text1"/>
          <w:sz w:val="28"/>
          <w:szCs w:val="28"/>
        </w:rPr>
        <w:lastRenderedPageBreak/>
        <w:t xml:space="preserve">окружающую среду. </w:t>
      </w:r>
    </w:p>
    <w:p w:rsidR="0025397E" w:rsidRPr="00370889" w:rsidRDefault="001D3F32" w:rsidP="00DD2396">
      <w:pPr>
        <w:spacing w:line="276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70889">
        <w:rPr>
          <w:rFonts w:cs="Times New Roman"/>
          <w:i/>
          <w:color w:val="000000" w:themeColor="text1"/>
          <w:sz w:val="28"/>
          <w:szCs w:val="28"/>
        </w:rPr>
        <w:t xml:space="preserve">Актуальность </w:t>
      </w:r>
      <w:r w:rsidR="00AE7A4C" w:rsidRPr="00370889">
        <w:rPr>
          <w:rFonts w:cs="Times New Roman"/>
          <w:color w:val="000000" w:themeColor="text1"/>
          <w:sz w:val="28"/>
          <w:szCs w:val="28"/>
        </w:rPr>
        <w:t>создания дополнительной общеобразовательной программы</w:t>
      </w:r>
      <w:r w:rsidR="007C3400" w:rsidRPr="00370889">
        <w:rPr>
          <w:rFonts w:cs="Times New Roman"/>
          <w:color w:val="000000" w:themeColor="text1"/>
          <w:sz w:val="28"/>
          <w:szCs w:val="28"/>
        </w:rPr>
        <w:t xml:space="preserve"> </w:t>
      </w:r>
      <w:r w:rsidR="00AE7A4C" w:rsidRPr="00370889">
        <w:rPr>
          <w:rFonts w:cs="Times New Roman"/>
          <w:color w:val="000000" w:themeColor="text1"/>
          <w:sz w:val="28"/>
          <w:szCs w:val="28"/>
        </w:rPr>
        <w:t xml:space="preserve"> </w:t>
      </w:r>
      <w:r w:rsidR="0025397E" w:rsidRPr="00370889">
        <w:rPr>
          <w:rFonts w:cs="Times New Roman"/>
          <w:color w:val="000000" w:themeColor="text1"/>
          <w:sz w:val="28"/>
          <w:szCs w:val="28"/>
        </w:rPr>
        <w:t>«</w:t>
      </w:r>
      <w:r w:rsidR="007C3400" w:rsidRPr="00370889">
        <w:rPr>
          <w:rFonts w:cs="Times New Roman"/>
          <w:color w:val="000000" w:themeColor="text1"/>
          <w:sz w:val="28"/>
          <w:szCs w:val="28"/>
        </w:rPr>
        <w:t>Разумный выбор</w:t>
      </w:r>
      <w:r w:rsidR="0025397E" w:rsidRPr="00370889">
        <w:rPr>
          <w:rFonts w:cs="Times New Roman"/>
          <w:color w:val="000000" w:themeColor="text1"/>
          <w:sz w:val="28"/>
          <w:szCs w:val="28"/>
        </w:rPr>
        <w:t xml:space="preserve">» </w:t>
      </w:r>
      <w:r w:rsidR="00AE7A4C" w:rsidRPr="00370889">
        <w:rPr>
          <w:rFonts w:cs="Times New Roman"/>
          <w:color w:val="000000" w:themeColor="text1"/>
          <w:sz w:val="28"/>
          <w:szCs w:val="28"/>
        </w:rPr>
        <w:t xml:space="preserve">связана с тем, что в настоящее время растет процент детей, подростков </w:t>
      </w:r>
      <w:r w:rsidR="00A25C51" w:rsidRPr="00370889">
        <w:rPr>
          <w:rFonts w:cs="Times New Roman"/>
          <w:color w:val="000000" w:themeColor="text1"/>
          <w:sz w:val="28"/>
          <w:szCs w:val="28"/>
        </w:rPr>
        <w:t>подверженных физическому и психическому стрессовым состояниям и пове</w:t>
      </w:r>
      <w:r w:rsidR="00213D4F" w:rsidRPr="00370889">
        <w:rPr>
          <w:rFonts w:cs="Times New Roman"/>
          <w:color w:val="000000" w:themeColor="text1"/>
          <w:sz w:val="28"/>
          <w:szCs w:val="28"/>
        </w:rPr>
        <w:t>дению, следовательно,</w:t>
      </w:r>
      <w:r w:rsidRPr="00370889">
        <w:rPr>
          <w:rFonts w:cs="Times New Roman"/>
          <w:color w:val="000000" w:themeColor="text1"/>
          <w:sz w:val="28"/>
          <w:szCs w:val="28"/>
        </w:rPr>
        <w:t xml:space="preserve"> повышению рисков </w:t>
      </w:r>
      <w:r w:rsidR="00213D4F" w:rsidRPr="00370889">
        <w:rPr>
          <w:rFonts w:cs="Times New Roman"/>
          <w:color w:val="000000" w:themeColor="text1"/>
          <w:sz w:val="28"/>
          <w:szCs w:val="28"/>
        </w:rPr>
        <w:t xml:space="preserve">своего здоровья. </w:t>
      </w:r>
      <w:r w:rsidR="00A25C51" w:rsidRPr="00370889">
        <w:rPr>
          <w:rFonts w:cs="Times New Roman"/>
          <w:color w:val="000000" w:themeColor="text1"/>
          <w:sz w:val="28"/>
          <w:szCs w:val="28"/>
        </w:rPr>
        <w:t xml:space="preserve"> </w:t>
      </w:r>
      <w:r w:rsidRPr="00370889">
        <w:rPr>
          <w:rFonts w:cs="Times New Roman"/>
          <w:color w:val="000000" w:themeColor="text1"/>
          <w:sz w:val="28"/>
          <w:szCs w:val="28"/>
        </w:rPr>
        <w:t xml:space="preserve">Постоянно ускоряющийся темп жизни требует от ребенка высоких адаптационных возможностей, психологической гибкости, </w:t>
      </w:r>
      <w:r w:rsidR="00D7721B" w:rsidRPr="00370889">
        <w:rPr>
          <w:rFonts w:cs="Times New Roman"/>
          <w:color w:val="000000" w:themeColor="text1"/>
          <w:sz w:val="28"/>
          <w:szCs w:val="28"/>
        </w:rPr>
        <w:t>стрессоустойчивости</w:t>
      </w:r>
      <w:r w:rsidRPr="00370889">
        <w:rPr>
          <w:rFonts w:cs="Times New Roman"/>
          <w:color w:val="000000" w:themeColor="text1"/>
          <w:sz w:val="28"/>
          <w:szCs w:val="28"/>
        </w:rPr>
        <w:t>, умения быстро сориентироваться в ситуации. Нестабильность института семьи, отсутствие моральных ориентиров и размытость нравственных ценностей, характеризующие современную жизнь,</w:t>
      </w:r>
      <w:r w:rsidR="00213D4F" w:rsidRPr="00370889">
        <w:rPr>
          <w:rFonts w:cs="Times New Roman"/>
          <w:color w:val="000000" w:themeColor="text1"/>
          <w:sz w:val="28"/>
          <w:szCs w:val="28"/>
        </w:rPr>
        <w:t xml:space="preserve"> также </w:t>
      </w:r>
      <w:r w:rsidRPr="00370889">
        <w:rPr>
          <w:rFonts w:cs="Times New Roman"/>
          <w:color w:val="000000" w:themeColor="text1"/>
          <w:sz w:val="28"/>
          <w:szCs w:val="28"/>
        </w:rPr>
        <w:t xml:space="preserve">оказывают негативное влияние на становление и развитие личности ребенка. </w:t>
      </w:r>
      <w:r w:rsidR="00A25C51" w:rsidRPr="00370889">
        <w:rPr>
          <w:rFonts w:cs="Times New Roman"/>
          <w:color w:val="000000" w:themeColor="text1"/>
          <w:sz w:val="28"/>
          <w:szCs w:val="28"/>
        </w:rPr>
        <w:t xml:space="preserve">Педагогов и родителей (законных представителей) тревожат проявление у детей и подростков таких черт, как несобранность, познавательная пассивность, </w:t>
      </w:r>
      <w:r w:rsidR="008E5043" w:rsidRPr="00370889">
        <w:rPr>
          <w:rFonts w:cs="Times New Roman"/>
          <w:color w:val="000000" w:themeColor="text1"/>
          <w:sz w:val="28"/>
          <w:szCs w:val="28"/>
        </w:rPr>
        <w:t xml:space="preserve">замкнутость, агрессивность, </w:t>
      </w:r>
      <w:r w:rsidR="00A25C51" w:rsidRPr="00370889">
        <w:rPr>
          <w:rFonts w:cs="Times New Roman"/>
          <w:color w:val="000000" w:themeColor="text1"/>
          <w:sz w:val="28"/>
          <w:szCs w:val="28"/>
        </w:rPr>
        <w:t>излишняя акт</w:t>
      </w:r>
      <w:r w:rsidR="008E5043" w:rsidRPr="00370889">
        <w:rPr>
          <w:rFonts w:cs="Times New Roman"/>
          <w:color w:val="000000" w:themeColor="text1"/>
          <w:sz w:val="28"/>
          <w:szCs w:val="28"/>
        </w:rPr>
        <w:t>ивность, робость, эмоциональная неустойчивость.</w:t>
      </w:r>
      <w:r w:rsidR="00213D4F" w:rsidRPr="00370889">
        <w:rPr>
          <w:rFonts w:cs="Times New Roman"/>
          <w:color w:val="000000" w:themeColor="text1"/>
          <w:sz w:val="28"/>
          <w:szCs w:val="28"/>
        </w:rPr>
        <w:t xml:space="preserve"> </w:t>
      </w:r>
      <w:r w:rsidR="00D36750" w:rsidRPr="00370889">
        <w:rPr>
          <w:rFonts w:cs="Times New Roman"/>
          <w:color w:val="000000" w:themeColor="text1"/>
          <w:sz w:val="28"/>
          <w:szCs w:val="28"/>
        </w:rPr>
        <w:t xml:space="preserve"> </w:t>
      </w:r>
      <w:r w:rsidR="0025397E" w:rsidRPr="00370889">
        <w:rPr>
          <w:rFonts w:cs="Times New Roman"/>
          <w:color w:val="000000" w:themeColor="text1"/>
          <w:sz w:val="28"/>
          <w:szCs w:val="28"/>
        </w:rPr>
        <w:t xml:space="preserve">Состояние здоровья подрастающего поколения диктует необходимость интеграции усилий по гармонизации процесса развития личности детей и подростков, </w:t>
      </w:r>
      <w:r w:rsidR="00662C13" w:rsidRPr="00370889">
        <w:rPr>
          <w:rFonts w:cs="Times New Roman"/>
          <w:color w:val="000000" w:themeColor="text1"/>
          <w:sz w:val="28"/>
          <w:szCs w:val="28"/>
        </w:rPr>
        <w:t xml:space="preserve">предупреждению </w:t>
      </w:r>
      <w:proofErr w:type="spellStart"/>
      <w:r w:rsidR="00662C13" w:rsidRPr="00370889">
        <w:rPr>
          <w:rFonts w:cs="Times New Roman"/>
          <w:color w:val="000000" w:themeColor="text1"/>
          <w:sz w:val="28"/>
          <w:szCs w:val="28"/>
        </w:rPr>
        <w:t>девиантного</w:t>
      </w:r>
      <w:proofErr w:type="spellEnd"/>
      <w:r w:rsidR="00662C13" w:rsidRPr="00370889">
        <w:rPr>
          <w:rFonts w:cs="Times New Roman"/>
          <w:color w:val="000000" w:themeColor="text1"/>
          <w:sz w:val="28"/>
          <w:szCs w:val="28"/>
        </w:rPr>
        <w:t xml:space="preserve"> поведения и профилактике здорового образа жизни.</w:t>
      </w:r>
    </w:p>
    <w:p w:rsidR="00282013" w:rsidRPr="00370889" w:rsidRDefault="00282013" w:rsidP="00DD2396">
      <w:pPr>
        <w:widowControl/>
        <w:spacing w:line="276" w:lineRule="auto"/>
        <w:ind w:firstLine="709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zh-CN" w:bidi="ar-SA"/>
        </w:rPr>
      </w:pPr>
    </w:p>
    <w:p w:rsidR="00006035" w:rsidRPr="00370889" w:rsidRDefault="00006035" w:rsidP="00DD2396">
      <w:pPr>
        <w:widowControl/>
        <w:spacing w:line="276" w:lineRule="auto"/>
        <w:ind w:firstLine="709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zh-CN" w:bidi="ar-SA"/>
        </w:rPr>
      </w:pPr>
      <w:r w:rsidRPr="00370889">
        <w:rPr>
          <w:rFonts w:eastAsia="Calibri" w:cs="Times New Roman"/>
          <w:b/>
          <w:color w:val="000000" w:themeColor="text1"/>
          <w:kern w:val="0"/>
          <w:sz w:val="28"/>
          <w:szCs w:val="28"/>
          <w:lang w:eastAsia="zh-CN" w:bidi="ar-SA"/>
        </w:rPr>
        <w:t>1.3.Новизна программы.</w:t>
      </w:r>
    </w:p>
    <w:p w:rsidR="0090239C" w:rsidRPr="00370889" w:rsidRDefault="003509E0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Заключается в том</w:t>
      </w:r>
      <w:proofErr w:type="gram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,</w:t>
      </w:r>
      <w:proofErr w:type="gram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что в</w:t>
      </w:r>
      <w:r w:rsidR="0090239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основе </w:t>
      </w:r>
      <w:r w:rsidR="00BD4018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дополнительной общеобразовательной </w:t>
      </w:r>
      <w:r w:rsidR="0090239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программы </w:t>
      </w:r>
      <w:r w:rsidR="00AA1E0E" w:rsidRPr="00370889">
        <w:rPr>
          <w:rFonts w:cs="Times New Roman"/>
          <w:color w:val="000000" w:themeColor="text1"/>
          <w:sz w:val="28"/>
          <w:szCs w:val="28"/>
        </w:rPr>
        <w:t xml:space="preserve">«Разумный выбор» </w:t>
      </w:r>
      <w:r w:rsidR="0090239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лежит понятие «здоровье», предложенное Всемирной Организацией Здравоохранения.</w:t>
      </w:r>
    </w:p>
    <w:p w:rsidR="0090239C" w:rsidRPr="00370889" w:rsidRDefault="0090239C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Здоровье можно представить в виде 3 компонентов, которые взаимосвязаны между собой: </w:t>
      </w:r>
    </w:p>
    <w:p w:rsidR="0090239C" w:rsidRPr="00370889" w:rsidRDefault="0090239C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1. Соматический, физический – текущее состояние органов и систем организма, уровень роста и развития органов и систем организма;</w:t>
      </w:r>
    </w:p>
    <w:p w:rsidR="0090239C" w:rsidRPr="00370889" w:rsidRDefault="0090239C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2. Психический – состояние психической сферы, общий духовный комфорт, обеспечивающий адаптационные реакции; </w:t>
      </w:r>
    </w:p>
    <w:p w:rsidR="0090239C" w:rsidRPr="00370889" w:rsidRDefault="0090239C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 </w:t>
      </w:r>
      <w:proofErr w:type="gram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Социальный</w:t>
      </w:r>
      <w:proofErr w:type="gram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– адекватное восприятие социальной действительности, адаптация (равновесие) к физической и общественной среде, направленность на общественно полезное дело, принятие норм общества, удовлетворенность качеством взаимодействия с обществом. </w:t>
      </w:r>
    </w:p>
    <w:p w:rsidR="006620C1" w:rsidRPr="00370889" w:rsidRDefault="0025046E" w:rsidP="00DD2396">
      <w:pPr>
        <w:widowControl/>
        <w:suppressAutoHyphens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70889"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  <w:t>Методологической основой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данной программы явились: </w:t>
      </w:r>
    </w:p>
    <w:p w:rsidR="006620C1" w:rsidRPr="00370889" w:rsidRDefault="0025046E" w:rsidP="00DD2396">
      <w:pPr>
        <w:widowControl/>
        <w:suppressAutoHyphens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Взаимосвязь деятельного подхода с процессами развития личности (А.Г. </w:t>
      </w:r>
      <w:proofErr w:type="spellStart"/>
      <w:r w:rsidRPr="00370889">
        <w:rPr>
          <w:color w:val="000000" w:themeColor="text1"/>
          <w:sz w:val="28"/>
          <w:szCs w:val="28"/>
        </w:rPr>
        <w:t>Асмолов</w:t>
      </w:r>
      <w:proofErr w:type="spellEnd"/>
      <w:r w:rsidRPr="00370889">
        <w:rPr>
          <w:color w:val="000000" w:themeColor="text1"/>
          <w:sz w:val="28"/>
          <w:szCs w:val="28"/>
        </w:rPr>
        <w:t xml:space="preserve">, Л.С. Выготский, В.В. Давыдов, А.Н. Леонтьев, А.В. Петровский, С.Л. Рубинштейн);  </w:t>
      </w:r>
    </w:p>
    <w:p w:rsidR="006620C1" w:rsidRPr="00370889" w:rsidRDefault="0025046E" w:rsidP="00DD2396">
      <w:pPr>
        <w:widowControl/>
        <w:suppressAutoHyphens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lastRenderedPageBreak/>
        <w:t xml:space="preserve">Системный подход как метод организации социально – педагогических исследований (В.С. Безрукова, В.И. </w:t>
      </w:r>
      <w:proofErr w:type="spellStart"/>
      <w:r w:rsidRPr="00370889">
        <w:rPr>
          <w:color w:val="000000" w:themeColor="text1"/>
          <w:sz w:val="28"/>
          <w:szCs w:val="28"/>
        </w:rPr>
        <w:t>Загв</w:t>
      </w:r>
      <w:r w:rsidR="006620C1" w:rsidRPr="00370889">
        <w:rPr>
          <w:color w:val="000000" w:themeColor="text1"/>
          <w:sz w:val="28"/>
          <w:szCs w:val="28"/>
        </w:rPr>
        <w:t>язинский</w:t>
      </w:r>
      <w:proofErr w:type="spellEnd"/>
      <w:r w:rsidR="006620C1" w:rsidRPr="00370889">
        <w:rPr>
          <w:color w:val="000000" w:themeColor="text1"/>
          <w:sz w:val="28"/>
          <w:szCs w:val="28"/>
        </w:rPr>
        <w:t xml:space="preserve">, Б.Т. Лихачев и др.); </w:t>
      </w:r>
    </w:p>
    <w:p w:rsidR="006620C1" w:rsidRPr="00370889" w:rsidRDefault="0025046E" w:rsidP="00DD2396">
      <w:pPr>
        <w:widowControl/>
        <w:suppressAutoHyphens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Гуманистические основы образования, воспитания и развития (Ш.А. Амонашвили, А.С. Белкин, М.Н. Дудина, А. </w:t>
      </w:r>
      <w:proofErr w:type="spellStart"/>
      <w:r w:rsidRPr="00370889">
        <w:rPr>
          <w:color w:val="000000" w:themeColor="text1"/>
          <w:sz w:val="28"/>
          <w:szCs w:val="28"/>
        </w:rPr>
        <w:t>Маслоу</w:t>
      </w:r>
      <w:proofErr w:type="spellEnd"/>
      <w:r w:rsidRPr="00370889">
        <w:rPr>
          <w:color w:val="000000" w:themeColor="text1"/>
          <w:sz w:val="28"/>
          <w:szCs w:val="28"/>
        </w:rPr>
        <w:t xml:space="preserve">, </w:t>
      </w:r>
      <w:r w:rsidR="006620C1" w:rsidRPr="00370889">
        <w:rPr>
          <w:color w:val="000000" w:themeColor="text1"/>
          <w:sz w:val="28"/>
          <w:szCs w:val="28"/>
        </w:rPr>
        <w:t xml:space="preserve">К. </w:t>
      </w:r>
      <w:proofErr w:type="spellStart"/>
      <w:r w:rsidR="006620C1" w:rsidRPr="00370889">
        <w:rPr>
          <w:color w:val="000000" w:themeColor="text1"/>
          <w:sz w:val="28"/>
          <w:szCs w:val="28"/>
        </w:rPr>
        <w:t>Роджерс</w:t>
      </w:r>
      <w:proofErr w:type="spellEnd"/>
      <w:r w:rsidR="006620C1" w:rsidRPr="00370889">
        <w:rPr>
          <w:color w:val="000000" w:themeColor="text1"/>
          <w:sz w:val="28"/>
          <w:szCs w:val="28"/>
        </w:rPr>
        <w:t xml:space="preserve">, Н.Е. </w:t>
      </w:r>
      <w:proofErr w:type="spellStart"/>
      <w:r w:rsidR="006620C1" w:rsidRPr="00370889">
        <w:rPr>
          <w:color w:val="000000" w:themeColor="text1"/>
          <w:sz w:val="28"/>
          <w:szCs w:val="28"/>
        </w:rPr>
        <w:t>Щуркова</w:t>
      </w:r>
      <w:proofErr w:type="spellEnd"/>
      <w:r w:rsidR="006620C1" w:rsidRPr="00370889">
        <w:rPr>
          <w:color w:val="000000" w:themeColor="text1"/>
          <w:sz w:val="28"/>
          <w:szCs w:val="28"/>
        </w:rPr>
        <w:t xml:space="preserve"> и др.).</w:t>
      </w:r>
      <w:r w:rsidRPr="00370889">
        <w:rPr>
          <w:color w:val="000000" w:themeColor="text1"/>
          <w:sz w:val="28"/>
          <w:szCs w:val="28"/>
        </w:rPr>
        <w:t xml:space="preserve">  </w:t>
      </w:r>
    </w:p>
    <w:p w:rsidR="0090239C" w:rsidRPr="00370889" w:rsidRDefault="0090239C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Процесс обучения здоровому образу жизни – это целенаправленное, последовательное, изменяющееся взаимодействие педагога (психолога, социального педагога, </w:t>
      </w:r>
      <w:r w:rsidR="00F2707D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медицинских работников,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др. специалистов) и школьника, в ходе которого решаются задачи образования, воспитания и развития ученика в сфере сохранения и укрепления своего здоровья. </w:t>
      </w:r>
    </w:p>
    <w:p w:rsidR="00282013" w:rsidRPr="00370889" w:rsidRDefault="00282013" w:rsidP="00DD2396">
      <w:pPr>
        <w:spacing w:line="276" w:lineRule="auto"/>
        <w:ind w:firstLine="567"/>
        <w:jc w:val="both"/>
        <w:rPr>
          <w:rFonts w:eastAsia="Calibri"/>
          <w:b/>
          <w:color w:val="000000" w:themeColor="text1"/>
          <w:kern w:val="0"/>
          <w:sz w:val="28"/>
          <w:szCs w:val="28"/>
        </w:rPr>
      </w:pPr>
    </w:p>
    <w:p w:rsidR="003509E0" w:rsidRPr="00370889" w:rsidRDefault="003509E0" w:rsidP="00DD2396">
      <w:pPr>
        <w:spacing w:line="276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70889">
        <w:rPr>
          <w:rFonts w:eastAsia="Calibri"/>
          <w:b/>
          <w:color w:val="000000" w:themeColor="text1"/>
          <w:kern w:val="0"/>
          <w:sz w:val="28"/>
          <w:szCs w:val="28"/>
        </w:rPr>
        <w:t>Отличительные особенности программы.</w:t>
      </w:r>
    </w:p>
    <w:p w:rsidR="00662C13" w:rsidRPr="00370889" w:rsidRDefault="001D3F32" w:rsidP="00DD2396">
      <w:pPr>
        <w:spacing w:line="276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70889">
        <w:rPr>
          <w:rFonts w:cs="Times New Roman"/>
          <w:color w:val="000000" w:themeColor="text1"/>
          <w:sz w:val="28"/>
          <w:szCs w:val="28"/>
        </w:rPr>
        <w:t>Особенностями данной программы являются доступность получения практических знаний в области сохранения и преумножения здоровья</w:t>
      </w:r>
      <w:r w:rsidR="00BD4018" w:rsidRPr="00370889">
        <w:rPr>
          <w:rFonts w:cs="Times New Roman"/>
          <w:color w:val="000000" w:themeColor="text1"/>
          <w:sz w:val="28"/>
          <w:szCs w:val="28"/>
        </w:rPr>
        <w:t xml:space="preserve"> (физического и психологического)</w:t>
      </w:r>
      <w:r w:rsidRPr="00370889">
        <w:rPr>
          <w:rFonts w:cs="Times New Roman"/>
          <w:color w:val="000000" w:themeColor="text1"/>
          <w:sz w:val="28"/>
          <w:szCs w:val="28"/>
        </w:rPr>
        <w:t>, формирование мотивации здорового образа жизни у детей и подростков.</w:t>
      </w:r>
      <w:r w:rsidR="00BD4018" w:rsidRPr="00370889">
        <w:rPr>
          <w:rFonts w:cs="Times New Roman"/>
          <w:color w:val="000000" w:themeColor="text1"/>
          <w:sz w:val="28"/>
          <w:szCs w:val="28"/>
        </w:rPr>
        <w:t xml:space="preserve"> </w:t>
      </w:r>
      <w:r w:rsidR="00F2707D" w:rsidRPr="00370889">
        <w:rPr>
          <w:rFonts w:cs="Times New Roman"/>
          <w:color w:val="000000" w:themeColor="text1"/>
          <w:sz w:val="28"/>
          <w:szCs w:val="28"/>
        </w:rPr>
        <w:t>Именно п</w:t>
      </w:r>
      <w:r w:rsidR="00662C13" w:rsidRPr="00370889">
        <w:rPr>
          <w:rFonts w:cs="Times New Roman"/>
          <w:color w:val="000000" w:themeColor="text1"/>
          <w:sz w:val="28"/>
          <w:szCs w:val="28"/>
        </w:rPr>
        <w:t>одростковый возраст – один из наиболее сложных перио</w:t>
      </w:r>
      <w:r w:rsidR="00136F9E" w:rsidRPr="00370889">
        <w:rPr>
          <w:rFonts w:cs="Times New Roman"/>
          <w:color w:val="000000" w:themeColor="text1"/>
          <w:sz w:val="28"/>
          <w:szCs w:val="28"/>
        </w:rPr>
        <w:t>дов в становлении личности</w:t>
      </w:r>
      <w:r w:rsidR="00662C13" w:rsidRPr="00370889">
        <w:rPr>
          <w:rFonts w:cs="Times New Roman"/>
          <w:color w:val="000000" w:themeColor="text1"/>
          <w:sz w:val="28"/>
          <w:szCs w:val="28"/>
        </w:rPr>
        <w:t xml:space="preserve">. Он часто сопровождается эмоциональными нарушениями, поведенческими отклонениями, </w:t>
      </w:r>
      <w:proofErr w:type="gramStart"/>
      <w:r w:rsidR="00662C13" w:rsidRPr="00370889">
        <w:rPr>
          <w:rFonts w:cs="Times New Roman"/>
          <w:color w:val="000000" w:themeColor="text1"/>
          <w:sz w:val="28"/>
          <w:szCs w:val="28"/>
        </w:rPr>
        <w:t>социальной</w:t>
      </w:r>
      <w:proofErr w:type="gramEnd"/>
      <w:r w:rsidR="00662C13" w:rsidRPr="0037088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C13" w:rsidRPr="00370889">
        <w:rPr>
          <w:rFonts w:cs="Times New Roman"/>
          <w:color w:val="000000" w:themeColor="text1"/>
          <w:sz w:val="28"/>
          <w:szCs w:val="28"/>
        </w:rPr>
        <w:t>дезадаптацией</w:t>
      </w:r>
      <w:proofErr w:type="spellEnd"/>
      <w:r w:rsidR="00662C13" w:rsidRPr="00370889">
        <w:rPr>
          <w:rFonts w:cs="Times New Roman"/>
          <w:color w:val="000000" w:themeColor="text1"/>
          <w:sz w:val="28"/>
          <w:szCs w:val="28"/>
        </w:rPr>
        <w:t>. У подростков особо высока потребность в межличностном общении. Неудовлетворенность этой потребности – самый частый источник отрицательных переживаний в этом возрасте. Для преодоления социальной дезадаптации, предупреждения и коррекции неблагоприятных вариантов личностного развития, решения коммуникативных проблем подростков чрезвычайно эффективны групповые фо</w:t>
      </w:r>
      <w:r w:rsidR="00136F9E" w:rsidRPr="00370889">
        <w:rPr>
          <w:rFonts w:cs="Times New Roman"/>
          <w:color w:val="000000" w:themeColor="text1"/>
          <w:sz w:val="28"/>
          <w:szCs w:val="28"/>
        </w:rPr>
        <w:t>рмы психологической помощи.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1.4. Адресат программы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AA1E0E" w:rsidRPr="00370889">
        <w:rPr>
          <w:rFonts w:cs="Times New Roman"/>
          <w:color w:val="000000" w:themeColor="text1"/>
          <w:sz w:val="28"/>
          <w:szCs w:val="28"/>
        </w:rPr>
        <w:t>«Разумный выбор»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обучающиеся, родители (законные представители) школьников, педагоги.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  <w:t>Целевые группы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 на которые рассчитана программа</w:t>
      </w:r>
      <w:r w:rsidR="00AA1E0E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AA1E0E" w:rsidRPr="00370889">
        <w:rPr>
          <w:rFonts w:cs="Times New Roman"/>
          <w:color w:val="000000" w:themeColor="text1"/>
          <w:sz w:val="28"/>
          <w:szCs w:val="28"/>
        </w:rPr>
        <w:t>«Разумный выбор»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обучающиеся </w:t>
      </w:r>
      <w:r w:rsidR="004606B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11-14 лет.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282013" w:rsidRPr="00370889" w:rsidRDefault="00282013" w:rsidP="00DD2396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bidi="ar-SA"/>
        </w:rPr>
      </w:pPr>
    </w:p>
    <w:p w:rsidR="00282013" w:rsidRPr="00370889" w:rsidRDefault="00282013" w:rsidP="00DD2396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370889">
        <w:rPr>
          <w:b/>
          <w:color w:val="000000" w:themeColor="text1"/>
          <w:sz w:val="28"/>
          <w:szCs w:val="28"/>
          <w:lang w:bidi="ar-SA"/>
        </w:rPr>
        <w:t>1.5.Объем и срок освоения программы</w:t>
      </w:r>
    </w:p>
    <w:p w:rsidR="00282013" w:rsidRPr="00370889" w:rsidRDefault="00282013" w:rsidP="00DD2396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bidi="ar-SA"/>
        </w:rPr>
      </w:pPr>
    </w:p>
    <w:p w:rsidR="00282013" w:rsidRPr="00370889" w:rsidRDefault="00282013" w:rsidP="00DD2396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Срок реализации: </w:t>
      </w:r>
      <w:proofErr w:type="gramStart"/>
      <w:r w:rsidR="00AA1E0E" w:rsidRPr="00370889">
        <w:rPr>
          <w:color w:val="000000" w:themeColor="text1"/>
          <w:sz w:val="28"/>
          <w:szCs w:val="28"/>
        </w:rPr>
        <w:t>краткосрочная</w:t>
      </w:r>
      <w:proofErr w:type="gramEnd"/>
      <w:r w:rsidR="00AA1E0E" w:rsidRPr="00370889">
        <w:rPr>
          <w:color w:val="000000" w:themeColor="text1"/>
          <w:sz w:val="28"/>
          <w:szCs w:val="28"/>
        </w:rPr>
        <w:t xml:space="preserve"> (12 часов)</w:t>
      </w:r>
      <w:r w:rsidRPr="00370889">
        <w:rPr>
          <w:color w:val="000000" w:themeColor="text1"/>
          <w:sz w:val="28"/>
          <w:szCs w:val="28"/>
        </w:rPr>
        <w:t xml:space="preserve"> </w:t>
      </w:r>
    </w:p>
    <w:p w:rsidR="00282013" w:rsidRPr="00370889" w:rsidRDefault="00282013" w:rsidP="00DD2396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</w:p>
    <w:p w:rsidR="00282013" w:rsidRPr="00370889" w:rsidRDefault="00282013" w:rsidP="00DD2396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bidi="ar-SA"/>
        </w:rPr>
      </w:pPr>
      <w:r w:rsidRPr="00370889">
        <w:rPr>
          <w:b/>
          <w:color w:val="000000" w:themeColor="text1"/>
          <w:sz w:val="28"/>
          <w:szCs w:val="28"/>
          <w:lang w:bidi="ar-SA"/>
        </w:rPr>
        <w:t>1.6. Форма обучения</w:t>
      </w:r>
    </w:p>
    <w:p w:rsidR="00282013" w:rsidRPr="00370889" w:rsidRDefault="00282013" w:rsidP="00DD2396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82013" w:rsidRPr="00370889" w:rsidRDefault="00282013" w:rsidP="00DD2396">
      <w:pPr>
        <w:pStyle w:val="a4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 w:bidi="ar-SA"/>
        </w:rPr>
      </w:pPr>
      <w:r w:rsidRPr="00370889">
        <w:rPr>
          <w:color w:val="000000" w:themeColor="text1"/>
          <w:sz w:val="28"/>
          <w:szCs w:val="28"/>
        </w:rPr>
        <w:t>Режим реализации ДООП: Групповые занятия организуются 1 раз в неделю. Длительность занятия 40-45 минут</w:t>
      </w:r>
      <w:r w:rsidRPr="00370889">
        <w:rPr>
          <w:rFonts w:eastAsia="Calibri"/>
          <w:color w:val="000000" w:themeColor="text1"/>
          <w:sz w:val="28"/>
          <w:szCs w:val="28"/>
          <w:lang w:eastAsia="en-US" w:bidi="ar-SA"/>
        </w:rPr>
        <w:t xml:space="preserve">. </w:t>
      </w:r>
    </w:p>
    <w:p w:rsidR="00282013" w:rsidRPr="00370889" w:rsidRDefault="00282013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282013" w:rsidRPr="00370889" w:rsidRDefault="00282013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1.7.Особенности организации образовательного процесса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Организация реализации дополнительной общеобразовательной программы </w:t>
      </w:r>
      <w:r w:rsidR="00AA1E0E" w:rsidRPr="00370889">
        <w:rPr>
          <w:rFonts w:cs="Times New Roman"/>
          <w:color w:val="000000" w:themeColor="text1"/>
          <w:sz w:val="28"/>
          <w:szCs w:val="28"/>
        </w:rPr>
        <w:t>«Разумный выбор»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имеет следующие особенности: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деятельность ведется совместно с педагогическим коллективом образовательного учреждения, родителями (законными представителями), обучающимися по созданию и поддержанию у школьников желания быть здоровыми.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эффективность  программы обеспечивается тем, что с детьми и подростками работает группа разных специалистов: педагоги, психолог, социальный педагог, медицинские работники. 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программа выстроена в рамках общеобразовательного процесса,            в привычных для школьников условиях (своя школа, класс, урок), что позволяет охватить профилактической работой большое количество обучающихся.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к</w:t>
      </w:r>
      <w:r w:rsidR="004606BC" w:rsidRPr="00370889">
        <w:rPr>
          <w:rFonts w:cs="Times New Roman"/>
          <w:color w:val="000000" w:themeColor="text1"/>
          <w:sz w:val="28"/>
          <w:szCs w:val="28"/>
        </w:rPr>
        <w:t>аждое занятие</w:t>
      </w:r>
      <w:r w:rsidRPr="00370889">
        <w:rPr>
          <w:rFonts w:cs="Times New Roman"/>
          <w:color w:val="000000" w:themeColor="text1"/>
          <w:sz w:val="28"/>
          <w:szCs w:val="28"/>
        </w:rPr>
        <w:t xml:space="preserve"> предполагает практическ</w:t>
      </w:r>
      <w:r w:rsidR="004606BC" w:rsidRPr="00370889">
        <w:rPr>
          <w:rFonts w:cs="Times New Roman"/>
          <w:color w:val="000000" w:themeColor="text1"/>
          <w:sz w:val="28"/>
          <w:szCs w:val="28"/>
        </w:rPr>
        <w:t>ую деятельность</w:t>
      </w:r>
      <w:r w:rsidRPr="00370889">
        <w:rPr>
          <w:rFonts w:cs="Times New Roman"/>
          <w:color w:val="000000" w:themeColor="text1"/>
          <w:sz w:val="28"/>
          <w:szCs w:val="28"/>
        </w:rPr>
        <w:t xml:space="preserve">: обсуждение проблемных вопросов и дискуссии, анализ ситуаций, ролевые игры, </w:t>
      </w:r>
      <w:proofErr w:type="spellStart"/>
      <w:r w:rsidRPr="00370889">
        <w:rPr>
          <w:rFonts w:cs="Times New Roman"/>
          <w:color w:val="000000" w:themeColor="text1"/>
          <w:sz w:val="28"/>
          <w:szCs w:val="28"/>
        </w:rPr>
        <w:t>психотренинговые</w:t>
      </w:r>
      <w:proofErr w:type="spellEnd"/>
      <w:r w:rsidRPr="00370889">
        <w:rPr>
          <w:rFonts w:cs="Times New Roman"/>
          <w:color w:val="000000" w:themeColor="text1"/>
          <w:sz w:val="28"/>
          <w:szCs w:val="28"/>
        </w:rPr>
        <w:t xml:space="preserve"> упражнения, разыгрывание ситуаций, проведение и анализ результатов психологического  тестирования.</w:t>
      </w:r>
    </w:p>
    <w:p w:rsidR="00282013" w:rsidRPr="00370889" w:rsidRDefault="00282013" w:rsidP="00DD2396">
      <w:pPr>
        <w:pStyle w:val="a4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по окончании программы обучающиеся составляют план (программа) по сохранению и укреплению собственного здоровья. </w:t>
      </w:r>
    </w:p>
    <w:p w:rsidR="00282013" w:rsidRPr="00370889" w:rsidRDefault="00282013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282013" w:rsidRPr="00370889" w:rsidRDefault="00282013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1.8. Ожидаемые результаты</w:t>
      </w:r>
    </w:p>
    <w:p w:rsidR="00282013" w:rsidRPr="00370889" w:rsidRDefault="00282013" w:rsidP="00DD2396">
      <w:pPr>
        <w:spacing w:line="276" w:lineRule="auto"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При условии успешной реализации данной программы будет наблюдаться положительная динамика в сф</w:t>
      </w:r>
      <w:r w:rsidRPr="00370889">
        <w:rPr>
          <w:rFonts w:cs="Times New Roman"/>
          <w:color w:val="000000" w:themeColor="text1"/>
          <w:sz w:val="28"/>
          <w:szCs w:val="28"/>
        </w:rPr>
        <w:t xml:space="preserve">ормированности адекватной самооценки у </w:t>
      </w:r>
      <w:proofErr w:type="gramStart"/>
      <w:r w:rsidRPr="00370889">
        <w:rPr>
          <w:rFonts w:cs="Times New Roman"/>
          <w:color w:val="000000" w:themeColor="text1"/>
          <w:sz w:val="28"/>
          <w:szCs w:val="28"/>
        </w:rPr>
        <w:t>обучающихся</w:t>
      </w:r>
      <w:proofErr w:type="gramEnd"/>
      <w:r w:rsidRPr="00370889">
        <w:rPr>
          <w:rFonts w:cs="Times New Roman"/>
          <w:color w:val="000000" w:themeColor="text1"/>
          <w:sz w:val="28"/>
          <w:szCs w:val="28"/>
        </w:rPr>
        <w:t xml:space="preserve">; в овладении 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конструктивными методами межличностного общения. Обучающиеся смогут расширить свои знания, умения, навыки, а также практические способы применения знаний и умений в сфере здорового образа жизни. У детей и подростков будет наблюдаться положительная динамика в сф</w:t>
      </w:r>
      <w:r w:rsidRPr="00370889">
        <w:rPr>
          <w:rFonts w:cs="Times New Roman"/>
          <w:color w:val="000000" w:themeColor="text1"/>
          <w:sz w:val="28"/>
          <w:szCs w:val="28"/>
        </w:rPr>
        <w:t xml:space="preserve">ормированности личностных 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убеждений, адекватной оценке своих </w:t>
      </w:r>
      <w:r w:rsidRPr="00370889">
        <w:rPr>
          <w:rFonts w:cs="Times New Roman"/>
          <w:color w:val="000000" w:themeColor="text1"/>
          <w:sz w:val="28"/>
          <w:szCs w:val="28"/>
        </w:rPr>
        <w:t>нравственных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привычек и качеств, которые способствуют сохранению и укреплению их психического и физического здоровья.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Система оценки достижения планируемых результатов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анкетирование, тестирование обучающихся в 5, 6, 7 классах: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1. Анкета для оценки уровня школьной мотивации (Н. Г. </w:t>
      </w:r>
      <w:proofErr w:type="spell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Лускановой</w:t>
      </w:r>
      <w:proofErr w:type="spell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).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2. Цветовой тест отношений (ЦТО) (А.М. Эткинд).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 Методика «Секрет», социометрический эксперимент по варианту Т.А. Репиной.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 xml:space="preserve">4. Тест «Самооценка» (авт. Т.В. Щур).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5. Психодиагностическая методика «Три желания» Е.Б. Весна,   М.А. </w:t>
      </w:r>
      <w:proofErr w:type="spell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Фризен</w:t>
      </w:r>
      <w:proofErr w:type="spell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6. Методика «Ценностные ориентации» (М. </w:t>
      </w:r>
      <w:proofErr w:type="spell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Рокич</w:t>
      </w:r>
      <w:proofErr w:type="spell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).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практические задания, запланированные в ходе каждого занятия;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рефлексия в конце занятия;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итоговый урок программы – план (программа)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саморазвития в сфере здорового образа жизни. 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282013" w:rsidRPr="00370889" w:rsidRDefault="00282013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1.9. Цель и задачи программы</w:t>
      </w:r>
    </w:p>
    <w:p w:rsidR="00282013" w:rsidRPr="00370889" w:rsidRDefault="00282013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2D3C80" w:rsidRPr="00370889" w:rsidRDefault="002D3C80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Цель программы </w:t>
      </w:r>
      <w:r w:rsidR="00AA1E0E"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AA1E0E" w:rsidRPr="00370889">
        <w:rPr>
          <w:rFonts w:cs="Times New Roman"/>
          <w:color w:val="000000" w:themeColor="text1"/>
          <w:sz w:val="28"/>
          <w:szCs w:val="28"/>
        </w:rPr>
        <w:t>«Разумный выбор»</w:t>
      </w:r>
      <w:r w:rsidR="00E463A4" w:rsidRPr="00370889">
        <w:rPr>
          <w:rFonts w:cs="Times New Roman"/>
          <w:color w:val="000000" w:themeColor="text1"/>
          <w:sz w:val="28"/>
          <w:szCs w:val="28"/>
        </w:rPr>
        <w:t>:</w:t>
      </w:r>
      <w:r w:rsidR="00AA1E0E" w:rsidRPr="00370889">
        <w:rPr>
          <w:rFonts w:cs="Times New Roman"/>
          <w:color w:val="000000" w:themeColor="text1"/>
          <w:sz w:val="28"/>
          <w:szCs w:val="28"/>
        </w:rPr>
        <w:t xml:space="preserve">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приобщ</w:t>
      </w:r>
      <w:r w:rsidR="00E463A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ение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6620C1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обучающихся</w:t>
      </w:r>
      <w:proofErr w:type="gramEnd"/>
      <w:r w:rsidR="006620C1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к здоровому образу жизни, как основе сохранения, укрепления и развития физического, психического и социального здоровья. </w:t>
      </w:r>
    </w:p>
    <w:p w:rsidR="002D3C80" w:rsidRPr="00370889" w:rsidRDefault="002D3C80" w:rsidP="00DD2396">
      <w:pPr>
        <w:widowControl/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 </w:t>
      </w: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Задачи программы: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6620C1" w:rsidRPr="00370889" w:rsidRDefault="006620C1" w:rsidP="00DD2396">
      <w:pPr>
        <w:spacing w:line="276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- ф</w:t>
      </w:r>
      <w:r w:rsidRPr="00370889">
        <w:rPr>
          <w:rFonts w:cs="Times New Roman"/>
          <w:color w:val="000000" w:themeColor="text1"/>
          <w:sz w:val="28"/>
          <w:szCs w:val="28"/>
        </w:rPr>
        <w:t xml:space="preserve">ормировать адекватную самооценку, стремление к самопознанию; расширение знаний о себе; </w:t>
      </w:r>
    </w:p>
    <w:p w:rsidR="006620C1" w:rsidRPr="00370889" w:rsidRDefault="006620C1" w:rsidP="00DD2396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- развивать коммуникативные навыки</w:t>
      </w:r>
      <w:r w:rsidR="00B3452F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через 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обучение конструктивным методам общения; </w:t>
      </w:r>
    </w:p>
    <w:p w:rsidR="006620C1" w:rsidRPr="00370889" w:rsidRDefault="006620C1" w:rsidP="00DD2396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r w:rsidR="00C00EBB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способствовать 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усвоени</w:t>
      </w:r>
      <w:r w:rsidR="00C00EBB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ю </w:t>
      </w:r>
      <w:proofErr w:type="gramStart"/>
      <w:r w:rsidR="00C00EBB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обучающимися</w:t>
      </w:r>
      <w:proofErr w:type="gramEnd"/>
      <w:r w:rsidR="00C00EBB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новых знаний, умений, навыков, способов получения и применения знаний и умений в сфере здорового образа жизни; </w:t>
      </w:r>
    </w:p>
    <w:p w:rsidR="006620C1" w:rsidRPr="00370889" w:rsidRDefault="006620C1" w:rsidP="00DD2396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r w:rsidR="00B3452F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способствовать 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формировани</w:t>
      </w:r>
      <w:r w:rsidR="00B3452F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ю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B3452F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у обучающихся 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убеждений, определенных качеств личности, способствующих сохранению и укреплению своего психического и физического </w:t>
      </w:r>
      <w:r w:rsidR="00C00EBB"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здоровья.</w:t>
      </w: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C00EBB" w:rsidRPr="00370889" w:rsidRDefault="00C00EBB" w:rsidP="00DD2396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en-US" w:bidi="ar-SA"/>
        </w:rPr>
      </w:pPr>
      <w:r w:rsidRPr="00370889">
        <w:rPr>
          <w:color w:val="000000" w:themeColor="text1"/>
          <w:sz w:val="28"/>
          <w:szCs w:val="28"/>
          <w:lang w:eastAsia="en-US" w:bidi="ar-SA"/>
        </w:rPr>
        <w:t>Дополн</w:t>
      </w:r>
      <w:r w:rsidR="002B070C" w:rsidRPr="00370889">
        <w:rPr>
          <w:color w:val="000000" w:themeColor="text1"/>
          <w:sz w:val="28"/>
          <w:szCs w:val="28"/>
          <w:lang w:eastAsia="en-US" w:bidi="ar-SA"/>
        </w:rPr>
        <w:t>ительна</w:t>
      </w:r>
      <w:r w:rsidRPr="00370889">
        <w:rPr>
          <w:color w:val="000000" w:themeColor="text1"/>
          <w:sz w:val="28"/>
          <w:szCs w:val="28"/>
          <w:lang w:eastAsia="en-US" w:bidi="ar-SA"/>
        </w:rPr>
        <w:t>я общеобразовательная программа «</w:t>
      </w:r>
      <w:r w:rsidR="00E463A4" w:rsidRPr="00370889">
        <w:rPr>
          <w:color w:val="000000" w:themeColor="text1"/>
          <w:sz w:val="28"/>
          <w:szCs w:val="28"/>
          <w:lang w:eastAsia="en-US" w:bidi="ar-SA"/>
        </w:rPr>
        <w:t>Разумный выбор</w:t>
      </w:r>
      <w:r w:rsidRPr="00370889">
        <w:rPr>
          <w:color w:val="000000" w:themeColor="text1"/>
          <w:sz w:val="28"/>
          <w:szCs w:val="28"/>
          <w:lang w:eastAsia="en-US" w:bidi="ar-SA"/>
        </w:rPr>
        <w:t xml:space="preserve">» </w:t>
      </w:r>
      <w:r w:rsidR="002B070C" w:rsidRPr="00370889">
        <w:rPr>
          <w:color w:val="000000" w:themeColor="text1"/>
          <w:sz w:val="28"/>
          <w:szCs w:val="28"/>
          <w:lang w:eastAsia="en-US" w:bidi="ar-SA"/>
        </w:rPr>
        <w:t>включает как обязательную част</w:t>
      </w:r>
      <w:proofErr w:type="gramStart"/>
      <w:r w:rsidR="002B070C" w:rsidRPr="00370889">
        <w:rPr>
          <w:color w:val="000000" w:themeColor="text1"/>
          <w:sz w:val="28"/>
          <w:szCs w:val="28"/>
          <w:lang w:eastAsia="en-US" w:bidi="ar-SA"/>
        </w:rPr>
        <w:t>ь-</w:t>
      </w:r>
      <w:proofErr w:type="gramEnd"/>
      <w:r w:rsidR="002D3C80" w:rsidRPr="00370889">
        <w:rPr>
          <w:color w:val="000000" w:themeColor="text1"/>
          <w:sz w:val="28"/>
          <w:szCs w:val="28"/>
          <w:lang w:eastAsia="en-US" w:bidi="ar-SA"/>
        </w:rPr>
        <w:t xml:space="preserve"> обучение по программе «</w:t>
      </w:r>
      <w:r w:rsidR="00E463A4" w:rsidRPr="00370889">
        <w:rPr>
          <w:color w:val="000000" w:themeColor="text1"/>
          <w:sz w:val="28"/>
          <w:szCs w:val="28"/>
          <w:lang w:eastAsia="en-US" w:bidi="ar-SA"/>
        </w:rPr>
        <w:t>Разумный выбор</w:t>
      </w:r>
      <w:r w:rsidR="002D3C80" w:rsidRPr="00370889">
        <w:rPr>
          <w:color w:val="000000" w:themeColor="text1"/>
          <w:sz w:val="28"/>
          <w:szCs w:val="28"/>
          <w:lang w:eastAsia="en-US" w:bidi="ar-SA"/>
        </w:rPr>
        <w:t>»,</w:t>
      </w:r>
      <w:r w:rsidRPr="00370889">
        <w:rPr>
          <w:color w:val="000000" w:themeColor="text1"/>
          <w:sz w:val="28"/>
          <w:szCs w:val="28"/>
          <w:lang w:eastAsia="en-US" w:bidi="ar-SA"/>
        </w:rPr>
        <w:t xml:space="preserve"> так и вариативную часть.</w:t>
      </w:r>
    </w:p>
    <w:p w:rsidR="002B070C" w:rsidRPr="00370889" w:rsidRDefault="002B070C" w:rsidP="00DD2396">
      <w:pPr>
        <w:pStyle w:val="a4"/>
        <w:spacing w:line="276" w:lineRule="auto"/>
        <w:ind w:firstLine="567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Программа рассчитана на детей, подростков, и содержит  три  логически  взаимосвязанных раздела, содержание которых составляет область знаний,  необходимых для достижения пост</w:t>
      </w:r>
      <w:r w:rsidR="00B2730D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авленных целей.  Первый раздел «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Я и мой </w:t>
      </w:r>
      <w:r w:rsidR="00B2730D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мир»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предполагает формирование у детей и подростков  основных  представлений о закономерностях развития человека, особенност</w:t>
      </w:r>
      <w:r w:rsidR="00B2730D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ях его личности. Второй раздел «Я и мое окружение»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предполагает изучение особенностей межличностных отношений, формирование и развитие навыков конструктивного </w:t>
      </w:r>
      <w:r w:rsidR="00B2730D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общения.  Третий раздел «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Я и</w:t>
      </w:r>
      <w:r w:rsidR="00B2730D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мое здоровье»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предполагает изучение  ключевых вопросов проблемы здоровья.</w:t>
      </w:r>
    </w:p>
    <w:p w:rsidR="00EE01B1" w:rsidRPr="00370889" w:rsidRDefault="002B070C" w:rsidP="00DD2396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Вариативная часть программы «Раз</w:t>
      </w:r>
      <w:r w:rsidR="00E463A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умный выбор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="002D3C80" w:rsidRPr="00370889">
        <w:rPr>
          <w:color w:val="000000" w:themeColor="text1"/>
          <w:sz w:val="28"/>
          <w:szCs w:val="28"/>
          <w:lang w:eastAsia="en-US" w:bidi="ar-SA"/>
        </w:rPr>
        <w:t xml:space="preserve"> формиру</w:t>
      </w:r>
      <w:r w:rsidRPr="00370889">
        <w:rPr>
          <w:color w:val="000000" w:themeColor="text1"/>
          <w:sz w:val="28"/>
          <w:szCs w:val="28"/>
          <w:lang w:eastAsia="en-US" w:bidi="ar-SA"/>
        </w:rPr>
        <w:t>ется п</w:t>
      </w:r>
      <w:r w:rsidR="002D3C80" w:rsidRPr="00370889">
        <w:rPr>
          <w:color w:val="000000" w:themeColor="text1"/>
          <w:sz w:val="28"/>
          <w:szCs w:val="28"/>
          <w:lang w:eastAsia="en-US" w:bidi="ar-SA"/>
        </w:rPr>
        <w:t>од запрос образовательных учреждений, родителей</w:t>
      </w:r>
      <w:r w:rsidR="00B2730D" w:rsidRPr="00370889">
        <w:rPr>
          <w:color w:val="000000" w:themeColor="text1"/>
          <w:sz w:val="28"/>
          <w:szCs w:val="28"/>
          <w:lang w:eastAsia="en-US" w:bidi="ar-SA"/>
        </w:rPr>
        <w:t xml:space="preserve"> (законных представителей)</w:t>
      </w:r>
      <w:r w:rsidR="002D3C80" w:rsidRPr="00370889">
        <w:rPr>
          <w:color w:val="000000" w:themeColor="text1"/>
          <w:sz w:val="28"/>
          <w:szCs w:val="28"/>
          <w:lang w:eastAsia="en-US" w:bidi="ar-SA"/>
        </w:rPr>
        <w:t>,</w:t>
      </w:r>
      <w:r w:rsidR="00B2730D" w:rsidRPr="00370889">
        <w:rPr>
          <w:color w:val="000000" w:themeColor="text1"/>
          <w:sz w:val="28"/>
          <w:szCs w:val="28"/>
          <w:lang w:eastAsia="en-US" w:bidi="ar-SA"/>
        </w:rPr>
        <w:t xml:space="preserve"> </w:t>
      </w:r>
      <w:r w:rsidR="00B2730D" w:rsidRPr="00370889">
        <w:rPr>
          <w:color w:val="000000" w:themeColor="text1"/>
          <w:sz w:val="28"/>
          <w:szCs w:val="28"/>
          <w:lang w:eastAsia="en-US" w:bidi="ar-SA"/>
        </w:rPr>
        <w:lastRenderedPageBreak/>
        <w:t>обучающихся</w:t>
      </w:r>
      <w:r w:rsidR="002D3C80" w:rsidRPr="00370889">
        <w:rPr>
          <w:color w:val="000000" w:themeColor="text1"/>
          <w:sz w:val="28"/>
          <w:szCs w:val="28"/>
          <w:lang w:eastAsia="en-US" w:bidi="ar-SA"/>
        </w:rPr>
        <w:t>:</w:t>
      </w:r>
      <w:r w:rsidR="00B2730D" w:rsidRPr="00370889">
        <w:rPr>
          <w:color w:val="000000" w:themeColor="text1"/>
          <w:sz w:val="28"/>
          <w:szCs w:val="28"/>
          <w:lang w:eastAsia="en-US" w:bidi="ar-SA"/>
        </w:rPr>
        <w:t xml:space="preserve"> </w:t>
      </w:r>
      <w:r w:rsidR="002D3C80" w:rsidRPr="00370889">
        <w:rPr>
          <w:color w:val="000000" w:themeColor="text1"/>
          <w:sz w:val="28"/>
          <w:szCs w:val="28"/>
          <w:lang w:eastAsia="en-US" w:bidi="ar-SA"/>
        </w:rPr>
        <w:t>проведение</w:t>
      </w:r>
      <w:r w:rsidR="00B2730D" w:rsidRPr="00370889">
        <w:rPr>
          <w:color w:val="000000" w:themeColor="text1"/>
          <w:sz w:val="28"/>
          <w:szCs w:val="28"/>
          <w:lang w:eastAsia="en-US" w:bidi="ar-SA"/>
        </w:rPr>
        <w:t xml:space="preserve"> </w:t>
      </w:r>
      <w:r w:rsidR="002D3C80" w:rsidRPr="00370889">
        <w:rPr>
          <w:color w:val="000000" w:themeColor="text1"/>
          <w:sz w:val="28"/>
          <w:szCs w:val="28"/>
          <w:lang w:eastAsia="en-US" w:bidi="ar-SA"/>
        </w:rPr>
        <w:t>внеклассных мероприятий, общешкольных мероприятий, проведение диагностики благополучия школьников с последующей работой с родителями и педагогами данной группы детей с целью осуществления коррекции, медицинское и психологическое индивидуальное консультирование д</w:t>
      </w:r>
      <w:r w:rsidR="004F0525" w:rsidRPr="00370889">
        <w:rPr>
          <w:color w:val="000000" w:themeColor="text1"/>
          <w:sz w:val="28"/>
          <w:szCs w:val="28"/>
          <w:lang w:eastAsia="en-US" w:bidi="ar-SA"/>
        </w:rPr>
        <w:t xml:space="preserve">етей, родителей, педагогов и другое. </w:t>
      </w:r>
      <w:r w:rsidR="004B597A" w:rsidRPr="00370889">
        <w:rPr>
          <w:color w:val="000000" w:themeColor="text1"/>
          <w:sz w:val="28"/>
          <w:szCs w:val="28"/>
          <w:lang w:eastAsia="en-US" w:bidi="ar-SA"/>
        </w:rPr>
        <w:t>Для индивидуально</w:t>
      </w:r>
      <w:r w:rsidR="004F0525" w:rsidRPr="00370889">
        <w:rPr>
          <w:color w:val="000000" w:themeColor="text1"/>
          <w:sz w:val="28"/>
          <w:szCs w:val="28"/>
          <w:lang w:eastAsia="en-US" w:bidi="ar-SA"/>
        </w:rPr>
        <w:t xml:space="preserve">го обследования </w:t>
      </w:r>
      <w:r w:rsidR="004B597A" w:rsidRPr="00370889">
        <w:rPr>
          <w:rFonts w:cs="Times New Roman"/>
          <w:color w:val="000000" w:themeColor="text1"/>
          <w:sz w:val="28"/>
          <w:szCs w:val="28"/>
        </w:rPr>
        <w:t xml:space="preserve">детей и подростков предлагается </w:t>
      </w:r>
      <w:r w:rsidR="00EE01B1" w:rsidRPr="00370889">
        <w:rPr>
          <w:color w:val="000000" w:themeColor="text1"/>
          <w:sz w:val="28"/>
          <w:szCs w:val="28"/>
          <w:lang w:eastAsia="en-US" w:bidi="ar-SA"/>
        </w:rPr>
        <w:t>комплекс  «</w:t>
      </w:r>
      <w:proofErr w:type="spellStart"/>
      <w:r w:rsidR="00EE01B1" w:rsidRPr="00370889">
        <w:rPr>
          <w:color w:val="000000" w:themeColor="text1"/>
          <w:sz w:val="28"/>
          <w:szCs w:val="28"/>
          <w:lang w:eastAsia="en-US" w:bidi="ar-SA"/>
        </w:rPr>
        <w:t>Effecton</w:t>
      </w:r>
      <w:proofErr w:type="spellEnd"/>
      <w:r w:rsidR="00EE01B1" w:rsidRPr="00370889">
        <w:rPr>
          <w:color w:val="000000" w:themeColor="text1"/>
          <w:sz w:val="28"/>
          <w:szCs w:val="28"/>
          <w:lang w:eastAsia="en-US" w:bidi="ar-SA"/>
        </w:rPr>
        <w:t xml:space="preserve"> </w:t>
      </w:r>
      <w:proofErr w:type="spellStart"/>
      <w:r w:rsidR="00EE01B1" w:rsidRPr="00370889">
        <w:rPr>
          <w:color w:val="000000" w:themeColor="text1"/>
          <w:sz w:val="28"/>
          <w:szCs w:val="28"/>
          <w:lang w:eastAsia="en-US" w:bidi="ar-SA"/>
        </w:rPr>
        <w:t>Studio</w:t>
      </w:r>
      <w:proofErr w:type="spellEnd"/>
      <w:r w:rsidR="00EE01B1" w:rsidRPr="00370889">
        <w:rPr>
          <w:color w:val="000000" w:themeColor="text1"/>
          <w:sz w:val="28"/>
          <w:szCs w:val="28"/>
          <w:lang w:eastAsia="en-US" w:bidi="ar-SA"/>
        </w:rPr>
        <w:t>»</w:t>
      </w:r>
      <w:r w:rsidR="00AC44E2" w:rsidRPr="00370889">
        <w:rPr>
          <w:color w:val="000000" w:themeColor="text1"/>
          <w:sz w:val="28"/>
          <w:szCs w:val="28"/>
          <w:lang w:eastAsia="en-US" w:bidi="ar-SA"/>
        </w:rPr>
        <w:t xml:space="preserve"> </w:t>
      </w:r>
      <w:r w:rsidR="004F0525" w:rsidRPr="00370889">
        <w:rPr>
          <w:color w:val="000000" w:themeColor="text1"/>
          <w:sz w:val="28"/>
          <w:szCs w:val="28"/>
          <w:lang w:eastAsia="en-US" w:bidi="ar-SA"/>
        </w:rPr>
        <w:t>(</w:t>
      </w:r>
      <w:r w:rsidR="00AC44E2" w:rsidRPr="00370889">
        <w:rPr>
          <w:color w:val="000000" w:themeColor="text1"/>
          <w:sz w:val="28"/>
          <w:szCs w:val="28"/>
          <w:lang w:eastAsia="en-US" w:bidi="ar-SA"/>
        </w:rPr>
        <w:t>ООО «</w:t>
      </w:r>
      <w:proofErr w:type="spellStart"/>
      <w:r w:rsidR="00AC44E2" w:rsidRPr="00370889">
        <w:rPr>
          <w:color w:val="000000" w:themeColor="text1"/>
          <w:sz w:val="28"/>
          <w:szCs w:val="28"/>
          <w:lang w:eastAsia="en-US" w:bidi="ar-SA"/>
        </w:rPr>
        <w:t>Эффектон</w:t>
      </w:r>
      <w:proofErr w:type="spellEnd"/>
      <w:r w:rsidR="00AC44E2" w:rsidRPr="00370889">
        <w:rPr>
          <w:color w:val="000000" w:themeColor="text1"/>
          <w:sz w:val="28"/>
          <w:szCs w:val="28"/>
          <w:lang w:eastAsia="en-US" w:bidi="ar-SA"/>
        </w:rPr>
        <w:t xml:space="preserve">», г. Санкт- </w:t>
      </w:r>
      <w:r w:rsidR="004F0525" w:rsidRPr="00370889">
        <w:rPr>
          <w:color w:val="000000" w:themeColor="text1"/>
          <w:sz w:val="28"/>
          <w:szCs w:val="28"/>
          <w:lang w:eastAsia="en-US" w:bidi="ar-SA"/>
        </w:rPr>
        <w:t>Петербург), который</w:t>
      </w:r>
      <w:r w:rsidR="00EE01B1" w:rsidRPr="00370889">
        <w:rPr>
          <w:color w:val="000000" w:themeColor="text1"/>
          <w:sz w:val="28"/>
          <w:szCs w:val="28"/>
          <w:lang w:eastAsia="en-US" w:bidi="ar-SA"/>
        </w:rPr>
        <w:t xml:space="preserve">  предоставляет  широкие возможности  для  проведения  психодиагностики  и  развития  познавательных процессов </w:t>
      </w:r>
      <w:r w:rsidR="004F0525" w:rsidRPr="00370889">
        <w:rPr>
          <w:color w:val="000000" w:themeColor="text1"/>
          <w:sz w:val="28"/>
          <w:szCs w:val="28"/>
          <w:lang w:eastAsia="en-US" w:bidi="ar-SA"/>
        </w:rPr>
        <w:t>об</w:t>
      </w:r>
      <w:r w:rsidR="00EE01B1" w:rsidRPr="00370889">
        <w:rPr>
          <w:color w:val="000000" w:themeColor="text1"/>
          <w:sz w:val="28"/>
          <w:szCs w:val="28"/>
          <w:lang w:eastAsia="en-US" w:bidi="ar-SA"/>
        </w:rPr>
        <w:t>уча</w:t>
      </w:r>
      <w:r w:rsidR="004F0525" w:rsidRPr="00370889">
        <w:rPr>
          <w:color w:val="000000" w:themeColor="text1"/>
          <w:sz w:val="28"/>
          <w:szCs w:val="28"/>
          <w:lang w:eastAsia="en-US" w:bidi="ar-SA"/>
        </w:rPr>
        <w:t>ю</w:t>
      </w:r>
      <w:r w:rsidR="00EE01B1" w:rsidRPr="00370889">
        <w:rPr>
          <w:color w:val="000000" w:themeColor="text1"/>
          <w:sz w:val="28"/>
          <w:szCs w:val="28"/>
          <w:lang w:eastAsia="en-US" w:bidi="ar-SA"/>
        </w:rPr>
        <w:t xml:space="preserve">щихся.  </w:t>
      </w:r>
      <w:r w:rsidR="00257931" w:rsidRPr="00370889">
        <w:rPr>
          <w:color w:val="000000" w:themeColor="text1"/>
          <w:sz w:val="28"/>
          <w:szCs w:val="28"/>
          <w:lang w:eastAsia="en-US" w:bidi="ar-SA"/>
        </w:rPr>
        <w:t>При  проведении индивидуального психолог</w:t>
      </w:r>
      <w:proofErr w:type="gramStart"/>
      <w:r w:rsidR="00257931" w:rsidRPr="00370889">
        <w:rPr>
          <w:color w:val="000000" w:themeColor="text1"/>
          <w:sz w:val="28"/>
          <w:szCs w:val="28"/>
          <w:lang w:eastAsia="en-US" w:bidi="ar-SA"/>
        </w:rPr>
        <w:t>о-</w:t>
      </w:r>
      <w:proofErr w:type="gramEnd"/>
      <w:r w:rsidR="00257931" w:rsidRPr="00370889">
        <w:rPr>
          <w:color w:val="000000" w:themeColor="text1"/>
          <w:sz w:val="28"/>
          <w:szCs w:val="28"/>
          <w:lang w:eastAsia="en-US" w:bidi="ar-SA"/>
        </w:rPr>
        <w:t xml:space="preserve"> медицинского обследования и коррекции психоэмоциональных расстройств у детей и подростков применяется оборудование БОС- терапии</w:t>
      </w:r>
      <w:r w:rsidR="00A249E1" w:rsidRPr="00370889">
        <w:rPr>
          <w:color w:val="000000" w:themeColor="text1"/>
          <w:sz w:val="28"/>
          <w:szCs w:val="28"/>
          <w:lang w:eastAsia="en-US" w:bidi="ar-SA"/>
        </w:rPr>
        <w:t xml:space="preserve"> «Волна»</w:t>
      </w:r>
      <w:r w:rsidR="00DD02C1" w:rsidRPr="00370889">
        <w:rPr>
          <w:color w:val="000000" w:themeColor="text1"/>
          <w:sz w:val="28"/>
          <w:szCs w:val="28"/>
          <w:lang w:eastAsia="en-US" w:bidi="ar-SA"/>
        </w:rPr>
        <w:t xml:space="preserve"> (НПФ «</w:t>
      </w:r>
      <w:proofErr w:type="spellStart"/>
      <w:r w:rsidR="00DD02C1" w:rsidRPr="00370889">
        <w:rPr>
          <w:color w:val="000000" w:themeColor="text1"/>
          <w:sz w:val="28"/>
          <w:szCs w:val="28"/>
          <w:lang w:eastAsia="en-US" w:bidi="ar-SA"/>
        </w:rPr>
        <w:t>Амалтея</w:t>
      </w:r>
      <w:proofErr w:type="spellEnd"/>
      <w:r w:rsidR="00DD02C1" w:rsidRPr="00370889">
        <w:rPr>
          <w:color w:val="000000" w:themeColor="text1"/>
          <w:sz w:val="28"/>
          <w:szCs w:val="28"/>
          <w:lang w:eastAsia="en-US" w:bidi="ar-SA"/>
        </w:rPr>
        <w:t>», г. Санкт- Петербург)</w:t>
      </w:r>
      <w:r w:rsidR="00257931" w:rsidRPr="00370889">
        <w:rPr>
          <w:color w:val="000000" w:themeColor="text1"/>
          <w:sz w:val="28"/>
          <w:szCs w:val="28"/>
          <w:lang w:eastAsia="en-US" w:bidi="ar-SA"/>
        </w:rPr>
        <w:t>. Биологическая обратная связь</w:t>
      </w:r>
      <w:r w:rsidR="00A249E1" w:rsidRPr="00370889">
        <w:rPr>
          <w:color w:val="000000" w:themeColor="text1"/>
          <w:sz w:val="28"/>
          <w:szCs w:val="28"/>
          <w:lang w:eastAsia="en-US" w:bidi="ar-SA"/>
        </w:rPr>
        <w:t xml:space="preserve"> «Волна»</w:t>
      </w:r>
      <w:r w:rsidR="00257931" w:rsidRPr="00370889">
        <w:rPr>
          <w:color w:val="000000" w:themeColor="text1"/>
          <w:sz w:val="28"/>
          <w:szCs w:val="28"/>
          <w:lang w:eastAsia="en-US" w:bidi="ar-SA"/>
        </w:rPr>
        <w:t xml:space="preserve"> может выступать в качестве эффективного средства помощи обучающимся, имеющим проявления у соматически здоровых детей признаки переутомления, напряженности, тревоги, беспокойства, чувства страха.</w:t>
      </w:r>
    </w:p>
    <w:p w:rsidR="00DF7167" w:rsidRPr="00370889" w:rsidRDefault="00DF7167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21B1C" w:rsidRPr="00370889" w:rsidRDefault="00021B1C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21B1C" w:rsidRPr="00370889" w:rsidRDefault="00021B1C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21B1C" w:rsidRPr="00370889" w:rsidRDefault="00021B1C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21B1C" w:rsidRPr="00370889" w:rsidRDefault="00021B1C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21B1C" w:rsidRPr="00370889" w:rsidRDefault="00021B1C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21B1C" w:rsidRPr="00370889" w:rsidRDefault="00021B1C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21B1C" w:rsidRPr="00370889" w:rsidRDefault="00021B1C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21B1C" w:rsidRPr="00370889" w:rsidRDefault="00021B1C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21B1C" w:rsidRPr="00370889" w:rsidRDefault="00021B1C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DF7167" w:rsidRPr="00370889" w:rsidRDefault="00DF7167" w:rsidP="00DD2396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73323F" w:rsidRPr="00370889" w:rsidRDefault="0073323F" w:rsidP="00DD2396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</w:p>
    <w:p w:rsidR="004D6BD8" w:rsidRPr="00370889" w:rsidRDefault="004D6BD8" w:rsidP="00DD239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4D6BD8" w:rsidRPr="00370889" w:rsidRDefault="004D6BD8" w:rsidP="00DD239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4D6BD8" w:rsidRPr="00370889" w:rsidRDefault="004D6BD8" w:rsidP="00DD239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4D6BD8" w:rsidRPr="00370889" w:rsidRDefault="00816E57" w:rsidP="00DD2396">
      <w:pPr>
        <w:tabs>
          <w:tab w:val="left" w:pos="516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 w:rsidRPr="00370889">
        <w:rPr>
          <w:b/>
          <w:bCs/>
          <w:color w:val="000000" w:themeColor="text1"/>
          <w:sz w:val="28"/>
          <w:szCs w:val="28"/>
        </w:rPr>
        <w:tab/>
      </w:r>
    </w:p>
    <w:p w:rsidR="00816E57" w:rsidRPr="00370889" w:rsidRDefault="00816E57" w:rsidP="00DD2396">
      <w:pPr>
        <w:tabs>
          <w:tab w:val="left" w:pos="516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816E57" w:rsidRPr="00370889" w:rsidRDefault="00816E57" w:rsidP="00DD2396">
      <w:pPr>
        <w:tabs>
          <w:tab w:val="left" w:pos="516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816E57" w:rsidRPr="00370889" w:rsidRDefault="00816E57" w:rsidP="00DD2396">
      <w:pPr>
        <w:tabs>
          <w:tab w:val="left" w:pos="516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816E57" w:rsidRPr="00370889" w:rsidRDefault="00816E57" w:rsidP="00DD2396">
      <w:pPr>
        <w:tabs>
          <w:tab w:val="left" w:pos="516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816E57" w:rsidRPr="00370889" w:rsidRDefault="00816E57" w:rsidP="00DD2396">
      <w:pPr>
        <w:tabs>
          <w:tab w:val="left" w:pos="516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816E57" w:rsidRPr="00370889" w:rsidRDefault="00816E57" w:rsidP="00DD2396">
      <w:pPr>
        <w:tabs>
          <w:tab w:val="left" w:pos="516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816E57" w:rsidRPr="00370889" w:rsidRDefault="00816E57" w:rsidP="00DD2396">
      <w:pPr>
        <w:tabs>
          <w:tab w:val="left" w:pos="516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1C4326" w:rsidRPr="00370889" w:rsidRDefault="001C4326" w:rsidP="00DD2396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lastRenderedPageBreak/>
        <w:t>Учебный план</w:t>
      </w:r>
    </w:p>
    <w:p w:rsidR="004D6BD8" w:rsidRPr="00370889" w:rsidRDefault="001C4326" w:rsidP="00DD239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0889">
        <w:rPr>
          <w:b/>
          <w:bCs/>
          <w:color w:val="000000" w:themeColor="text1"/>
          <w:sz w:val="28"/>
          <w:szCs w:val="28"/>
        </w:rPr>
        <w:t>Дополнительная общеобразовательная</w:t>
      </w:r>
      <w:r w:rsidR="004D6BD8" w:rsidRPr="00370889">
        <w:rPr>
          <w:b/>
          <w:bCs/>
          <w:color w:val="000000" w:themeColor="text1"/>
          <w:sz w:val="28"/>
          <w:szCs w:val="28"/>
        </w:rPr>
        <w:t xml:space="preserve"> программ</w:t>
      </w:r>
      <w:r w:rsidRPr="00370889">
        <w:rPr>
          <w:b/>
          <w:bCs/>
          <w:color w:val="000000" w:themeColor="text1"/>
          <w:sz w:val="28"/>
          <w:szCs w:val="28"/>
        </w:rPr>
        <w:t>а</w:t>
      </w:r>
    </w:p>
    <w:p w:rsidR="004D6BD8" w:rsidRPr="00370889" w:rsidRDefault="007744EB" w:rsidP="00DD2396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«Разумный выбор»</w:t>
      </w:r>
    </w:p>
    <w:p w:rsidR="005801D4" w:rsidRPr="00370889" w:rsidRDefault="005801D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Задачи программы</w:t>
      </w:r>
      <w:r w:rsidR="001C4326"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7744EB" w:rsidRPr="00370889">
        <w:rPr>
          <w:color w:val="000000" w:themeColor="text1"/>
          <w:sz w:val="28"/>
          <w:szCs w:val="28"/>
        </w:rPr>
        <w:t>«Разумный выбор»</w:t>
      </w:r>
      <w:r w:rsidR="004606BC" w:rsidRPr="00370889">
        <w:rPr>
          <w:color w:val="000000" w:themeColor="text1"/>
          <w:sz w:val="28"/>
          <w:szCs w:val="28"/>
        </w:rPr>
        <w:t xml:space="preserve"> для обучающихся 11-12 лет</w:t>
      </w:r>
      <w:r w:rsidR="007744EB" w:rsidRPr="00370889">
        <w:rPr>
          <w:color w:val="000000" w:themeColor="text1"/>
          <w:sz w:val="28"/>
          <w:szCs w:val="28"/>
        </w:rPr>
        <w:t xml:space="preserve">: </w:t>
      </w:r>
      <w:r w:rsidR="001C4326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5801D4" w:rsidRPr="00370889" w:rsidRDefault="005801D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развивать коммуникативные навыки </w:t>
      </w:r>
      <w:proofErr w:type="gram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обучающихся</w:t>
      </w:r>
      <w:proofErr w:type="gram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5801D4" w:rsidRPr="00370889" w:rsidRDefault="005801D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-способствовать у обучающихся формированию убеждений способствующих сохранению и укреплению физического здоровья;</w:t>
      </w:r>
    </w:p>
    <w:p w:rsidR="005801D4" w:rsidRPr="00370889" w:rsidRDefault="005801D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-способствовать сплочению классного коллектива.</w:t>
      </w:r>
    </w:p>
    <w:p w:rsidR="005801D4" w:rsidRPr="00370889" w:rsidRDefault="005801D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Ожидаемые  результаты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:</w:t>
      </w:r>
    </w:p>
    <w:p w:rsidR="00851AE4" w:rsidRPr="00370889" w:rsidRDefault="00851AE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По итогам реализации программы «Разумный выбор»</w:t>
      </w:r>
      <w:r w:rsidR="00056D8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:rsidR="00851AE4" w:rsidRPr="00370889" w:rsidRDefault="00851AE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1. обучающиеся овладеют: </w:t>
      </w:r>
    </w:p>
    <w:p w:rsidR="005801D4" w:rsidRPr="00370889" w:rsidRDefault="005801D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="00851AE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навыками конструктивного межличностного общения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5801D4" w:rsidRPr="00370889" w:rsidRDefault="005801D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proofErr w:type="gram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навык</w:t>
      </w:r>
      <w:r w:rsidR="00851AE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ами</w:t>
      </w:r>
      <w:proofErr w:type="gram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способствующи</w:t>
      </w:r>
      <w:r w:rsidR="00851AE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ми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сохранению и укреплению физического здоровья</w:t>
      </w:r>
      <w:r w:rsidR="00851AE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:rsidR="00851AE4" w:rsidRPr="00370889" w:rsidRDefault="00851AE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2.</w:t>
      </w:r>
      <w:r w:rsidR="00056D8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классн</w:t>
      </w:r>
      <w:r w:rsidR="00056D8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ом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коллектив</w:t>
      </w:r>
      <w:r w:rsidR="00056D8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е: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851AE4" w:rsidRPr="00370889" w:rsidRDefault="005801D4" w:rsidP="00851AE4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="00851AE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056D8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у</w:t>
      </w:r>
      <w:r w:rsidR="00851AE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лучшится психологический климат в коллективе;</w:t>
      </w:r>
    </w:p>
    <w:p w:rsidR="005801D4" w:rsidRPr="00370889" w:rsidRDefault="00851AE4" w:rsidP="00851AE4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r w:rsidR="00056D8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овысится сплоченность педагогического коллектива</w:t>
      </w:r>
    </w:p>
    <w:p w:rsidR="001C4326" w:rsidRPr="00370889" w:rsidRDefault="005801D4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К</w:t>
      </w:r>
      <w:r w:rsidR="001C4326"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атегория обучающихся:</w:t>
      </w:r>
      <w:r w:rsidR="001C4326" w:rsidRPr="00370889"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BE1D03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обучающиеся</w:t>
      </w:r>
      <w:proofErr w:type="gramEnd"/>
      <w:r w:rsidR="00BE1D03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4606B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11-12 лет</w:t>
      </w:r>
      <w:r w:rsidR="001C4326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:rsidR="001C4326" w:rsidRPr="00370889" w:rsidRDefault="001C4326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Срок обучения: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F35DE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12</w:t>
      </w:r>
      <w:r w:rsidR="00F34C16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занятий.</w:t>
      </w:r>
    </w:p>
    <w:p w:rsidR="00BE1D03" w:rsidRPr="00370889" w:rsidRDefault="001C4326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Режим занятий: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 раз в неделю</w:t>
      </w:r>
      <w:r w:rsidR="008D46A7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(месяц)</w:t>
      </w:r>
      <w:r w:rsidR="00F34C16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CE5E5E" w:rsidRPr="00370889" w:rsidRDefault="00CE5E5E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158"/>
        <w:gridCol w:w="992"/>
        <w:gridCol w:w="1555"/>
        <w:gridCol w:w="1422"/>
        <w:gridCol w:w="1808"/>
      </w:tblGrid>
      <w:tr w:rsidR="00370889" w:rsidRPr="00370889" w:rsidTr="006A72E1">
        <w:tc>
          <w:tcPr>
            <w:tcW w:w="636" w:type="dxa"/>
            <w:vMerge w:val="restart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№ </w:t>
            </w:r>
          </w:p>
        </w:tc>
        <w:tc>
          <w:tcPr>
            <w:tcW w:w="3158" w:type="dxa"/>
            <w:vMerge w:val="restart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наименование  раздела</w:t>
            </w:r>
          </w:p>
        </w:tc>
        <w:tc>
          <w:tcPr>
            <w:tcW w:w="992" w:type="dxa"/>
            <w:vMerge w:val="restart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Всего часов</w:t>
            </w:r>
          </w:p>
        </w:tc>
        <w:tc>
          <w:tcPr>
            <w:tcW w:w="2977" w:type="dxa"/>
            <w:gridSpan w:val="2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      в том числе</w:t>
            </w:r>
          </w:p>
        </w:tc>
        <w:tc>
          <w:tcPr>
            <w:tcW w:w="1808" w:type="dxa"/>
            <w:vMerge w:val="restart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Форма контроля</w:t>
            </w:r>
          </w:p>
        </w:tc>
      </w:tr>
      <w:tr w:rsidR="00370889" w:rsidRPr="00370889" w:rsidTr="006A72E1">
        <w:tc>
          <w:tcPr>
            <w:tcW w:w="636" w:type="dxa"/>
            <w:vMerge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158" w:type="dxa"/>
            <w:vMerge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55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теоретических </w:t>
            </w:r>
          </w:p>
        </w:tc>
        <w:tc>
          <w:tcPr>
            <w:tcW w:w="1422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практических</w:t>
            </w:r>
          </w:p>
        </w:tc>
        <w:tc>
          <w:tcPr>
            <w:tcW w:w="1808" w:type="dxa"/>
            <w:vMerge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0889" w:rsidRPr="00370889" w:rsidTr="006A72E1">
        <w:tc>
          <w:tcPr>
            <w:tcW w:w="636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315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«Я и мой мир»</w:t>
            </w:r>
          </w:p>
        </w:tc>
        <w:tc>
          <w:tcPr>
            <w:tcW w:w="992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 w:rsidR="00D24E33"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5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422" w:type="dxa"/>
          </w:tcPr>
          <w:p w:rsidR="00CE5E5E" w:rsidRPr="00370889" w:rsidRDefault="00D24E33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0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Анкетирование</w:t>
            </w:r>
          </w:p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Обратная связь</w:t>
            </w:r>
          </w:p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 Самооценка</w:t>
            </w:r>
          </w:p>
        </w:tc>
      </w:tr>
      <w:tr w:rsidR="00370889" w:rsidRPr="00370889" w:rsidTr="006A72E1">
        <w:tc>
          <w:tcPr>
            <w:tcW w:w="636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2. </w:t>
            </w:r>
          </w:p>
        </w:tc>
        <w:tc>
          <w:tcPr>
            <w:tcW w:w="315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«Я и мое окружение»</w:t>
            </w:r>
          </w:p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92" w:type="dxa"/>
          </w:tcPr>
          <w:p w:rsidR="00CE5E5E" w:rsidRPr="00370889" w:rsidRDefault="00D24E33" w:rsidP="00DD2396">
            <w:pPr>
              <w:widowControl/>
              <w:suppressAutoHyphens w:val="0"/>
              <w:spacing w:line="276" w:lineRule="auto"/>
              <w:ind w:firstLine="175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5" w:type="dxa"/>
          </w:tcPr>
          <w:p w:rsidR="00CE5E5E" w:rsidRPr="00370889" w:rsidRDefault="00D24E33" w:rsidP="00DD2396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 w:rsidR="00CE5E5E"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422" w:type="dxa"/>
          </w:tcPr>
          <w:p w:rsidR="00CE5E5E" w:rsidRPr="00370889" w:rsidRDefault="00D24E33" w:rsidP="00DD2396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 w:rsidR="00CE5E5E"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0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</w:t>
            </w:r>
          </w:p>
        </w:tc>
      </w:tr>
      <w:tr w:rsidR="00370889" w:rsidRPr="00370889" w:rsidTr="006A72E1">
        <w:tc>
          <w:tcPr>
            <w:tcW w:w="636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315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«Я и мое здоровье»</w:t>
            </w:r>
          </w:p>
        </w:tc>
        <w:tc>
          <w:tcPr>
            <w:tcW w:w="992" w:type="dxa"/>
          </w:tcPr>
          <w:p w:rsidR="00CE5E5E" w:rsidRPr="00370889" w:rsidRDefault="00F35DE4" w:rsidP="00DD2396">
            <w:pPr>
              <w:widowControl/>
              <w:suppressAutoHyphens w:val="0"/>
              <w:spacing w:line="276" w:lineRule="auto"/>
              <w:ind w:firstLine="175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555" w:type="dxa"/>
          </w:tcPr>
          <w:p w:rsidR="00CE5E5E" w:rsidRPr="00370889" w:rsidRDefault="00F35DE4" w:rsidP="00DD2396">
            <w:pPr>
              <w:widowControl/>
              <w:suppressAutoHyphens w:val="0"/>
              <w:spacing w:line="276" w:lineRule="auto"/>
              <w:ind w:firstLine="175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422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08" w:type="dxa"/>
          </w:tcPr>
          <w:p w:rsidR="00CE5E5E" w:rsidRPr="00370889" w:rsidRDefault="00CE5E5E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Обратная связь</w:t>
            </w:r>
          </w:p>
          <w:p w:rsidR="00CE5E5E" w:rsidRPr="00370889" w:rsidRDefault="00CE5E5E" w:rsidP="00DD239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 Диагностика</w:t>
            </w:r>
          </w:p>
        </w:tc>
      </w:tr>
      <w:tr w:rsidR="00CE5E5E" w:rsidRPr="00370889" w:rsidTr="006A72E1">
        <w:tc>
          <w:tcPr>
            <w:tcW w:w="3794" w:type="dxa"/>
            <w:gridSpan w:val="2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Итого </w:t>
            </w:r>
          </w:p>
        </w:tc>
        <w:tc>
          <w:tcPr>
            <w:tcW w:w="992" w:type="dxa"/>
          </w:tcPr>
          <w:p w:rsidR="00CE5E5E" w:rsidRPr="00370889" w:rsidRDefault="00F35DE4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1555" w:type="dxa"/>
          </w:tcPr>
          <w:p w:rsidR="00CE5E5E" w:rsidRPr="00370889" w:rsidRDefault="00F35DE4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422" w:type="dxa"/>
          </w:tcPr>
          <w:p w:rsidR="00CE5E5E" w:rsidRPr="00370889" w:rsidRDefault="00D24E33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80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ind w:firstLine="743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CE5E5E" w:rsidRPr="00370889" w:rsidRDefault="00CE5E5E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6A72E1" w:rsidRPr="00370889" w:rsidRDefault="00056D8C" w:rsidP="00056D8C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Содержание:</w:t>
      </w:r>
    </w:p>
    <w:p w:rsidR="00056D8C" w:rsidRPr="00370889" w:rsidRDefault="00816E57" w:rsidP="00056D8C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ab/>
      </w:r>
    </w:p>
    <w:p w:rsidR="00056D8C" w:rsidRPr="00370889" w:rsidRDefault="00056D8C" w:rsidP="00056D8C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  <w:t>Раздел: «Я и мой мир»</w:t>
      </w:r>
    </w:p>
    <w:p w:rsidR="00056D8C" w:rsidRPr="00370889" w:rsidRDefault="00056D8C" w:rsidP="00056D8C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>ТЕМА 1.1.</w:t>
      </w:r>
      <w:r w:rsidRPr="00370889">
        <w:rPr>
          <w:color w:val="000000" w:themeColor="text1"/>
          <w:sz w:val="28"/>
          <w:szCs w:val="28"/>
        </w:rPr>
        <w:t>Зачем человеку здоровье?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Я и моё отношение к себе.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Теория</w:t>
      </w:r>
      <w:r w:rsidRPr="00370889">
        <w:rPr>
          <w:color w:val="000000" w:themeColor="text1"/>
          <w:sz w:val="28"/>
          <w:szCs w:val="28"/>
        </w:rPr>
        <w:t>. Понятие «здоровье». Влияние состояния здоровья на жизнь человека: на самочувствие, настроение, обучение, общение, творчество.</w:t>
      </w:r>
    </w:p>
    <w:p w:rsidR="00056D8C" w:rsidRPr="00370889" w:rsidRDefault="00056D8C" w:rsidP="00056D8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</w:rPr>
        <w:t xml:space="preserve">Грани моего «Я», что составляет образ «Я». </w:t>
      </w:r>
      <w:r w:rsidRPr="00370889">
        <w:rPr>
          <w:color w:val="000000" w:themeColor="text1"/>
          <w:sz w:val="28"/>
          <w:szCs w:val="28"/>
          <w:lang w:eastAsia="ru-RU" w:bidi="ar-SA"/>
        </w:rPr>
        <w:t>Интерес к самопознанию как проявление взросления. Гармоничное развитие личности – залог благополучия.</w:t>
      </w:r>
    </w:p>
    <w:p w:rsidR="00056D8C" w:rsidRPr="00370889" w:rsidRDefault="00056D8C" w:rsidP="00056D8C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Практика</w:t>
      </w:r>
      <w:r w:rsidRPr="00370889">
        <w:rPr>
          <w:color w:val="000000" w:themeColor="text1"/>
          <w:sz w:val="28"/>
          <w:szCs w:val="28"/>
          <w:lang w:eastAsia="ru-RU" w:bidi="ar-SA"/>
        </w:rPr>
        <w:t>.  Упражнение « Моя Вселенная»,  игра «Молекулы».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ТЕМА 1.2. Учись учиться.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Теория</w:t>
      </w:r>
      <w:r w:rsidRPr="00370889">
        <w:rPr>
          <w:color w:val="000000" w:themeColor="text1"/>
          <w:sz w:val="28"/>
          <w:szCs w:val="28"/>
        </w:rPr>
        <w:t>.</w:t>
      </w:r>
      <w:r w:rsidR="0043763B" w:rsidRPr="00370889">
        <w:rPr>
          <w:color w:val="000000" w:themeColor="text1"/>
          <w:sz w:val="28"/>
          <w:szCs w:val="28"/>
        </w:rPr>
        <w:t xml:space="preserve"> </w:t>
      </w:r>
      <w:r w:rsidRPr="00370889">
        <w:rPr>
          <w:color w:val="000000" w:themeColor="text1"/>
          <w:sz w:val="28"/>
          <w:szCs w:val="28"/>
        </w:rPr>
        <w:t>Правила работы на уроке и дома (при подготовке  домашних заданий). Как учиться овладевать информацией без перенапряжения, как научиться получать удовольствие от проделанной работы. Способы быстрой концентрации внимания, лучшего запоминания материала, развития мышления.</w:t>
      </w:r>
    </w:p>
    <w:p w:rsidR="0043763B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Практика</w:t>
      </w:r>
      <w:r w:rsidRPr="00370889">
        <w:rPr>
          <w:color w:val="000000" w:themeColor="text1"/>
          <w:sz w:val="28"/>
          <w:szCs w:val="28"/>
        </w:rPr>
        <w:t>. Упражнения на развитие внимания и памяти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ТЕМА 1.3. Мои возможности и мои способности.</w:t>
      </w:r>
    </w:p>
    <w:p w:rsidR="00056D8C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Теория</w:t>
      </w:r>
      <w:r w:rsidRPr="00370889">
        <w:rPr>
          <w:color w:val="000000" w:themeColor="text1"/>
          <w:sz w:val="28"/>
          <w:szCs w:val="28"/>
        </w:rPr>
        <w:t xml:space="preserve">. </w:t>
      </w:r>
      <w:r w:rsidR="00056D8C" w:rsidRPr="00370889">
        <w:rPr>
          <w:color w:val="000000" w:themeColor="text1"/>
          <w:sz w:val="28"/>
          <w:szCs w:val="28"/>
        </w:rPr>
        <w:t>Представления о собственных способностях и возможностях. Осознание своей уникальности и неповторимости.</w:t>
      </w:r>
    </w:p>
    <w:p w:rsidR="0043763B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Практика.</w:t>
      </w:r>
      <w:r w:rsidRPr="00370889">
        <w:rPr>
          <w:color w:val="000000" w:themeColor="text1"/>
          <w:sz w:val="28"/>
          <w:szCs w:val="28"/>
        </w:rPr>
        <w:t xml:space="preserve">  Упражнение «Мой герб»,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Тест «Самооценка» (авт. Т.В. Щур).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056D8C" w:rsidRPr="00370889" w:rsidRDefault="00056D8C" w:rsidP="00056D8C">
      <w:pPr>
        <w:pStyle w:val="a4"/>
        <w:spacing w:line="276" w:lineRule="auto"/>
        <w:rPr>
          <w:b/>
          <w:color w:val="000000" w:themeColor="text1"/>
          <w:sz w:val="28"/>
          <w:szCs w:val="28"/>
        </w:rPr>
      </w:pPr>
      <w:r w:rsidRPr="00370889"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  <w:t>Раздел: «Я и мое окружение»</w:t>
      </w:r>
    </w:p>
    <w:p w:rsidR="0043763B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056D8C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  </w:t>
      </w:r>
      <w:r w:rsidR="00056D8C" w:rsidRPr="00370889">
        <w:rPr>
          <w:color w:val="000000" w:themeColor="text1"/>
          <w:sz w:val="28"/>
          <w:szCs w:val="28"/>
        </w:rPr>
        <w:t xml:space="preserve">ТЕМА 2.1. Что такое «Дружба». Настоящий </w:t>
      </w:r>
      <w:proofErr w:type="gramStart"/>
      <w:r w:rsidR="00056D8C" w:rsidRPr="00370889">
        <w:rPr>
          <w:color w:val="000000" w:themeColor="text1"/>
          <w:sz w:val="28"/>
          <w:szCs w:val="28"/>
        </w:rPr>
        <w:t>друг</w:t>
      </w:r>
      <w:proofErr w:type="gramEnd"/>
      <w:r w:rsidR="00056D8C" w:rsidRPr="00370889">
        <w:rPr>
          <w:color w:val="000000" w:themeColor="text1"/>
          <w:sz w:val="28"/>
          <w:szCs w:val="28"/>
        </w:rPr>
        <w:t xml:space="preserve"> – какой он?</w:t>
      </w:r>
    </w:p>
    <w:p w:rsidR="00056D8C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Теория</w:t>
      </w:r>
      <w:r w:rsidRPr="00370889">
        <w:rPr>
          <w:color w:val="000000" w:themeColor="text1"/>
          <w:sz w:val="28"/>
          <w:szCs w:val="28"/>
        </w:rPr>
        <w:t xml:space="preserve">. </w:t>
      </w:r>
      <w:r w:rsidR="00056D8C" w:rsidRPr="00370889">
        <w:rPr>
          <w:color w:val="000000" w:themeColor="text1"/>
          <w:sz w:val="28"/>
          <w:szCs w:val="28"/>
        </w:rPr>
        <w:t xml:space="preserve">Понятие «дружба». Качества личности, необходимые для дружбы. 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Взаимоуважение – необходимое условие эффективного общения. Как найти настоящего друга, как стать хорошим другом. Понятие «ложной дружбы». Общение и здоровье.</w:t>
      </w:r>
    </w:p>
    <w:p w:rsidR="0043763B" w:rsidRPr="00370889" w:rsidRDefault="0043763B" w:rsidP="0043763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i/>
          <w:color w:val="000000" w:themeColor="text1"/>
          <w:sz w:val="28"/>
          <w:szCs w:val="28"/>
        </w:rPr>
        <w:t>Практика</w:t>
      </w:r>
      <w:r w:rsidRPr="00370889">
        <w:rPr>
          <w:color w:val="000000" w:themeColor="text1"/>
          <w:sz w:val="28"/>
          <w:szCs w:val="28"/>
        </w:rPr>
        <w:t>.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Методика «Ценностные ориентации» (М. </w:t>
      </w:r>
      <w:proofErr w:type="spell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Рокич</w:t>
      </w:r>
      <w:proofErr w:type="spell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).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2.2. </w:t>
      </w:r>
      <w:r w:rsidRPr="00370889">
        <w:rPr>
          <w:color w:val="000000" w:themeColor="text1"/>
          <w:sz w:val="28"/>
          <w:szCs w:val="28"/>
          <w:lang w:eastAsia="ru-RU" w:bidi="ar-SA"/>
        </w:rPr>
        <w:t>Учимся общению.</w:t>
      </w:r>
    </w:p>
    <w:p w:rsidR="00056D8C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. </w:t>
      </w:r>
      <w:r w:rsidR="00056D8C" w:rsidRPr="00370889">
        <w:rPr>
          <w:color w:val="000000" w:themeColor="text1"/>
          <w:sz w:val="28"/>
          <w:szCs w:val="28"/>
          <w:lang w:eastAsia="ru-RU" w:bidi="ar-SA"/>
        </w:rPr>
        <w:t>Роль общения в жизни человека. Качества личности, обеспечивающие эффективное общение. Секреты успеха общения.</w:t>
      </w:r>
    </w:p>
    <w:p w:rsidR="0043763B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Практика</w:t>
      </w:r>
      <w:r w:rsidRPr="00370889">
        <w:rPr>
          <w:color w:val="000000" w:themeColor="text1"/>
          <w:sz w:val="28"/>
          <w:szCs w:val="28"/>
          <w:lang w:eastAsia="ru-RU" w:bidi="ar-SA"/>
        </w:rPr>
        <w:t>.  Анкета «Умеешь, ли ты общаться?»</w:t>
      </w:r>
      <w:proofErr w:type="gramStart"/>
      <w:r w:rsidRPr="00370889">
        <w:rPr>
          <w:color w:val="000000" w:themeColor="text1"/>
          <w:sz w:val="28"/>
          <w:szCs w:val="28"/>
          <w:lang w:eastAsia="ru-RU" w:bidi="ar-SA"/>
        </w:rPr>
        <w:t xml:space="preserve"> ,</w:t>
      </w:r>
      <w:proofErr w:type="gramEnd"/>
      <w:r w:rsidRPr="00370889">
        <w:rPr>
          <w:color w:val="000000" w:themeColor="text1"/>
          <w:sz w:val="28"/>
          <w:szCs w:val="28"/>
          <w:lang w:eastAsia="ru-RU" w:bidi="ar-SA"/>
        </w:rPr>
        <w:t xml:space="preserve"> упражнение «Белая ворона», упражнение «Пришельцы и инопланетяне».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ТЕМА 2.3. Наш класс.</w:t>
      </w:r>
    </w:p>
    <w:p w:rsidR="0043763B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lastRenderedPageBreak/>
        <w:t>Теория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. </w:t>
      </w:r>
      <w:r w:rsidR="00056D8C" w:rsidRPr="00370889">
        <w:rPr>
          <w:color w:val="000000" w:themeColor="text1"/>
          <w:sz w:val="28"/>
          <w:szCs w:val="28"/>
          <w:lang w:eastAsia="ru-RU" w:bidi="ar-SA"/>
        </w:rPr>
        <w:t>Повышение коммуникативной компетентности обучающихся, исключение рисков группового давления</w:t>
      </w:r>
    </w:p>
    <w:p w:rsidR="00056D8C" w:rsidRPr="00370889" w:rsidRDefault="0043763B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Практика. </w:t>
      </w:r>
      <w:r w:rsidR="00367099" w:rsidRPr="00370889">
        <w:rPr>
          <w:color w:val="000000" w:themeColor="text1"/>
          <w:sz w:val="28"/>
          <w:szCs w:val="28"/>
          <w:lang w:eastAsia="ru-RU" w:bidi="ar-SA"/>
        </w:rPr>
        <w:t>Упражнение «Скажи, нет!»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="00367099"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</w:p>
    <w:p w:rsidR="00056D8C" w:rsidRPr="00370889" w:rsidRDefault="00056D8C" w:rsidP="00056D8C">
      <w:pPr>
        <w:widowControl/>
        <w:suppressAutoHyphens w:val="0"/>
        <w:spacing w:line="276" w:lineRule="auto"/>
        <w:jc w:val="both"/>
        <w:rPr>
          <w:bCs/>
          <w:i/>
          <w:color w:val="000000" w:themeColor="text1"/>
          <w:sz w:val="28"/>
          <w:szCs w:val="28"/>
          <w:lang w:eastAsia="ru-RU" w:bidi="ar-SA"/>
        </w:rPr>
      </w:pPr>
    </w:p>
    <w:p w:rsidR="00056D8C" w:rsidRPr="00370889" w:rsidRDefault="00056D8C" w:rsidP="00056D8C">
      <w:pPr>
        <w:widowControl/>
        <w:suppressAutoHyphens w:val="0"/>
        <w:spacing w:line="276" w:lineRule="auto"/>
        <w:jc w:val="both"/>
        <w:rPr>
          <w:b/>
          <w:bCs/>
          <w:i/>
          <w:color w:val="000000" w:themeColor="text1"/>
          <w:sz w:val="28"/>
          <w:szCs w:val="28"/>
          <w:lang w:eastAsia="ru-RU" w:bidi="ar-SA"/>
        </w:rPr>
      </w:pPr>
      <w:r w:rsidRPr="00370889">
        <w:rPr>
          <w:b/>
          <w:bCs/>
          <w:i/>
          <w:color w:val="000000" w:themeColor="text1"/>
          <w:sz w:val="28"/>
          <w:szCs w:val="28"/>
          <w:lang w:eastAsia="ru-RU" w:bidi="ar-SA"/>
        </w:rPr>
        <w:t>Раздел: «Я и мое здоровье»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ТЕМА 3.1.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Правильный режим дня. Как научиться </w:t>
      </w:r>
      <w:r w:rsidR="00367099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правильно,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распределять время. </w:t>
      </w:r>
    </w:p>
    <w:p w:rsidR="00056D8C" w:rsidRPr="00370889" w:rsidRDefault="00367099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Теория</w:t>
      </w:r>
      <w:r w:rsidRPr="00370889">
        <w:rPr>
          <w:color w:val="000000" w:themeColor="text1"/>
          <w:sz w:val="28"/>
          <w:szCs w:val="28"/>
        </w:rPr>
        <w:t xml:space="preserve">. </w:t>
      </w:r>
      <w:r w:rsidR="00056D8C" w:rsidRPr="00370889">
        <w:rPr>
          <w:color w:val="000000" w:themeColor="text1"/>
          <w:sz w:val="28"/>
          <w:szCs w:val="28"/>
        </w:rPr>
        <w:t>Разумное, гармоничное  планирование своего дня, как профилактика неврозов школьников. Совершенствование внутренней дисциплины. Профилактика компьютерной, игровой и телевизионной зависимости у школьников.</w:t>
      </w:r>
    </w:p>
    <w:p w:rsidR="00056D8C" w:rsidRPr="00370889" w:rsidRDefault="00367099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Практика.</w:t>
      </w:r>
      <w:r w:rsidRPr="00370889">
        <w:rPr>
          <w:color w:val="000000" w:themeColor="text1"/>
          <w:sz w:val="28"/>
          <w:szCs w:val="28"/>
        </w:rPr>
        <w:t xml:space="preserve"> Коллаж «Мой день»</w:t>
      </w:r>
    </w:p>
    <w:p w:rsidR="00367099" w:rsidRPr="00370889" w:rsidRDefault="00367099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056D8C" w:rsidRPr="00370889" w:rsidRDefault="00367099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  </w:t>
      </w:r>
      <w:r w:rsidR="00056D8C" w:rsidRPr="00370889">
        <w:rPr>
          <w:color w:val="000000" w:themeColor="text1"/>
          <w:sz w:val="28"/>
          <w:szCs w:val="28"/>
        </w:rPr>
        <w:t xml:space="preserve">ТЕМА 3.2. </w:t>
      </w:r>
      <w:r w:rsidR="00056D8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Профилактика заболеваний, травм</w:t>
      </w:r>
      <w:r w:rsidR="00056D8C" w:rsidRPr="00370889">
        <w:rPr>
          <w:color w:val="000000" w:themeColor="text1"/>
          <w:sz w:val="28"/>
          <w:szCs w:val="28"/>
        </w:rPr>
        <w:t>.</w:t>
      </w:r>
    </w:p>
    <w:p w:rsidR="00056D8C" w:rsidRPr="00370889" w:rsidRDefault="00367099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Теория</w:t>
      </w:r>
      <w:r w:rsidRPr="00370889">
        <w:rPr>
          <w:color w:val="000000" w:themeColor="text1"/>
          <w:sz w:val="28"/>
          <w:szCs w:val="28"/>
        </w:rPr>
        <w:t xml:space="preserve">. </w:t>
      </w:r>
      <w:r w:rsidR="00056D8C" w:rsidRPr="00370889">
        <w:rPr>
          <w:color w:val="000000" w:themeColor="text1"/>
          <w:sz w:val="28"/>
          <w:szCs w:val="28"/>
        </w:rPr>
        <w:t>Профилактика заболеваний ОРВИ. Активная жизненная позиция, как необходимое условие выполнения правил гигиены.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Травмы и заболевание  легче предотвратить, чем лечить. Причины травм, заболеваний,  как избежать. Что делать при травме? Техника безопасности подросткового возраста.</w:t>
      </w:r>
    </w:p>
    <w:p w:rsidR="00367099" w:rsidRPr="00370889" w:rsidRDefault="00367099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</w:rPr>
        <w:t>Практика.</w:t>
      </w:r>
      <w:r w:rsidRPr="00370889">
        <w:rPr>
          <w:color w:val="000000" w:themeColor="text1"/>
          <w:sz w:val="28"/>
          <w:szCs w:val="28"/>
        </w:rPr>
        <w:t xml:space="preserve">  Отработка навыков оказания первой помощи</w:t>
      </w:r>
    </w:p>
    <w:p w:rsidR="00056D8C" w:rsidRPr="00370889" w:rsidRDefault="00056D8C" w:rsidP="00056D8C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056D8C" w:rsidRPr="00370889" w:rsidRDefault="00056D8C" w:rsidP="00056D8C">
      <w:pPr>
        <w:widowControl/>
        <w:suppressAutoHyphens w:val="0"/>
        <w:spacing w:after="210" w:line="276" w:lineRule="auto"/>
        <w:rPr>
          <w:rFonts w:ascii="Verdana" w:eastAsia="Times New Roman" w:hAnsi="Verdana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3.3. </w:t>
      </w:r>
      <w:r w:rsidRPr="00370889">
        <w:rPr>
          <w:color w:val="000000" w:themeColor="text1"/>
          <w:sz w:val="28"/>
          <w:szCs w:val="28"/>
        </w:rPr>
        <w:t>Обобщающий уро</w:t>
      </w:r>
      <w:proofErr w:type="gramStart"/>
      <w:r w:rsidRPr="00370889">
        <w:rPr>
          <w:color w:val="000000" w:themeColor="text1"/>
          <w:sz w:val="28"/>
          <w:szCs w:val="28"/>
        </w:rPr>
        <w:t>к-</w:t>
      </w:r>
      <w:proofErr w:type="gramEnd"/>
      <w:r w:rsidRPr="00370889">
        <w:rPr>
          <w:color w:val="000000" w:themeColor="text1"/>
          <w:sz w:val="28"/>
          <w:szCs w:val="28"/>
        </w:rPr>
        <w:t xml:space="preserve"> викторина по вопросам здорового образа жизни.</w:t>
      </w: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sectPr w:rsidR="00936E82" w:rsidRPr="00370889" w:rsidSect="002E4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E5E" w:rsidRPr="00370889" w:rsidRDefault="00CB6E90" w:rsidP="007744EB">
      <w:pPr>
        <w:widowControl/>
        <w:tabs>
          <w:tab w:val="left" w:pos="2440"/>
        </w:tabs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lastRenderedPageBreak/>
        <w:t xml:space="preserve">                                                                      </w:t>
      </w:r>
      <w:r w:rsidR="00CE5E5E"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Учебн</w:t>
      </w:r>
      <w:proofErr w:type="gramStart"/>
      <w:r w:rsidR="00CE5E5E"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о-</w:t>
      </w:r>
      <w:proofErr w:type="gramEnd"/>
      <w:r w:rsidR="00CE5E5E"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тематический план программы</w:t>
      </w:r>
    </w:p>
    <w:p w:rsidR="00CE5E5E" w:rsidRPr="00370889" w:rsidRDefault="00CE5E5E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tbl>
      <w:tblPr>
        <w:tblStyle w:val="a6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2126"/>
        <w:gridCol w:w="1134"/>
        <w:gridCol w:w="3827"/>
        <w:gridCol w:w="993"/>
        <w:gridCol w:w="1134"/>
        <w:gridCol w:w="1275"/>
        <w:gridCol w:w="2127"/>
      </w:tblGrid>
      <w:tr w:rsidR="00370889" w:rsidRPr="00370889" w:rsidTr="00CB6E90">
        <w:tc>
          <w:tcPr>
            <w:tcW w:w="426" w:type="dxa"/>
            <w:vMerge w:val="restart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№ </w:t>
            </w:r>
          </w:p>
        </w:tc>
        <w:tc>
          <w:tcPr>
            <w:tcW w:w="1418" w:type="dxa"/>
            <w:vMerge w:val="restart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месяц</w:t>
            </w:r>
          </w:p>
        </w:tc>
        <w:tc>
          <w:tcPr>
            <w:tcW w:w="1134" w:type="dxa"/>
            <w:vMerge w:val="restart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число</w:t>
            </w:r>
          </w:p>
        </w:tc>
        <w:tc>
          <w:tcPr>
            <w:tcW w:w="2126" w:type="dxa"/>
            <w:vMerge w:val="restart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Всего часов</w:t>
            </w:r>
          </w:p>
        </w:tc>
        <w:tc>
          <w:tcPr>
            <w:tcW w:w="3827" w:type="dxa"/>
            <w:vMerge w:val="restart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наименование  раздела</w:t>
            </w:r>
          </w:p>
        </w:tc>
        <w:tc>
          <w:tcPr>
            <w:tcW w:w="2127" w:type="dxa"/>
            <w:gridSpan w:val="2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      в том числе</w:t>
            </w:r>
          </w:p>
        </w:tc>
        <w:tc>
          <w:tcPr>
            <w:tcW w:w="1275" w:type="dxa"/>
            <w:vMerge w:val="restart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  <w:p w:rsidR="00CB6E90" w:rsidRPr="00370889" w:rsidRDefault="00CB6E90" w:rsidP="00CB6E90">
            <w:pPr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  <w:t>Место проведения</w:t>
            </w:r>
          </w:p>
        </w:tc>
        <w:tc>
          <w:tcPr>
            <w:tcW w:w="2127" w:type="dxa"/>
            <w:vMerge w:val="restart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Форма контроля</w:t>
            </w:r>
          </w:p>
        </w:tc>
      </w:tr>
      <w:tr w:rsidR="00370889" w:rsidRPr="00370889" w:rsidTr="00CB6E90">
        <w:tc>
          <w:tcPr>
            <w:tcW w:w="426" w:type="dxa"/>
            <w:vMerge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  <w:vMerge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vMerge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827" w:type="dxa"/>
            <w:vMerge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теоретических </w:t>
            </w: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практических</w:t>
            </w:r>
          </w:p>
        </w:tc>
        <w:tc>
          <w:tcPr>
            <w:tcW w:w="1275" w:type="dxa"/>
            <w:vMerge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vMerge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0889" w:rsidRPr="00370889" w:rsidTr="00CB6E90">
        <w:tc>
          <w:tcPr>
            <w:tcW w:w="4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1134" w:type="dxa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Зачем человеку здоровье? </w:t>
            </w:r>
          </w:p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Я и моё отношение к себе</w:t>
            </w:r>
          </w:p>
        </w:tc>
        <w:tc>
          <w:tcPr>
            <w:tcW w:w="993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34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Анкетирование</w:t>
            </w:r>
          </w:p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CB6E90">
        <w:tc>
          <w:tcPr>
            <w:tcW w:w="4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минилекция</w:t>
            </w:r>
            <w:proofErr w:type="spellEnd"/>
          </w:p>
        </w:tc>
        <w:tc>
          <w:tcPr>
            <w:tcW w:w="1134" w:type="dxa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Учись учиться</w:t>
            </w:r>
          </w:p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459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</w:t>
            </w:r>
          </w:p>
        </w:tc>
      </w:tr>
      <w:tr w:rsidR="00370889" w:rsidRPr="00370889" w:rsidTr="00CB6E90">
        <w:tc>
          <w:tcPr>
            <w:tcW w:w="4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418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1134" w:type="dxa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Мои возможности и мои способности</w:t>
            </w: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993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459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CB6E90" w:rsidRPr="00370889" w:rsidRDefault="00CB6E90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Самооценка Рефлексия </w:t>
            </w:r>
          </w:p>
        </w:tc>
      </w:tr>
      <w:tr w:rsidR="00370889" w:rsidRPr="00370889" w:rsidTr="00CB6E90">
        <w:tc>
          <w:tcPr>
            <w:tcW w:w="4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418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дискуссия</w:t>
            </w:r>
          </w:p>
        </w:tc>
        <w:tc>
          <w:tcPr>
            <w:tcW w:w="1134" w:type="dxa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Что такое «Дружба»</w:t>
            </w: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Настоящий дру</w:t>
            </w:r>
            <w:proofErr w:type="gramStart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г-</w:t>
            </w:r>
            <w:proofErr w:type="gramEnd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какой он?</w:t>
            </w:r>
          </w:p>
        </w:tc>
        <w:tc>
          <w:tcPr>
            <w:tcW w:w="993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134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CB6E90" w:rsidRPr="00370889" w:rsidRDefault="00CB6E90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CB6E90">
        <w:tc>
          <w:tcPr>
            <w:tcW w:w="4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418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тренинг</w:t>
            </w:r>
          </w:p>
        </w:tc>
        <w:tc>
          <w:tcPr>
            <w:tcW w:w="1134" w:type="dxa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Учимся общению</w:t>
            </w:r>
          </w:p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459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CB6E90" w:rsidRPr="00370889" w:rsidRDefault="00CB6E90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CB6E90">
        <w:tc>
          <w:tcPr>
            <w:tcW w:w="4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418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тренинг</w:t>
            </w:r>
          </w:p>
        </w:tc>
        <w:tc>
          <w:tcPr>
            <w:tcW w:w="1134" w:type="dxa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Наш класс</w:t>
            </w:r>
          </w:p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134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CB6E90" w:rsidRPr="00370889" w:rsidRDefault="00CB6E90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CB6E90">
        <w:tc>
          <w:tcPr>
            <w:tcW w:w="4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418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1134" w:type="dxa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Правильный режим дня. Как научиться </w:t>
            </w:r>
            <w:proofErr w:type="gramStart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правильно</w:t>
            </w:r>
            <w:proofErr w:type="gramEnd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распределять время.</w:t>
            </w:r>
          </w:p>
        </w:tc>
        <w:tc>
          <w:tcPr>
            <w:tcW w:w="993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1.5</w:t>
            </w:r>
          </w:p>
        </w:tc>
        <w:tc>
          <w:tcPr>
            <w:tcW w:w="1134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CB6E90" w:rsidRPr="00370889" w:rsidRDefault="00CB6E90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Обратная связь</w:t>
            </w:r>
          </w:p>
          <w:p w:rsidR="00CB6E90" w:rsidRPr="00370889" w:rsidRDefault="00CB6E90" w:rsidP="00DD239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CB6E90">
        <w:tc>
          <w:tcPr>
            <w:tcW w:w="4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1418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Минилекция</w:t>
            </w:r>
            <w:proofErr w:type="spellEnd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1134" w:type="dxa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Профилактика заболеваний, травм. </w:t>
            </w:r>
          </w:p>
        </w:tc>
        <w:tc>
          <w:tcPr>
            <w:tcW w:w="993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2,5</w:t>
            </w:r>
          </w:p>
        </w:tc>
        <w:tc>
          <w:tcPr>
            <w:tcW w:w="1134" w:type="dxa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CB6E90" w:rsidRPr="00370889" w:rsidRDefault="00CB6E90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CB6E90">
        <w:tc>
          <w:tcPr>
            <w:tcW w:w="4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lastRenderedPageBreak/>
              <w:t>9</w:t>
            </w:r>
          </w:p>
        </w:tc>
        <w:tc>
          <w:tcPr>
            <w:tcW w:w="1418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</w:tcPr>
          <w:p w:rsidR="00CB6E90" w:rsidRPr="00370889" w:rsidRDefault="00CB6E90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Обобщающий урок - викторина по вопросам здорового образа жизни</w:t>
            </w:r>
          </w:p>
        </w:tc>
        <w:tc>
          <w:tcPr>
            <w:tcW w:w="993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Диагностика </w:t>
            </w:r>
          </w:p>
        </w:tc>
      </w:tr>
      <w:tr w:rsidR="00370889" w:rsidRPr="00370889" w:rsidTr="006A0A13">
        <w:tc>
          <w:tcPr>
            <w:tcW w:w="6238" w:type="dxa"/>
            <w:gridSpan w:val="5"/>
          </w:tcPr>
          <w:p w:rsidR="00CB6E90" w:rsidRPr="00370889" w:rsidRDefault="00CB6E90" w:rsidP="00CB6E90">
            <w:pPr>
              <w:widowControl/>
              <w:suppressAutoHyphens w:val="0"/>
              <w:spacing w:line="276" w:lineRule="auto"/>
              <w:jc w:val="right"/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ИТОГО </w:t>
            </w:r>
          </w:p>
        </w:tc>
        <w:tc>
          <w:tcPr>
            <w:tcW w:w="38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993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134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75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ind w:firstLine="743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CB6E90" w:rsidRPr="00370889" w:rsidRDefault="00CB6E90" w:rsidP="00DD2396">
            <w:pPr>
              <w:widowControl/>
              <w:suppressAutoHyphens w:val="0"/>
              <w:spacing w:line="276" w:lineRule="auto"/>
              <w:ind w:firstLine="743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CE5E5E" w:rsidRPr="00370889" w:rsidRDefault="00CE5E5E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9F01E1" w:rsidRPr="00370889" w:rsidRDefault="009F01E1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D24E33" w:rsidRPr="00370889" w:rsidRDefault="00D24E33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D24E33" w:rsidRPr="00370889" w:rsidRDefault="00816E57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ab/>
      </w: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744EB" w:rsidRPr="00370889" w:rsidRDefault="007744EB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936E82" w:rsidRPr="00370889" w:rsidRDefault="00936E82" w:rsidP="007744EB">
      <w:pPr>
        <w:widowControl/>
        <w:tabs>
          <w:tab w:val="left" w:pos="2880"/>
          <w:tab w:val="left" w:pos="3280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sectPr w:rsidR="00936E82" w:rsidRPr="00370889" w:rsidSect="00936E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44EB" w:rsidRPr="00370889" w:rsidRDefault="007744EB" w:rsidP="007744EB">
      <w:pPr>
        <w:jc w:val="both"/>
        <w:rPr>
          <w:color w:val="000000" w:themeColor="text1"/>
        </w:rPr>
      </w:pPr>
    </w:p>
    <w:p w:rsidR="009F01E1" w:rsidRPr="00370889" w:rsidRDefault="009F01E1" w:rsidP="00DD2396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Учебный план</w:t>
      </w:r>
    </w:p>
    <w:p w:rsidR="009F01E1" w:rsidRPr="00370889" w:rsidRDefault="009F01E1" w:rsidP="00DD239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0889">
        <w:rPr>
          <w:b/>
          <w:bCs/>
          <w:color w:val="000000" w:themeColor="text1"/>
          <w:sz w:val="28"/>
          <w:szCs w:val="28"/>
        </w:rPr>
        <w:t>Дополнительная общеобразовательная программа</w:t>
      </w:r>
    </w:p>
    <w:p w:rsidR="009F01E1" w:rsidRPr="00370889" w:rsidRDefault="007744EB" w:rsidP="00DD2396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70889">
        <w:rPr>
          <w:b/>
          <w:color w:val="000000" w:themeColor="text1"/>
          <w:sz w:val="28"/>
          <w:szCs w:val="28"/>
        </w:rPr>
        <w:t>«Разумный выбор»</w:t>
      </w:r>
    </w:p>
    <w:p w:rsidR="007744EB" w:rsidRPr="00370889" w:rsidRDefault="007744EB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9412B8" w:rsidRPr="00370889" w:rsidRDefault="009412B8" w:rsidP="00DD2396">
      <w:pPr>
        <w:widowControl/>
        <w:suppressAutoHyphens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Задачи </w:t>
      </w:r>
      <w:r w:rsidR="009F01E1"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программы </w:t>
      </w:r>
      <w:r w:rsidR="007744EB" w:rsidRPr="00370889">
        <w:rPr>
          <w:color w:val="000000" w:themeColor="text1"/>
          <w:sz w:val="28"/>
          <w:szCs w:val="28"/>
        </w:rPr>
        <w:t>«Разумный выбор</w:t>
      </w:r>
      <w:r w:rsidR="004606BC" w:rsidRPr="00370889">
        <w:rPr>
          <w:color w:val="000000" w:themeColor="text1"/>
          <w:sz w:val="28"/>
          <w:szCs w:val="28"/>
        </w:rPr>
        <w:t xml:space="preserve"> для подростков 12-13 лет:</w:t>
      </w:r>
    </w:p>
    <w:p w:rsidR="009412B8" w:rsidRPr="00370889" w:rsidRDefault="009412B8" w:rsidP="00DD2396">
      <w:pPr>
        <w:widowControl/>
        <w:suppressAutoHyphens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-</w:t>
      </w:r>
      <w:r w:rsidR="004962C7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способствовать у обучающихся формированию убеждений способствующих сохранению и укреплению психического и физического здоровья;</w:t>
      </w:r>
    </w:p>
    <w:p w:rsidR="004962C7" w:rsidRPr="00370889" w:rsidRDefault="009412B8" w:rsidP="004962C7">
      <w:pPr>
        <w:widowControl/>
        <w:suppressAutoHyphens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-</w:t>
      </w:r>
      <w:r w:rsidR="004962C7" w:rsidRPr="00370889">
        <w:rPr>
          <w:color w:val="000000" w:themeColor="text1"/>
          <w:sz w:val="28"/>
          <w:szCs w:val="28"/>
        </w:rPr>
        <w:t xml:space="preserve"> способствовать знакомству учащихся с эмоциями человека и чертами характера;</w:t>
      </w:r>
    </w:p>
    <w:p w:rsidR="009412B8" w:rsidRPr="00370889" w:rsidRDefault="004962C7" w:rsidP="004962C7">
      <w:pPr>
        <w:widowControl/>
        <w:suppressAutoHyphens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-обучить навыкам управления своими эмоциями в различных ситуациях;</w:t>
      </w:r>
    </w:p>
    <w:p w:rsidR="004962C7" w:rsidRPr="00370889" w:rsidRDefault="004962C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Ожидаемые результаты:</w:t>
      </w:r>
    </w:p>
    <w:p w:rsidR="009F01E1" w:rsidRPr="00370889" w:rsidRDefault="004962C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по  итогам реализации программы «Разумный выбор» </w:t>
      </w:r>
      <w:r w:rsidR="00A535C8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у </w:t>
      </w:r>
      <w:proofErr w:type="gram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обучающихся</w:t>
      </w:r>
      <w:proofErr w:type="gram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повысится </w:t>
      </w:r>
      <w:r w:rsidR="00A535C8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положительная динамика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:</w:t>
      </w:r>
    </w:p>
    <w:p w:rsidR="004962C7" w:rsidRPr="00370889" w:rsidRDefault="004962C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="00A535C8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 вопросах сохранения и укрепления психического и физического здоровья;</w:t>
      </w:r>
    </w:p>
    <w:p w:rsidR="00A535C8" w:rsidRPr="00370889" w:rsidRDefault="00A535C8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="0044367F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 решении конфликтных вопросов конструктивными способами.</w:t>
      </w:r>
    </w:p>
    <w:p w:rsidR="009F01E1" w:rsidRPr="00370889" w:rsidRDefault="009F01E1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Категория обучающихся:</w:t>
      </w:r>
      <w:r w:rsidRPr="00370889"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обучающиеся</w:t>
      </w:r>
      <w:proofErr w:type="gram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D605FE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12-13 лет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:rsidR="009F01E1" w:rsidRPr="00370889" w:rsidRDefault="009F01E1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Срок обучения:</w:t>
      </w:r>
      <w:r w:rsidR="008D46A7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F35DE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12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занятий.</w:t>
      </w:r>
    </w:p>
    <w:p w:rsidR="009F01E1" w:rsidRPr="00370889" w:rsidRDefault="009F01E1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Режим занятий: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 раз в неделю</w:t>
      </w:r>
      <w:r w:rsidR="008D46A7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(месяц)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:rsidR="00D11989" w:rsidRPr="00370889" w:rsidRDefault="00D11989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158"/>
        <w:gridCol w:w="992"/>
        <w:gridCol w:w="1555"/>
        <w:gridCol w:w="1422"/>
        <w:gridCol w:w="1808"/>
      </w:tblGrid>
      <w:tr w:rsidR="00370889" w:rsidRPr="00370889" w:rsidTr="006A72E1">
        <w:tc>
          <w:tcPr>
            <w:tcW w:w="636" w:type="dxa"/>
            <w:vMerge w:val="restart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№ </w:t>
            </w:r>
          </w:p>
        </w:tc>
        <w:tc>
          <w:tcPr>
            <w:tcW w:w="3158" w:type="dxa"/>
            <w:vMerge w:val="restart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наименование  раздела</w:t>
            </w:r>
          </w:p>
        </w:tc>
        <w:tc>
          <w:tcPr>
            <w:tcW w:w="992" w:type="dxa"/>
            <w:vMerge w:val="restart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Всего часов</w:t>
            </w:r>
          </w:p>
        </w:tc>
        <w:tc>
          <w:tcPr>
            <w:tcW w:w="2977" w:type="dxa"/>
            <w:gridSpan w:val="2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      в том числе</w:t>
            </w:r>
          </w:p>
        </w:tc>
        <w:tc>
          <w:tcPr>
            <w:tcW w:w="1808" w:type="dxa"/>
            <w:vMerge w:val="restart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Форма контроля</w:t>
            </w:r>
          </w:p>
        </w:tc>
      </w:tr>
      <w:tr w:rsidR="00370889" w:rsidRPr="00370889" w:rsidTr="006A72E1">
        <w:tc>
          <w:tcPr>
            <w:tcW w:w="636" w:type="dxa"/>
            <w:vMerge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158" w:type="dxa"/>
            <w:vMerge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55" w:type="dxa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теоретических </w:t>
            </w:r>
          </w:p>
        </w:tc>
        <w:tc>
          <w:tcPr>
            <w:tcW w:w="1422" w:type="dxa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практических</w:t>
            </w:r>
          </w:p>
        </w:tc>
        <w:tc>
          <w:tcPr>
            <w:tcW w:w="1808" w:type="dxa"/>
            <w:vMerge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0889" w:rsidRPr="00370889" w:rsidTr="006A72E1">
        <w:tc>
          <w:tcPr>
            <w:tcW w:w="636" w:type="dxa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3158" w:type="dxa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«Я и мой мир»</w:t>
            </w:r>
          </w:p>
        </w:tc>
        <w:tc>
          <w:tcPr>
            <w:tcW w:w="992" w:type="dxa"/>
          </w:tcPr>
          <w:p w:rsidR="00D11989" w:rsidRPr="00370889" w:rsidRDefault="001F7327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555" w:type="dxa"/>
          </w:tcPr>
          <w:p w:rsidR="00D11989" w:rsidRPr="00370889" w:rsidRDefault="001F7327" w:rsidP="001F732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422" w:type="dxa"/>
          </w:tcPr>
          <w:p w:rsidR="00D11989" w:rsidRPr="00370889" w:rsidRDefault="008D46A7" w:rsidP="001F732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08" w:type="dxa"/>
          </w:tcPr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Анкетирование</w:t>
            </w:r>
          </w:p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Обратная связь</w:t>
            </w:r>
          </w:p>
          <w:p w:rsidR="00D11989" w:rsidRPr="00370889" w:rsidRDefault="00D11989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 Самооценка</w:t>
            </w:r>
          </w:p>
        </w:tc>
      </w:tr>
      <w:tr w:rsidR="00370889" w:rsidRPr="00370889" w:rsidTr="006A72E1">
        <w:tc>
          <w:tcPr>
            <w:tcW w:w="636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2. </w:t>
            </w:r>
          </w:p>
        </w:tc>
        <w:tc>
          <w:tcPr>
            <w:tcW w:w="315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«Я и мое окружение»</w:t>
            </w:r>
          </w:p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92" w:type="dxa"/>
          </w:tcPr>
          <w:p w:rsidR="00CE5E5E" w:rsidRPr="00370889" w:rsidRDefault="001F7327" w:rsidP="00DD2396">
            <w:pPr>
              <w:widowControl/>
              <w:suppressAutoHyphens w:val="0"/>
              <w:spacing w:line="276" w:lineRule="auto"/>
              <w:ind w:firstLine="175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555" w:type="dxa"/>
          </w:tcPr>
          <w:p w:rsidR="00CE5E5E" w:rsidRPr="00370889" w:rsidRDefault="001F7327" w:rsidP="001F7327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2</w:t>
            </w:r>
          </w:p>
        </w:tc>
        <w:tc>
          <w:tcPr>
            <w:tcW w:w="1422" w:type="dxa"/>
          </w:tcPr>
          <w:p w:rsidR="00CE5E5E" w:rsidRPr="00370889" w:rsidRDefault="001F7327" w:rsidP="001F7327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</w:t>
            </w:r>
            <w:r w:rsidR="008D46A7"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0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</w:t>
            </w:r>
          </w:p>
        </w:tc>
      </w:tr>
      <w:tr w:rsidR="00370889" w:rsidRPr="00370889" w:rsidTr="006A72E1">
        <w:tc>
          <w:tcPr>
            <w:tcW w:w="636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315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«Я и мое здоровье»</w:t>
            </w:r>
          </w:p>
        </w:tc>
        <w:tc>
          <w:tcPr>
            <w:tcW w:w="992" w:type="dxa"/>
          </w:tcPr>
          <w:p w:rsidR="00CE5E5E" w:rsidRPr="00370889" w:rsidRDefault="001F7327" w:rsidP="00DD2396">
            <w:pPr>
              <w:widowControl/>
              <w:suppressAutoHyphens w:val="0"/>
              <w:spacing w:line="276" w:lineRule="auto"/>
              <w:ind w:firstLine="175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555" w:type="dxa"/>
          </w:tcPr>
          <w:p w:rsidR="00CE5E5E" w:rsidRPr="00370889" w:rsidRDefault="001F7327" w:rsidP="001F7327">
            <w:pPr>
              <w:widowControl/>
              <w:suppressAutoHyphens w:val="0"/>
              <w:spacing w:line="276" w:lineRule="auto"/>
              <w:ind w:firstLine="175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2</w:t>
            </w:r>
          </w:p>
        </w:tc>
        <w:tc>
          <w:tcPr>
            <w:tcW w:w="1422" w:type="dxa"/>
          </w:tcPr>
          <w:p w:rsidR="00CE5E5E" w:rsidRPr="00370889" w:rsidRDefault="008D46A7" w:rsidP="001F732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08" w:type="dxa"/>
          </w:tcPr>
          <w:p w:rsidR="00CE5E5E" w:rsidRPr="00370889" w:rsidRDefault="00CE5E5E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Обратная связь</w:t>
            </w:r>
          </w:p>
          <w:p w:rsidR="00CE5E5E" w:rsidRPr="00370889" w:rsidRDefault="00CE5E5E" w:rsidP="00DD239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 Диагностика</w:t>
            </w:r>
          </w:p>
        </w:tc>
      </w:tr>
      <w:tr w:rsidR="00CE5E5E" w:rsidRPr="00370889" w:rsidTr="006A72E1">
        <w:tc>
          <w:tcPr>
            <w:tcW w:w="3794" w:type="dxa"/>
            <w:gridSpan w:val="2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Итого </w:t>
            </w:r>
          </w:p>
        </w:tc>
        <w:tc>
          <w:tcPr>
            <w:tcW w:w="992" w:type="dxa"/>
          </w:tcPr>
          <w:p w:rsidR="00CE5E5E" w:rsidRPr="00370889" w:rsidRDefault="00262D69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1555" w:type="dxa"/>
          </w:tcPr>
          <w:p w:rsidR="00CE5E5E" w:rsidRPr="00370889" w:rsidRDefault="008D46A7" w:rsidP="001F732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 w:rsidR="001F7327"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6</w:t>
            </w:r>
          </w:p>
        </w:tc>
        <w:tc>
          <w:tcPr>
            <w:tcW w:w="1422" w:type="dxa"/>
          </w:tcPr>
          <w:p w:rsidR="00CE5E5E" w:rsidRPr="00370889" w:rsidRDefault="008D46A7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6</w:t>
            </w:r>
          </w:p>
        </w:tc>
        <w:tc>
          <w:tcPr>
            <w:tcW w:w="1808" w:type="dxa"/>
          </w:tcPr>
          <w:p w:rsidR="00CE5E5E" w:rsidRPr="00370889" w:rsidRDefault="00CE5E5E" w:rsidP="00DD2396">
            <w:pPr>
              <w:widowControl/>
              <w:suppressAutoHyphens w:val="0"/>
              <w:spacing w:line="276" w:lineRule="auto"/>
              <w:ind w:firstLine="743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D11989" w:rsidRPr="00370889" w:rsidRDefault="00D11989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44367F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Содержание</w:t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  <w:lastRenderedPageBreak/>
        <w:t>Раздел: «Я и мой мир»</w:t>
      </w:r>
    </w:p>
    <w:p w:rsidR="0044367F" w:rsidRPr="00370889" w:rsidRDefault="0044367F" w:rsidP="0044367F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>ТЕМА 1.1.</w:t>
      </w:r>
      <w:r w:rsidRPr="00370889">
        <w:rPr>
          <w:b/>
          <w:bCs/>
          <w:color w:val="000000" w:themeColor="text1"/>
          <w:sz w:val="28"/>
          <w:szCs w:val="28"/>
          <w:lang w:eastAsia="ru-RU" w:bidi="ar-SA"/>
        </w:rPr>
        <w:t xml:space="preserve"> </w:t>
      </w:r>
      <w:r w:rsidRPr="00370889">
        <w:rPr>
          <w:color w:val="000000" w:themeColor="text1"/>
          <w:sz w:val="28"/>
          <w:szCs w:val="28"/>
          <w:lang w:eastAsia="ru-RU" w:bidi="ar-SA"/>
        </w:rPr>
        <w:t>Здоровье в моей жизни.</w:t>
      </w:r>
    </w:p>
    <w:p w:rsidR="0044367F" w:rsidRPr="00370889" w:rsidRDefault="00045FA8" w:rsidP="0044367F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. </w:t>
      </w:r>
      <w:r w:rsidR="0044367F" w:rsidRPr="00370889">
        <w:rPr>
          <w:color w:val="000000" w:themeColor="text1"/>
          <w:sz w:val="28"/>
          <w:szCs w:val="28"/>
          <w:lang w:eastAsia="ru-RU" w:bidi="ar-SA"/>
        </w:rPr>
        <w:t>Забота о здоровье – как научиться проявлять это в поведении (психический, социальный, нравственный аспекты). Принципы сохранения психического и социального здоровья.</w:t>
      </w:r>
    </w:p>
    <w:p w:rsidR="0044367F" w:rsidRPr="00370889" w:rsidRDefault="00D24CFC" w:rsidP="0044367F">
      <w:pPr>
        <w:pStyle w:val="a4"/>
        <w:spacing w:line="276" w:lineRule="auto"/>
        <w:jc w:val="both"/>
        <w:rPr>
          <w:bCs/>
          <w:i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i/>
          <w:color w:val="000000" w:themeColor="text1"/>
          <w:sz w:val="28"/>
          <w:szCs w:val="28"/>
          <w:lang w:eastAsia="ru-RU" w:bidi="ar-SA"/>
        </w:rPr>
        <w:t>Практика. Коллаж «Мое здоровье»</w:t>
      </w:r>
    </w:p>
    <w:p w:rsidR="00D24CFC" w:rsidRPr="00370889" w:rsidRDefault="00D24CFC" w:rsidP="0044367F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</w:p>
    <w:p w:rsidR="0044367F" w:rsidRPr="00370889" w:rsidRDefault="0044367F" w:rsidP="0044367F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1.2.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Моя личная безопасность.</w:t>
      </w:r>
    </w:p>
    <w:p w:rsidR="0044367F" w:rsidRPr="00370889" w:rsidRDefault="00045FA8" w:rsidP="0044367F">
      <w:pPr>
        <w:pStyle w:val="Default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  <w:lang w:eastAsia="ru-RU"/>
        </w:rPr>
        <w:t>Теория</w:t>
      </w:r>
      <w:r w:rsidRPr="00370889">
        <w:rPr>
          <w:color w:val="000000" w:themeColor="text1"/>
          <w:sz w:val="28"/>
          <w:szCs w:val="28"/>
          <w:lang w:eastAsia="ru-RU"/>
        </w:rPr>
        <w:t xml:space="preserve">. </w:t>
      </w:r>
      <w:r w:rsidR="0044367F" w:rsidRPr="00370889">
        <w:rPr>
          <w:color w:val="000000" w:themeColor="text1"/>
          <w:sz w:val="28"/>
          <w:szCs w:val="28"/>
        </w:rPr>
        <w:t xml:space="preserve">Психологические аспекты безопасного поведения. </w:t>
      </w:r>
    </w:p>
    <w:p w:rsidR="00D24CFC" w:rsidRPr="00370889" w:rsidRDefault="00D24CFC" w:rsidP="00D24CFC">
      <w:pPr>
        <w:pStyle w:val="a4"/>
        <w:spacing w:line="276" w:lineRule="auto"/>
        <w:jc w:val="both"/>
        <w:rPr>
          <w:bCs/>
          <w:i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i/>
          <w:color w:val="000000" w:themeColor="text1"/>
          <w:sz w:val="28"/>
          <w:szCs w:val="28"/>
          <w:lang w:eastAsia="ru-RU" w:bidi="ar-SA"/>
        </w:rPr>
        <w:t>Практика.</w:t>
      </w:r>
      <w:r w:rsidRPr="00370889">
        <w:rPr>
          <w:color w:val="000000" w:themeColor="text1"/>
          <w:sz w:val="28"/>
          <w:szCs w:val="28"/>
        </w:rPr>
        <w:t xml:space="preserve"> Тренинг распознавания опасных ситуаций.</w:t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</w:p>
    <w:p w:rsidR="0044367F" w:rsidRPr="00370889" w:rsidRDefault="0044367F" w:rsidP="0044367F">
      <w:pPr>
        <w:pStyle w:val="a4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>ТЕМА 1.3. Я п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ознаю себя. </w:t>
      </w:r>
      <w:r w:rsidRPr="00370889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Я верю в себя.</w:t>
      </w:r>
    </w:p>
    <w:p w:rsidR="0044367F" w:rsidRPr="00370889" w:rsidRDefault="00045FA8" w:rsidP="0044367F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. </w:t>
      </w:r>
      <w:r w:rsidR="0044367F" w:rsidRPr="00370889">
        <w:rPr>
          <w:color w:val="000000" w:themeColor="text1"/>
          <w:sz w:val="28"/>
          <w:szCs w:val="28"/>
          <w:lang w:eastAsia="ru-RU" w:bidi="ar-SA"/>
        </w:rPr>
        <w:t>Интерес к самопознанию как проявление взросления. Особенности психологии личности подростка. Гармоничное развитие личности – залог благополучия.</w:t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Формирование чувства веры в себя, в свои силы. Развитие уверенности в себе, своих возможностях и способностях.</w:t>
      </w:r>
    </w:p>
    <w:p w:rsidR="00D24CFC" w:rsidRPr="00370889" w:rsidRDefault="00D24CFC" w:rsidP="00D24CFC">
      <w:pPr>
        <w:pStyle w:val="a4"/>
        <w:spacing w:line="276" w:lineRule="auto"/>
        <w:jc w:val="both"/>
        <w:rPr>
          <w:bCs/>
          <w:i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i/>
          <w:color w:val="000000" w:themeColor="text1"/>
          <w:sz w:val="28"/>
          <w:szCs w:val="28"/>
          <w:lang w:eastAsia="ru-RU" w:bidi="ar-SA"/>
        </w:rPr>
        <w:t xml:space="preserve">Практика. Тренинг </w:t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  <w:t>Раздел: «Я и мое окружение»</w:t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ТЕМА 2.1. Эмоции и здоровье. </w:t>
      </w:r>
    </w:p>
    <w:p w:rsidR="0044367F" w:rsidRPr="00370889" w:rsidRDefault="00045FA8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. </w:t>
      </w:r>
      <w:r w:rsidR="0044367F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Механизм возникновения эмоций. Мышление и эмоции. Приемы снятия эмоционального напряжения. Последствия </w:t>
      </w:r>
      <w:proofErr w:type="spellStart"/>
      <w:r w:rsidR="0044367F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неотреагированных</w:t>
      </w:r>
      <w:proofErr w:type="spellEnd"/>
      <w:r w:rsidR="0044367F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 эмоций. Психосоматические заболевания. </w:t>
      </w:r>
    </w:p>
    <w:p w:rsidR="00D24CFC" w:rsidRPr="00370889" w:rsidRDefault="00D24CFC" w:rsidP="00D24CFC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i/>
          <w:color w:val="000000" w:themeColor="text1"/>
          <w:sz w:val="28"/>
          <w:szCs w:val="28"/>
          <w:lang w:eastAsia="ru-RU" w:bidi="ar-SA"/>
        </w:rPr>
        <w:t xml:space="preserve">Практика. </w:t>
      </w:r>
      <w:r w:rsidRPr="00370889">
        <w:rPr>
          <w:bCs/>
          <w:color w:val="000000" w:themeColor="text1"/>
          <w:sz w:val="28"/>
          <w:szCs w:val="28"/>
          <w:lang w:eastAsia="ru-RU" w:bidi="ar-SA"/>
        </w:rPr>
        <w:t>Упражнение «Мои эмоции</w:t>
      </w:r>
      <w:proofErr w:type="gramStart"/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 ,</w:t>
      </w:r>
      <w:proofErr w:type="gramEnd"/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  Игра «Мафия»</w:t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ТЕМА 2.2.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Трудности общения.</w:t>
      </w:r>
    </w:p>
    <w:p w:rsidR="0044367F" w:rsidRPr="00370889" w:rsidRDefault="00045FA8" w:rsidP="0044367F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. </w:t>
      </w:r>
      <w:r w:rsidR="0044367F"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Умение сотрудничать друг с другом. Укрепление самооценки и желание доверять другим.</w:t>
      </w:r>
    </w:p>
    <w:p w:rsidR="00D24CFC" w:rsidRPr="00370889" w:rsidRDefault="00D24CFC" w:rsidP="00D24CFC">
      <w:pPr>
        <w:pStyle w:val="a4"/>
        <w:spacing w:line="276" w:lineRule="auto"/>
        <w:jc w:val="both"/>
        <w:rPr>
          <w:bCs/>
          <w:i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i/>
          <w:color w:val="000000" w:themeColor="text1"/>
          <w:sz w:val="28"/>
          <w:szCs w:val="28"/>
          <w:lang w:eastAsia="ru-RU" w:bidi="ar-SA"/>
        </w:rPr>
        <w:t xml:space="preserve">Практика. </w:t>
      </w:r>
      <w:r w:rsidRPr="00370889">
        <w:rPr>
          <w:bCs/>
          <w:color w:val="000000" w:themeColor="text1"/>
          <w:sz w:val="28"/>
          <w:szCs w:val="28"/>
          <w:lang w:eastAsia="ru-RU" w:bidi="ar-SA"/>
        </w:rPr>
        <w:t>Упражнения  на развитие самооценки</w:t>
      </w:r>
    </w:p>
    <w:p w:rsidR="00D24CFC" w:rsidRPr="00370889" w:rsidRDefault="00D24CFC" w:rsidP="0044367F">
      <w:pPr>
        <w:pStyle w:val="a4"/>
        <w:spacing w:line="276" w:lineRule="auto"/>
        <w:rPr>
          <w:bCs/>
          <w:color w:val="000000" w:themeColor="text1"/>
          <w:sz w:val="28"/>
          <w:szCs w:val="28"/>
          <w:lang w:eastAsia="ru-RU" w:bidi="ar-SA"/>
        </w:rPr>
      </w:pPr>
    </w:p>
    <w:p w:rsidR="0044367F" w:rsidRPr="00370889" w:rsidRDefault="0044367F" w:rsidP="0044367F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2.3. </w:t>
      </w:r>
      <w:r w:rsidRPr="00370889">
        <w:rPr>
          <w:color w:val="000000" w:themeColor="text1"/>
          <w:sz w:val="28"/>
          <w:szCs w:val="28"/>
          <w:lang w:eastAsia="ru-RU" w:bidi="ar-SA"/>
        </w:rPr>
        <w:t>Учимся эффективному общению.</w:t>
      </w:r>
    </w:p>
    <w:p w:rsidR="0044367F" w:rsidRPr="00370889" w:rsidRDefault="00045FA8" w:rsidP="0044367F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en-US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. </w:t>
      </w:r>
      <w:r w:rsidR="0044367F" w:rsidRPr="00370889">
        <w:rPr>
          <w:color w:val="000000" w:themeColor="text1"/>
          <w:sz w:val="28"/>
          <w:szCs w:val="28"/>
          <w:lang w:eastAsia="en-US" w:bidi="ar-SA"/>
        </w:rPr>
        <w:t xml:space="preserve">Ценность взаимоотношений со сверстниками. Тренинг повышения эффективности общения между сверстниками. </w:t>
      </w:r>
    </w:p>
    <w:p w:rsidR="00D24CFC" w:rsidRPr="00370889" w:rsidRDefault="00D24CFC" w:rsidP="00D24CFC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i/>
          <w:color w:val="000000" w:themeColor="text1"/>
          <w:sz w:val="28"/>
          <w:szCs w:val="28"/>
          <w:lang w:eastAsia="ru-RU" w:bidi="ar-SA"/>
        </w:rPr>
        <w:t xml:space="preserve">Практика. </w:t>
      </w:r>
      <w:r w:rsidRPr="00370889">
        <w:rPr>
          <w:bCs/>
          <w:color w:val="000000" w:themeColor="text1"/>
          <w:sz w:val="28"/>
          <w:szCs w:val="28"/>
          <w:lang w:eastAsia="ru-RU" w:bidi="ar-SA"/>
        </w:rPr>
        <w:t>Тренинг</w:t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bCs/>
          <w:i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i/>
          <w:color w:val="000000" w:themeColor="text1"/>
          <w:sz w:val="28"/>
          <w:szCs w:val="28"/>
          <w:lang w:eastAsia="ru-RU" w:bidi="ar-SA"/>
        </w:rPr>
        <w:t>Раздел: «Я и мое здоровье»</w:t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>ТЕМА 3.1. За деньги не купишь …</w:t>
      </w:r>
    </w:p>
    <w:p w:rsidR="0044367F" w:rsidRPr="00370889" w:rsidRDefault="00D24CFC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lastRenderedPageBreak/>
        <w:t>Теория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. </w:t>
      </w:r>
      <w:r w:rsidR="0044367F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Аспекты ЗОЖ. Признаки здоровья. Факторы, укрепляющие и разрушающие здоровье.</w:t>
      </w:r>
    </w:p>
    <w:p w:rsidR="00D24CFC" w:rsidRPr="00370889" w:rsidRDefault="00D24CFC" w:rsidP="00D24CFC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i/>
          <w:color w:val="000000" w:themeColor="text1"/>
          <w:sz w:val="28"/>
          <w:szCs w:val="28"/>
          <w:lang w:eastAsia="ru-RU" w:bidi="ar-SA"/>
        </w:rPr>
        <w:t xml:space="preserve">Практика. </w:t>
      </w:r>
      <w:r w:rsidRPr="00370889">
        <w:rPr>
          <w:bCs/>
          <w:color w:val="000000" w:themeColor="text1"/>
          <w:sz w:val="28"/>
          <w:szCs w:val="28"/>
          <w:lang w:eastAsia="ru-RU" w:bidi="ar-SA"/>
        </w:rPr>
        <w:t>Круглый стол (работа в группах, обсуждение</w:t>
      </w:r>
      <w:proofErr w:type="gramStart"/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 ,</w:t>
      </w:r>
      <w:proofErr w:type="gramEnd"/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 создание памяток «Здоровье-это модно»)</w:t>
      </w:r>
    </w:p>
    <w:p w:rsidR="0044367F" w:rsidRPr="00370889" w:rsidRDefault="0044367F" w:rsidP="0044367F">
      <w:pPr>
        <w:widowControl/>
        <w:tabs>
          <w:tab w:val="left" w:pos="2836"/>
        </w:tabs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ab/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ТЕМА 3.2. Правильное питание – залог здоровья. Правильная осанка и здоровье.</w:t>
      </w:r>
    </w:p>
    <w:p w:rsidR="0044367F" w:rsidRPr="00370889" w:rsidRDefault="00D24CFC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. </w:t>
      </w:r>
      <w:r w:rsidR="0044367F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Правила рационального питания. Типичные ошибки в питании детей подросткового возраста и их последствия. Профилактика заболеваний ЖКТ.</w:t>
      </w: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Главная опора моего тела. Забота о спине. Как правильно стоять, сидеть, спать, переносить тяжести. Правила для поддержания хорошей осанки.</w:t>
      </w:r>
    </w:p>
    <w:p w:rsidR="00D24CFC" w:rsidRPr="00370889" w:rsidRDefault="00D24CFC" w:rsidP="00D24CFC">
      <w:pPr>
        <w:pStyle w:val="a4"/>
        <w:spacing w:line="276" w:lineRule="auto"/>
        <w:jc w:val="both"/>
        <w:rPr>
          <w:bCs/>
          <w:i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i/>
          <w:color w:val="000000" w:themeColor="text1"/>
          <w:sz w:val="28"/>
          <w:szCs w:val="28"/>
          <w:lang w:eastAsia="ru-RU" w:bidi="ar-SA"/>
        </w:rPr>
        <w:t xml:space="preserve">Практика. </w:t>
      </w:r>
      <w:r w:rsidRPr="00370889">
        <w:rPr>
          <w:bCs/>
          <w:color w:val="000000" w:themeColor="text1"/>
          <w:sz w:val="28"/>
          <w:szCs w:val="28"/>
          <w:lang w:eastAsia="ru-RU" w:bidi="ar-SA"/>
        </w:rPr>
        <w:t>Отработка упражнение для осанки</w:t>
      </w:r>
    </w:p>
    <w:p w:rsidR="00D24CFC" w:rsidRPr="00370889" w:rsidRDefault="00D24CFC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ТЕМА 3.3. Заключительное заняти</w:t>
      </w:r>
      <w:proofErr w:type="gram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е-</w:t>
      </w:r>
      <w:proofErr w:type="gram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интерактивная игра «Здорово быть здоровым!»</w:t>
      </w:r>
    </w:p>
    <w:p w:rsidR="00D24CFC" w:rsidRPr="00370889" w:rsidRDefault="00D24CFC" w:rsidP="00D24CFC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  <w:t>Практика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 Игра «Здорово быть здоровым!»</w:t>
      </w:r>
    </w:p>
    <w:p w:rsidR="00D24CFC" w:rsidRPr="00370889" w:rsidRDefault="00D24CFC" w:rsidP="0044367F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</w:p>
    <w:p w:rsidR="0044367F" w:rsidRPr="00370889" w:rsidRDefault="0044367F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sectPr w:rsidR="0044367F" w:rsidRPr="00370889" w:rsidSect="00936E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1989" w:rsidRPr="00370889" w:rsidRDefault="00D11989" w:rsidP="00DD2396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lastRenderedPageBreak/>
        <w:t>Учебн</w:t>
      </w:r>
      <w:proofErr w:type="gramStart"/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о-</w:t>
      </w:r>
      <w:proofErr w:type="gramEnd"/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тематический план программы</w:t>
      </w: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tbl>
      <w:tblPr>
        <w:tblStyle w:val="a6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2126"/>
        <w:gridCol w:w="1134"/>
        <w:gridCol w:w="3827"/>
        <w:gridCol w:w="993"/>
        <w:gridCol w:w="1134"/>
        <w:gridCol w:w="1275"/>
        <w:gridCol w:w="2127"/>
      </w:tblGrid>
      <w:tr w:rsidR="00370889" w:rsidRPr="00370889" w:rsidTr="006A0A13">
        <w:tc>
          <w:tcPr>
            <w:tcW w:w="426" w:type="dxa"/>
            <w:vMerge w:val="restart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№ </w:t>
            </w:r>
          </w:p>
        </w:tc>
        <w:tc>
          <w:tcPr>
            <w:tcW w:w="1418" w:type="dxa"/>
            <w:vMerge w:val="restart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месяц</w:t>
            </w:r>
          </w:p>
        </w:tc>
        <w:tc>
          <w:tcPr>
            <w:tcW w:w="1134" w:type="dxa"/>
            <w:vMerge w:val="restart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число</w:t>
            </w:r>
          </w:p>
        </w:tc>
        <w:tc>
          <w:tcPr>
            <w:tcW w:w="2126" w:type="dxa"/>
            <w:vMerge w:val="restart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Всего часов</w:t>
            </w:r>
          </w:p>
        </w:tc>
        <w:tc>
          <w:tcPr>
            <w:tcW w:w="3827" w:type="dxa"/>
            <w:vMerge w:val="restart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наименование  раздела</w:t>
            </w:r>
          </w:p>
        </w:tc>
        <w:tc>
          <w:tcPr>
            <w:tcW w:w="2127" w:type="dxa"/>
            <w:gridSpan w:val="2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      в том числе</w:t>
            </w:r>
          </w:p>
        </w:tc>
        <w:tc>
          <w:tcPr>
            <w:tcW w:w="1275" w:type="dxa"/>
            <w:vMerge w:val="restart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  <w:p w:rsidR="0044367F" w:rsidRPr="00370889" w:rsidRDefault="0044367F" w:rsidP="006A0A13">
            <w:pPr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  <w:t>Место проведения</w:t>
            </w:r>
          </w:p>
        </w:tc>
        <w:tc>
          <w:tcPr>
            <w:tcW w:w="2127" w:type="dxa"/>
            <w:vMerge w:val="restart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Форма контроля</w:t>
            </w:r>
          </w:p>
        </w:tc>
      </w:tr>
      <w:tr w:rsidR="00370889" w:rsidRPr="00370889" w:rsidTr="006A0A13">
        <w:tc>
          <w:tcPr>
            <w:tcW w:w="426" w:type="dxa"/>
            <w:vMerge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  <w:vMerge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vMerge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827" w:type="dxa"/>
            <w:vMerge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теоретических </w:t>
            </w:r>
          </w:p>
        </w:tc>
        <w:tc>
          <w:tcPr>
            <w:tcW w:w="1134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практических</w:t>
            </w:r>
          </w:p>
        </w:tc>
        <w:tc>
          <w:tcPr>
            <w:tcW w:w="1275" w:type="dxa"/>
            <w:vMerge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vMerge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0889" w:rsidRPr="00370889" w:rsidTr="006A0A13">
        <w:tc>
          <w:tcPr>
            <w:tcW w:w="426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Минилекция</w:t>
            </w:r>
            <w:proofErr w:type="spellEnd"/>
          </w:p>
        </w:tc>
        <w:tc>
          <w:tcPr>
            <w:tcW w:w="1134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Здоровье в моей жизни</w:t>
            </w:r>
          </w:p>
        </w:tc>
        <w:tc>
          <w:tcPr>
            <w:tcW w:w="993" w:type="dxa"/>
          </w:tcPr>
          <w:p w:rsidR="0044367F" w:rsidRPr="00370889" w:rsidRDefault="0044367F" w:rsidP="001F7327">
            <w:pPr>
              <w:widowControl/>
              <w:suppressAutoHyphens w:val="0"/>
              <w:spacing w:line="276" w:lineRule="auto"/>
              <w:ind w:firstLine="459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34" w:type="dxa"/>
          </w:tcPr>
          <w:p w:rsidR="0044367F" w:rsidRPr="00370889" w:rsidRDefault="0044367F" w:rsidP="001F732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275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Анкетирование</w:t>
            </w:r>
          </w:p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6A0A13">
        <w:tc>
          <w:tcPr>
            <w:tcW w:w="426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418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Мозговой штурм</w:t>
            </w:r>
          </w:p>
        </w:tc>
        <w:tc>
          <w:tcPr>
            <w:tcW w:w="1134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8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Моя личная безопасность</w:t>
            </w:r>
          </w:p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44367F" w:rsidRPr="00370889" w:rsidRDefault="0044367F" w:rsidP="001F7327">
            <w:pPr>
              <w:widowControl/>
              <w:suppressAutoHyphens w:val="0"/>
              <w:spacing w:line="276" w:lineRule="auto"/>
              <w:ind w:firstLine="459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34" w:type="dxa"/>
          </w:tcPr>
          <w:p w:rsidR="0044367F" w:rsidRPr="00370889" w:rsidRDefault="0044367F" w:rsidP="001F732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44367F" w:rsidRPr="00370889" w:rsidRDefault="0044367F" w:rsidP="006A0A13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</w:t>
            </w:r>
          </w:p>
        </w:tc>
      </w:tr>
      <w:tr w:rsidR="00370889" w:rsidRPr="00370889" w:rsidTr="006A0A13">
        <w:tc>
          <w:tcPr>
            <w:tcW w:w="426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418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Тренинг</w:t>
            </w:r>
          </w:p>
          <w:p w:rsidR="001F7327" w:rsidRPr="00370889" w:rsidRDefault="001F7327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iCs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70889">
              <w:rPr>
                <w:rFonts w:eastAsia="Times New Roman" w:cs="Times New Roman"/>
                <w:iCs/>
                <w:color w:val="000000" w:themeColor="text1"/>
                <w:kern w:val="0"/>
                <w:sz w:val="28"/>
                <w:szCs w:val="28"/>
                <w:lang w:eastAsia="ru-RU" w:bidi="ar-SA"/>
              </w:rPr>
              <w:t>Я познаю себя.</w:t>
            </w:r>
          </w:p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Я верю в себя.</w:t>
            </w: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993" w:type="dxa"/>
          </w:tcPr>
          <w:p w:rsidR="0044367F" w:rsidRPr="00370889" w:rsidRDefault="0044367F" w:rsidP="001F732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44367F" w:rsidRPr="00370889" w:rsidRDefault="0044367F" w:rsidP="001F732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44367F" w:rsidRPr="00370889" w:rsidRDefault="0044367F" w:rsidP="006A0A13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44367F" w:rsidRPr="00370889" w:rsidRDefault="0044367F" w:rsidP="006A0A1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Самооценка Рефлексия </w:t>
            </w:r>
          </w:p>
        </w:tc>
      </w:tr>
      <w:tr w:rsidR="00370889" w:rsidRPr="00370889" w:rsidTr="006A0A13">
        <w:tc>
          <w:tcPr>
            <w:tcW w:w="426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418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Минилекция</w:t>
            </w:r>
            <w:proofErr w:type="spellEnd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с </w:t>
            </w:r>
            <w:proofErr w:type="spellStart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тренинговыми</w:t>
            </w:r>
            <w:proofErr w:type="spellEnd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упражнениями</w:t>
            </w:r>
          </w:p>
        </w:tc>
        <w:tc>
          <w:tcPr>
            <w:tcW w:w="1134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Эмоции и здоровье</w:t>
            </w:r>
          </w:p>
          <w:p w:rsidR="001F7327" w:rsidRPr="00370889" w:rsidRDefault="001F7327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1F7327" w:rsidRPr="00370889" w:rsidRDefault="001F7327" w:rsidP="001F732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134" w:type="dxa"/>
          </w:tcPr>
          <w:p w:rsidR="001F7327" w:rsidRPr="00370889" w:rsidRDefault="001F7327" w:rsidP="001F7327">
            <w:pPr>
              <w:jc w:val="center"/>
              <w:rPr>
                <w:color w:val="000000" w:themeColor="text1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1F7327" w:rsidRPr="00370889" w:rsidRDefault="001F7327" w:rsidP="006A0A13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1F7327" w:rsidRPr="00370889" w:rsidRDefault="001F7327" w:rsidP="006A0A1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6A0A13">
        <w:tc>
          <w:tcPr>
            <w:tcW w:w="426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418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1134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Трудности общения</w:t>
            </w:r>
          </w:p>
          <w:p w:rsidR="001F7327" w:rsidRPr="00370889" w:rsidRDefault="001F7327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1F7327" w:rsidRPr="00370889" w:rsidRDefault="001F7327" w:rsidP="001F732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134" w:type="dxa"/>
          </w:tcPr>
          <w:p w:rsidR="001F7327" w:rsidRPr="00370889" w:rsidRDefault="001F7327" w:rsidP="001F7327">
            <w:pPr>
              <w:jc w:val="center"/>
              <w:rPr>
                <w:color w:val="000000" w:themeColor="text1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1F7327" w:rsidRPr="00370889" w:rsidRDefault="001F7327" w:rsidP="006A0A13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1F7327" w:rsidRPr="00370889" w:rsidRDefault="001F7327" w:rsidP="006A0A1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6A0A13">
        <w:tc>
          <w:tcPr>
            <w:tcW w:w="426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1418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Тренинг</w:t>
            </w:r>
          </w:p>
          <w:p w:rsidR="001F7327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8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color w:val="000000" w:themeColor="text1"/>
                <w:sz w:val="28"/>
                <w:szCs w:val="28"/>
                <w:lang w:eastAsia="ru-RU" w:bidi="ar-SA"/>
              </w:rPr>
              <w:t>Учимся эффективному общению</w:t>
            </w:r>
          </w:p>
        </w:tc>
        <w:tc>
          <w:tcPr>
            <w:tcW w:w="993" w:type="dxa"/>
          </w:tcPr>
          <w:p w:rsidR="0044367F" w:rsidRPr="00370889" w:rsidRDefault="001F7327" w:rsidP="001F732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34" w:type="dxa"/>
          </w:tcPr>
          <w:p w:rsidR="0044367F" w:rsidRPr="00370889" w:rsidRDefault="001F7327" w:rsidP="001F732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44367F" w:rsidRPr="00370889" w:rsidRDefault="0044367F" w:rsidP="006A0A13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44367F" w:rsidRPr="00370889" w:rsidRDefault="0044367F" w:rsidP="006A0A1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6A0A13">
        <w:tc>
          <w:tcPr>
            <w:tcW w:w="426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367F" w:rsidRPr="00370889" w:rsidRDefault="00DE114C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Круглый стол</w:t>
            </w:r>
          </w:p>
        </w:tc>
        <w:tc>
          <w:tcPr>
            <w:tcW w:w="1134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bCs/>
                <w:color w:val="000000" w:themeColor="text1"/>
                <w:sz w:val="28"/>
                <w:szCs w:val="28"/>
                <w:lang w:eastAsia="ru-RU" w:bidi="ar-SA"/>
              </w:rPr>
            </w:pPr>
            <w:r w:rsidRPr="00370889">
              <w:rPr>
                <w:bCs/>
                <w:color w:val="000000" w:themeColor="text1"/>
                <w:sz w:val="28"/>
                <w:szCs w:val="28"/>
                <w:lang w:eastAsia="ru-RU" w:bidi="ar-SA"/>
              </w:rPr>
              <w:t>За деньги не купишь …</w:t>
            </w:r>
          </w:p>
        </w:tc>
        <w:tc>
          <w:tcPr>
            <w:tcW w:w="993" w:type="dxa"/>
          </w:tcPr>
          <w:p w:rsidR="0044367F" w:rsidRPr="00370889" w:rsidRDefault="001F7327" w:rsidP="001F732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134" w:type="dxa"/>
          </w:tcPr>
          <w:p w:rsidR="0044367F" w:rsidRPr="00370889" w:rsidRDefault="001F7327" w:rsidP="001F732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44367F" w:rsidRPr="00370889" w:rsidRDefault="0044367F" w:rsidP="006A0A13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Обратная связь</w:t>
            </w:r>
          </w:p>
          <w:p w:rsidR="0044367F" w:rsidRPr="00370889" w:rsidRDefault="0044367F" w:rsidP="006A0A1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6A0A13">
        <w:tc>
          <w:tcPr>
            <w:tcW w:w="426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367F" w:rsidRPr="00370889" w:rsidRDefault="00DE114C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70889">
              <w:rPr>
                <w:color w:val="000000" w:themeColor="text1"/>
                <w:sz w:val="28"/>
                <w:szCs w:val="28"/>
              </w:rPr>
              <w:t>Минилекция</w:t>
            </w:r>
            <w:proofErr w:type="spellEnd"/>
          </w:p>
        </w:tc>
        <w:tc>
          <w:tcPr>
            <w:tcW w:w="1134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8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Правильное питание–залог здоровья. Правильная осанк</w:t>
            </w:r>
            <w:proofErr w:type="gramStart"/>
            <w:r w:rsidRPr="00370889">
              <w:rPr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370889">
              <w:rPr>
                <w:color w:val="000000" w:themeColor="text1"/>
                <w:sz w:val="28"/>
                <w:szCs w:val="28"/>
              </w:rPr>
              <w:t xml:space="preserve"> основа здоровья</w:t>
            </w:r>
          </w:p>
        </w:tc>
        <w:tc>
          <w:tcPr>
            <w:tcW w:w="993" w:type="dxa"/>
          </w:tcPr>
          <w:p w:rsidR="0044367F" w:rsidRPr="00370889" w:rsidRDefault="001F7327" w:rsidP="001F732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1134" w:type="dxa"/>
          </w:tcPr>
          <w:p w:rsidR="0044367F" w:rsidRPr="00370889" w:rsidRDefault="001F7327" w:rsidP="001F732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44367F" w:rsidRPr="00370889" w:rsidRDefault="0044367F" w:rsidP="006A0A1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6A0A13">
        <w:tc>
          <w:tcPr>
            <w:tcW w:w="426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367F" w:rsidRPr="00370889" w:rsidRDefault="00DE114C" w:rsidP="006A0A13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Интерактивная игра</w:t>
            </w:r>
          </w:p>
        </w:tc>
        <w:tc>
          <w:tcPr>
            <w:tcW w:w="1134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Интерактивная игра «Здорово быть здоровым!»</w:t>
            </w:r>
          </w:p>
        </w:tc>
        <w:tc>
          <w:tcPr>
            <w:tcW w:w="993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44367F" w:rsidRPr="00370889" w:rsidRDefault="001F7327" w:rsidP="006A0A13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44367F" w:rsidRPr="00370889" w:rsidRDefault="0044367F" w:rsidP="006A0A13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Диагностика </w:t>
            </w:r>
          </w:p>
        </w:tc>
      </w:tr>
      <w:tr w:rsidR="00370889" w:rsidRPr="00370889" w:rsidTr="006A0A13">
        <w:tc>
          <w:tcPr>
            <w:tcW w:w="5104" w:type="dxa"/>
            <w:gridSpan w:val="4"/>
          </w:tcPr>
          <w:p w:rsidR="001F7327" w:rsidRPr="00370889" w:rsidRDefault="001F7327" w:rsidP="001F7327">
            <w:pPr>
              <w:widowControl/>
              <w:suppressAutoHyphens w:val="0"/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370889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i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b/>
                <w:i/>
                <w:color w:val="000000" w:themeColor="text1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3827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134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75" w:type="dxa"/>
          </w:tcPr>
          <w:p w:rsidR="001F7327" w:rsidRPr="00370889" w:rsidRDefault="001F7327" w:rsidP="006A0A13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1F7327" w:rsidRPr="00370889" w:rsidRDefault="001F7327" w:rsidP="006A0A1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44367F" w:rsidRPr="00370889" w:rsidRDefault="0044367F" w:rsidP="007744EB">
      <w:pPr>
        <w:jc w:val="center"/>
        <w:rPr>
          <w:b/>
          <w:bCs/>
          <w:color w:val="000000" w:themeColor="text1"/>
        </w:rPr>
      </w:pPr>
    </w:p>
    <w:p w:rsidR="0044367F" w:rsidRPr="00370889" w:rsidRDefault="0044367F" w:rsidP="007744EB">
      <w:pPr>
        <w:jc w:val="center"/>
        <w:rPr>
          <w:b/>
          <w:bCs/>
          <w:color w:val="000000" w:themeColor="text1"/>
        </w:rPr>
      </w:pPr>
    </w:p>
    <w:p w:rsidR="0044367F" w:rsidRPr="00370889" w:rsidRDefault="0044367F" w:rsidP="007744EB">
      <w:pPr>
        <w:jc w:val="center"/>
        <w:rPr>
          <w:b/>
          <w:bCs/>
          <w:color w:val="000000" w:themeColor="text1"/>
        </w:rPr>
      </w:pPr>
    </w:p>
    <w:p w:rsidR="0044367F" w:rsidRPr="00370889" w:rsidRDefault="0044367F" w:rsidP="007744EB">
      <w:pPr>
        <w:jc w:val="center"/>
        <w:rPr>
          <w:b/>
          <w:bCs/>
          <w:color w:val="000000" w:themeColor="text1"/>
        </w:rPr>
      </w:pPr>
    </w:p>
    <w:p w:rsidR="0044367F" w:rsidRPr="00370889" w:rsidRDefault="0044367F" w:rsidP="007744EB">
      <w:pPr>
        <w:jc w:val="center"/>
        <w:rPr>
          <w:b/>
          <w:bCs/>
          <w:color w:val="000000" w:themeColor="text1"/>
        </w:rPr>
      </w:pPr>
    </w:p>
    <w:p w:rsidR="0044367F" w:rsidRPr="00370889" w:rsidRDefault="0044367F" w:rsidP="007744EB">
      <w:pPr>
        <w:jc w:val="center"/>
        <w:rPr>
          <w:b/>
          <w:bCs/>
          <w:color w:val="000000" w:themeColor="text1"/>
        </w:rPr>
      </w:pPr>
    </w:p>
    <w:p w:rsidR="0044367F" w:rsidRPr="00370889" w:rsidRDefault="0044367F" w:rsidP="007744EB">
      <w:pPr>
        <w:jc w:val="center"/>
        <w:rPr>
          <w:b/>
          <w:bCs/>
          <w:color w:val="000000" w:themeColor="text1"/>
        </w:rPr>
      </w:pP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4D5732" w:rsidRPr="00370889" w:rsidRDefault="004D5732" w:rsidP="007744EB">
      <w:pPr>
        <w:jc w:val="center"/>
        <w:rPr>
          <w:b/>
          <w:bCs/>
          <w:color w:val="000000" w:themeColor="text1"/>
        </w:rPr>
      </w:pPr>
    </w:p>
    <w:p w:rsidR="009F01E1" w:rsidRPr="00370889" w:rsidRDefault="009F01E1" w:rsidP="00DD239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4367F" w:rsidRPr="00370889" w:rsidRDefault="0044367F" w:rsidP="00DD2396">
      <w:pPr>
        <w:spacing w:line="276" w:lineRule="auto"/>
        <w:jc w:val="center"/>
        <w:rPr>
          <w:color w:val="000000" w:themeColor="text1"/>
          <w:sz w:val="28"/>
          <w:szCs w:val="28"/>
        </w:rPr>
        <w:sectPr w:rsidR="0044367F" w:rsidRPr="00370889" w:rsidSect="004436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01E1" w:rsidRPr="00370889" w:rsidRDefault="009F01E1" w:rsidP="00DD2396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lastRenderedPageBreak/>
        <w:t>Учебный план</w:t>
      </w:r>
    </w:p>
    <w:p w:rsidR="009F01E1" w:rsidRPr="00370889" w:rsidRDefault="009F01E1" w:rsidP="00DD239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0889">
        <w:rPr>
          <w:b/>
          <w:bCs/>
          <w:color w:val="000000" w:themeColor="text1"/>
          <w:sz w:val="28"/>
          <w:szCs w:val="28"/>
        </w:rPr>
        <w:t>Дополнительная общеобразовательная программа</w:t>
      </w:r>
    </w:p>
    <w:p w:rsidR="009F01E1" w:rsidRPr="00370889" w:rsidRDefault="009F01E1" w:rsidP="00DD239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70889">
        <w:rPr>
          <w:b/>
          <w:color w:val="000000" w:themeColor="text1"/>
          <w:sz w:val="28"/>
          <w:szCs w:val="28"/>
        </w:rPr>
        <w:t>«Развитие»</w:t>
      </w:r>
    </w:p>
    <w:p w:rsidR="009F01E1" w:rsidRPr="00370889" w:rsidRDefault="009F01E1" w:rsidP="00DD239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73339F" w:rsidRPr="00370889" w:rsidRDefault="0073339F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Задачи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 </w:t>
      </w:r>
      <w:r w:rsidR="009F01E1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программы «Развитие»</w:t>
      </w:r>
      <w:r w:rsidR="004606B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для обучающихся 13-14 лет</w:t>
      </w:r>
      <w:r w:rsidR="009F01E1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:rsidR="0073339F" w:rsidRPr="00370889" w:rsidRDefault="0073339F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="001276EB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способствовать формированию конструктивных способов поведения в конфликтной ситуации;</w:t>
      </w:r>
    </w:p>
    <w:p w:rsidR="001276EB" w:rsidRPr="00370889" w:rsidRDefault="001276EB" w:rsidP="001276EB">
      <w:pPr>
        <w:widowControl/>
        <w:suppressAutoHyphens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-способствовать у обучающихся формированию убеждений способствующих сохранению и укреплению психического и физического здоровья;</w:t>
      </w:r>
    </w:p>
    <w:p w:rsidR="001276EB" w:rsidRPr="00370889" w:rsidRDefault="001276EB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-изучить свои психологические особенности.</w:t>
      </w:r>
    </w:p>
    <w:p w:rsidR="001276EB" w:rsidRPr="00370889" w:rsidRDefault="001276EB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Ожидаемые результаты:</w:t>
      </w:r>
    </w:p>
    <w:p w:rsidR="001276EB" w:rsidRPr="00370889" w:rsidRDefault="001276EB" w:rsidP="001276E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по  итогам реализации программы «Разумный выбор» обучающиеся   овладеют навыками:</w:t>
      </w:r>
    </w:p>
    <w:p w:rsidR="001276EB" w:rsidRPr="00370889" w:rsidRDefault="001276EB" w:rsidP="001276E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сохранения и укрепления психического и физического здоровья;</w:t>
      </w:r>
    </w:p>
    <w:p w:rsidR="001276EB" w:rsidRPr="00370889" w:rsidRDefault="001276EB" w:rsidP="001276E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решения конфликтных вопросов конструктивными способами;</w:t>
      </w:r>
    </w:p>
    <w:p w:rsidR="0073339F" w:rsidRPr="00370889" w:rsidRDefault="00467E2A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-будут знать свои психологические особенности для формирования дальнейшего образовательного маршрута.</w:t>
      </w:r>
    </w:p>
    <w:p w:rsidR="009F01E1" w:rsidRPr="00370889" w:rsidRDefault="009F01E1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Категория обучающихся:</w:t>
      </w:r>
      <w:r w:rsidRPr="00370889"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обучающиеся</w:t>
      </w:r>
      <w:proofErr w:type="gramEnd"/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4606BC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13-14 лет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:rsidR="009F01E1" w:rsidRPr="00370889" w:rsidRDefault="009F01E1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Срок обучения:</w:t>
      </w:r>
      <w:r w:rsidR="00F35DE4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12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занятий.</w:t>
      </w:r>
    </w:p>
    <w:p w:rsidR="009F01E1" w:rsidRPr="00370889" w:rsidRDefault="009F01E1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Режим занятий: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 раз в неделю</w:t>
      </w:r>
      <w:r w:rsidR="00E551E1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(месяц)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:rsidR="006A72E1" w:rsidRPr="00370889" w:rsidRDefault="006A72E1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158"/>
        <w:gridCol w:w="992"/>
        <w:gridCol w:w="1555"/>
        <w:gridCol w:w="1422"/>
        <w:gridCol w:w="1808"/>
      </w:tblGrid>
      <w:tr w:rsidR="00370889" w:rsidRPr="00370889" w:rsidTr="006A72E1">
        <w:tc>
          <w:tcPr>
            <w:tcW w:w="636" w:type="dxa"/>
            <w:vMerge w:val="restart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№ </w:t>
            </w:r>
          </w:p>
        </w:tc>
        <w:tc>
          <w:tcPr>
            <w:tcW w:w="3158" w:type="dxa"/>
            <w:vMerge w:val="restart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наименование  раздела</w:t>
            </w:r>
          </w:p>
        </w:tc>
        <w:tc>
          <w:tcPr>
            <w:tcW w:w="992" w:type="dxa"/>
            <w:vMerge w:val="restart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Всего часов</w:t>
            </w:r>
          </w:p>
        </w:tc>
        <w:tc>
          <w:tcPr>
            <w:tcW w:w="2977" w:type="dxa"/>
            <w:gridSpan w:val="2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      в том числе</w:t>
            </w:r>
          </w:p>
        </w:tc>
        <w:tc>
          <w:tcPr>
            <w:tcW w:w="1808" w:type="dxa"/>
            <w:vMerge w:val="restart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Форма контроля</w:t>
            </w:r>
          </w:p>
        </w:tc>
      </w:tr>
      <w:tr w:rsidR="00370889" w:rsidRPr="00370889" w:rsidTr="006A72E1">
        <w:tc>
          <w:tcPr>
            <w:tcW w:w="636" w:type="dxa"/>
            <w:vMerge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158" w:type="dxa"/>
            <w:vMerge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55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теоретических </w:t>
            </w:r>
          </w:p>
        </w:tc>
        <w:tc>
          <w:tcPr>
            <w:tcW w:w="1422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практических</w:t>
            </w:r>
          </w:p>
        </w:tc>
        <w:tc>
          <w:tcPr>
            <w:tcW w:w="1808" w:type="dxa"/>
            <w:vMerge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0889" w:rsidRPr="00370889" w:rsidTr="006A72E1">
        <w:tc>
          <w:tcPr>
            <w:tcW w:w="636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3158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«Я и мой мир»</w:t>
            </w:r>
          </w:p>
        </w:tc>
        <w:tc>
          <w:tcPr>
            <w:tcW w:w="992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 w:rsidR="008D46A7"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5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422" w:type="dxa"/>
          </w:tcPr>
          <w:p w:rsidR="006A72E1" w:rsidRPr="00370889" w:rsidRDefault="008D46A7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08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Анкетирование</w:t>
            </w:r>
          </w:p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Обратная связь</w:t>
            </w:r>
          </w:p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 Самооценка</w:t>
            </w:r>
          </w:p>
        </w:tc>
      </w:tr>
      <w:tr w:rsidR="00370889" w:rsidRPr="00370889" w:rsidTr="006A72E1">
        <w:tc>
          <w:tcPr>
            <w:tcW w:w="636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2. </w:t>
            </w:r>
          </w:p>
        </w:tc>
        <w:tc>
          <w:tcPr>
            <w:tcW w:w="3158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«Я и мое окружение»</w:t>
            </w:r>
          </w:p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92" w:type="dxa"/>
          </w:tcPr>
          <w:p w:rsidR="006A72E1" w:rsidRPr="00370889" w:rsidRDefault="008D46A7" w:rsidP="00DD2396">
            <w:pPr>
              <w:widowControl/>
              <w:suppressAutoHyphens w:val="0"/>
              <w:spacing w:line="276" w:lineRule="auto"/>
              <w:ind w:firstLine="175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5" w:type="dxa"/>
          </w:tcPr>
          <w:p w:rsidR="006A72E1" w:rsidRPr="00370889" w:rsidRDefault="008D46A7" w:rsidP="00DD2396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422" w:type="dxa"/>
          </w:tcPr>
          <w:p w:rsidR="006A72E1" w:rsidRPr="00370889" w:rsidRDefault="008D46A7" w:rsidP="00DD2396">
            <w:pPr>
              <w:widowControl/>
              <w:suppressAutoHyphens w:val="0"/>
              <w:spacing w:line="276" w:lineRule="auto"/>
              <w:ind w:firstLine="322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2</w:t>
            </w:r>
          </w:p>
        </w:tc>
        <w:tc>
          <w:tcPr>
            <w:tcW w:w="1808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</w:t>
            </w:r>
          </w:p>
        </w:tc>
      </w:tr>
      <w:tr w:rsidR="00370889" w:rsidRPr="00370889" w:rsidTr="006A72E1">
        <w:tc>
          <w:tcPr>
            <w:tcW w:w="636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3158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«Я и мое здоровье»</w:t>
            </w:r>
          </w:p>
        </w:tc>
        <w:tc>
          <w:tcPr>
            <w:tcW w:w="992" w:type="dxa"/>
          </w:tcPr>
          <w:p w:rsidR="006A72E1" w:rsidRPr="00370889" w:rsidRDefault="008D46A7" w:rsidP="00DD2396">
            <w:pPr>
              <w:widowControl/>
              <w:suppressAutoHyphens w:val="0"/>
              <w:spacing w:line="276" w:lineRule="auto"/>
              <w:ind w:firstLine="175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F35DE4"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555" w:type="dxa"/>
          </w:tcPr>
          <w:p w:rsidR="006A72E1" w:rsidRPr="00370889" w:rsidRDefault="008D46A7" w:rsidP="00DD2396">
            <w:pPr>
              <w:widowControl/>
              <w:suppressAutoHyphens w:val="0"/>
              <w:spacing w:line="276" w:lineRule="auto"/>
              <w:ind w:firstLine="175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</w:t>
            </w:r>
            <w:r w:rsidR="00F35DE4"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422" w:type="dxa"/>
          </w:tcPr>
          <w:p w:rsidR="006A72E1" w:rsidRPr="00370889" w:rsidRDefault="008D46A7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2</w:t>
            </w:r>
          </w:p>
        </w:tc>
        <w:tc>
          <w:tcPr>
            <w:tcW w:w="1808" w:type="dxa"/>
          </w:tcPr>
          <w:p w:rsidR="006A72E1" w:rsidRPr="00370889" w:rsidRDefault="006A72E1" w:rsidP="00DD2396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Обратная связь</w:t>
            </w:r>
          </w:p>
          <w:p w:rsidR="006A72E1" w:rsidRPr="00370889" w:rsidRDefault="006A72E1" w:rsidP="00DD239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 Диагностика</w:t>
            </w:r>
          </w:p>
        </w:tc>
      </w:tr>
      <w:tr w:rsidR="006A72E1" w:rsidRPr="00370889" w:rsidTr="006A72E1">
        <w:tc>
          <w:tcPr>
            <w:tcW w:w="3794" w:type="dxa"/>
            <w:gridSpan w:val="2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Итого </w:t>
            </w:r>
          </w:p>
        </w:tc>
        <w:tc>
          <w:tcPr>
            <w:tcW w:w="992" w:type="dxa"/>
          </w:tcPr>
          <w:p w:rsidR="006A72E1" w:rsidRPr="00370889" w:rsidRDefault="00262D69" w:rsidP="00DD2396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1555" w:type="dxa"/>
          </w:tcPr>
          <w:p w:rsidR="006A72E1" w:rsidRPr="00370889" w:rsidRDefault="002B145F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   3</w:t>
            </w:r>
          </w:p>
        </w:tc>
        <w:tc>
          <w:tcPr>
            <w:tcW w:w="1422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</w:t>
            </w:r>
            <w:r w:rsidR="002B145F"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808" w:type="dxa"/>
          </w:tcPr>
          <w:p w:rsidR="006A72E1" w:rsidRPr="00370889" w:rsidRDefault="006A72E1" w:rsidP="00DD2396">
            <w:pPr>
              <w:widowControl/>
              <w:suppressAutoHyphens w:val="0"/>
              <w:spacing w:line="276" w:lineRule="auto"/>
              <w:ind w:firstLine="743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6A72E1" w:rsidRPr="00370889" w:rsidRDefault="006A72E1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467E2A" w:rsidRPr="00370889" w:rsidRDefault="00467E2A" w:rsidP="00467E2A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Содержание</w:t>
      </w:r>
    </w:p>
    <w:p w:rsidR="00467E2A" w:rsidRPr="00370889" w:rsidRDefault="00467E2A" w:rsidP="00467E2A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  <w:lastRenderedPageBreak/>
        <w:t>Раздел: «Я и мой мир»</w:t>
      </w:r>
    </w:p>
    <w:p w:rsidR="00467E2A" w:rsidRPr="00370889" w:rsidRDefault="00467E2A" w:rsidP="00467E2A">
      <w:pPr>
        <w:pStyle w:val="a4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1.1. </w:t>
      </w:r>
      <w:r w:rsidRPr="00370889">
        <w:rPr>
          <w:color w:val="000000" w:themeColor="text1"/>
          <w:sz w:val="28"/>
          <w:szCs w:val="28"/>
          <w:lang w:eastAsia="ru-RU" w:bidi="ar-SA"/>
        </w:rPr>
        <w:t>Я - личность.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Ранжирование ценностей.</w:t>
      </w:r>
    </w:p>
    <w:p w:rsidR="00467E2A" w:rsidRPr="00370889" w:rsidRDefault="006A0A13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Теория.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="00467E2A" w:rsidRPr="00370889">
        <w:rPr>
          <w:color w:val="000000" w:themeColor="text1"/>
          <w:sz w:val="28"/>
          <w:szCs w:val="28"/>
          <w:lang w:eastAsia="ru-RU" w:bidi="ar-SA"/>
        </w:rPr>
        <w:t>Понятие «личность». Факторы формирования личности. Роль личности в формировании мотивации здорового образа жизни.</w:t>
      </w:r>
    </w:p>
    <w:p w:rsidR="00467E2A" w:rsidRPr="00370889" w:rsidRDefault="006A0A13" w:rsidP="00467E2A">
      <w:pPr>
        <w:pStyle w:val="a4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Практика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  <w:r w:rsidR="00467E2A"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Методика «Ранжирование ценностей», предлагается для определения места здоровья в иерархии ценностей </w:t>
      </w:r>
      <w:proofErr w:type="gramStart"/>
      <w:r w:rsidR="00467E2A"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</w:t>
      </w:r>
      <w:proofErr w:type="gramEnd"/>
      <w:r w:rsidR="00467E2A"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обучающихся.</w:t>
      </w:r>
      <w:r w:rsidR="00467E2A" w:rsidRPr="0037088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Обратить внимание на место здоровья в иерархии ценностей, обсудить в группе полученные результаты.</w:t>
      </w:r>
    </w:p>
    <w:p w:rsidR="00467E2A" w:rsidRPr="00370889" w:rsidRDefault="00467E2A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</w:p>
    <w:p w:rsidR="00467E2A" w:rsidRPr="00370889" w:rsidRDefault="00467E2A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1.2. </w:t>
      </w:r>
      <w:r w:rsidRPr="00370889">
        <w:rPr>
          <w:color w:val="000000" w:themeColor="text1"/>
          <w:sz w:val="28"/>
          <w:szCs w:val="28"/>
          <w:lang w:eastAsia="ru-RU" w:bidi="ar-SA"/>
        </w:rPr>
        <w:t>Мои интересы и способности</w:t>
      </w:r>
    </w:p>
    <w:p w:rsidR="00467E2A" w:rsidRPr="00370889" w:rsidRDefault="006A0A13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Теория.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="00467E2A" w:rsidRPr="00370889">
        <w:rPr>
          <w:color w:val="000000" w:themeColor="text1"/>
          <w:sz w:val="28"/>
          <w:szCs w:val="28"/>
          <w:lang w:eastAsia="ru-RU" w:bidi="ar-SA"/>
        </w:rPr>
        <w:t>Роль организации свободного времени для развития способностей, уверенности, успешности.  Умение сделать свою жизнь эмоционально насыщенной, позитивной, получать удовлетворение от любимых занятий, находить для них время.</w:t>
      </w:r>
    </w:p>
    <w:p w:rsidR="00467E2A" w:rsidRPr="00370889" w:rsidRDefault="006A0A13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Практика</w:t>
      </w:r>
      <w:proofErr w:type="gramStart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  <w:proofErr w:type="gramEnd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proofErr w:type="gramEnd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нкетирование «Карта интересов» (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А.Е.Гломштока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), игра  «</w:t>
      </w:r>
      <w:r w:rsidR="00305E42"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Город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»</w:t>
      </w:r>
      <w:r w:rsidR="00305E42"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 Игра «Сказочная биржа труда»»</w:t>
      </w:r>
    </w:p>
    <w:p w:rsidR="00305E42" w:rsidRPr="00370889" w:rsidRDefault="00305E42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</w:p>
    <w:p w:rsidR="00467E2A" w:rsidRPr="00370889" w:rsidRDefault="00467E2A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1.3.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Универсальная модель развития личности «Цветок потенциалов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/>
        </w:rPr>
        <w:t>».</w:t>
      </w:r>
    </w:p>
    <w:p w:rsidR="00467E2A" w:rsidRPr="00370889" w:rsidRDefault="006A0A13" w:rsidP="00467E2A">
      <w:pPr>
        <w:pStyle w:val="a4"/>
        <w:spacing w:line="276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Теория.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="00467E2A" w:rsidRPr="0037088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Целостное представление о возможностях гармоничного развития личности.  Представление и обсуждение концептуальной универсальной модели развития личности «Цветок потенциалов».</w:t>
      </w:r>
    </w:p>
    <w:p w:rsidR="00467E2A" w:rsidRPr="00370889" w:rsidRDefault="006A0A13" w:rsidP="00467E2A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Практика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  <w:r w:rsidR="00305E42"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Коллаж «Мой потенциал»</w:t>
      </w:r>
    </w:p>
    <w:p w:rsidR="00305E42" w:rsidRPr="00370889" w:rsidRDefault="00305E42" w:rsidP="00467E2A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467E2A" w:rsidRPr="00370889" w:rsidRDefault="00467E2A" w:rsidP="00467E2A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i/>
          <w:color w:val="000000" w:themeColor="text1"/>
          <w:kern w:val="0"/>
          <w:sz w:val="28"/>
          <w:szCs w:val="28"/>
          <w:lang w:eastAsia="en-US" w:bidi="ar-SA"/>
        </w:rPr>
        <w:t>Раздел: «Я и мое окружение»</w:t>
      </w:r>
    </w:p>
    <w:p w:rsidR="00467E2A" w:rsidRPr="00370889" w:rsidRDefault="00467E2A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2.1. </w:t>
      </w:r>
      <w:r w:rsidRPr="00370889">
        <w:rPr>
          <w:color w:val="000000" w:themeColor="text1"/>
          <w:sz w:val="28"/>
          <w:szCs w:val="28"/>
          <w:lang w:eastAsia="ru-RU" w:bidi="ar-SA"/>
        </w:rPr>
        <w:t>Роль эмоций в жизни человека.</w:t>
      </w:r>
    </w:p>
    <w:p w:rsidR="00467E2A" w:rsidRPr="00370889" w:rsidRDefault="006A0A13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Теория.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="00467E2A" w:rsidRPr="00370889">
        <w:rPr>
          <w:color w:val="000000" w:themeColor="text1"/>
          <w:sz w:val="28"/>
          <w:szCs w:val="28"/>
          <w:lang w:eastAsia="ru-RU" w:bidi="ar-SA"/>
        </w:rPr>
        <w:t>Понятие «эмоции». Эмоции положительные и отрицательные, их значение. Способы выражения эмоций. Влияние эмоций на здоровье человека.</w:t>
      </w:r>
    </w:p>
    <w:p w:rsidR="00467E2A" w:rsidRPr="00370889" w:rsidRDefault="00305E42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Практика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 Игра «Объясни эмоцию», Игра «Мафия»</w:t>
      </w:r>
    </w:p>
    <w:p w:rsidR="00305E42" w:rsidRPr="00370889" w:rsidRDefault="00305E42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</w:p>
    <w:p w:rsidR="00467E2A" w:rsidRPr="00370889" w:rsidRDefault="00467E2A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2.2.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Поведение в конфликтной ситуации. </w:t>
      </w:r>
      <w:r w:rsidRPr="00370889">
        <w:rPr>
          <w:color w:val="000000" w:themeColor="text1"/>
          <w:sz w:val="28"/>
          <w:szCs w:val="28"/>
          <w:lang w:eastAsia="ru-RU" w:bidi="ar-SA"/>
        </w:rPr>
        <w:t>Учимся общению.</w:t>
      </w:r>
    </w:p>
    <w:p w:rsidR="00305E42" w:rsidRPr="00370889" w:rsidRDefault="006A0A13" w:rsidP="00467E2A">
      <w:pPr>
        <w:widowControl/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Теория.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="00467E2A"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Понятие «конфликт». Последствия конфликтов. Конфликтность как черта характера. Правила поведения в конфликтной ситуации. </w:t>
      </w:r>
      <w:r w:rsidR="00467E2A" w:rsidRPr="00370889">
        <w:rPr>
          <w:color w:val="000000" w:themeColor="text1"/>
          <w:sz w:val="28"/>
          <w:szCs w:val="28"/>
          <w:lang w:eastAsia="ru-RU" w:bidi="ar-SA"/>
        </w:rPr>
        <w:t xml:space="preserve">Роль общения в жизни человека. Качества личности, обеспечивающие эффективное общение. </w:t>
      </w:r>
    </w:p>
    <w:p w:rsidR="00467E2A" w:rsidRPr="00370889" w:rsidRDefault="00305E42" w:rsidP="00467E2A">
      <w:pPr>
        <w:widowControl/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Практика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 Тренинг «</w:t>
      </w:r>
      <w:r w:rsidR="00467E2A" w:rsidRPr="00370889">
        <w:rPr>
          <w:color w:val="000000" w:themeColor="text1"/>
          <w:sz w:val="28"/>
          <w:szCs w:val="28"/>
          <w:lang w:eastAsia="ru-RU" w:bidi="ar-SA"/>
        </w:rPr>
        <w:t>Секреты успеха общения</w:t>
      </w:r>
      <w:r w:rsidRPr="00370889">
        <w:rPr>
          <w:color w:val="000000" w:themeColor="text1"/>
          <w:sz w:val="28"/>
          <w:szCs w:val="28"/>
          <w:lang w:eastAsia="ru-RU" w:bidi="ar-SA"/>
        </w:rPr>
        <w:t>»</w:t>
      </w:r>
      <w:r w:rsidR="00467E2A" w:rsidRPr="00370889">
        <w:rPr>
          <w:color w:val="000000" w:themeColor="text1"/>
          <w:sz w:val="28"/>
          <w:szCs w:val="28"/>
          <w:lang w:eastAsia="ru-RU" w:bidi="ar-SA"/>
        </w:rPr>
        <w:t>.</w:t>
      </w:r>
    </w:p>
    <w:p w:rsidR="00467E2A" w:rsidRPr="00370889" w:rsidRDefault="00467E2A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</w:p>
    <w:p w:rsidR="00467E2A" w:rsidRPr="00370889" w:rsidRDefault="00467E2A" w:rsidP="00467E2A">
      <w:pPr>
        <w:pStyle w:val="a4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ТЕМА 2.3. </w:t>
      </w:r>
      <w:r w:rsidRPr="00370889">
        <w:rPr>
          <w:color w:val="000000" w:themeColor="text1"/>
          <w:sz w:val="28"/>
          <w:szCs w:val="28"/>
          <w:lang w:eastAsia="ru-RU" w:bidi="ar-SA"/>
        </w:rPr>
        <w:t>Я и компания: мифы и реальность.</w:t>
      </w:r>
    </w:p>
    <w:p w:rsidR="00467E2A" w:rsidRPr="00370889" w:rsidRDefault="006A0A13" w:rsidP="00467E2A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Теория.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="00467E2A" w:rsidRPr="00370889">
        <w:rPr>
          <w:color w:val="000000" w:themeColor="text1"/>
          <w:sz w:val="28"/>
          <w:szCs w:val="28"/>
          <w:lang w:eastAsia="ru-RU" w:bidi="ar-SA"/>
        </w:rPr>
        <w:t xml:space="preserve">Люди, которые меня окружают. Уважение, привязанность, интерес. </w:t>
      </w:r>
      <w:r w:rsidR="00467E2A" w:rsidRPr="00370889">
        <w:rPr>
          <w:color w:val="000000" w:themeColor="text1"/>
          <w:sz w:val="28"/>
          <w:szCs w:val="28"/>
          <w:lang w:eastAsia="ru-RU" w:bidi="ar-SA"/>
        </w:rPr>
        <w:lastRenderedPageBreak/>
        <w:t xml:space="preserve">Почему формируются группы. Что дает мне членство в группе. </w:t>
      </w:r>
    </w:p>
    <w:p w:rsidR="00467E2A" w:rsidRPr="00370889" w:rsidRDefault="00467E2A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Выбор </w:t>
      </w: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референтной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группы, как условие благополучия подростка. Опасные виды молодежных субкультур.</w:t>
      </w:r>
    </w:p>
    <w:p w:rsidR="00305E42" w:rsidRPr="00370889" w:rsidRDefault="00305E42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Практика. Упражнение «Я в этом мире»»</w:t>
      </w:r>
    </w:p>
    <w:p w:rsidR="00467E2A" w:rsidRPr="00370889" w:rsidRDefault="00467E2A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</w:p>
    <w:p w:rsidR="00467E2A" w:rsidRPr="00370889" w:rsidRDefault="00467E2A" w:rsidP="00467E2A">
      <w:pPr>
        <w:widowControl/>
        <w:suppressAutoHyphens w:val="0"/>
        <w:spacing w:line="276" w:lineRule="auto"/>
        <w:jc w:val="both"/>
        <w:rPr>
          <w:b/>
          <w:bCs/>
          <w:i/>
          <w:color w:val="000000" w:themeColor="text1"/>
          <w:sz w:val="28"/>
          <w:szCs w:val="28"/>
          <w:lang w:eastAsia="ru-RU" w:bidi="ar-SA"/>
        </w:rPr>
      </w:pPr>
      <w:r w:rsidRPr="00370889">
        <w:rPr>
          <w:b/>
          <w:bCs/>
          <w:i/>
          <w:color w:val="000000" w:themeColor="text1"/>
          <w:sz w:val="28"/>
          <w:szCs w:val="28"/>
          <w:lang w:eastAsia="ru-RU" w:bidi="ar-SA"/>
        </w:rPr>
        <w:t>Раздел: «Я и мое здоровье»</w:t>
      </w:r>
    </w:p>
    <w:p w:rsidR="00467E2A" w:rsidRPr="00370889" w:rsidRDefault="00467E2A" w:rsidP="00467E2A">
      <w:pPr>
        <w:pStyle w:val="a4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3.1. </w:t>
      </w:r>
      <w:r w:rsidRPr="00370889">
        <w:rPr>
          <w:rFonts w:eastAsiaTheme="minorHAnsi"/>
          <w:color w:val="000000" w:themeColor="text1"/>
          <w:sz w:val="28"/>
          <w:szCs w:val="28"/>
          <w:lang w:eastAsia="en-US" w:bidi="ar-SA"/>
        </w:rPr>
        <w:t>Моё физическое и психическое здоровье.</w:t>
      </w:r>
    </w:p>
    <w:p w:rsidR="00467E2A" w:rsidRPr="00370889" w:rsidRDefault="006A0A13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 w:bidi="ar-SA"/>
        </w:rPr>
        <w:t>Теория.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="00467E2A" w:rsidRPr="00370889">
        <w:rPr>
          <w:color w:val="000000" w:themeColor="text1"/>
          <w:sz w:val="28"/>
          <w:szCs w:val="28"/>
          <w:lang w:eastAsia="ru-RU" w:bidi="ar-SA"/>
        </w:rPr>
        <w:t xml:space="preserve">Способы сохранения физического и психического здоровья. Общая гигиена, режим дня, закаливание, двигательная активность. Рациональное питание. Роль рационального питания для сохранения здоровья. </w:t>
      </w:r>
    </w:p>
    <w:p w:rsidR="00467E2A" w:rsidRPr="00370889" w:rsidRDefault="00305E42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Практика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  Составление меню питания</w:t>
      </w:r>
    </w:p>
    <w:p w:rsidR="00305E42" w:rsidRPr="00370889" w:rsidRDefault="00305E42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</w:p>
    <w:p w:rsidR="00467E2A" w:rsidRPr="00370889" w:rsidRDefault="00467E2A" w:rsidP="00467E2A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3.2.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Моя личная безопасность. </w:t>
      </w:r>
      <w:r w:rsidRPr="00370889">
        <w:rPr>
          <w:rFonts w:eastAsiaTheme="minorHAnsi"/>
          <w:color w:val="000000" w:themeColor="text1"/>
          <w:sz w:val="28"/>
          <w:szCs w:val="28"/>
          <w:lang w:eastAsia="en-US" w:bidi="ar-SA"/>
        </w:rPr>
        <w:t>Умей сказать «Нет!»</w:t>
      </w:r>
    </w:p>
    <w:p w:rsidR="00305E42" w:rsidRPr="00370889" w:rsidRDefault="006A0A13" w:rsidP="00305E42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i/>
          <w:color w:val="000000" w:themeColor="text1"/>
          <w:sz w:val="28"/>
          <w:szCs w:val="28"/>
          <w:lang w:eastAsia="ru-RU"/>
        </w:rPr>
        <w:t>Теория.</w:t>
      </w:r>
      <w:r w:rsidRPr="00370889">
        <w:rPr>
          <w:color w:val="000000" w:themeColor="text1"/>
          <w:sz w:val="28"/>
          <w:szCs w:val="28"/>
          <w:lang w:eastAsia="ru-RU"/>
        </w:rPr>
        <w:t xml:space="preserve"> </w:t>
      </w:r>
      <w:r w:rsidR="00467E2A" w:rsidRPr="00370889">
        <w:rPr>
          <w:color w:val="000000" w:themeColor="text1"/>
          <w:sz w:val="28"/>
          <w:szCs w:val="28"/>
        </w:rPr>
        <w:t xml:space="preserve">Психологические аспекты безопасного поведения. </w:t>
      </w:r>
      <w:r w:rsidR="00305E42" w:rsidRPr="00370889">
        <w:rPr>
          <w:color w:val="000000" w:themeColor="text1"/>
          <w:sz w:val="28"/>
          <w:szCs w:val="28"/>
          <w:lang w:eastAsia="ru-RU" w:bidi="ar-SA"/>
        </w:rPr>
        <w:t>Понятие «</w:t>
      </w:r>
      <w:proofErr w:type="spellStart"/>
      <w:r w:rsidR="00305E42" w:rsidRPr="00370889">
        <w:rPr>
          <w:color w:val="000000" w:themeColor="text1"/>
          <w:sz w:val="28"/>
          <w:szCs w:val="28"/>
          <w:lang w:eastAsia="ru-RU" w:bidi="ar-SA"/>
        </w:rPr>
        <w:t>психоактивные</w:t>
      </w:r>
      <w:proofErr w:type="spellEnd"/>
      <w:r w:rsidR="00305E42" w:rsidRPr="00370889">
        <w:rPr>
          <w:color w:val="000000" w:themeColor="text1"/>
          <w:sz w:val="28"/>
          <w:szCs w:val="28"/>
          <w:lang w:eastAsia="ru-RU" w:bidi="ar-SA"/>
        </w:rPr>
        <w:t xml:space="preserve"> вещества». Воздействие табака, алкоголя, наркотических, </w:t>
      </w:r>
      <w:proofErr w:type="spellStart"/>
      <w:r w:rsidR="00305E42" w:rsidRPr="00370889">
        <w:rPr>
          <w:color w:val="000000" w:themeColor="text1"/>
          <w:sz w:val="28"/>
          <w:szCs w:val="28"/>
          <w:lang w:eastAsia="ru-RU" w:bidi="ar-SA"/>
        </w:rPr>
        <w:t>токсикоманических</w:t>
      </w:r>
      <w:proofErr w:type="spellEnd"/>
      <w:r w:rsidR="00305E42" w:rsidRPr="00370889">
        <w:rPr>
          <w:color w:val="000000" w:themeColor="text1"/>
          <w:sz w:val="28"/>
          <w:szCs w:val="28"/>
          <w:lang w:eastAsia="ru-RU" w:bidi="ar-SA"/>
        </w:rPr>
        <w:t xml:space="preserve"> веществ на растущий организм человека. Опасные заблуждения и реальность. Поведение в ситуации предложения попробовать. Службы, которые могут помочь.</w:t>
      </w:r>
    </w:p>
    <w:p w:rsidR="00467E2A" w:rsidRPr="00370889" w:rsidRDefault="00305E42" w:rsidP="00467E2A">
      <w:pPr>
        <w:pStyle w:val="Default"/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00370889">
        <w:rPr>
          <w:rFonts w:eastAsia="Times New Roman"/>
          <w:i/>
          <w:color w:val="000000" w:themeColor="text1"/>
          <w:sz w:val="28"/>
          <w:szCs w:val="28"/>
          <w:lang w:eastAsia="ru-RU"/>
        </w:rPr>
        <w:t>Практика</w:t>
      </w:r>
      <w:proofErr w:type="gramStart"/>
      <w:r w:rsidRPr="0037088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="00467E2A" w:rsidRPr="00370889">
        <w:rPr>
          <w:color w:val="000000" w:themeColor="text1"/>
          <w:sz w:val="28"/>
          <w:szCs w:val="28"/>
        </w:rPr>
        <w:t>Т</w:t>
      </w:r>
      <w:proofErr w:type="gramEnd"/>
      <w:r w:rsidR="00467E2A" w:rsidRPr="00370889">
        <w:rPr>
          <w:color w:val="000000" w:themeColor="text1"/>
          <w:sz w:val="28"/>
          <w:szCs w:val="28"/>
        </w:rPr>
        <w:t>ренинг</w:t>
      </w:r>
      <w:proofErr w:type="spellEnd"/>
      <w:r w:rsidR="00467E2A" w:rsidRPr="00370889">
        <w:rPr>
          <w:color w:val="000000" w:themeColor="text1"/>
          <w:sz w:val="28"/>
          <w:szCs w:val="28"/>
        </w:rPr>
        <w:t xml:space="preserve"> распознавания опасных ситуаций. </w:t>
      </w:r>
    </w:p>
    <w:p w:rsidR="00467E2A" w:rsidRPr="00370889" w:rsidRDefault="00467E2A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</w:p>
    <w:p w:rsidR="00467E2A" w:rsidRPr="00370889" w:rsidRDefault="00467E2A" w:rsidP="00467E2A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ru-RU" w:bidi="ar-SA"/>
        </w:rPr>
      </w:pPr>
      <w:r w:rsidRPr="00370889">
        <w:rPr>
          <w:bCs/>
          <w:color w:val="000000" w:themeColor="text1"/>
          <w:sz w:val="28"/>
          <w:szCs w:val="28"/>
          <w:lang w:eastAsia="ru-RU" w:bidi="ar-SA"/>
        </w:rPr>
        <w:t xml:space="preserve">ТЕМА 3.3. 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Итоговое занятие  программы – план (программа)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саморазвития в сфере здорового образа жизни</w:t>
      </w:r>
      <w:r w:rsidRPr="00370889">
        <w:rPr>
          <w:color w:val="000000" w:themeColor="text1"/>
          <w:sz w:val="28"/>
          <w:szCs w:val="28"/>
        </w:rPr>
        <w:t>.</w:t>
      </w:r>
    </w:p>
    <w:p w:rsidR="007C3400" w:rsidRPr="00370889" w:rsidRDefault="00305E42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Практика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 Презентация  портфолио</w:t>
      </w:r>
    </w:p>
    <w:p w:rsidR="007C3400" w:rsidRPr="00370889" w:rsidRDefault="007C3400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7C3400" w:rsidRPr="00370889" w:rsidRDefault="007C3400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7C3400" w:rsidRPr="00370889" w:rsidRDefault="007C3400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7C3400" w:rsidRPr="00370889" w:rsidRDefault="007C3400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7C3400" w:rsidRPr="00370889" w:rsidRDefault="007C3400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DD2396">
      <w:pPr>
        <w:widowControl/>
        <w:suppressAutoHyphens w:val="0"/>
        <w:spacing w:line="276" w:lineRule="auto"/>
        <w:jc w:val="both"/>
        <w:rPr>
          <w:rFonts w:eastAsiaTheme="minorHAnsi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</w:p>
    <w:p w:rsidR="00355847" w:rsidRPr="00370889" w:rsidRDefault="00355847" w:rsidP="006A0A13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sectPr w:rsidR="00355847" w:rsidRPr="00370889" w:rsidSect="00355847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5847" w:rsidRPr="00370889" w:rsidRDefault="00355847" w:rsidP="006A0A13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lastRenderedPageBreak/>
        <w:t>Учебн</w:t>
      </w:r>
      <w:proofErr w:type="gramStart"/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>о-</w:t>
      </w:r>
      <w:proofErr w:type="gramEnd"/>
      <w:r w:rsidRPr="00370889">
        <w:rPr>
          <w:rFonts w:eastAsiaTheme="minorHAnsi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тематический план программы</w:t>
      </w:r>
    </w:p>
    <w:p w:rsidR="00355847" w:rsidRPr="00370889" w:rsidRDefault="00355847" w:rsidP="00355847">
      <w:pPr>
        <w:jc w:val="center"/>
        <w:rPr>
          <w:b/>
          <w:bCs/>
          <w:color w:val="000000" w:themeColor="text1"/>
        </w:rPr>
      </w:pPr>
    </w:p>
    <w:tbl>
      <w:tblPr>
        <w:tblStyle w:val="a6"/>
        <w:tblpPr w:leftFromText="180" w:rightFromText="180" w:vertAnchor="page" w:horzAnchor="margin" w:tblpXSpec="center" w:tblpY="2415"/>
        <w:tblW w:w="15594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2126"/>
        <w:gridCol w:w="1134"/>
        <w:gridCol w:w="3827"/>
        <w:gridCol w:w="993"/>
        <w:gridCol w:w="1134"/>
        <w:gridCol w:w="1275"/>
        <w:gridCol w:w="2127"/>
      </w:tblGrid>
      <w:tr w:rsidR="00370889" w:rsidRPr="00370889" w:rsidTr="00355847">
        <w:tc>
          <w:tcPr>
            <w:tcW w:w="426" w:type="dxa"/>
            <w:vMerge w:val="restart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№ </w:t>
            </w:r>
          </w:p>
        </w:tc>
        <w:tc>
          <w:tcPr>
            <w:tcW w:w="1418" w:type="dxa"/>
            <w:vMerge w:val="restart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месяц</w:t>
            </w:r>
          </w:p>
        </w:tc>
        <w:tc>
          <w:tcPr>
            <w:tcW w:w="1134" w:type="dxa"/>
            <w:vMerge w:val="restart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число</w:t>
            </w:r>
          </w:p>
        </w:tc>
        <w:tc>
          <w:tcPr>
            <w:tcW w:w="2126" w:type="dxa"/>
            <w:vMerge w:val="restart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Всего часов</w:t>
            </w:r>
          </w:p>
        </w:tc>
        <w:tc>
          <w:tcPr>
            <w:tcW w:w="3827" w:type="dxa"/>
            <w:vMerge w:val="restart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наименование  раздела</w:t>
            </w:r>
          </w:p>
        </w:tc>
        <w:tc>
          <w:tcPr>
            <w:tcW w:w="2127" w:type="dxa"/>
            <w:gridSpan w:val="2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      в том числе</w:t>
            </w:r>
          </w:p>
        </w:tc>
        <w:tc>
          <w:tcPr>
            <w:tcW w:w="1275" w:type="dxa"/>
            <w:vMerge w:val="restart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  <w:p w:rsidR="00467E2A" w:rsidRPr="00370889" w:rsidRDefault="00467E2A" w:rsidP="00355847">
            <w:pPr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  <w:t>Место проведения</w:t>
            </w:r>
          </w:p>
        </w:tc>
        <w:tc>
          <w:tcPr>
            <w:tcW w:w="2127" w:type="dxa"/>
            <w:vMerge w:val="restart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Форма контроля</w:t>
            </w:r>
          </w:p>
        </w:tc>
      </w:tr>
      <w:tr w:rsidR="00370889" w:rsidRPr="00370889" w:rsidTr="00355847">
        <w:tc>
          <w:tcPr>
            <w:tcW w:w="426" w:type="dxa"/>
            <w:vMerge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  <w:vMerge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vMerge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827" w:type="dxa"/>
            <w:vMerge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теоретических </w:t>
            </w:r>
          </w:p>
        </w:tc>
        <w:tc>
          <w:tcPr>
            <w:tcW w:w="1134" w:type="dxa"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практических</w:t>
            </w:r>
          </w:p>
        </w:tc>
        <w:tc>
          <w:tcPr>
            <w:tcW w:w="1275" w:type="dxa"/>
            <w:vMerge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vMerge/>
          </w:tcPr>
          <w:p w:rsidR="00467E2A" w:rsidRPr="00370889" w:rsidRDefault="00467E2A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0889" w:rsidRPr="00370889" w:rsidTr="006A0A13">
        <w:trPr>
          <w:trHeight w:val="1112"/>
        </w:trPr>
        <w:tc>
          <w:tcPr>
            <w:tcW w:w="426" w:type="dxa"/>
          </w:tcPr>
          <w:p w:rsidR="007C3400" w:rsidRPr="00370889" w:rsidRDefault="00355847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7C3400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Я – личность. Ранжирование ценностей.</w:t>
            </w:r>
          </w:p>
        </w:tc>
        <w:tc>
          <w:tcPr>
            <w:tcW w:w="993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Анкетирование</w:t>
            </w:r>
          </w:p>
          <w:p w:rsidR="007C3400" w:rsidRPr="00370889" w:rsidRDefault="007C3400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Журнал </w:t>
            </w:r>
          </w:p>
        </w:tc>
      </w:tr>
      <w:tr w:rsidR="00370889" w:rsidRPr="00370889" w:rsidTr="00355847">
        <w:tc>
          <w:tcPr>
            <w:tcW w:w="426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0A13" w:rsidRPr="00370889" w:rsidRDefault="006A0A13">
            <w:pPr>
              <w:rPr>
                <w:color w:val="000000" w:themeColor="text1"/>
              </w:rPr>
            </w:pPr>
            <w:proofErr w:type="spellStart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Минилекция</w:t>
            </w:r>
            <w:proofErr w:type="spellEnd"/>
            <w:proofErr w:type="gramStart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,</w:t>
            </w:r>
            <w:proofErr w:type="gramEnd"/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анкетирование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Мои интересы и способности</w:t>
            </w:r>
          </w:p>
        </w:tc>
        <w:tc>
          <w:tcPr>
            <w:tcW w:w="993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6A0A13" w:rsidRPr="00370889" w:rsidRDefault="006A0A13" w:rsidP="00355847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Рефлексия</w:t>
            </w:r>
          </w:p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анкетирование</w:t>
            </w:r>
          </w:p>
        </w:tc>
      </w:tr>
      <w:tr w:rsidR="00370889" w:rsidRPr="00370889" w:rsidTr="00355847">
        <w:tc>
          <w:tcPr>
            <w:tcW w:w="426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418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0A13" w:rsidRPr="00370889" w:rsidRDefault="006A0A13">
            <w:pPr>
              <w:rPr>
                <w:color w:val="000000" w:themeColor="text1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Универсальная модель развития личности «Цветок потенциалов</w:t>
            </w: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3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6A0A13" w:rsidRPr="00370889" w:rsidRDefault="006A0A13" w:rsidP="00355847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Самооценка Обратная связь</w:t>
            </w:r>
          </w:p>
          <w:p w:rsidR="006A0A13" w:rsidRPr="00370889" w:rsidRDefault="006A0A13" w:rsidP="0035584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355847">
        <w:tc>
          <w:tcPr>
            <w:tcW w:w="426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418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6A0A13" w:rsidRPr="00370889" w:rsidRDefault="006A0A13">
            <w:pPr>
              <w:rPr>
                <w:color w:val="000000" w:themeColor="text1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Роль эмоций в жизни человека</w:t>
            </w:r>
          </w:p>
        </w:tc>
        <w:tc>
          <w:tcPr>
            <w:tcW w:w="993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6A0A13" w:rsidRPr="00370889" w:rsidRDefault="006A0A13" w:rsidP="00355847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6A0A13" w:rsidRPr="00370889" w:rsidRDefault="006A0A13" w:rsidP="0035584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355847">
        <w:tc>
          <w:tcPr>
            <w:tcW w:w="426" w:type="dxa"/>
          </w:tcPr>
          <w:p w:rsidR="007C3400" w:rsidRPr="00370889" w:rsidRDefault="00355847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418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7C3400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Тренинг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Поведение в конфликтной ситуации. Учимся общению</w:t>
            </w:r>
          </w:p>
        </w:tc>
        <w:tc>
          <w:tcPr>
            <w:tcW w:w="993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7C3400" w:rsidRPr="00370889" w:rsidRDefault="007C3400" w:rsidP="00355847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7C3400" w:rsidRPr="00370889" w:rsidRDefault="007C3400" w:rsidP="0035584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355847">
        <w:tc>
          <w:tcPr>
            <w:tcW w:w="426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418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</w:tcPr>
          <w:p w:rsidR="006A0A13" w:rsidRPr="00370889" w:rsidRDefault="006A0A13">
            <w:pPr>
              <w:rPr>
                <w:color w:val="000000" w:themeColor="text1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Я и компания: мифы и реальность </w:t>
            </w:r>
          </w:p>
        </w:tc>
        <w:tc>
          <w:tcPr>
            <w:tcW w:w="993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0,5</w:t>
            </w:r>
          </w:p>
        </w:tc>
        <w:tc>
          <w:tcPr>
            <w:tcW w:w="1275" w:type="dxa"/>
          </w:tcPr>
          <w:p w:rsidR="006A0A13" w:rsidRPr="00370889" w:rsidRDefault="006A0A13" w:rsidP="00355847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6A0A13" w:rsidRPr="00370889" w:rsidRDefault="006A0A13" w:rsidP="0035584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355847">
        <w:tc>
          <w:tcPr>
            <w:tcW w:w="426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418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0A13" w:rsidRPr="00370889" w:rsidRDefault="006A0A13">
            <w:pPr>
              <w:rPr>
                <w:color w:val="000000" w:themeColor="text1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827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Моё физическое и психическое здоровье </w:t>
            </w:r>
          </w:p>
        </w:tc>
        <w:tc>
          <w:tcPr>
            <w:tcW w:w="993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34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6A0A13" w:rsidRPr="00370889" w:rsidRDefault="006A0A13" w:rsidP="00355847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6A0A13" w:rsidRPr="00370889" w:rsidRDefault="006A0A13" w:rsidP="00355847">
            <w:pPr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Обратная связь</w:t>
            </w:r>
          </w:p>
          <w:p w:rsidR="006A0A13" w:rsidRPr="00370889" w:rsidRDefault="006A0A13" w:rsidP="0035584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355847">
        <w:tc>
          <w:tcPr>
            <w:tcW w:w="426" w:type="dxa"/>
          </w:tcPr>
          <w:p w:rsidR="007C3400" w:rsidRPr="00370889" w:rsidRDefault="00355847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1418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400" w:rsidRPr="00370889" w:rsidRDefault="006A0A13" w:rsidP="006A0A13">
            <w:pPr>
              <w:widowControl/>
              <w:suppressAutoHyphens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Тренинг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827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Моя личная безопасность. </w:t>
            </w: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lastRenderedPageBreak/>
              <w:t>Умей сказать «Нет!»</w:t>
            </w:r>
          </w:p>
        </w:tc>
        <w:tc>
          <w:tcPr>
            <w:tcW w:w="993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lastRenderedPageBreak/>
              <w:t>2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7C3400" w:rsidRPr="00370889" w:rsidRDefault="007C3400" w:rsidP="0035584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Рефлексия </w:t>
            </w:r>
          </w:p>
        </w:tc>
      </w:tr>
      <w:tr w:rsidR="00370889" w:rsidRPr="00370889" w:rsidTr="00355847">
        <w:tc>
          <w:tcPr>
            <w:tcW w:w="426" w:type="dxa"/>
          </w:tcPr>
          <w:p w:rsidR="007C3400" w:rsidRPr="00370889" w:rsidRDefault="00355847" w:rsidP="00355847">
            <w:pPr>
              <w:widowControl/>
              <w:suppressAutoHyphens w:val="0"/>
              <w:spacing w:line="276" w:lineRule="auto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lastRenderedPageBreak/>
              <w:t>9</w:t>
            </w:r>
          </w:p>
        </w:tc>
        <w:tc>
          <w:tcPr>
            <w:tcW w:w="1418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400" w:rsidRPr="00370889" w:rsidRDefault="006A0A13" w:rsidP="00355847">
            <w:pPr>
              <w:widowControl/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70889">
              <w:rPr>
                <w:color w:val="000000" w:themeColor="text1"/>
                <w:sz w:val="28"/>
                <w:szCs w:val="28"/>
              </w:rPr>
              <w:t>Презентация</w:t>
            </w:r>
            <w:r w:rsidR="00305E42" w:rsidRPr="00370889">
              <w:rPr>
                <w:color w:val="000000" w:themeColor="text1"/>
                <w:sz w:val="28"/>
                <w:szCs w:val="28"/>
              </w:rPr>
              <w:t xml:space="preserve"> портфолио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Итоговый урок программы – план (программа) </w:t>
            </w: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саморазвития в сфере здорового образа жизни</w:t>
            </w:r>
          </w:p>
        </w:tc>
        <w:tc>
          <w:tcPr>
            <w:tcW w:w="993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Представление плана (программы)</w:t>
            </w:r>
          </w:p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Диагностика</w:t>
            </w:r>
          </w:p>
        </w:tc>
      </w:tr>
      <w:tr w:rsidR="00370889" w:rsidRPr="00370889" w:rsidTr="00355847">
        <w:tc>
          <w:tcPr>
            <w:tcW w:w="5104" w:type="dxa"/>
            <w:gridSpan w:val="4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370889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i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b/>
                <w:i/>
                <w:color w:val="000000" w:themeColor="text1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3827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3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459"/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134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22"/>
              <w:jc w:val="center"/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370889">
              <w:rPr>
                <w:rFonts w:eastAsiaTheme="minorHAnsi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275" w:type="dxa"/>
          </w:tcPr>
          <w:p w:rsidR="007C3400" w:rsidRPr="00370889" w:rsidRDefault="007C3400" w:rsidP="00355847">
            <w:pPr>
              <w:widowControl/>
              <w:suppressAutoHyphens w:val="0"/>
              <w:spacing w:line="276" w:lineRule="auto"/>
              <w:ind w:firstLine="34"/>
              <w:jc w:val="both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</w:tcPr>
          <w:p w:rsidR="007C3400" w:rsidRPr="00370889" w:rsidRDefault="007C3400" w:rsidP="0035584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96FB9" w:rsidRPr="00370889" w:rsidRDefault="00396FB9" w:rsidP="00DD2396">
      <w:pPr>
        <w:pStyle w:val="a4"/>
        <w:spacing w:line="276" w:lineRule="auto"/>
        <w:jc w:val="center"/>
        <w:rPr>
          <w:b/>
          <w:color w:val="000000" w:themeColor="text1"/>
          <w:sz w:val="28"/>
          <w:szCs w:val="28"/>
          <w:lang w:eastAsia="ru-RU" w:bidi="ar-SA"/>
        </w:rPr>
      </w:pPr>
    </w:p>
    <w:p w:rsidR="00032F2E" w:rsidRPr="00370889" w:rsidRDefault="00032F2E" w:rsidP="00DD2396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467E2A" w:rsidRPr="00370889" w:rsidRDefault="00467E2A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sectPr w:rsidR="00467E2A" w:rsidRPr="00370889" w:rsidSect="003558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60F1" w:rsidRPr="00370889" w:rsidRDefault="00E260F1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lastRenderedPageBreak/>
        <w:t>3.Условия реализации программы</w:t>
      </w: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3.1.Материально – техническое обеспечение</w:t>
      </w:r>
    </w:p>
    <w:p w:rsidR="00E260F1" w:rsidRPr="00370889" w:rsidRDefault="00E260F1" w:rsidP="00DD2396">
      <w:pPr>
        <w:suppressAutoHyphens w:val="0"/>
        <w:spacing w:line="276" w:lineRule="auto"/>
        <w:ind w:left="20" w:right="20" w:firstLine="70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Для проведения занятий требуется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перемещаемыми, помещение не должно быть проходным и просматриваемым для посторонних. Оптимальным является вариант, если в помещении есть возможность сидеть и работать на полу. В помещении должна быть возможность крепить ватман к стенам или доске, а также возможность использовать аудио-, виде</w:t>
      </w:r>
      <w:proofErr w:type="gramStart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о-</w:t>
      </w:r>
      <w:proofErr w:type="gramEnd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 мультимедийное оборудование. Для большинства занятий необходимы такие материалы, как цветные карандаши, ручки, бумага, скотч, ножницы. Помещение должно быть оборудовано доской.</w:t>
      </w: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3.2.Информационное обеспечение</w:t>
      </w:r>
    </w:p>
    <w:p w:rsidR="00E260F1" w:rsidRPr="00370889" w:rsidRDefault="00E260F1" w:rsidP="00DD2396">
      <w:pPr>
        <w:widowControl/>
        <w:suppressAutoHyphens w:val="0"/>
        <w:spacing w:line="276" w:lineRule="auto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70889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Методическая литература, справочная литература, интернет</w:t>
      </w: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3.3. Кадровое обеспечение </w:t>
      </w:r>
    </w:p>
    <w:p w:rsidR="00E260F1" w:rsidRPr="00370889" w:rsidRDefault="00E260F1" w:rsidP="00DD2396">
      <w:pPr>
        <w:suppressAutoHyphens w:val="0"/>
        <w:spacing w:line="276" w:lineRule="auto"/>
        <w:ind w:left="20" w:right="20" w:firstLine="70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Ведущим программы может быть психолог или педагог, знакомый с принципами медиации и разделяющий их, имеющий опыт реализации технологии медиации конфликтов. Ведущему необходимы навыки проведения групповых дискуссий (активного слушания, акцентирования, структурирования), создания безопасного психологического пространства в группе, выстраивания </w:t>
      </w:r>
      <w:proofErr w:type="gramStart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субъект-субъектных</w:t>
      </w:r>
      <w:proofErr w:type="gramEnd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отношений с подростками. Для осуществления программы наиболее эффективной является работа ведущего в паре с ассистентом, который направляет обсуждение, организует работу малых групп, моделирует эффективное выполнение заданий.</w:t>
      </w: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3.4.Мониторинг </w:t>
      </w:r>
    </w:p>
    <w:p w:rsidR="00E260F1" w:rsidRPr="00370889" w:rsidRDefault="00E260F1" w:rsidP="00DD2396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С целью определения эффективности программы применяются</w:t>
      </w:r>
      <w:r w:rsidR="00BC0AA4" w:rsidRPr="00370889">
        <w:rPr>
          <w:color w:val="000000" w:themeColor="text1"/>
          <w:sz w:val="28"/>
          <w:szCs w:val="28"/>
        </w:rPr>
        <w:t xml:space="preserve"> (Приложение</w:t>
      </w:r>
      <w:proofErr w:type="gramStart"/>
      <w:r w:rsidR="00BC0AA4" w:rsidRPr="00370889">
        <w:rPr>
          <w:color w:val="000000" w:themeColor="text1"/>
          <w:sz w:val="28"/>
          <w:szCs w:val="28"/>
        </w:rPr>
        <w:t>1</w:t>
      </w:r>
      <w:proofErr w:type="gramEnd"/>
      <w:r w:rsidR="00BC0AA4" w:rsidRPr="00370889">
        <w:rPr>
          <w:color w:val="000000" w:themeColor="text1"/>
          <w:sz w:val="28"/>
          <w:szCs w:val="28"/>
        </w:rPr>
        <w:t>)</w:t>
      </w:r>
      <w:r w:rsidRPr="00370889">
        <w:rPr>
          <w:color w:val="000000" w:themeColor="text1"/>
          <w:sz w:val="28"/>
          <w:szCs w:val="28"/>
        </w:rPr>
        <w:t xml:space="preserve">: </w:t>
      </w:r>
    </w:p>
    <w:p w:rsidR="00E260F1" w:rsidRPr="00370889" w:rsidRDefault="00E260F1" w:rsidP="00DD2396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- проективные методики; </w:t>
      </w:r>
    </w:p>
    <w:p w:rsidR="00E260F1" w:rsidRPr="00370889" w:rsidRDefault="00E260F1" w:rsidP="00DD2396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 xml:space="preserve">- тестирование, анкетирование; </w:t>
      </w:r>
    </w:p>
    <w:p w:rsidR="00E260F1" w:rsidRPr="00370889" w:rsidRDefault="00E260F1" w:rsidP="00DD2396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70889">
        <w:rPr>
          <w:color w:val="000000" w:themeColor="text1"/>
          <w:sz w:val="28"/>
          <w:szCs w:val="28"/>
        </w:rPr>
        <w:t>-обратная связь (обучающиеся, педагоги, родители (законные представители);</w:t>
      </w:r>
    </w:p>
    <w:p w:rsidR="00E260F1" w:rsidRPr="00370889" w:rsidRDefault="00E260F1" w:rsidP="00DD2396">
      <w:pPr>
        <w:pStyle w:val="a4"/>
        <w:spacing w:line="276" w:lineRule="auto"/>
        <w:ind w:firstLine="567"/>
        <w:jc w:val="both"/>
        <w:rPr>
          <w:rFonts w:eastAsia="Times New Roman" w:cs="Times New Roman"/>
          <w:color w:val="000000" w:themeColor="text1"/>
          <w:spacing w:val="-9"/>
          <w:kern w:val="0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</w:rPr>
        <w:t>-</w:t>
      </w:r>
      <w:r w:rsidRPr="00370889">
        <w:rPr>
          <w:rFonts w:eastAsia="Times New Roman" w:cs="Times New Roman"/>
          <w:color w:val="000000" w:themeColor="text1"/>
          <w:spacing w:val="-9"/>
          <w:kern w:val="0"/>
          <w:sz w:val="28"/>
          <w:szCs w:val="28"/>
          <w:lang w:eastAsia="ru-RU" w:bidi="ar-SA"/>
        </w:rPr>
        <w:t xml:space="preserve"> востребованность реализуемой  программы.</w:t>
      </w:r>
    </w:p>
    <w:p w:rsidR="00E260F1" w:rsidRPr="00370889" w:rsidRDefault="00E260F1" w:rsidP="00DD239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4.Методическое обеспечение программы</w:t>
      </w: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4.1.Методы и приемы организации образовательного процесса</w:t>
      </w:r>
    </w:p>
    <w:p w:rsidR="00E260F1" w:rsidRPr="00370889" w:rsidRDefault="00E260F1" w:rsidP="00DD2396">
      <w:pPr>
        <w:widowControl/>
        <w:spacing w:line="276" w:lineRule="auto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proofErr w:type="gramStart"/>
      <w:r w:rsidRPr="00370889">
        <w:rPr>
          <w:rFonts w:eastAsia="Times New Roman" w:cs="Times New Roman"/>
          <w:b/>
          <w:i/>
          <w:color w:val="000000" w:themeColor="text1"/>
          <w:kern w:val="2"/>
          <w:sz w:val="28"/>
          <w:szCs w:val="28"/>
          <w:u w:val="single"/>
          <w:lang w:eastAsia="zh-CN" w:bidi="ar-SA"/>
        </w:rPr>
        <w:t>Словесные</w:t>
      </w:r>
      <w:proofErr w:type="gramEnd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 – рассказ, объяснение, беседа, диалог, консультация, тест, лекция, дискуссия, тренинг.</w:t>
      </w:r>
    </w:p>
    <w:p w:rsidR="00E260F1" w:rsidRPr="00370889" w:rsidRDefault="00E260F1" w:rsidP="00DD2396">
      <w:pPr>
        <w:widowControl/>
        <w:spacing w:line="276" w:lineRule="auto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proofErr w:type="gramStart"/>
      <w:r w:rsidRPr="00370889">
        <w:rPr>
          <w:rFonts w:eastAsia="Times New Roman" w:cs="Times New Roman"/>
          <w:b/>
          <w:i/>
          <w:color w:val="000000" w:themeColor="text1"/>
          <w:kern w:val="2"/>
          <w:sz w:val="28"/>
          <w:szCs w:val="28"/>
          <w:u w:val="single"/>
          <w:lang w:eastAsia="zh-CN" w:bidi="ar-SA"/>
        </w:rPr>
        <w:t>Наглядные</w:t>
      </w:r>
      <w:proofErr w:type="gramEnd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 – показ иллюстрационных пособий, плакатов.</w:t>
      </w:r>
    </w:p>
    <w:p w:rsidR="00E260F1" w:rsidRPr="00370889" w:rsidRDefault="00E260F1" w:rsidP="00DD2396">
      <w:pPr>
        <w:widowControl/>
        <w:spacing w:line="276" w:lineRule="auto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b/>
          <w:i/>
          <w:color w:val="000000" w:themeColor="text1"/>
          <w:kern w:val="2"/>
          <w:sz w:val="28"/>
          <w:szCs w:val="28"/>
          <w:u w:val="single"/>
          <w:lang w:eastAsia="zh-CN" w:bidi="ar-SA"/>
        </w:rPr>
        <w:lastRenderedPageBreak/>
        <w:t>Практически</w:t>
      </w:r>
      <w:proofErr w:type="gramStart"/>
      <w:r w:rsidRPr="00370889">
        <w:rPr>
          <w:rFonts w:eastAsia="Times New Roman" w:cs="Times New Roman"/>
          <w:b/>
          <w:i/>
          <w:color w:val="000000" w:themeColor="text1"/>
          <w:kern w:val="2"/>
          <w:sz w:val="28"/>
          <w:szCs w:val="28"/>
          <w:u w:val="single"/>
          <w:lang w:eastAsia="zh-CN" w:bidi="ar-SA"/>
        </w:rPr>
        <w:t>е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</w:t>
      </w:r>
      <w:proofErr w:type="gramEnd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 выполнение практических заданий, игровые ситуации, тест, тренинг, конкурсы. Акции, дискуссии, оказание помощи пожилым людям.</w:t>
      </w:r>
    </w:p>
    <w:p w:rsidR="00E260F1" w:rsidRPr="00370889" w:rsidRDefault="00E260F1" w:rsidP="00DD2396">
      <w:pPr>
        <w:widowControl/>
        <w:spacing w:line="276" w:lineRule="auto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b/>
          <w:i/>
          <w:color w:val="000000" w:themeColor="text1"/>
          <w:kern w:val="2"/>
          <w:sz w:val="28"/>
          <w:szCs w:val="28"/>
          <w:u w:val="single"/>
          <w:lang w:eastAsia="zh-CN" w:bidi="ar-SA"/>
        </w:rPr>
        <w:t xml:space="preserve">Метод контроля - 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контроль усвоения материала проходит в течение всего периода обучения начало сентября – входной контроль, февраль – текущий,  конец мая – итоговый. </w:t>
      </w:r>
    </w:p>
    <w:p w:rsidR="00E260F1" w:rsidRPr="00370889" w:rsidRDefault="00E260F1" w:rsidP="00DD2396">
      <w:pPr>
        <w:widowControl/>
        <w:spacing w:line="276" w:lineRule="auto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b/>
          <w:i/>
          <w:color w:val="000000" w:themeColor="text1"/>
          <w:kern w:val="2"/>
          <w:sz w:val="28"/>
          <w:szCs w:val="28"/>
          <w:u w:val="single"/>
          <w:lang w:eastAsia="zh-CN" w:bidi="ar-SA"/>
        </w:rPr>
        <w:t xml:space="preserve">Метод стимулирования: 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похвала, дипломы, поощрение, благодарственные письма, в конце учебного года подарки.</w:t>
      </w: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4.2.Формы  учебных занятий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E260F1" w:rsidRPr="00370889" w:rsidRDefault="00E260F1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</w:t>
      </w: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Формы: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групповые (индивидуальные) занятия,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тренинговые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упражнения, беседы, дискуссии, исследования, конкурсы. </w:t>
      </w:r>
    </w:p>
    <w:p w:rsidR="00E260F1" w:rsidRPr="00370889" w:rsidRDefault="00E260F1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i/>
          <w:color w:val="000000" w:themeColor="text1"/>
          <w:kern w:val="0"/>
          <w:sz w:val="28"/>
          <w:szCs w:val="28"/>
          <w:lang w:eastAsia="ru-RU" w:bidi="ar-SA"/>
        </w:rPr>
        <w:t>Методы: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рассказ, показ, демонстрация, ролевые игры, практические занятия, диагностические методики: </w:t>
      </w:r>
    </w:p>
    <w:p w:rsidR="00E260F1" w:rsidRPr="00370889" w:rsidRDefault="00E260F1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1. Анкета для оценки уровня школьной мотивации (Н. Г.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Лускановой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). </w:t>
      </w:r>
    </w:p>
    <w:p w:rsidR="00E260F1" w:rsidRPr="00370889" w:rsidRDefault="00E260F1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2. Цветовой тест отношений (ЦТО) (А.М. Эткинд). </w:t>
      </w:r>
    </w:p>
    <w:p w:rsidR="00E260F1" w:rsidRPr="00370889" w:rsidRDefault="00E260F1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3. Методика «Секрет», социометрический эксперимент по варианту Т.А. Репиной. </w:t>
      </w:r>
    </w:p>
    <w:p w:rsidR="00E260F1" w:rsidRPr="00370889" w:rsidRDefault="00E260F1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4. </w:t>
      </w:r>
      <w:r w:rsidRPr="0037088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Тест «Самооценка» (авт. Т.В. Щур).</w:t>
      </w:r>
    </w:p>
    <w:p w:rsidR="00E260F1" w:rsidRPr="00370889" w:rsidRDefault="00E260F1" w:rsidP="00DD2396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5. Психодиагностическая методика «Три желания» Е.Б. Весна,   М.А.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Фризен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</w:p>
    <w:p w:rsidR="00E260F1" w:rsidRPr="00370889" w:rsidRDefault="00E260F1" w:rsidP="00DD2396">
      <w:pPr>
        <w:widowControl/>
        <w:spacing w:line="276" w:lineRule="auto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6. Методика «Ценностные ориентации» (М.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Рокич</w:t>
      </w:r>
      <w:r w:rsidR="00557E61"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proofErr w:type="spellEnd"/>
      <w:r w:rsidR="00557E61"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)</w:t>
      </w: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4.3.Педагогические технологии.</w:t>
      </w:r>
    </w:p>
    <w:p w:rsidR="00E260F1" w:rsidRPr="00370889" w:rsidRDefault="00E260F1" w:rsidP="00DD2396">
      <w:pPr>
        <w:widowControl/>
        <w:spacing w:line="276" w:lineRule="auto"/>
        <w:jc w:val="both"/>
        <w:rPr>
          <w:rFonts w:eastAsia="Times New Roman" w:cs="Times New Roman"/>
          <w:b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При организации дополнительного образования </w:t>
      </w:r>
      <w:proofErr w:type="gramStart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обучающихся</w:t>
      </w:r>
      <w:proofErr w:type="gramEnd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 применяются как традиционные, так и инновационные технологии.</w:t>
      </w:r>
    </w:p>
    <w:p w:rsidR="00E260F1" w:rsidRPr="00370889" w:rsidRDefault="00E260F1" w:rsidP="00DD2396">
      <w:pPr>
        <w:widowControl/>
        <w:spacing w:line="276" w:lineRule="auto"/>
        <w:ind w:firstLine="567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Педагогическая технология - это содержательная техника реализации учебного процесса.</w:t>
      </w:r>
    </w:p>
    <w:p w:rsidR="00E260F1" w:rsidRPr="00370889" w:rsidRDefault="00E260F1" w:rsidP="00DD2396">
      <w:pPr>
        <w:widowControl/>
        <w:spacing w:line="276" w:lineRule="auto"/>
        <w:ind w:firstLine="567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Грамотное сочетание традиционных и инновационных технологий обеспечивает развитие у обучающихся познавательной активности, творческих способностей, мотивации в учебно-воспитательном процессе.</w:t>
      </w:r>
    </w:p>
    <w:p w:rsidR="00E260F1" w:rsidRPr="00370889" w:rsidRDefault="00E260F1" w:rsidP="00DD2396">
      <w:pPr>
        <w:widowControl/>
        <w:tabs>
          <w:tab w:val="left" w:pos="2154"/>
        </w:tabs>
        <w:spacing w:line="276" w:lineRule="auto"/>
        <w:ind w:firstLine="360"/>
        <w:jc w:val="both"/>
        <w:outlineLvl w:val="2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bookmarkStart w:id="1" w:name="bookmark6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1.Групповые технологии:</w:t>
      </w:r>
      <w:bookmarkEnd w:id="1"/>
    </w:p>
    <w:p w:rsidR="00E260F1" w:rsidRPr="00370889" w:rsidRDefault="00E260F1" w:rsidP="00DD2396">
      <w:pPr>
        <w:widowControl/>
        <w:tabs>
          <w:tab w:val="left" w:pos="912"/>
        </w:tabs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ab/>
        <w:t>дидактические игры;</w:t>
      </w:r>
    </w:p>
    <w:p w:rsidR="00E260F1" w:rsidRPr="00370889" w:rsidRDefault="00E260F1" w:rsidP="00DD2396">
      <w:pPr>
        <w:widowControl/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-занятия-путешествия, экскурсии и пр.</w:t>
      </w:r>
    </w:p>
    <w:p w:rsidR="00E260F1" w:rsidRPr="00370889" w:rsidRDefault="00E260F1" w:rsidP="00DD2396">
      <w:pPr>
        <w:widowControl/>
        <w:tabs>
          <w:tab w:val="left" w:pos="2154"/>
        </w:tabs>
        <w:spacing w:line="276" w:lineRule="auto"/>
        <w:ind w:firstLine="360"/>
        <w:jc w:val="both"/>
        <w:outlineLvl w:val="2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bookmarkStart w:id="2" w:name="bookmark7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2.Педагогические технологии на основе личностно-ориентированного подхода:</w:t>
      </w:r>
      <w:bookmarkEnd w:id="2"/>
    </w:p>
    <w:p w:rsidR="00E260F1" w:rsidRPr="00370889" w:rsidRDefault="00E260F1" w:rsidP="00DD2396">
      <w:pPr>
        <w:widowControl/>
        <w:tabs>
          <w:tab w:val="left" w:pos="912"/>
        </w:tabs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ab/>
        <w:t>личностно-ориентированное обучение;</w:t>
      </w:r>
    </w:p>
    <w:p w:rsidR="00E260F1" w:rsidRPr="00370889" w:rsidRDefault="00E260F1" w:rsidP="00DD2396">
      <w:pPr>
        <w:widowControl/>
        <w:tabs>
          <w:tab w:val="left" w:pos="1158"/>
        </w:tabs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proofErr w:type="gramStart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       технология индивидуального обучения (индивидуальный подход,</w:t>
      </w:r>
      <w:proofErr w:type="gramEnd"/>
    </w:p>
    <w:p w:rsidR="00E260F1" w:rsidRPr="00370889" w:rsidRDefault="00E260F1" w:rsidP="00DD2396">
      <w:pPr>
        <w:widowControl/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индивидуализация обучения);</w:t>
      </w:r>
    </w:p>
    <w:p w:rsidR="00E260F1" w:rsidRPr="00370889" w:rsidRDefault="00E260F1" w:rsidP="00DD2396">
      <w:pPr>
        <w:widowControl/>
        <w:tabs>
          <w:tab w:val="left" w:pos="912"/>
        </w:tabs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ab/>
        <w:t>коллективный способ обучения;</w:t>
      </w:r>
    </w:p>
    <w:p w:rsidR="00E260F1" w:rsidRPr="00370889" w:rsidRDefault="00E260F1" w:rsidP="00DD2396">
      <w:pPr>
        <w:widowControl/>
        <w:tabs>
          <w:tab w:val="left" w:pos="912"/>
        </w:tabs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 игровые технологии.</w:t>
      </w:r>
    </w:p>
    <w:p w:rsidR="00E260F1" w:rsidRPr="00370889" w:rsidRDefault="00E260F1" w:rsidP="00DD2396">
      <w:pPr>
        <w:widowControl/>
        <w:tabs>
          <w:tab w:val="left" w:pos="1158"/>
        </w:tabs>
        <w:spacing w:line="276" w:lineRule="auto"/>
        <w:ind w:firstLine="360"/>
        <w:jc w:val="both"/>
        <w:outlineLvl w:val="2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bookmarkStart w:id="3" w:name="bookmark8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lastRenderedPageBreak/>
        <w:t>3.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ab/>
      </w:r>
      <w:proofErr w:type="spellStart"/>
      <w:proofErr w:type="gramStart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Культуро</w:t>
      </w:r>
      <w:proofErr w:type="spellEnd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-воспитывающая технология дифференцированного обучения по интересам обучающихся, включающая в себя:</w:t>
      </w:r>
      <w:bookmarkEnd w:id="3"/>
      <w:proofErr w:type="gramEnd"/>
    </w:p>
    <w:p w:rsidR="00E260F1" w:rsidRPr="00370889" w:rsidRDefault="00E260F1" w:rsidP="00DD2396">
      <w:pPr>
        <w:widowControl/>
        <w:tabs>
          <w:tab w:val="left" w:pos="912"/>
        </w:tabs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ab/>
        <w:t>ежегодный опрос обучающихся, родителей (законных представителей)</w:t>
      </w:r>
    </w:p>
    <w:p w:rsidR="00E260F1" w:rsidRPr="00370889" w:rsidRDefault="00E260F1" w:rsidP="00DD2396">
      <w:pPr>
        <w:widowControl/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       тестирование развития специальных способностей;</w:t>
      </w:r>
    </w:p>
    <w:p w:rsidR="00E260F1" w:rsidRPr="00370889" w:rsidRDefault="00E260F1" w:rsidP="00DD2396">
      <w:pPr>
        <w:widowControl/>
        <w:tabs>
          <w:tab w:val="left" w:pos="1158"/>
        </w:tabs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       определение готовности и области интересов вновь поступающего обучающегося;</w:t>
      </w:r>
    </w:p>
    <w:p w:rsidR="00E260F1" w:rsidRPr="00370889" w:rsidRDefault="00E260F1" w:rsidP="00DD2396">
      <w:pPr>
        <w:widowControl/>
        <w:tabs>
          <w:tab w:val="left" w:pos="912"/>
        </w:tabs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-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ab/>
        <w:t>определение интересов и других показателей для дифференциации.</w:t>
      </w:r>
    </w:p>
    <w:p w:rsidR="00E260F1" w:rsidRPr="00370889" w:rsidRDefault="00E260F1" w:rsidP="00DD2396">
      <w:pPr>
        <w:widowControl/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обучающихся.</w:t>
      </w:r>
    </w:p>
    <w:p w:rsidR="00E260F1" w:rsidRPr="00370889" w:rsidRDefault="00E260F1" w:rsidP="00DD2396">
      <w:pPr>
        <w:widowControl/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4. Объяснительно-иллюстративные технологии.</w:t>
      </w:r>
    </w:p>
    <w:p w:rsidR="00E260F1" w:rsidRPr="00370889" w:rsidRDefault="00E260F1" w:rsidP="00DD2396">
      <w:pPr>
        <w:widowControl/>
        <w:spacing w:line="276" w:lineRule="auto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Главные методы данного обучения - объяснение в сочетании с наглядностью, а виды</w:t>
      </w:r>
      <w:r w:rsidR="00D7721B"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 </w:t>
      </w: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деятельности </w:t>
      </w:r>
      <w:proofErr w:type="gramStart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обучающихся</w:t>
      </w:r>
      <w:proofErr w:type="gramEnd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 - слушание и запоминание.</w:t>
      </w:r>
    </w:p>
    <w:p w:rsidR="00E260F1" w:rsidRPr="00370889" w:rsidRDefault="00E260F1" w:rsidP="00DD2396">
      <w:pPr>
        <w:widowControl/>
        <w:tabs>
          <w:tab w:val="left" w:pos="1036"/>
        </w:tabs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5. Технологии компенсирующего обучения. К компенсирующим элементам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 саморегуляции (учись учиться, учись владеть собой).</w:t>
      </w:r>
    </w:p>
    <w:p w:rsidR="00E260F1" w:rsidRPr="00370889" w:rsidRDefault="00E260F1" w:rsidP="00DD2396">
      <w:pPr>
        <w:widowControl/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6. Коррекционно-развивающие технологии, содержат в себе сочетание инновационных технологий с традиционными методами и формами обучения, что дает новый эффект в совершенствовании учебного процесса, а следовательно, сама учебная деятельность обучающихся, их знания приобретают новые качества.</w:t>
      </w:r>
    </w:p>
    <w:p w:rsidR="00E260F1" w:rsidRPr="00370889" w:rsidRDefault="00E260F1" w:rsidP="00DD2396">
      <w:pPr>
        <w:widowControl/>
        <w:tabs>
          <w:tab w:val="left" w:pos="1036"/>
        </w:tabs>
        <w:spacing w:line="276" w:lineRule="auto"/>
        <w:ind w:firstLine="360"/>
        <w:jc w:val="both"/>
        <w:outlineLvl w:val="2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bookmarkStart w:id="4" w:name="bookmark9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7. Технологии проблемного обучения.</w:t>
      </w:r>
      <w:bookmarkEnd w:id="4"/>
    </w:p>
    <w:p w:rsidR="00E260F1" w:rsidRPr="00370889" w:rsidRDefault="00E260F1" w:rsidP="00DD2396">
      <w:pPr>
        <w:widowControl/>
        <w:spacing w:line="276" w:lineRule="auto"/>
        <w:ind w:firstLine="360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proofErr w:type="gramStart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Направлена</w:t>
      </w:r>
      <w:proofErr w:type="gramEnd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 на развитие всесторонне гармонической личности обучающегося. Предполагает создание под руководством педагога проблемных ситуаций и активную самостоятельную деятельность обучающихся по их разрешению, в результате чего происходит творческое овладение знаниями, умениями и навыками и развитие мысленных способностей обучающихся.</w:t>
      </w:r>
    </w:p>
    <w:p w:rsidR="00E260F1" w:rsidRPr="00370889" w:rsidRDefault="00E260F1" w:rsidP="00DD2396">
      <w:pPr>
        <w:widowControl/>
        <w:tabs>
          <w:tab w:val="left" w:pos="1036"/>
        </w:tabs>
        <w:spacing w:line="276" w:lineRule="auto"/>
        <w:ind w:firstLine="360"/>
        <w:jc w:val="both"/>
        <w:outlineLvl w:val="2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bookmarkStart w:id="5" w:name="bookmark10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8. Проектная технология.</w:t>
      </w:r>
      <w:bookmarkEnd w:id="5"/>
    </w:p>
    <w:p w:rsidR="00E260F1" w:rsidRPr="00370889" w:rsidRDefault="00E260F1" w:rsidP="00DD2396">
      <w:pPr>
        <w:widowControl/>
        <w:spacing w:line="276" w:lineRule="auto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bookmarkStart w:id="6" w:name="bookmark11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9. </w:t>
      </w:r>
      <w:proofErr w:type="spellStart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Здоровьесберегающие</w:t>
      </w:r>
      <w:proofErr w:type="spellEnd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 xml:space="preserve"> технолог</w:t>
      </w:r>
      <w:bookmarkEnd w:id="6"/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ии</w:t>
      </w:r>
    </w:p>
    <w:p w:rsidR="00E260F1" w:rsidRPr="00370889" w:rsidRDefault="00E260F1" w:rsidP="00DD2396">
      <w:pPr>
        <w:widowControl/>
        <w:spacing w:line="276" w:lineRule="auto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  <w:r w:rsidRPr="00370889"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  <w:t>10. Информационные и коммуникационные технологии.</w:t>
      </w:r>
    </w:p>
    <w:p w:rsidR="00E260F1" w:rsidRPr="00370889" w:rsidRDefault="00E260F1" w:rsidP="00DD2396">
      <w:pPr>
        <w:widowControl/>
        <w:spacing w:line="276" w:lineRule="auto"/>
        <w:jc w:val="both"/>
        <w:rPr>
          <w:rFonts w:eastAsia="Times New Roman" w:cs="Times New Roman"/>
          <w:color w:val="000000" w:themeColor="text1"/>
          <w:kern w:val="2"/>
          <w:sz w:val="28"/>
          <w:szCs w:val="28"/>
          <w:lang w:eastAsia="zh-CN" w:bidi="ar-SA"/>
        </w:rPr>
      </w:pP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4.4.</w:t>
      </w:r>
      <w:r w:rsidRPr="0037088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Алгоритм учебного занятия</w:t>
      </w: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134"/>
        <w:gridCol w:w="1984"/>
        <w:gridCol w:w="3544"/>
        <w:gridCol w:w="2126"/>
      </w:tblGrid>
      <w:tr w:rsidR="00370889" w:rsidRPr="00370889" w:rsidTr="00AA1E0E">
        <w:trPr>
          <w:trHeight w:val="598"/>
        </w:trPr>
        <w:tc>
          <w:tcPr>
            <w:tcW w:w="993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Блоки </w:t>
            </w: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Этапы</w:t>
            </w:r>
          </w:p>
        </w:tc>
        <w:tc>
          <w:tcPr>
            <w:tcW w:w="113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Этап учебного занятия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Задачи этапа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ind w:right="34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Содержание деятельности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Результат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Подготовительный</w:t>
            </w: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Организационный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Подготовка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обучающихся</w:t>
            </w:r>
            <w:proofErr w:type="gramEnd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 к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работе на занятии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Организация начала </w:t>
            </w:r>
            <w:proofErr w:type="spell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занятия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,с</w:t>
            </w:r>
            <w:proofErr w:type="gramEnd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оздание</w:t>
            </w:r>
            <w:proofErr w:type="spellEnd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 психологического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настроя на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учебную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деятельность и активизация внимания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Восприятие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vMerge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Проверочный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Установление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правильности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осознанности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выполнения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домашнего задания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(если таковое было),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выявление пробелов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их коррекция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Проверка домашнего задания (творческого, практического),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проверка усвоения знаний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предыдущего занятия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Самооценка, оценочная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деятельность педагога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Основной</w:t>
            </w: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Подготовительный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(подготовка к новому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содержанию)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Обеспечение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мотивации и принятие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детьми цели учебно-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познавательной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деятельности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Сообщение темы, цели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учебного занятия и мотивация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учебной деятельности детей (например, эвристический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вопрос, познавательная задача, проблемное задание детям)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Осмысление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возможного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начала работы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vMerge w:val="restart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4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Усвоение новых знаний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 способов действий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Обеспечение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восприятия,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осмысления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первичного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запоминания связей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отношений в объекте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изучения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Использование заданий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вопросов, которые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активизируют познавательную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деятельность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обучающихся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Освоение новых знаний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5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Первичная проверка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понимания изученного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Установление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правильности и осознанности усвоения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нового учебного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материала, выявление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ошибочных или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спорных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представлений и их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коррекция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Применение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пробных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практических заданий, которые  сочетаются с объяснением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соответствующих правил или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обоснованием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Осознанное усвоение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нового учебного материала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6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Закрепление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новых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знаний, способов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действий и их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применение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Обеспечение усвоения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новых знаний,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способов действий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их применения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Применение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тренировочных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упражнений, заданий, которые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выполняются самостоятельно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обучающимися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Осознанное усвоение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нового материала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7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Обобщение и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систематизация знаний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Формирование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целостного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представления знаний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 теме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Использование бесед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практических заданий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Осмысление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выполненной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работы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8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Контрольный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Выявление качества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уровня овладения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знаниями,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самоконтроль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коррекция знаний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способов действий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Использование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тестовых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заданий,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устного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(письменного) опроса, а также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заданий различного уровня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сложности (репродуктивного, 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творческого, поисково-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исследовательского)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Рефлексия, сравнение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результатов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собственной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деятельности с другими,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осмысление результатов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jc w:val="center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Итоговый</w:t>
            </w: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  <w:t>9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Анализ и оценка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успешности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достижения цели, 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определение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перспективы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последующей работы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Анализ и оценка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успешности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достижения цели,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определение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перспективы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последующей работы</w:t>
            </w: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Педагог совместно с детьми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подводит итог занятия.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Самоутверждение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обучающихся</w:t>
            </w:r>
            <w:proofErr w:type="gramEnd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 в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успешности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10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Рефлексивный</w:t>
            </w: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Мобилизация 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обучающихся</w:t>
            </w:r>
            <w:proofErr w:type="gramEnd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 на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Самооценку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Самооценка 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обучающих</w:t>
            </w:r>
            <w:proofErr w:type="gramEnd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 своей работоспособности,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психологического состояния, причин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некачественной</w:t>
            </w:r>
            <w:proofErr w:type="gramEnd"/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работы, результативности работы, содержания 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полезности учебной работы.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Проектирование детьми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собственной деятельности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на последующих занятиях</w:t>
            </w:r>
          </w:p>
        </w:tc>
      </w:tr>
      <w:tr w:rsidR="00370889" w:rsidRPr="00370889" w:rsidTr="00AA1E0E">
        <w:trPr>
          <w:cantSplit/>
          <w:trHeight w:val="1134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11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260F1" w:rsidRPr="00370889" w:rsidRDefault="00E260F1" w:rsidP="00DD2396">
            <w:pPr>
              <w:widowControl/>
              <w:spacing w:line="276" w:lineRule="auto"/>
              <w:ind w:left="113" w:right="113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Информационный</w:t>
            </w:r>
          </w:p>
        </w:tc>
        <w:tc>
          <w:tcPr>
            <w:tcW w:w="198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Обеспечение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понимания цели,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содержания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домашнего задания,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логики дальнейшего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занятия.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544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Информация о содержании и конечном результате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домашнего задания,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инструктаж по выполнению, 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определение места и роли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данного задания в системе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последующих занятий</w:t>
            </w:r>
          </w:p>
        </w:tc>
        <w:tc>
          <w:tcPr>
            <w:tcW w:w="2126" w:type="dxa"/>
            <w:shd w:val="clear" w:color="auto" w:fill="auto"/>
          </w:tcPr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Определение перспектив</w:t>
            </w:r>
          </w:p>
          <w:p w:rsidR="00E260F1" w:rsidRPr="00370889" w:rsidRDefault="00E260F1" w:rsidP="00DD2396">
            <w:pPr>
              <w:widowControl/>
              <w:spacing w:line="276" w:lineRule="auto"/>
              <w:rPr>
                <w:rFonts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eastAsia="zh-CN" w:bidi="ar-SA"/>
              </w:rPr>
              <w:t>Деятельности.</w:t>
            </w:r>
          </w:p>
        </w:tc>
      </w:tr>
    </w:tbl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E260F1" w:rsidRPr="00370889" w:rsidRDefault="00E260F1" w:rsidP="00DD2396">
      <w:pPr>
        <w:widowControl/>
        <w:suppressAutoHyphens w:val="0"/>
        <w:spacing w:line="276" w:lineRule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4.5.</w:t>
      </w:r>
      <w:r w:rsidRPr="00370889">
        <w:rPr>
          <w:rFonts w:eastAsia="Times New Roman" w:cs="Times New Roman"/>
          <w:b/>
          <w:color w:val="000000" w:themeColor="text1"/>
          <w:kern w:val="0"/>
          <w:lang w:eastAsia="ru-RU" w:bidi="ar-SA"/>
        </w:rPr>
        <w:t>Дидактические</w:t>
      </w:r>
      <w:r w:rsidRPr="00370889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материалы</w:t>
      </w:r>
    </w:p>
    <w:p w:rsidR="00E260F1" w:rsidRPr="00370889" w:rsidRDefault="00E260F1" w:rsidP="00DD2396">
      <w:pPr>
        <w:tabs>
          <w:tab w:val="num" w:pos="768"/>
        </w:tabs>
        <w:spacing w:before="280" w:line="276" w:lineRule="auto"/>
        <w:rPr>
          <w:rFonts w:eastAsia="SimSun"/>
          <w:color w:val="000000" w:themeColor="text1"/>
          <w:kern w:val="2"/>
          <w:sz w:val="28"/>
          <w:szCs w:val="28"/>
          <w:lang w:eastAsia="zh-CN"/>
        </w:rPr>
      </w:pPr>
      <w:r w:rsidRPr="00370889">
        <w:rPr>
          <w:rFonts w:eastAsia="SimSun"/>
          <w:color w:val="000000" w:themeColor="text1"/>
          <w:kern w:val="2"/>
          <w:sz w:val="28"/>
          <w:szCs w:val="28"/>
          <w:lang w:eastAsia="zh-CN"/>
        </w:rPr>
        <w:t>-Карточки с заданием с заданиями                                                                                                                - Памятки «Правила работы в паре», «Правила групповой работы».                                              - Тесты, анкеты, опросники, диагностики, таблицы, памятки, буклеты.</w:t>
      </w:r>
    </w:p>
    <w:p w:rsidR="00E260F1" w:rsidRPr="00370889" w:rsidRDefault="00E260F1" w:rsidP="00DD2396">
      <w:pPr>
        <w:tabs>
          <w:tab w:val="num" w:pos="768"/>
        </w:tabs>
        <w:spacing w:before="280" w:line="276" w:lineRule="auto"/>
        <w:jc w:val="both"/>
        <w:rPr>
          <w:rFonts w:eastAsia="SimSun"/>
          <w:color w:val="000000" w:themeColor="text1"/>
          <w:kern w:val="2"/>
          <w:sz w:val="28"/>
          <w:szCs w:val="28"/>
          <w:lang w:eastAsia="zh-CN"/>
        </w:rPr>
      </w:pPr>
    </w:p>
    <w:p w:rsidR="00396FB9" w:rsidRPr="00370889" w:rsidRDefault="00396FB9" w:rsidP="00DD2396">
      <w:pPr>
        <w:pStyle w:val="a4"/>
        <w:spacing w:line="276" w:lineRule="auto"/>
        <w:rPr>
          <w:b/>
          <w:color w:val="000000" w:themeColor="text1"/>
          <w:sz w:val="28"/>
          <w:szCs w:val="28"/>
          <w:lang w:eastAsia="ru-RU" w:bidi="ar-SA"/>
        </w:rPr>
      </w:pPr>
      <w:r w:rsidRPr="00370889">
        <w:rPr>
          <w:b/>
          <w:color w:val="000000" w:themeColor="text1"/>
          <w:sz w:val="28"/>
          <w:szCs w:val="28"/>
          <w:lang w:eastAsia="ru-RU" w:bidi="ar-SA"/>
        </w:rPr>
        <w:t xml:space="preserve">Литература  </w:t>
      </w:r>
    </w:p>
    <w:p w:rsidR="00396FB9" w:rsidRPr="00370889" w:rsidRDefault="00396FB9" w:rsidP="00DD2396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</w:p>
    <w:p w:rsidR="00396FB9" w:rsidRPr="00370889" w:rsidRDefault="00396FB9" w:rsidP="00DD2396">
      <w:pPr>
        <w:pStyle w:val="a4"/>
        <w:numPr>
          <w:ilvl w:val="0"/>
          <w:numId w:val="4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Дереклеева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Н.И. «Двигательные игры, тренинги и уроки здоровья» Москва, «ВАКО» 2007. 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Дереклеева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Н.И. Модульный курс учебной и коммуникативной мотивации учащихся или Учимся жить в современном мире. - М.: ВАКО, 2004.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 Ильин Е.П. Эмоции и чувства. – Изд-во Питер, 2011. – 784 с.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Изард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К. Е. Эмоции человека. - СПб</w:t>
      </w:r>
      <w:proofErr w:type="gramStart"/>
      <w:r w:rsidRPr="00370889">
        <w:rPr>
          <w:color w:val="000000" w:themeColor="text1"/>
          <w:sz w:val="28"/>
          <w:szCs w:val="28"/>
          <w:lang w:eastAsia="ru-RU" w:bidi="ar-SA"/>
        </w:rPr>
        <w:t xml:space="preserve">.: </w:t>
      </w:r>
      <w:proofErr w:type="gramEnd"/>
      <w:r w:rsidR="00F11A5C" w:rsidRPr="00370889">
        <w:rPr>
          <w:color w:val="000000" w:themeColor="text1"/>
          <w:sz w:val="28"/>
          <w:szCs w:val="28"/>
          <w:lang w:eastAsia="ru-RU" w:bidi="ar-SA"/>
        </w:rPr>
        <w:t xml:space="preserve">Издательство «Питер», 2009.- 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575 с.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Изотова Е. И., Никифорова Е. В. Эмоциональная сфера ребенка: Теория и практика: </w:t>
      </w: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Учеб</w:t>
      </w:r>
      <w:proofErr w:type="gramStart"/>
      <w:r w:rsidRPr="00370889">
        <w:rPr>
          <w:color w:val="000000" w:themeColor="text1"/>
          <w:sz w:val="28"/>
          <w:szCs w:val="28"/>
          <w:lang w:eastAsia="ru-RU" w:bidi="ar-SA"/>
        </w:rPr>
        <w:t>.п</w:t>
      </w:r>
      <w:proofErr w:type="gramEnd"/>
      <w:r w:rsidRPr="00370889">
        <w:rPr>
          <w:color w:val="000000" w:themeColor="text1"/>
          <w:sz w:val="28"/>
          <w:szCs w:val="28"/>
          <w:lang w:eastAsia="ru-RU" w:bidi="ar-SA"/>
        </w:rPr>
        <w:t>особие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для студ. вузов. – М.: «Академия», 2004. –   288 с.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>Общая психология</w:t>
      </w:r>
      <w:proofErr w:type="gramStart"/>
      <w:r w:rsidRPr="00370889">
        <w:rPr>
          <w:color w:val="000000" w:themeColor="text1"/>
          <w:sz w:val="28"/>
          <w:szCs w:val="28"/>
          <w:lang w:eastAsia="ru-RU" w:bidi="ar-SA"/>
        </w:rPr>
        <w:t xml:space="preserve"> /</w:t>
      </w:r>
      <w:r w:rsidR="00D7721B"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Pr="00370889">
        <w:rPr>
          <w:color w:val="000000" w:themeColor="text1"/>
          <w:sz w:val="28"/>
          <w:szCs w:val="28"/>
          <w:lang w:eastAsia="ru-RU" w:bidi="ar-SA"/>
        </w:rPr>
        <w:t>П</w:t>
      </w:r>
      <w:proofErr w:type="gramEnd"/>
      <w:r w:rsidRPr="00370889">
        <w:rPr>
          <w:color w:val="000000" w:themeColor="text1"/>
          <w:sz w:val="28"/>
          <w:szCs w:val="28"/>
          <w:lang w:eastAsia="ru-RU" w:bidi="ar-SA"/>
        </w:rPr>
        <w:t>од ред. А.В. Петровского. - М.:</w:t>
      </w:r>
      <w:r w:rsidR="00D7721B"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Просвещение, 2008. - 314 с.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Матвеев Б.Р. Развитие личности подростка: программа практических занятий. - СПб Речь, 2007.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Микляева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А.В. Школьная тревожность: диагностика, профилактика, коррекция. - СПб</w:t>
      </w:r>
      <w:proofErr w:type="gramStart"/>
      <w:r w:rsidRPr="00370889">
        <w:rPr>
          <w:color w:val="000000" w:themeColor="text1"/>
          <w:sz w:val="28"/>
          <w:szCs w:val="28"/>
          <w:lang w:eastAsia="ru-RU" w:bidi="ar-SA"/>
        </w:rPr>
        <w:t xml:space="preserve">.: </w:t>
      </w:r>
      <w:proofErr w:type="gramEnd"/>
      <w:r w:rsidRPr="00370889">
        <w:rPr>
          <w:color w:val="000000" w:themeColor="text1"/>
          <w:sz w:val="28"/>
          <w:szCs w:val="28"/>
          <w:lang w:eastAsia="ru-RU" w:bidi="ar-SA"/>
        </w:rPr>
        <w:t xml:space="preserve">Речь, 2007.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Микляева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А.В., Румянцева П.В. «Трудный класс»: диагностическая и коррекционная работа. - СПб</w:t>
      </w:r>
      <w:proofErr w:type="gramStart"/>
      <w:r w:rsidRPr="00370889">
        <w:rPr>
          <w:color w:val="000000" w:themeColor="text1"/>
          <w:sz w:val="28"/>
          <w:szCs w:val="28"/>
          <w:lang w:eastAsia="ru-RU" w:bidi="ar-SA"/>
        </w:rPr>
        <w:t xml:space="preserve">.: </w:t>
      </w:r>
      <w:proofErr w:type="gramEnd"/>
      <w:r w:rsidRPr="00370889">
        <w:rPr>
          <w:color w:val="000000" w:themeColor="text1"/>
          <w:sz w:val="28"/>
          <w:szCs w:val="28"/>
          <w:lang w:eastAsia="ru-RU" w:bidi="ar-SA"/>
        </w:rPr>
        <w:t xml:space="preserve">Речь, 2006.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Немов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>, Р.С. Психология: В 3 кн.-</w:t>
      </w: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Кн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1. Общие основы психологии. - М.:</w:t>
      </w: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Владос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, 2007. - 204 с.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Обухова Л.А. «Школа докторов природы или 135 уроков здоровья» Москва, «ВАКО» 2007.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Собчик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Л.Н. Метод цветовых выборов — модификация </w:t>
      </w: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восьмицветового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теста </w:t>
      </w:r>
      <w:proofErr w:type="spellStart"/>
      <w:r w:rsidR="00F11A5C" w:rsidRPr="00370889">
        <w:rPr>
          <w:color w:val="000000" w:themeColor="text1"/>
          <w:sz w:val="28"/>
          <w:szCs w:val="28"/>
          <w:lang w:eastAsia="ru-RU" w:bidi="ar-SA"/>
        </w:rPr>
        <w:t>Люшера</w:t>
      </w:r>
      <w:proofErr w:type="spellEnd"/>
      <w:r w:rsidR="00F11A5C" w:rsidRPr="00370889">
        <w:rPr>
          <w:color w:val="000000" w:themeColor="text1"/>
          <w:sz w:val="28"/>
          <w:szCs w:val="28"/>
          <w:lang w:eastAsia="ru-RU" w:bidi="ar-SA"/>
        </w:rPr>
        <w:t xml:space="preserve">. — Речь, 2010. — 132 с.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Хоментаускас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Г.Т. Семья глазами ребѐнка. -</w:t>
      </w:r>
      <w:r w:rsidR="00D7721B" w:rsidRPr="00370889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Pr="00370889">
        <w:rPr>
          <w:color w:val="000000" w:themeColor="text1"/>
          <w:sz w:val="28"/>
          <w:szCs w:val="28"/>
          <w:lang w:eastAsia="ru-RU" w:bidi="ar-SA"/>
        </w:rPr>
        <w:t xml:space="preserve">М.: Изд-во «Педагогика», 1989. -160с.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proofErr w:type="spellStart"/>
      <w:r w:rsidRPr="00370889">
        <w:rPr>
          <w:color w:val="000000" w:themeColor="text1"/>
          <w:sz w:val="28"/>
          <w:szCs w:val="28"/>
          <w:lang w:eastAsia="ru-RU" w:bidi="ar-SA"/>
        </w:rPr>
        <w:t>Цзен</w:t>
      </w:r>
      <w:proofErr w:type="spellEnd"/>
      <w:r w:rsidRPr="00370889">
        <w:rPr>
          <w:color w:val="000000" w:themeColor="text1"/>
          <w:sz w:val="28"/>
          <w:szCs w:val="28"/>
          <w:lang w:eastAsia="ru-RU" w:bidi="ar-SA"/>
        </w:rPr>
        <w:t xml:space="preserve"> Н.В., Пахомов Ю.В. Психотренинг: игры и упраж</w:t>
      </w:r>
      <w:r w:rsidR="00F11A5C" w:rsidRPr="00370889">
        <w:rPr>
          <w:color w:val="000000" w:themeColor="text1"/>
          <w:sz w:val="28"/>
          <w:szCs w:val="28"/>
          <w:lang w:eastAsia="ru-RU" w:bidi="ar-SA"/>
        </w:rPr>
        <w:t xml:space="preserve">нения. - М.: НЗ «Класс», 2006.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lastRenderedPageBreak/>
        <w:t xml:space="preserve">Эткинд А.М. Цветовой тест отношений. //Общая психодиагностика. </w:t>
      </w:r>
      <w:proofErr w:type="gramStart"/>
      <w:r w:rsidRPr="00370889">
        <w:rPr>
          <w:color w:val="000000" w:themeColor="text1"/>
          <w:sz w:val="28"/>
          <w:szCs w:val="28"/>
          <w:lang w:eastAsia="ru-RU" w:bidi="ar-SA"/>
        </w:rPr>
        <w:t>-М</w:t>
      </w:r>
      <w:proofErr w:type="gramEnd"/>
      <w:r w:rsidRPr="00370889">
        <w:rPr>
          <w:color w:val="000000" w:themeColor="text1"/>
          <w:sz w:val="28"/>
          <w:szCs w:val="28"/>
          <w:lang w:eastAsia="ru-RU" w:bidi="ar-SA"/>
        </w:rPr>
        <w:t xml:space="preserve">.: Наука, 1987. 221-227с. </w:t>
      </w:r>
    </w:p>
    <w:p w:rsidR="00F11A5C" w:rsidRPr="00370889" w:rsidRDefault="00F11A5C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http://www.bibliofond.ru/ - Некоммерческий информационный портал, в котором собрана коллекция книг, статей, научной и художественной литературы, рефератов, дипломных и курсовых работ, а также других учебных работ самой различной тематики.  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http://adalin.mospsy.ru/l_02_00/l_02_09g.shtml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http://festival.1september.ru/articles/213517/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http://www.c-psycholog.ru/Help/uprajneniy/k/deti.html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http://www.psychologos.ru/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http://www.gazeta.ru/science/2011/09/15_a_3769177.shtml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http://www.scorcher.ru/neuro/science/emotion/simonov.php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 http://standart.edu.ru/ </w:t>
      </w:r>
    </w:p>
    <w:p w:rsidR="00396FB9" w:rsidRPr="00370889" w:rsidRDefault="00396FB9" w:rsidP="00DD2396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 http://standart.edu.ru/catalog.aspx?CatalogId=223 </w:t>
      </w:r>
    </w:p>
    <w:p w:rsidR="00396FB9" w:rsidRPr="00370889" w:rsidRDefault="00396FB9" w:rsidP="00BA0913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 xml:space="preserve"> http://www.edu.ru/db/mo/Data/d_09/prm655-1.htm </w:t>
      </w: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rPr>
          <w:color w:val="000000" w:themeColor="text1"/>
          <w:sz w:val="28"/>
          <w:szCs w:val="28"/>
          <w:lang w:eastAsia="ru-RU" w:bidi="ar-SA"/>
        </w:rPr>
      </w:pPr>
    </w:p>
    <w:p w:rsidR="007060F4" w:rsidRPr="00370889" w:rsidRDefault="007060F4" w:rsidP="007060F4">
      <w:pPr>
        <w:pStyle w:val="a4"/>
        <w:spacing w:line="276" w:lineRule="auto"/>
        <w:jc w:val="right"/>
        <w:rPr>
          <w:b/>
          <w:color w:val="000000" w:themeColor="text1"/>
          <w:sz w:val="28"/>
          <w:szCs w:val="28"/>
          <w:lang w:eastAsia="ru-RU" w:bidi="ar-SA"/>
        </w:rPr>
      </w:pPr>
      <w:r w:rsidRPr="00370889">
        <w:rPr>
          <w:b/>
          <w:color w:val="000000" w:themeColor="text1"/>
          <w:sz w:val="28"/>
          <w:szCs w:val="28"/>
          <w:lang w:eastAsia="ru-RU" w:bidi="ar-SA"/>
        </w:rPr>
        <w:t>Приложение</w:t>
      </w:r>
      <w:proofErr w:type="gramStart"/>
      <w:r w:rsidRPr="00370889">
        <w:rPr>
          <w:b/>
          <w:color w:val="000000" w:themeColor="text1"/>
          <w:sz w:val="28"/>
          <w:szCs w:val="28"/>
          <w:lang w:eastAsia="ru-RU" w:bidi="ar-SA"/>
        </w:rPr>
        <w:t>1</w:t>
      </w:r>
      <w:proofErr w:type="gramEnd"/>
    </w:p>
    <w:p w:rsidR="007060F4" w:rsidRPr="00370889" w:rsidRDefault="00785001" w:rsidP="00785001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eastAsia="ru-RU" w:bidi="ar-SA"/>
        </w:rPr>
      </w:pPr>
      <w:r w:rsidRPr="00370889">
        <w:rPr>
          <w:color w:val="000000" w:themeColor="text1"/>
          <w:sz w:val="28"/>
          <w:szCs w:val="28"/>
          <w:lang w:eastAsia="ru-RU" w:bidi="ar-SA"/>
        </w:rPr>
        <w:t>Диагностический материал</w:t>
      </w:r>
    </w:p>
    <w:p w:rsidR="00B07A4F" w:rsidRPr="00370889" w:rsidRDefault="00B07A4F" w:rsidP="00B07A4F">
      <w:pPr>
        <w:widowControl/>
        <w:suppressAutoHyphens w:val="0"/>
        <w:spacing w:before="161" w:after="161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 w:bidi="ar-SA"/>
        </w:rPr>
        <w:t xml:space="preserve">Методика </w:t>
      </w:r>
      <w:proofErr w:type="spellStart"/>
      <w:r w:rsidRPr="00370889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 w:bidi="ar-SA"/>
        </w:rPr>
        <w:t>М.Рокича</w:t>
      </w:r>
      <w:proofErr w:type="spellEnd"/>
      <w:r w:rsidRPr="00370889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 w:bidi="ar-SA"/>
        </w:rPr>
        <w:t xml:space="preserve"> «Ценностные ориентации»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           </w:t>
      </w:r>
      <w:bookmarkStart w:id="7" w:name="q1"/>
      <w:bookmarkEnd w:id="7"/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 xml:space="preserve">Описание теста </w:t>
      </w:r>
      <w:proofErr w:type="spellStart"/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Рокича</w:t>
      </w:r>
      <w:proofErr w:type="spellEnd"/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Методика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Рокича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Ценностные ориентации. </w:t>
      </w:r>
      <w:proofErr w:type="gram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(Тест Милтона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Рокича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.</w:t>
      </w:r>
      <w:proofErr w:type="gram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/ Исследование ценностных ориентаций М.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Рокича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. / </w:t>
      </w:r>
      <w:proofErr w:type="gram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Опросник ценностей по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Рокичу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) позволяет исследовать направленность личности и определить ее отношение к окружающему миру, к другим людям, к себе самой, восприятие мира, ключевые мотивы поступков, основу "философии жизни".</w:t>
      </w:r>
      <w:proofErr w:type="gramEnd"/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36"/>
          <w:szCs w:val="36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</w:t>
      </w:r>
      <w:bookmarkStart w:id="8" w:name="q2"/>
      <w:bookmarkEnd w:id="8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                      </w:t>
      </w:r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 xml:space="preserve">Теория </w:t>
      </w:r>
      <w:proofErr w:type="spellStart"/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Рокича</w:t>
      </w:r>
      <w:proofErr w:type="spellEnd"/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М.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рассматривал ценности как разновидность устойчивого убеждения, что некая цель или способ существования предпочтительнее, чем иной.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Природа человеческих ценностей по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Рокичу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:</w:t>
      </w:r>
    </w:p>
    <w:p w:rsidR="00B07A4F" w:rsidRPr="00370889" w:rsidRDefault="00B07A4F" w:rsidP="00B07A4F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общее число ценностей, являющихся достоянием человека, сравнительно не велико;</w:t>
      </w:r>
    </w:p>
    <w:p w:rsidR="00B07A4F" w:rsidRPr="00370889" w:rsidRDefault="00B07A4F" w:rsidP="00B07A4F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все люди обладают одними и теми же ценностями, хотя и в различной степени;</w:t>
      </w:r>
    </w:p>
    <w:p w:rsidR="00B07A4F" w:rsidRPr="00370889" w:rsidRDefault="00B07A4F" w:rsidP="00B07A4F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ценности организованы в системы;</w:t>
      </w:r>
    </w:p>
    <w:p w:rsidR="00B07A4F" w:rsidRPr="00370889" w:rsidRDefault="00B07A4F" w:rsidP="00B07A4F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истоки человеческих ценностей прослеживаются в культуре, обществе и его институтах, и личности;</w:t>
      </w:r>
    </w:p>
    <w:p w:rsidR="00B07A4F" w:rsidRPr="00370889" w:rsidRDefault="00B07A4F" w:rsidP="00B07A4F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влияние ценностей прослеживается практически во всех социальных феноменах, заслуживающих изучения.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М.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различает два класса ценностей — терминальные и инструментальные:</w:t>
      </w:r>
    </w:p>
    <w:p w:rsidR="00B07A4F" w:rsidRPr="00370889" w:rsidRDefault="00B07A4F" w:rsidP="00B07A4F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0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proofErr w:type="gram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Терминальные ценности М.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определяет, как убеждения в том, что какая-то конечная цель индивидуального существования (например, счастливая семейная жизнь, мир во всем мире) с личной и общественной точек зрения стоит того, чтобы к ней стремиться;</w:t>
      </w:r>
      <w:proofErr w:type="gramEnd"/>
    </w:p>
    <w:p w:rsidR="00B07A4F" w:rsidRPr="00370889" w:rsidRDefault="00B07A4F" w:rsidP="00B07A4F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0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proofErr w:type="gram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Инструментальные ценности — как убеждения в том, что какой-то образ действий (например, честность, рационализм) является с личной и общественной, точек зрения предпочтительным в любых ситуациях.</w:t>
      </w:r>
      <w:proofErr w:type="gram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По сути, разведение терминальных и инструментальных ценностей производит уже достаточно традиционное различение ценностей-целей и ценностей-средств.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36"/>
          <w:szCs w:val="36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</w:t>
      </w:r>
      <w:bookmarkStart w:id="9" w:name="q3"/>
      <w:bookmarkEnd w:id="9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       </w:t>
      </w:r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Процедура проведения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ИНСТРУКЦИЯ: «Вам предлагаются два списка по 18 ценностей. Ваша задача —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проранжировать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их по порядку значимости для Вас как принципов, которыми Вы руководствуетесь в Вашей жизни. То есть самому важному Вы присваиваете номер 1 и т.д., так что под восемнадцатым номером будет идти ценность наименее значимая для вас.</w:t>
      </w:r>
    </w:p>
    <w:p w:rsidR="00B07A4F" w:rsidRPr="00370889" w:rsidRDefault="00B07A4F" w:rsidP="00B07A4F">
      <w:pPr>
        <w:widowControl/>
        <w:suppressAutoHyphens w:val="0"/>
        <w:spacing w:before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Работайте не спеша, вдумчиво. Если в процессе работы Вы измените свое мнение, то можете исправить свои ответы. Конечный результат должен отражать Вашу истинную позицию».</w:t>
      </w: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2"/>
        <w:gridCol w:w="833"/>
        <w:gridCol w:w="3929"/>
        <w:gridCol w:w="786"/>
      </w:tblGrid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b/>
                <w:bCs/>
                <w:color w:val="000000" w:themeColor="text1"/>
                <w:kern w:val="0"/>
                <w:lang w:eastAsia="ru-RU" w:bidi="ar-SA"/>
              </w:rPr>
              <w:lastRenderedPageBreak/>
              <w:t>Терминальные ценности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b/>
                <w:bCs/>
                <w:color w:val="000000" w:themeColor="text1"/>
                <w:kern w:val="0"/>
                <w:lang w:eastAsia="ru-RU" w:bidi="ar-SA"/>
              </w:rPr>
              <w:t>ранг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b/>
                <w:bCs/>
                <w:color w:val="000000" w:themeColor="text1"/>
                <w:kern w:val="0"/>
                <w:lang w:eastAsia="ru-RU" w:bidi="ar-SA"/>
              </w:rPr>
              <w:t>Инструментальные ценности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b/>
                <w:bCs/>
                <w:color w:val="000000" w:themeColor="text1"/>
                <w:kern w:val="0"/>
                <w:lang w:eastAsia="ru-RU" w:bidi="ar-SA"/>
              </w:rPr>
              <w:t>ранг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Активная деятельная жизнь (полнота и эмоциональная насыщенность жизни)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Аккуратность (чистоплотность, умение содержать в порядке вещи, четкость в ведении дел)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Жизненная мудрость (зрелость суждений и здравый смысл, </w:t>
            </w:r>
            <w:proofErr w:type="gramStart"/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достигаемые</w:t>
            </w:r>
            <w:proofErr w:type="gramEnd"/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благодаря жизненному опыту)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Воспитанность (хорошие манеры, умение вести себя в соответствии с нормами культуры поведения)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Здоровье (физическое и психическое)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Высокие запросы (высокие требования к жизни и высокие притязания)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Интересная работа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Жизнерадостность (оптимизм, чувство юмора)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Красота природы и искусства (переживание прекрасного в природе и в искусстве)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Исполнительность (дисциплинированность)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Любовь (духовная и физическая близость с любимым человеком)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Независимость (способность действовать самостоятельно, решительно)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Материально обеспеченная жизнь (отсутствие материальных проблем)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Непримиримость к недостаткам в себе и других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Наличие хороших и верных друзей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Образованность (широта знаний, высокий культурный уровень)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Общественное признание (уважение окружающих, коллектива, коллег)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Ответственность (чувство долга, умение держать свое слово)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Познание (возможность расширения своего образования, кругозора, общей </w:t>
            </w: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культуры, интеллектуальное развитие)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Рационализм (умение здраво и логично мыслить, принимать </w:t>
            </w: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обдуманные, рациональные решения)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Продуктивная жизнь (максимально полное использование своих возможностей, сил и способностей)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Самоконтроль (сдержанность, самодисциплина)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Развитие (работа над собой, постоянное физическое и духовное совершенствование)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Смелость в отстаивании своего мнения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Свобода (самостоятельность, независимость в суждениях и поступках)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Чуткость (заботливость)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Счастливая семейная жизнь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Терпимость (к взглядам и мнениям других, умение прощать другим их ошибки и заблуждения)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Счастье других (благосостояние, развитие и совершенствование других людей, всего народа, человечества в целом)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Широта взглядов (умение понять чужую точку зрения, уважать иные вкусы, обычаи, привычки)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Творчество (возможность заниматься творчеством)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Твердая воля (умение настоять на своем, не отступать перед трудностями)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Уверенность в себе (внутренняя гармония, свобода от внутренних противоречий, сомнений)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Честность (правдивость, искренность)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  <w:tr w:rsidR="00370889" w:rsidRPr="00370889" w:rsidTr="00B07A4F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Удовольствия (приятное, необременительное времяпрепровождение, отсутствие обязанностей, развлечения)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Эффективность в делах (трудолюбие, продуктивность в работе)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A4F" w:rsidRPr="00370889" w:rsidRDefault="00B07A4F" w:rsidP="00B07A4F">
            <w:pPr>
              <w:widowControl/>
              <w:suppressAutoHyphens w:val="0"/>
              <w:spacing w:before="240" w:after="24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37088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 </w:t>
            </w:r>
          </w:p>
        </w:tc>
      </w:tr>
    </w:tbl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  <w:t> 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</w:p>
    <w:p w:rsidR="00B07A4F" w:rsidRPr="00370889" w:rsidRDefault="00B07A4F" w:rsidP="00B07A4F">
      <w:pPr>
        <w:widowControl/>
        <w:suppressAutoHyphens w:val="0"/>
        <w:spacing w:before="199" w:after="199"/>
        <w:jc w:val="center"/>
        <w:outlineLvl w:val="1"/>
        <w:rPr>
          <w:rFonts w:eastAsia="Times New Roman" w:cs="Times New Roman"/>
          <w:color w:val="000000" w:themeColor="text1"/>
          <w:kern w:val="0"/>
          <w:sz w:val="36"/>
          <w:szCs w:val="36"/>
          <w:lang w:eastAsia="ru-RU" w:bidi="ar-SA"/>
        </w:rPr>
      </w:pPr>
      <w:bookmarkStart w:id="10" w:name="q4"/>
      <w:bookmarkEnd w:id="10"/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lastRenderedPageBreak/>
        <w:t>Обработка результатов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Выставленные испытуемыми ранги ценностей отражают важность каждой из них.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Важно помнить, что </w:t>
      </w:r>
      <w:proofErr w:type="gram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в опроснике</w:t>
      </w:r>
      <w:proofErr w:type="gram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Рокича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шкалы имеют обратный характер:</w:t>
      </w:r>
    </w:p>
    <w:p w:rsidR="00B07A4F" w:rsidRPr="00370889" w:rsidRDefault="00B07A4F" w:rsidP="00B07A4F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чем меньше ранг, тем выше значимость ценности для респондента;</w:t>
      </w:r>
    </w:p>
    <w:p w:rsidR="00B07A4F" w:rsidRPr="00370889" w:rsidRDefault="00B07A4F" w:rsidP="00B07A4F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чем выше ранг, тем ниже значимость ценности.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</w:t>
      </w:r>
    </w:p>
    <w:p w:rsidR="00B07A4F" w:rsidRPr="00370889" w:rsidRDefault="00B07A4F" w:rsidP="00B07A4F">
      <w:pPr>
        <w:widowControl/>
        <w:suppressAutoHyphens w:val="0"/>
        <w:spacing w:before="199" w:after="199"/>
        <w:jc w:val="center"/>
        <w:outlineLvl w:val="1"/>
        <w:rPr>
          <w:rFonts w:eastAsia="Times New Roman" w:cs="Times New Roman"/>
          <w:color w:val="000000" w:themeColor="text1"/>
          <w:kern w:val="0"/>
          <w:sz w:val="36"/>
          <w:szCs w:val="36"/>
          <w:lang w:eastAsia="ru-RU" w:bidi="ar-SA"/>
        </w:rPr>
      </w:pPr>
      <w:bookmarkStart w:id="11" w:name="q5"/>
      <w:bookmarkEnd w:id="11"/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 xml:space="preserve">Шкалы теста </w:t>
      </w:r>
      <w:proofErr w:type="spellStart"/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Рокича</w:t>
      </w:r>
      <w:proofErr w:type="spellEnd"/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В результате проведения методики М. </w:t>
      </w:r>
      <w:proofErr w:type="spell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Рокича</w:t>
      </w:r>
      <w:proofErr w:type="spell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выявляется выраженность 36 показателей – ценностных ориентаций двух типов: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u w:val="single"/>
          <w:lang w:eastAsia="ru-RU" w:bidi="ar-SA"/>
        </w:rPr>
        <w:t>Терминальные ценности: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АКТИВНАЯ ДЕЯТЕЛЬНАЯ ЖИЗНЬ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ЖИЗНЕННАЯ МУДРОСТЬ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ЗДОРОВЬЕ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ИНТЕРЕСНАЯ РАБОТА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КРАСОТА ПРИРОДЫ И ИСКУССТВА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ЛЮБОВЬ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МАТЕРИАЛЬНО ОБЕСПЕЧЕННАЯ ЖИЗНЬ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НАЛИЧИЕ ХОРОШИХ И ВЕРНЫХ ДРУЗЕЙ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ОБЩЕСТВЕННОЕ ПРИЗНАНИЕ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ПОЗНАНИЕ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ПРОДУКТИВНАЯ ЖИЗНЬ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РАЗВИТИЕ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РАЗВЛЕЧЕНИЯ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СВОБОДА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СЧАСТЛИВАЯ СЕМЕЙНАЯ ЖИЗНЬ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СЧАСТЬЕ ДРУГИХ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ТВОРЧЕСТВО</w:t>
      </w:r>
    </w:p>
    <w:p w:rsidR="00B07A4F" w:rsidRPr="00370889" w:rsidRDefault="00B07A4F" w:rsidP="00B07A4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УВЕРЕННОСТЬ В СЕБЕ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u w:val="single"/>
          <w:lang w:eastAsia="ru-RU" w:bidi="ar-SA"/>
        </w:rPr>
        <w:t>Инструментальные ценности: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АККУРАТНОСТЬ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ВОСПИТАННОСТЬ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ВЫСОКИЕ ЗАПРОСЫ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ЖИЗНЕРАДОСТНОСТЬ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ИСПОЛНИТЕЛЬНОСТЬ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НЕЗАВИСИМОСТЬ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НЕТЕРПИМОСТЬ К НЕДОСТАТКАМ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ОБРАЗОВАННОСТЬ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ОТВЕТСТВЕННОСТЬ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РАЦИОНАЛИЗМ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САМОКОНТРОЛЬ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СМЕЛОСТЬ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lastRenderedPageBreak/>
        <w:t>ТВЕРДАЯ ВОЛЯ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ТЕРПИМОСТЬ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ЧЕСТНОСТЬ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ЧУТКОСТЬ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ШИРОТА ВЗГЛЯДОВ</w:t>
      </w:r>
    </w:p>
    <w:p w:rsidR="00B07A4F" w:rsidRPr="00370889" w:rsidRDefault="00B07A4F" w:rsidP="00B07A4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ЭФФЕКТИВНОСТЬ В ДЕЛАХ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</w:t>
      </w:r>
    </w:p>
    <w:p w:rsidR="00B07A4F" w:rsidRPr="00370889" w:rsidRDefault="00B07A4F" w:rsidP="00B07A4F">
      <w:pPr>
        <w:widowControl/>
        <w:suppressAutoHyphens w:val="0"/>
        <w:spacing w:before="199" w:after="199"/>
        <w:jc w:val="center"/>
        <w:outlineLvl w:val="1"/>
        <w:rPr>
          <w:rFonts w:eastAsia="Times New Roman" w:cs="Times New Roman"/>
          <w:color w:val="000000" w:themeColor="text1"/>
          <w:kern w:val="0"/>
          <w:sz w:val="36"/>
          <w:szCs w:val="36"/>
          <w:lang w:eastAsia="ru-RU" w:bidi="ar-SA"/>
        </w:rPr>
      </w:pPr>
      <w:bookmarkStart w:id="12" w:name="q6"/>
      <w:bookmarkEnd w:id="12"/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Интерпретация результатов</w:t>
      </w:r>
    </w:p>
    <w:p w:rsidR="00B07A4F" w:rsidRPr="00370889" w:rsidRDefault="00B07A4F" w:rsidP="00B07A4F">
      <w:pPr>
        <w:widowControl/>
        <w:suppressAutoHyphens w:val="0"/>
        <w:spacing w:before="240" w:after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Полученная в результате исследования индивидуальная иерархия ценностей может быть разделена на три равные группы:</w:t>
      </w:r>
    </w:p>
    <w:p w:rsidR="00B07A4F" w:rsidRPr="00370889" w:rsidRDefault="00B07A4F" w:rsidP="00B07A4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предпочитаемые ценности, значимые (ранги с 1 по 6);</w:t>
      </w:r>
    </w:p>
    <w:p w:rsidR="00B07A4F" w:rsidRPr="00370889" w:rsidRDefault="00B07A4F" w:rsidP="00B07A4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индифферентные, безразличные (7-12);</w:t>
      </w:r>
    </w:p>
    <w:p w:rsidR="00B07A4F" w:rsidRPr="00370889" w:rsidRDefault="00B07A4F" w:rsidP="00B07A4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отвергаемые, незначимые (13-18 ранг иерархии).</w:t>
      </w:r>
    </w:p>
    <w:p w:rsidR="00B07A4F" w:rsidRPr="00370889" w:rsidRDefault="00B07A4F" w:rsidP="00B07A4F">
      <w:pPr>
        <w:widowControl/>
        <w:suppressAutoHyphens w:val="0"/>
        <w:spacing w:before="24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Полученные для каждой из 36-ти ценностей их ранги, отражающие значимость ценности для испытуемого, можно использовать в эмпирических исследованиях для выявления различий в группах или для анализа взаимосвязей ценностных ориентаций с другими психологическими феноменами.</w:t>
      </w:r>
    </w:p>
    <w:p w:rsidR="00B07A4F" w:rsidRPr="00370889" w:rsidRDefault="00B07A4F" w:rsidP="00785001">
      <w:pPr>
        <w:pStyle w:val="a4"/>
        <w:spacing w:line="276" w:lineRule="auto"/>
        <w:jc w:val="center"/>
        <w:rPr>
          <w:rFonts w:cs="Times New Roman"/>
          <w:color w:val="000000" w:themeColor="text1"/>
          <w:sz w:val="28"/>
          <w:szCs w:val="28"/>
          <w:lang w:eastAsia="ru-RU" w:bidi="ar-SA"/>
        </w:rPr>
      </w:pPr>
    </w:p>
    <w:p w:rsidR="00B07A4F" w:rsidRPr="00370889" w:rsidRDefault="00A30F05" w:rsidP="00B07A4F">
      <w:pPr>
        <w:widowControl/>
        <w:shd w:val="clear" w:color="auto" w:fill="F4F4F4"/>
        <w:suppressAutoHyphens w:val="0"/>
        <w:spacing w:after="285" w:line="413" w:lineRule="atLeast"/>
        <w:jc w:val="center"/>
        <w:textAlignment w:val="bottom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 w:bidi="ar-SA"/>
        </w:rPr>
      </w:pPr>
      <w:r w:rsidRPr="00370889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 w:bidi="ar-SA"/>
        </w:rPr>
        <w:t>Т</w:t>
      </w:r>
      <w:r w:rsidR="00B07A4F" w:rsidRPr="00370889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 w:bidi="ar-SA"/>
        </w:rPr>
        <w:t>ест</w:t>
      </w:r>
      <w:r w:rsidRPr="00370889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 w:bidi="ar-SA"/>
        </w:rPr>
        <w:t xml:space="preserve"> «У</w:t>
      </w:r>
      <w:r w:rsidR="00B07A4F" w:rsidRPr="00370889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 w:bidi="ar-SA"/>
        </w:rPr>
        <w:t>меете ли вы общаться и договариваться с другими</w:t>
      </w:r>
      <w:r w:rsidRPr="00370889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 w:bidi="ar-SA"/>
        </w:rPr>
        <w:t>»</w:t>
      </w:r>
    </w:p>
    <w:p w:rsidR="00B07A4F" w:rsidRPr="00370889" w:rsidRDefault="00B07A4F" w:rsidP="00B07A4F">
      <w:pPr>
        <w:widowControl/>
        <w:numPr>
          <w:ilvl w:val="0"/>
          <w:numId w:val="15"/>
        </w:numPr>
        <w:shd w:val="clear" w:color="auto" w:fill="F4F4F4"/>
        <w:suppressAutoHyphens w:val="0"/>
        <w:spacing w:before="100" w:beforeAutospacing="1" w:after="100" w:afterAutospacing="1"/>
        <w:ind w:left="426" w:hanging="426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Вы заблудились и не можете найти нужный адрес. В вашем распоряжении карта и даже навигатор, но ничего не получается. Вы обратитесь за помощью к людям?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а)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нет, постараюсь разобраться самостоятельно, а то еще больше запутаюсь;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б)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обращусь, но прежде выберу подходящего собеседника;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в)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спрошу первого, кого увижу; если не объяснит, обращусь к следующему.</w:t>
      </w:r>
    </w:p>
    <w:p w:rsidR="00B07A4F" w:rsidRPr="00370889" w:rsidRDefault="00B07A4F" w:rsidP="00B07A4F">
      <w:pPr>
        <w:widowControl/>
        <w:numPr>
          <w:ilvl w:val="0"/>
          <w:numId w:val="16"/>
        </w:numPr>
        <w:shd w:val="clear" w:color="auto" w:fill="F4F4F4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Вы приехали на собеседование и, зайдя в комнату, обнаружили, что перед вами тип человека, который вызывает у вас отвращение. Как поступите?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а)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развернусь и уйду без лишних слов, мне точно не пройти собеседование в таких условиях;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б)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 попытаюсь сдержать себя, но не </w:t>
      </w:r>
      <w:proofErr w:type="gram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уверен</w:t>
      </w:r>
      <w:proofErr w:type="gram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, что это получится;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в)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представлю себе совершенно другого человека и спокойно с ним пообщаюсь.</w:t>
      </w:r>
    </w:p>
    <w:p w:rsidR="00B07A4F" w:rsidRPr="00370889" w:rsidRDefault="00B07A4F" w:rsidP="00B07A4F">
      <w:pPr>
        <w:widowControl/>
        <w:numPr>
          <w:ilvl w:val="0"/>
          <w:numId w:val="17"/>
        </w:numPr>
        <w:shd w:val="clear" w:color="auto" w:fill="F4F4F4"/>
        <w:suppressAutoHyphens w:val="0"/>
        <w:spacing w:before="100" w:beforeAutospacing="1" w:after="100" w:afterAutospacing="1"/>
        <w:ind w:left="0" w:firstLine="66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Вы заходите в общественный транспорт, в котором много свободных мест. Как вы поступите, присядете к кому-то рядом или будете искать только то место, которое свободно?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а)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мне комфортно сидеть в одиночестве; если не найду такое место, то постою;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б)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постараюсь найти место, где никого нет; если не получится, то тщательно выберу, с кем сидеть;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в)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мне все равно с кем сидеть, сяду на первое свободное место.</w:t>
      </w:r>
    </w:p>
    <w:p w:rsidR="00B07A4F" w:rsidRPr="00370889" w:rsidRDefault="00B07A4F" w:rsidP="00B07A4F">
      <w:pPr>
        <w:widowControl/>
        <w:numPr>
          <w:ilvl w:val="0"/>
          <w:numId w:val="18"/>
        </w:numPr>
        <w:shd w:val="clear" w:color="auto" w:fill="F4F4F4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lastRenderedPageBreak/>
        <w:t>Вы оказались в путешествии в совершенном одиночестве. Вокруг полно людей, но вы с ними незнакомы. Будете инициировать общение?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а)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ни в коем случае, я знаю, чем все это может обернуться, я хочу нормального отдыха;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б)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возможно, найду родственную душу, но стремиться к общению не буду;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в)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познакомлюсь со всеми и выберу потом, с кем мне приятно общаться.</w:t>
      </w:r>
    </w:p>
    <w:p w:rsidR="00B07A4F" w:rsidRPr="00370889" w:rsidRDefault="00B07A4F" w:rsidP="00B07A4F">
      <w:pPr>
        <w:widowControl/>
        <w:numPr>
          <w:ilvl w:val="0"/>
          <w:numId w:val="19"/>
        </w:numPr>
        <w:shd w:val="clear" w:color="auto" w:fill="F4F4F4"/>
        <w:suppressAutoHyphens w:val="0"/>
        <w:spacing w:before="100" w:beforeAutospacing="1" w:after="100" w:afterAutospacing="1"/>
        <w:ind w:left="0" w:firstLine="0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Коллега, с кем у вас хорошие отношения, попросил помощи в деле, которым параллельно с ним занимается другой сотрудник. Очевидно, что к нему обращаться за советом он не хочет. Как вы поступите?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а)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адресую его к нужному сотруднику, пусть учится решать свои вопросы самостоятельно;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б)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помогу ему, поговорю с тем, к кому ему надо было обратиться;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в)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мы вместе решим этот вопрос, для меня это будет дополнительный опыт.</w:t>
      </w:r>
    </w:p>
    <w:p w:rsidR="00B07A4F" w:rsidRPr="00370889" w:rsidRDefault="00A30F05" w:rsidP="00A30F05">
      <w:pPr>
        <w:widowControl/>
        <w:shd w:val="clear" w:color="auto" w:fill="F4F4F4"/>
        <w:suppressAutoHyphens w:val="0"/>
        <w:spacing w:after="75"/>
        <w:jc w:val="center"/>
        <w:rPr>
          <w:rFonts w:eastAsia="Times New Roman" w:cs="Times New Roman"/>
          <w:b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Результаты</w:t>
      </w:r>
      <w:r w:rsidR="00B07A4F" w:rsidRPr="00370889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: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Если у вас больше </w:t>
      </w: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ответов</w:t>
      </w:r>
      <w:proofErr w:type="gramStart"/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 xml:space="preserve"> А</w:t>
      </w:r>
      <w:proofErr w:type="gramEnd"/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,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то вас можно назвать необщительным человеком. Более того, как только у вас возникает необходимость общения, вы делаете всё, чтобы его избежать. Аргументов, которые оправдывают такое поведение, у вас всегда множество, вы собирали их годами и они сложились в стойкие убеждения. Однако вы должны понимать, что избегая общения с людьми, вы ограничиваете себя в нормальных человеческих потребностях. Дефицит общения со временем может превратиться в замкнутость, и вы получите статус рака-отшельника. Старайтесь переубедить себя, отказавшись от привычных аргументов против общения.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Если среди ваших ответов больше </w:t>
      </w: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вариантов</w:t>
      </w:r>
      <w:proofErr w:type="gramStart"/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 xml:space="preserve"> Б</w:t>
      </w:r>
      <w:proofErr w:type="gramEnd"/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,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 то вы любите общаться, но собеседника себе всегда выбираете тщательно, стараясь сделать так, чтобы он соответствовал вашему складу характера. Это очень хорошее качество – не тратить время на пустую болтовню, а поговорить с человеком, который того достоин. Руководствуйтесь им и дальше.</w:t>
      </w:r>
    </w:p>
    <w:p w:rsidR="00B07A4F" w:rsidRPr="00370889" w:rsidRDefault="00B07A4F" w:rsidP="00B07A4F">
      <w:pPr>
        <w:widowControl/>
        <w:shd w:val="clear" w:color="auto" w:fill="F4F4F4"/>
        <w:suppressAutoHyphens w:val="0"/>
        <w:spacing w:after="75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Если доминируют </w:t>
      </w:r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ответы</w:t>
      </w:r>
      <w:proofErr w:type="gramStart"/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 xml:space="preserve"> В</w:t>
      </w:r>
      <w:proofErr w:type="gramEnd"/>
      <w:r w:rsidRPr="00370889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,</w:t>
      </w:r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 то вы человек очень общительный и часто тратите время на разговоры со случайными людьми. С одной стороны, из любого общения можно получить что-то полезное; с другой – время, затраченное на подобный разговор, может стоить дороже. Старайтесь более тщательно выбирать собеседников, таким </w:t>
      </w:r>
      <w:proofErr w:type="gramStart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>образом</w:t>
      </w:r>
      <w:proofErr w:type="gramEnd"/>
      <w:r w:rsidRPr="00370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вы получите от общения максимальную пользу.</w:t>
      </w:r>
    </w:p>
    <w:p w:rsidR="00785001" w:rsidRPr="00370889" w:rsidRDefault="00785001" w:rsidP="00785001">
      <w:pPr>
        <w:pStyle w:val="a4"/>
        <w:spacing w:line="276" w:lineRule="auto"/>
        <w:jc w:val="center"/>
        <w:rPr>
          <w:rFonts w:cs="Times New Roman"/>
          <w:color w:val="000000" w:themeColor="text1"/>
          <w:sz w:val="28"/>
          <w:szCs w:val="28"/>
          <w:lang w:eastAsia="ru-RU" w:bidi="ar-SA"/>
        </w:rPr>
      </w:pPr>
    </w:p>
    <w:sectPr w:rsidR="00785001" w:rsidRPr="00370889" w:rsidSect="003558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79" w:rsidRDefault="00D07B79" w:rsidP="00816E57">
      <w:r>
        <w:separator/>
      </w:r>
    </w:p>
  </w:endnote>
  <w:endnote w:type="continuationSeparator" w:id="0">
    <w:p w:rsidR="00D07B79" w:rsidRDefault="00D07B79" w:rsidP="0081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69" w:rsidRDefault="005918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79" w:rsidRDefault="00D07B79" w:rsidP="00816E57">
      <w:r>
        <w:separator/>
      </w:r>
    </w:p>
  </w:footnote>
  <w:footnote w:type="continuationSeparator" w:id="0">
    <w:p w:rsidR="00D07B79" w:rsidRDefault="00D07B79" w:rsidP="0081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9A5"/>
    <w:multiLevelType w:val="multilevel"/>
    <w:tmpl w:val="CA5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90963"/>
    <w:multiLevelType w:val="multilevel"/>
    <w:tmpl w:val="B4F2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3B66"/>
    <w:multiLevelType w:val="multilevel"/>
    <w:tmpl w:val="EAF8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C5981"/>
    <w:multiLevelType w:val="multilevel"/>
    <w:tmpl w:val="F7E0D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570FD"/>
    <w:multiLevelType w:val="multilevel"/>
    <w:tmpl w:val="E76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44E51"/>
    <w:multiLevelType w:val="multilevel"/>
    <w:tmpl w:val="8A58E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54BDC"/>
    <w:multiLevelType w:val="multilevel"/>
    <w:tmpl w:val="D4D8D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B6747"/>
    <w:multiLevelType w:val="hybridMultilevel"/>
    <w:tmpl w:val="D010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64F8E"/>
    <w:multiLevelType w:val="singleLevel"/>
    <w:tmpl w:val="736EA67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321F1F84"/>
    <w:multiLevelType w:val="hybridMultilevel"/>
    <w:tmpl w:val="F88E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176C0"/>
    <w:multiLevelType w:val="multilevel"/>
    <w:tmpl w:val="DEE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66B9A"/>
    <w:multiLevelType w:val="multilevel"/>
    <w:tmpl w:val="764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C163C5"/>
    <w:multiLevelType w:val="multilevel"/>
    <w:tmpl w:val="A23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F5785"/>
    <w:multiLevelType w:val="hybridMultilevel"/>
    <w:tmpl w:val="F3F2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42500"/>
    <w:multiLevelType w:val="multilevel"/>
    <w:tmpl w:val="4CC0B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C50ED"/>
    <w:multiLevelType w:val="multilevel"/>
    <w:tmpl w:val="A680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83298"/>
    <w:multiLevelType w:val="multilevel"/>
    <w:tmpl w:val="687CC1D6"/>
    <w:lvl w:ilvl="0">
      <w:start w:val="1"/>
      <w:numFmt w:val="decimal"/>
      <w:lvlText w:val="%1."/>
      <w:lvlJc w:val="left"/>
      <w:pPr>
        <w:tabs>
          <w:tab w:val="num" w:pos="6739"/>
        </w:tabs>
        <w:ind w:left="6739" w:hanging="360"/>
      </w:pPr>
    </w:lvl>
    <w:lvl w:ilvl="1" w:tentative="1">
      <w:start w:val="1"/>
      <w:numFmt w:val="decimal"/>
      <w:lvlText w:val="%2."/>
      <w:lvlJc w:val="left"/>
      <w:pPr>
        <w:tabs>
          <w:tab w:val="num" w:pos="7459"/>
        </w:tabs>
        <w:ind w:left="7459" w:hanging="360"/>
      </w:pPr>
    </w:lvl>
    <w:lvl w:ilvl="2" w:tentative="1">
      <w:start w:val="1"/>
      <w:numFmt w:val="decimal"/>
      <w:lvlText w:val="%3."/>
      <w:lvlJc w:val="left"/>
      <w:pPr>
        <w:tabs>
          <w:tab w:val="num" w:pos="8179"/>
        </w:tabs>
        <w:ind w:left="8179" w:hanging="360"/>
      </w:pPr>
    </w:lvl>
    <w:lvl w:ilvl="3" w:tentative="1">
      <w:start w:val="1"/>
      <w:numFmt w:val="decimal"/>
      <w:lvlText w:val="%4."/>
      <w:lvlJc w:val="left"/>
      <w:pPr>
        <w:tabs>
          <w:tab w:val="num" w:pos="8899"/>
        </w:tabs>
        <w:ind w:left="8899" w:hanging="360"/>
      </w:pPr>
    </w:lvl>
    <w:lvl w:ilvl="4" w:tentative="1">
      <w:start w:val="1"/>
      <w:numFmt w:val="decimal"/>
      <w:lvlText w:val="%5."/>
      <w:lvlJc w:val="left"/>
      <w:pPr>
        <w:tabs>
          <w:tab w:val="num" w:pos="9619"/>
        </w:tabs>
        <w:ind w:left="9619" w:hanging="360"/>
      </w:pPr>
    </w:lvl>
    <w:lvl w:ilvl="5" w:tentative="1">
      <w:start w:val="1"/>
      <w:numFmt w:val="decimal"/>
      <w:lvlText w:val="%6."/>
      <w:lvlJc w:val="left"/>
      <w:pPr>
        <w:tabs>
          <w:tab w:val="num" w:pos="10339"/>
        </w:tabs>
        <w:ind w:left="10339" w:hanging="360"/>
      </w:pPr>
    </w:lvl>
    <w:lvl w:ilvl="6" w:tentative="1">
      <w:start w:val="1"/>
      <w:numFmt w:val="decimal"/>
      <w:lvlText w:val="%7."/>
      <w:lvlJc w:val="left"/>
      <w:pPr>
        <w:tabs>
          <w:tab w:val="num" w:pos="11059"/>
        </w:tabs>
        <w:ind w:left="11059" w:hanging="360"/>
      </w:pPr>
    </w:lvl>
    <w:lvl w:ilvl="7" w:tentative="1">
      <w:start w:val="1"/>
      <w:numFmt w:val="decimal"/>
      <w:lvlText w:val="%8."/>
      <w:lvlJc w:val="left"/>
      <w:pPr>
        <w:tabs>
          <w:tab w:val="num" w:pos="11779"/>
        </w:tabs>
        <w:ind w:left="11779" w:hanging="360"/>
      </w:pPr>
    </w:lvl>
    <w:lvl w:ilvl="8" w:tentative="1">
      <w:start w:val="1"/>
      <w:numFmt w:val="decimal"/>
      <w:lvlText w:val="%9."/>
      <w:lvlJc w:val="left"/>
      <w:pPr>
        <w:tabs>
          <w:tab w:val="num" w:pos="12499"/>
        </w:tabs>
        <w:ind w:left="12499" w:hanging="360"/>
      </w:pPr>
    </w:lvl>
  </w:abstractNum>
  <w:abstractNum w:abstractNumId="17">
    <w:nsid w:val="767B1633"/>
    <w:multiLevelType w:val="hybridMultilevel"/>
    <w:tmpl w:val="BFA6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3"/>
  </w:num>
  <w:num w:numId="5">
    <w:abstractNumId w:val="9"/>
  </w:num>
  <w:num w:numId="6">
    <w:abstractNumId w:val="17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15"/>
  </w:num>
  <w:num w:numId="13">
    <w:abstractNumId w:val="0"/>
  </w:num>
  <w:num w:numId="14">
    <w:abstractNumId w:val="11"/>
  </w:num>
  <w:num w:numId="15">
    <w:abstractNumId w:val="16"/>
  </w:num>
  <w:num w:numId="16">
    <w:abstractNumId w:val="14"/>
  </w:num>
  <w:num w:numId="17">
    <w:abstractNumId w:val="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065"/>
    <w:rsid w:val="00006035"/>
    <w:rsid w:val="00021B1C"/>
    <w:rsid w:val="00025065"/>
    <w:rsid w:val="00032F2E"/>
    <w:rsid w:val="00045FA8"/>
    <w:rsid w:val="00055E6B"/>
    <w:rsid w:val="00056D8C"/>
    <w:rsid w:val="000649C0"/>
    <w:rsid w:val="00083385"/>
    <w:rsid w:val="000D1443"/>
    <w:rsid w:val="0010588C"/>
    <w:rsid w:val="00113E5E"/>
    <w:rsid w:val="00115612"/>
    <w:rsid w:val="001276EB"/>
    <w:rsid w:val="00136F9E"/>
    <w:rsid w:val="001570D4"/>
    <w:rsid w:val="001C181C"/>
    <w:rsid w:val="001C4326"/>
    <w:rsid w:val="001C7A05"/>
    <w:rsid w:val="001D3F32"/>
    <w:rsid w:val="001E7C03"/>
    <w:rsid w:val="001F7327"/>
    <w:rsid w:val="001F7702"/>
    <w:rsid w:val="00201A51"/>
    <w:rsid w:val="00213D4F"/>
    <w:rsid w:val="0025046E"/>
    <w:rsid w:val="0025397E"/>
    <w:rsid w:val="00257931"/>
    <w:rsid w:val="00262D69"/>
    <w:rsid w:val="00282013"/>
    <w:rsid w:val="002B070C"/>
    <w:rsid w:val="002B145F"/>
    <w:rsid w:val="002C6C08"/>
    <w:rsid w:val="002D3C80"/>
    <w:rsid w:val="002E3FA3"/>
    <w:rsid w:val="002E45EF"/>
    <w:rsid w:val="002F45AA"/>
    <w:rsid w:val="00305E42"/>
    <w:rsid w:val="00321021"/>
    <w:rsid w:val="00331CC5"/>
    <w:rsid w:val="003509E0"/>
    <w:rsid w:val="00355847"/>
    <w:rsid w:val="00367099"/>
    <w:rsid w:val="00370889"/>
    <w:rsid w:val="00396FB9"/>
    <w:rsid w:val="003B7399"/>
    <w:rsid w:val="003F763E"/>
    <w:rsid w:val="00413699"/>
    <w:rsid w:val="0043763B"/>
    <w:rsid w:val="0044367F"/>
    <w:rsid w:val="004606BC"/>
    <w:rsid w:val="00467E2A"/>
    <w:rsid w:val="004962C7"/>
    <w:rsid w:val="004B30C7"/>
    <w:rsid w:val="004B597A"/>
    <w:rsid w:val="004D5732"/>
    <w:rsid w:val="004D6BD8"/>
    <w:rsid w:val="004F0525"/>
    <w:rsid w:val="00532693"/>
    <w:rsid w:val="00537CEA"/>
    <w:rsid w:val="00542FB2"/>
    <w:rsid w:val="00545D27"/>
    <w:rsid w:val="00557E61"/>
    <w:rsid w:val="005801D4"/>
    <w:rsid w:val="005900E1"/>
    <w:rsid w:val="00591869"/>
    <w:rsid w:val="005E77F9"/>
    <w:rsid w:val="006217BA"/>
    <w:rsid w:val="006620C1"/>
    <w:rsid w:val="00662C13"/>
    <w:rsid w:val="00671777"/>
    <w:rsid w:val="0067402A"/>
    <w:rsid w:val="006A0A13"/>
    <w:rsid w:val="006A72E1"/>
    <w:rsid w:val="006D607D"/>
    <w:rsid w:val="007060F4"/>
    <w:rsid w:val="00714EF7"/>
    <w:rsid w:val="0073323F"/>
    <w:rsid w:val="0073339F"/>
    <w:rsid w:val="00743723"/>
    <w:rsid w:val="00754248"/>
    <w:rsid w:val="00760199"/>
    <w:rsid w:val="00767804"/>
    <w:rsid w:val="007744EB"/>
    <w:rsid w:val="00785001"/>
    <w:rsid w:val="007A25DE"/>
    <w:rsid w:val="007C3400"/>
    <w:rsid w:val="007D6168"/>
    <w:rsid w:val="00816E57"/>
    <w:rsid w:val="00851AE4"/>
    <w:rsid w:val="00854002"/>
    <w:rsid w:val="00890ADA"/>
    <w:rsid w:val="008D1146"/>
    <w:rsid w:val="008D46A7"/>
    <w:rsid w:val="008E5043"/>
    <w:rsid w:val="008E57D7"/>
    <w:rsid w:val="0090239C"/>
    <w:rsid w:val="009223E1"/>
    <w:rsid w:val="00932BA4"/>
    <w:rsid w:val="00936E82"/>
    <w:rsid w:val="009412B8"/>
    <w:rsid w:val="00946E9B"/>
    <w:rsid w:val="00977DE1"/>
    <w:rsid w:val="0098681A"/>
    <w:rsid w:val="009876E1"/>
    <w:rsid w:val="009932C5"/>
    <w:rsid w:val="00994E4B"/>
    <w:rsid w:val="009E1CE1"/>
    <w:rsid w:val="009F01E1"/>
    <w:rsid w:val="009F4D73"/>
    <w:rsid w:val="00A02F5B"/>
    <w:rsid w:val="00A249E1"/>
    <w:rsid w:val="00A25C51"/>
    <w:rsid w:val="00A30F05"/>
    <w:rsid w:val="00A535C8"/>
    <w:rsid w:val="00A90943"/>
    <w:rsid w:val="00A9587E"/>
    <w:rsid w:val="00AA1E0E"/>
    <w:rsid w:val="00AC44E2"/>
    <w:rsid w:val="00AD1908"/>
    <w:rsid w:val="00AD323E"/>
    <w:rsid w:val="00AE7A4C"/>
    <w:rsid w:val="00AF3623"/>
    <w:rsid w:val="00B07458"/>
    <w:rsid w:val="00B07A4F"/>
    <w:rsid w:val="00B17496"/>
    <w:rsid w:val="00B259C8"/>
    <w:rsid w:val="00B2730D"/>
    <w:rsid w:val="00B31809"/>
    <w:rsid w:val="00B3452F"/>
    <w:rsid w:val="00B46D13"/>
    <w:rsid w:val="00B9568B"/>
    <w:rsid w:val="00B96869"/>
    <w:rsid w:val="00BA0913"/>
    <w:rsid w:val="00BC0AA4"/>
    <w:rsid w:val="00BD1E84"/>
    <w:rsid w:val="00BD4018"/>
    <w:rsid w:val="00BE07D9"/>
    <w:rsid w:val="00BE1D03"/>
    <w:rsid w:val="00C00EBB"/>
    <w:rsid w:val="00C37319"/>
    <w:rsid w:val="00C96F27"/>
    <w:rsid w:val="00CB1F49"/>
    <w:rsid w:val="00CB23E1"/>
    <w:rsid w:val="00CB6E90"/>
    <w:rsid w:val="00CE2D1A"/>
    <w:rsid w:val="00CE5E5E"/>
    <w:rsid w:val="00D04C01"/>
    <w:rsid w:val="00D07B79"/>
    <w:rsid w:val="00D11989"/>
    <w:rsid w:val="00D24CFC"/>
    <w:rsid w:val="00D24E33"/>
    <w:rsid w:val="00D36750"/>
    <w:rsid w:val="00D605FE"/>
    <w:rsid w:val="00D712BF"/>
    <w:rsid w:val="00D7710B"/>
    <w:rsid w:val="00D7721B"/>
    <w:rsid w:val="00DD02C1"/>
    <w:rsid w:val="00DD2396"/>
    <w:rsid w:val="00DE0090"/>
    <w:rsid w:val="00DE114C"/>
    <w:rsid w:val="00DF7167"/>
    <w:rsid w:val="00E0598E"/>
    <w:rsid w:val="00E260F1"/>
    <w:rsid w:val="00E370D7"/>
    <w:rsid w:val="00E463A4"/>
    <w:rsid w:val="00E50DA2"/>
    <w:rsid w:val="00E551E1"/>
    <w:rsid w:val="00E95670"/>
    <w:rsid w:val="00EB4CF7"/>
    <w:rsid w:val="00EC1484"/>
    <w:rsid w:val="00ED3867"/>
    <w:rsid w:val="00ED5AD7"/>
    <w:rsid w:val="00ED71A4"/>
    <w:rsid w:val="00EE01B1"/>
    <w:rsid w:val="00F11A5C"/>
    <w:rsid w:val="00F2707D"/>
    <w:rsid w:val="00F34C16"/>
    <w:rsid w:val="00F351EF"/>
    <w:rsid w:val="00F35DE4"/>
    <w:rsid w:val="00FA4126"/>
    <w:rsid w:val="00FB0EE8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2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B07A4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07A4F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5397E"/>
    <w:pPr>
      <w:suppressLineNumbers/>
    </w:pPr>
  </w:style>
  <w:style w:type="paragraph" w:styleId="a4">
    <w:name w:val="No Spacing"/>
    <w:uiPriority w:val="1"/>
    <w:qFormat/>
    <w:rsid w:val="0025397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Normal (Web)"/>
    <w:basedOn w:val="a"/>
    <w:uiPriority w:val="99"/>
    <w:unhideWhenUsed/>
    <w:rsid w:val="001E7C03"/>
    <w:rPr>
      <w:szCs w:val="21"/>
    </w:rPr>
  </w:style>
  <w:style w:type="table" w:styleId="a6">
    <w:name w:val="Table Grid"/>
    <w:basedOn w:val="a1"/>
    <w:uiPriority w:val="59"/>
    <w:rsid w:val="00BE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7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7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745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816E5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816E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816E57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16E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d">
    <w:name w:val="List Paragraph"/>
    <w:basedOn w:val="a"/>
    <w:uiPriority w:val="34"/>
    <w:qFormat/>
    <w:rsid w:val="00946E9B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B07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B07A4F"/>
    <w:rPr>
      <w:color w:val="0000FF"/>
      <w:u w:val="single"/>
    </w:rPr>
  </w:style>
  <w:style w:type="character" w:styleId="af">
    <w:name w:val="Strong"/>
    <w:basedOn w:val="a0"/>
    <w:uiPriority w:val="22"/>
    <w:qFormat/>
    <w:rsid w:val="00B07A4F"/>
    <w:rPr>
      <w:b/>
      <w:bCs/>
    </w:rPr>
  </w:style>
  <w:style w:type="character" w:customStyle="1" w:styleId="itemdatecreated">
    <w:name w:val="itemdatecreated"/>
    <w:basedOn w:val="a0"/>
    <w:rsid w:val="00B07A4F"/>
  </w:style>
  <w:style w:type="character" w:customStyle="1" w:styleId="catitemcategory">
    <w:name w:val="catitemcategory"/>
    <w:basedOn w:val="a0"/>
    <w:rsid w:val="00B07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2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5397E"/>
    <w:pPr>
      <w:suppressLineNumbers/>
    </w:pPr>
  </w:style>
  <w:style w:type="paragraph" w:styleId="a4">
    <w:name w:val="No Spacing"/>
    <w:uiPriority w:val="1"/>
    <w:qFormat/>
    <w:rsid w:val="0025397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1E7C03"/>
    <w:rPr>
      <w:szCs w:val="21"/>
    </w:rPr>
  </w:style>
  <w:style w:type="table" w:styleId="a6">
    <w:name w:val="Table Grid"/>
    <w:basedOn w:val="a1"/>
    <w:uiPriority w:val="59"/>
    <w:rsid w:val="00BE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7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7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745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816E5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816E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816E57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16E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d">
    <w:name w:val="List Paragraph"/>
    <w:basedOn w:val="a"/>
    <w:uiPriority w:val="34"/>
    <w:qFormat/>
    <w:rsid w:val="00946E9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502">
          <w:marLeft w:val="0"/>
          <w:marRight w:val="0"/>
          <w:marTop w:val="2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9889">
              <w:marLeft w:val="0"/>
              <w:marRight w:val="0"/>
              <w:marTop w:val="2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578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662">
          <w:marLeft w:val="0"/>
          <w:marRight w:val="-2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7007">
              <w:marLeft w:val="-3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354">
                  <w:marLeft w:val="3390"/>
                  <w:marRight w:val="0"/>
                  <w:marTop w:val="10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98543">
          <w:marLeft w:val="2370"/>
          <w:marRight w:val="10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366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246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8F85-9B7F-4526-B1EE-D8A11FDA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37</Pages>
  <Words>7222</Words>
  <Characters>41170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НАДЕЖДА</cp:lastModifiedBy>
  <cp:revision>67</cp:revision>
  <cp:lastPrinted>2020-05-29T11:21:00Z</cp:lastPrinted>
  <dcterms:created xsi:type="dcterms:W3CDTF">2016-01-31T19:58:00Z</dcterms:created>
  <dcterms:modified xsi:type="dcterms:W3CDTF">2020-10-06T09:16:00Z</dcterms:modified>
</cp:coreProperties>
</file>