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A7" w:rsidRPr="00B00052" w:rsidRDefault="00B00052" w:rsidP="00B00052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3561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833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учащихся с интересными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833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актуальными </w:t>
      </w:r>
      <w:r w:rsidR="00F23CA7" w:rsidRPr="00B00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профессиями, специалистами в различных быстрорастущих и новых отраслях российской экономики, предоставление информации о них. Срок проведения: февраль 2022 года</w:t>
      </w:r>
    </w:p>
    <w:p w:rsidR="00F23CA7" w:rsidRPr="00833561" w:rsidRDefault="00F23CA7" w:rsidP="00F23CA7">
      <w:pPr>
        <w:pStyle w:val="a5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386" w:rsidRPr="00DA4804" w:rsidRDefault="00F23CA7" w:rsidP="00DA4804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804">
        <w:rPr>
          <w:rFonts w:ascii="Times New Roman" w:hAnsi="Times New Roman" w:cs="Times New Roman"/>
          <w:b/>
          <w:i/>
          <w:sz w:val="28"/>
          <w:szCs w:val="28"/>
        </w:rPr>
        <w:t xml:space="preserve">Конкурс портфолио «Путь к профессии». </w:t>
      </w:r>
      <w:r w:rsidRPr="00DA480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proofErr w:type="gramStart"/>
      <w:r w:rsidRPr="00DA480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A4804">
        <w:rPr>
          <w:rFonts w:ascii="Times New Roman" w:hAnsi="Times New Roman" w:cs="Times New Roman"/>
          <w:sz w:val="28"/>
          <w:szCs w:val="28"/>
        </w:rPr>
        <w:t xml:space="preserve"> 8-11 классов.</w:t>
      </w:r>
      <w:r w:rsidRPr="00DA48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4804">
        <w:rPr>
          <w:rFonts w:ascii="Times New Roman" w:hAnsi="Times New Roman" w:cs="Times New Roman"/>
          <w:sz w:val="28"/>
          <w:szCs w:val="28"/>
        </w:rPr>
        <w:t xml:space="preserve">Цель: сформирован образовательный маршрут </w:t>
      </w:r>
      <w:r w:rsidR="00EC4386" w:rsidRPr="00DA4804">
        <w:rPr>
          <w:rFonts w:ascii="Times New Roman" w:hAnsi="Times New Roman" w:cs="Times New Roman"/>
          <w:sz w:val="28"/>
          <w:szCs w:val="28"/>
        </w:rPr>
        <w:t>получения будущей профессии.</w:t>
      </w:r>
      <w:r w:rsidR="00EC4386" w:rsidRPr="00DA48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386" w:rsidRPr="00DA4804">
        <w:rPr>
          <w:rFonts w:ascii="Times New Roman" w:hAnsi="Times New Roman" w:cs="Times New Roman"/>
          <w:sz w:val="28"/>
          <w:szCs w:val="28"/>
        </w:rPr>
        <w:t>Срок проведения: март 2022</w:t>
      </w:r>
    </w:p>
    <w:p w:rsidR="00F23CA7" w:rsidRDefault="00F23CA7" w:rsidP="00EC4386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D752B" w:rsidRPr="006D752B" w:rsidRDefault="00D458AE" w:rsidP="006D752B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D75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Групповые занятия </w:t>
      </w:r>
      <w:proofErr w:type="gramStart"/>
      <w:r w:rsidRPr="006D75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proofErr w:type="gramEnd"/>
      <w:r w:rsidRPr="006D75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обучающимися по подготовке к ЕГЭ, ГИА: «Снятие напряженности и тревожности»</w:t>
      </w:r>
      <w:r w:rsidR="006D752B" w:rsidRPr="006D75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Цель занятий</w:t>
      </w:r>
      <w:proofErr w:type="gramStart"/>
      <w:r w:rsidR="006D752B" w:rsidRPr="006D75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="006D752B" w:rsidRPr="006D75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D752B" w:rsidRPr="006D75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создать оптимальные условия поддержки и помощи в предэкзаменационных условиях;        снизить эмоциональное напряжение обучающихся при подготовке к ЕГЭ.</w:t>
      </w:r>
      <w:r w:rsidR="00F23CA7" w:rsidRPr="00F23CA7">
        <w:rPr>
          <w:rFonts w:ascii="Times New Roman" w:hAnsi="Times New Roman" w:cs="Times New Roman"/>
          <w:sz w:val="28"/>
          <w:szCs w:val="28"/>
        </w:rPr>
        <w:t xml:space="preserve"> </w:t>
      </w:r>
      <w:r w:rsidR="00F23CA7" w:rsidRPr="00395DC7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F23CA7">
        <w:rPr>
          <w:rFonts w:ascii="Times New Roman" w:hAnsi="Times New Roman" w:cs="Times New Roman"/>
          <w:sz w:val="28"/>
          <w:szCs w:val="28"/>
        </w:rPr>
        <w:t>апрель</w:t>
      </w:r>
      <w:r w:rsidR="00F23CA7" w:rsidRPr="00395DC7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D458AE" w:rsidRDefault="00D458AE" w:rsidP="00F23CA7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4804" w:rsidRPr="00DA4804" w:rsidRDefault="00DA4804" w:rsidP="00F23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DA4804">
        <w:rPr>
          <w:rFonts w:ascii="Times New Roman" w:hAnsi="Times New Roman" w:cs="Times New Roman"/>
          <w:sz w:val="28"/>
          <w:szCs w:val="28"/>
        </w:rPr>
        <w:t>Мы надеемся</w:t>
      </w:r>
      <w:proofErr w:type="gramStart"/>
      <w:r w:rsidRPr="00DA48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4804">
        <w:rPr>
          <w:rFonts w:ascii="Times New Roman" w:hAnsi="Times New Roman" w:cs="Times New Roman"/>
          <w:sz w:val="28"/>
          <w:szCs w:val="28"/>
        </w:rPr>
        <w:t xml:space="preserve"> что участие в наших мероприятиях  поможет Вам ответить на вопрос «</w:t>
      </w:r>
      <w:r w:rsidRPr="00DA4804">
        <w:rPr>
          <w:rFonts w:ascii="Times New Roman" w:hAnsi="Times New Roman" w:cs="Times New Roman"/>
          <w:b/>
          <w:i/>
          <w:sz w:val="28"/>
          <w:szCs w:val="28"/>
        </w:rPr>
        <w:t>Кем быть?»</w:t>
      </w:r>
    </w:p>
    <w:p w:rsidR="00467B93" w:rsidRDefault="00467B93"/>
    <w:p w:rsidR="000C58A8" w:rsidRPr="00F51914" w:rsidRDefault="005A38B7" w:rsidP="005A38B7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F51914">
        <w:rPr>
          <w:rFonts w:ascii="Monotype Corsiva" w:hAnsi="Monotype Corsiva" w:cs="Times New Roman"/>
          <w:b/>
          <w:i/>
          <w:sz w:val="32"/>
          <w:szCs w:val="32"/>
        </w:rPr>
        <w:t>Наш адрес:</w:t>
      </w:r>
    </w:p>
    <w:p w:rsidR="00E915F1" w:rsidRDefault="00E915F1" w:rsidP="005A3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5F1">
        <w:rPr>
          <w:rFonts w:ascii="Times New Roman" w:hAnsi="Times New Roman" w:cs="Times New Roman"/>
          <w:sz w:val="24"/>
          <w:szCs w:val="24"/>
        </w:rPr>
        <w:t xml:space="preserve">Россия, 152850, Ярославская область, </w:t>
      </w:r>
      <w:r w:rsidR="00F23C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15F1">
        <w:rPr>
          <w:rFonts w:ascii="Times New Roman" w:hAnsi="Times New Roman" w:cs="Times New Roman"/>
          <w:sz w:val="24"/>
          <w:szCs w:val="24"/>
        </w:rPr>
        <w:t>г. Пошехонье, ул. Красноармейская, д. 3</w:t>
      </w:r>
    </w:p>
    <w:p w:rsidR="00395DC7" w:rsidRPr="00F51914" w:rsidRDefault="00395DC7" w:rsidP="005A38B7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14">
        <w:rPr>
          <w:rFonts w:ascii="Monotype Corsiva" w:hAnsi="Monotype Corsiva" w:cs="Times New Roman"/>
          <w:b/>
          <w:i/>
          <w:sz w:val="32"/>
          <w:szCs w:val="32"/>
        </w:rPr>
        <w:t>Наши контакты:</w:t>
      </w:r>
    </w:p>
    <w:p w:rsidR="00395DC7" w:rsidRDefault="00395DC7" w:rsidP="005A38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(848546) 2</w:t>
      </w:r>
      <w:r w:rsidR="00E915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18-36</w:t>
      </w:r>
    </w:p>
    <w:p w:rsidR="00395DC7" w:rsidRPr="00395DC7" w:rsidRDefault="00395DC7" w:rsidP="005A3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DC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5D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95DC7">
        <w:rPr>
          <w:rFonts w:ascii="Times New Roman" w:hAnsi="Times New Roman" w:cs="Times New Roman"/>
          <w:sz w:val="24"/>
          <w:szCs w:val="24"/>
        </w:rPr>
        <w:t>: schola4@rambler.ru</w:t>
      </w:r>
    </w:p>
    <w:p w:rsidR="00395DC7" w:rsidRPr="00F51914" w:rsidRDefault="00E915F1" w:rsidP="005A38B7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F51914">
        <w:rPr>
          <w:rFonts w:ascii="Monotype Corsiva" w:hAnsi="Monotype Corsiva" w:cs="Times New Roman"/>
          <w:b/>
          <w:i/>
          <w:sz w:val="32"/>
          <w:szCs w:val="32"/>
        </w:rPr>
        <w:t>Наши специалисты:</w:t>
      </w:r>
    </w:p>
    <w:p w:rsidR="00E915F1" w:rsidRPr="003B519C" w:rsidRDefault="00E915F1" w:rsidP="005A38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519C">
        <w:rPr>
          <w:rFonts w:ascii="Times New Roman" w:hAnsi="Times New Roman" w:cs="Times New Roman"/>
          <w:sz w:val="28"/>
          <w:szCs w:val="28"/>
        </w:rPr>
        <w:t>Константинова Ю.С.</w:t>
      </w:r>
    </w:p>
    <w:p w:rsidR="00E915F1" w:rsidRPr="003B519C" w:rsidRDefault="00E915F1" w:rsidP="005A3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19C">
        <w:rPr>
          <w:rFonts w:ascii="Times New Roman" w:hAnsi="Times New Roman" w:cs="Times New Roman"/>
          <w:sz w:val="28"/>
          <w:szCs w:val="28"/>
        </w:rPr>
        <w:t>Заместитель директора по  воспитательной работе</w:t>
      </w:r>
    </w:p>
    <w:bookmarkEnd w:id="0"/>
    <w:p w:rsidR="00E915F1" w:rsidRPr="003B519C" w:rsidRDefault="00E915F1" w:rsidP="005A38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519C">
        <w:rPr>
          <w:rFonts w:ascii="Times New Roman" w:hAnsi="Times New Roman" w:cs="Times New Roman"/>
          <w:sz w:val="28"/>
          <w:szCs w:val="28"/>
        </w:rPr>
        <w:t>Меньшакова</w:t>
      </w:r>
      <w:proofErr w:type="spellEnd"/>
      <w:r w:rsidRPr="003B519C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E915F1" w:rsidRPr="003B519C" w:rsidRDefault="00E915F1" w:rsidP="005A3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19C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5A38B7" w:rsidRDefault="00E915F1" w:rsidP="003B519C">
      <w:pPr>
        <w:jc w:val="center"/>
      </w:pPr>
      <w:r w:rsidRPr="00F51914">
        <w:rPr>
          <w:rFonts w:ascii="Monotype Corsiva" w:hAnsi="Monotype Corsiva" w:cs="Times New Roman"/>
          <w:b/>
          <w:bCs/>
          <w:color w:val="2B2B2B"/>
          <w:sz w:val="40"/>
          <w:szCs w:val="40"/>
          <w:shd w:val="clear" w:color="auto" w:fill="FFFFFF"/>
        </w:rPr>
        <w:t>Не профессия выбирает человека, а человек профессию.</w:t>
      </w:r>
      <w:r>
        <w:rPr>
          <w:rFonts w:ascii="Arial" w:hAnsi="Arial" w:cs="Arial"/>
          <w:b/>
          <w:bCs/>
          <w:color w:val="2B2B2B"/>
          <w:shd w:val="clear" w:color="auto" w:fill="FFFFFF"/>
        </w:rPr>
        <w:br/>
      </w:r>
      <w:r w:rsidR="00F51914">
        <w:rPr>
          <w:rFonts w:ascii="Arial" w:hAnsi="Arial" w:cs="Arial"/>
          <w:i/>
          <w:iCs/>
          <w:color w:val="2B2B2B"/>
          <w:shd w:val="clear" w:color="auto" w:fill="FFFFFF"/>
        </w:rPr>
        <w:t xml:space="preserve">                                                      </w:t>
      </w:r>
      <w:r w:rsidR="003B519C">
        <w:rPr>
          <w:rFonts w:ascii="Arial" w:hAnsi="Arial" w:cs="Arial"/>
          <w:i/>
          <w:iCs/>
          <w:color w:val="2B2B2B"/>
          <w:shd w:val="clear" w:color="auto" w:fill="FFFFFF"/>
        </w:rPr>
        <w:t>Сократ</w:t>
      </w:r>
    </w:p>
    <w:p w:rsidR="000C58A8" w:rsidRDefault="000C58A8"/>
    <w:p w:rsidR="000C58A8" w:rsidRDefault="003B519C" w:rsidP="003B519C">
      <w:pPr>
        <w:jc w:val="center"/>
      </w:pPr>
      <w:r>
        <w:rPr>
          <w:noProof/>
          <w:lang w:eastAsia="ru-RU"/>
        </w:rPr>
        <w:drawing>
          <wp:inline distT="0" distB="0" distL="0" distR="0" wp14:anchorId="637784CE">
            <wp:extent cx="2013155" cy="134210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69" cy="134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58A8" w:rsidRPr="00570213" w:rsidRDefault="000C58A8" w:rsidP="000C58A8">
      <w:pPr>
        <w:jc w:val="center"/>
        <w:rPr>
          <w:rFonts w:ascii="Times New Roman" w:hAnsi="Times New Roman" w:cs="Times New Roman"/>
        </w:rPr>
      </w:pPr>
      <w:r w:rsidRPr="00570213">
        <w:rPr>
          <w:rFonts w:ascii="Times New Roman" w:hAnsi="Times New Roman" w:cs="Times New Roman"/>
        </w:rPr>
        <w:lastRenderedPageBreak/>
        <w:t xml:space="preserve">Муниципальное бюджетное общеобразовательное учреждение средняя школа </w:t>
      </w:r>
      <w:r w:rsidR="0057021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70213">
        <w:rPr>
          <w:rFonts w:ascii="Times New Roman" w:hAnsi="Times New Roman" w:cs="Times New Roman"/>
        </w:rPr>
        <w:t>№1 г. Пошехонье</w:t>
      </w:r>
    </w:p>
    <w:p w:rsidR="00570213" w:rsidRPr="00570213" w:rsidRDefault="00570213" w:rsidP="00DA4804">
      <w:pPr>
        <w:jc w:val="center"/>
        <w:rPr>
          <w:rFonts w:ascii="Monotype Corsiva" w:hAnsi="Monotype Corsiva"/>
          <w:b/>
          <w:sz w:val="72"/>
          <w:szCs w:val="72"/>
        </w:rPr>
      </w:pPr>
      <w:r w:rsidRPr="00570213">
        <w:rPr>
          <w:rFonts w:ascii="Monotype Corsiva" w:hAnsi="Monotype Corsiva" w:cs="Times New Roman"/>
          <w:b/>
          <w:sz w:val="72"/>
          <w:szCs w:val="72"/>
        </w:rPr>
        <w:t>Калейдоскоп</w:t>
      </w:r>
    </w:p>
    <w:p w:rsidR="00570213" w:rsidRPr="00570213" w:rsidRDefault="00570213" w:rsidP="00DA4804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профессий</w:t>
      </w:r>
    </w:p>
    <w:p w:rsidR="00570213" w:rsidRDefault="00570213" w:rsidP="000C58A8">
      <w:pPr>
        <w:jc w:val="center"/>
      </w:pPr>
    </w:p>
    <w:p w:rsidR="000C58A8" w:rsidRDefault="000C58A8" w:rsidP="00DA48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1535" cy="2861535"/>
            <wp:effectExtent l="0" t="0" r="0" b="0"/>
            <wp:docPr id="1" name="Рисунок 1" descr="https://helperia.ru/public/images/articles/6/6a/article_1929_1487331791536_pro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eria.ru/public/images/articles/6/6a/article_1929_1487331791536_proff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03" cy="285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A8" w:rsidRDefault="000C58A8"/>
    <w:p w:rsidR="000C58A8" w:rsidRDefault="00570213" w:rsidP="00570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213">
        <w:rPr>
          <w:rFonts w:ascii="Times New Roman" w:hAnsi="Times New Roman" w:cs="Times New Roman"/>
          <w:sz w:val="28"/>
          <w:szCs w:val="28"/>
        </w:rPr>
        <w:t>Пошехонье, 2021</w:t>
      </w:r>
    </w:p>
    <w:p w:rsidR="00F23CA7" w:rsidRDefault="00F23CA7" w:rsidP="00F23C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CA7" w:rsidRDefault="00F23CA7" w:rsidP="00F23C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CA7" w:rsidRDefault="00F23CA7" w:rsidP="00F23C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CA7" w:rsidRDefault="00F23CA7" w:rsidP="00F23C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CA7" w:rsidRDefault="00F23CA7" w:rsidP="00F23C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CA7" w:rsidRDefault="00F23CA7" w:rsidP="00F23CA7">
      <w:pPr>
        <w:pStyle w:val="a6"/>
        <w:ind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C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Сколько существует на земле человек, столько он стоит перед выбором. И один из главных выборов, который он делает, кем быть и каким быть. </w:t>
      </w:r>
    </w:p>
    <w:p w:rsidR="00F23CA7" w:rsidRDefault="00F23CA7" w:rsidP="00F23CA7">
      <w:pPr>
        <w:pStyle w:val="a6"/>
        <w:ind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CA7">
        <w:rPr>
          <w:rFonts w:ascii="Times New Roman" w:hAnsi="Times New Roman" w:cs="Times New Roman"/>
          <w:color w:val="000000" w:themeColor="text1"/>
          <w:sz w:val="28"/>
          <w:szCs w:val="28"/>
        </w:rPr>
        <w:t>От ответа на вопрос «</w:t>
      </w:r>
      <w:proofErr w:type="gramStart"/>
      <w:r w:rsidRPr="00F23C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Кем</w:t>
      </w:r>
      <w:proofErr w:type="gramEnd"/>
      <w:r w:rsidRPr="00F23C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быть?»,</w:t>
      </w:r>
      <w:r w:rsidRPr="00F2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человек должен дать уже в школе, зависит благополучие всей его дальнейшей жизни.</w:t>
      </w:r>
    </w:p>
    <w:p w:rsidR="00F23CA7" w:rsidRDefault="00F23CA7" w:rsidP="00F23CA7">
      <w:pPr>
        <w:pStyle w:val="a6"/>
        <w:ind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в нашей школе разработана система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профриентационной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и вашему вниманию, мы предлагаем самые яркие её мероприятия.</w:t>
      </w:r>
    </w:p>
    <w:p w:rsidR="00F23CA7" w:rsidRPr="00F23CA7" w:rsidRDefault="00F23CA7" w:rsidP="00F23CA7">
      <w:pPr>
        <w:pStyle w:val="a6"/>
        <w:ind w:firstLine="927"/>
        <w:jc w:val="center"/>
        <w:rPr>
          <w:rFonts w:ascii="Monotype Corsiva" w:hAnsi="Monotype Corsiva" w:cs="Times New Roman"/>
          <w:b/>
          <w:i/>
          <w:color w:val="000000" w:themeColor="text1"/>
          <w:sz w:val="32"/>
          <w:szCs w:val="32"/>
        </w:rPr>
      </w:pPr>
      <w:r w:rsidRPr="00F23CA7">
        <w:rPr>
          <w:rFonts w:ascii="Monotype Corsiva" w:hAnsi="Monotype Corsiva" w:cs="Times New Roman"/>
          <w:b/>
          <w:i/>
          <w:color w:val="000000" w:themeColor="text1"/>
          <w:sz w:val="32"/>
          <w:szCs w:val="32"/>
        </w:rPr>
        <w:t>Наши мероприятия</w:t>
      </w:r>
    </w:p>
    <w:p w:rsidR="002C4A36" w:rsidRDefault="00F23CA7" w:rsidP="00F23CA7">
      <w:pPr>
        <w:pStyle w:val="a6"/>
        <w:ind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</w:t>
      </w:r>
      <w:r w:rsidR="002C4A36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еделя профориентации. В рамках её прошли  </w:t>
      </w:r>
      <w:proofErr w:type="spellStart"/>
      <w:r w:rsidR="002C4A36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="002C4A36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уроки:  </w:t>
      </w:r>
    </w:p>
    <w:p w:rsidR="00833561" w:rsidRPr="002C4A36" w:rsidRDefault="00D458AE" w:rsidP="00D458AE">
      <w:pPr>
        <w:pStyle w:val="a6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561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Тема урока «Хочу. Могу.</w:t>
      </w:r>
      <w:r w:rsid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</w:t>
      </w:r>
      <w:r w:rsidR="00833561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3561" w:rsidRPr="002C4A3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4A3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(6-7 классы)</w:t>
      </w:r>
      <w:r w:rsidR="0083356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234C12" wp14:editId="632A0203">
            <wp:extent cx="2482334" cy="1861751"/>
            <wp:effectExtent l="0" t="0" r="0" b="5715"/>
            <wp:docPr id="2" name="Рисунок 2" descr="C:\Users\Юлия\Desktop\8OVL0l6J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8OVL0l6JB2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89" cy="1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36" w:rsidRPr="002C4A36" w:rsidRDefault="00833561" w:rsidP="00833561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4A36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2C4A36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2C4A36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уроках в 8-9 классах  обсуждались вопросы: </w:t>
      </w:r>
      <w:r w:rsidR="002C4A36" w:rsidRPr="002C4A36">
        <w:rPr>
          <w:rFonts w:ascii="Times New Roman" w:hAnsi="Times New Roman" w:cs="Times New Roman"/>
          <w:sz w:val="28"/>
          <w:szCs w:val="28"/>
        </w:rPr>
        <w:t xml:space="preserve"> Что такое профессия? Насколько разнообразен мир профессий? Какие существуют профессиональные направления? Как выбрать соответствующий </w:t>
      </w:r>
      <w:r w:rsidR="002C4A36" w:rsidRPr="002C4A36">
        <w:rPr>
          <w:rFonts w:ascii="Times New Roman" w:hAnsi="Times New Roman" w:cs="Times New Roman"/>
          <w:sz w:val="28"/>
          <w:szCs w:val="28"/>
        </w:rPr>
        <w:lastRenderedPageBreak/>
        <w:t>профессиональным запросам уровень образования?</w:t>
      </w:r>
    </w:p>
    <w:p w:rsidR="002C4A36" w:rsidRDefault="002C4A36" w:rsidP="00833561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80547" wp14:editId="435F5CCB">
            <wp:extent cx="2172044" cy="1629033"/>
            <wp:effectExtent l="0" t="0" r="0" b="9525"/>
            <wp:docPr id="3" name="Рисунок 3" descr="C:\Users\Юлия\Desktop\3-fptoh5z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3-fptoh5zd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52" cy="16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561" w:rsidRPr="002C4A36" w:rsidRDefault="002C4A36" w:rsidP="002C4A36">
      <w:pPr>
        <w:pStyle w:val="a6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Цели поведения уроков в 10-11 классах, является и</w:t>
      </w:r>
      <w:r w:rsidRPr="002C4A36">
        <w:rPr>
          <w:rFonts w:ascii="Times New Roman" w:hAnsi="Times New Roman" w:cs="Times New Roman"/>
          <w:sz w:val="28"/>
          <w:szCs w:val="28"/>
        </w:rPr>
        <w:t xml:space="preserve">нформирование обучающихся об особенностях рынка труда, «проигрывание» вариантов выбора (альтернатив) профессии, формирование представления о </w:t>
      </w:r>
      <w:proofErr w:type="spellStart"/>
      <w:r w:rsidRPr="002C4A36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2C4A36">
        <w:rPr>
          <w:rFonts w:ascii="Times New Roman" w:hAnsi="Times New Roman" w:cs="Times New Roman"/>
          <w:sz w:val="28"/>
          <w:szCs w:val="28"/>
        </w:rPr>
        <w:t xml:space="preserve"> профиле специалистов из разных направлений, знакомство с инструментами и мероприятиями професси</w:t>
      </w:r>
      <w:r w:rsidR="00D458AE">
        <w:rPr>
          <w:rFonts w:ascii="Times New Roman" w:hAnsi="Times New Roman" w:cs="Times New Roman"/>
          <w:sz w:val="28"/>
          <w:szCs w:val="28"/>
        </w:rPr>
        <w:t>онального выбора.</w:t>
      </w:r>
      <w:r w:rsidRPr="002C4A36">
        <w:rPr>
          <w:rFonts w:ascii="Times New Roman" w:hAnsi="Times New Roman" w:cs="Times New Roman"/>
          <w:sz w:val="28"/>
          <w:szCs w:val="28"/>
        </w:rPr>
        <w:t xml:space="preserve"> </w:t>
      </w:r>
      <w:r w:rsidR="00833561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проведения: </w:t>
      </w:r>
      <w:r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 w:rsidR="00833561" w:rsidRPr="002C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года.</w:t>
      </w:r>
    </w:p>
    <w:p w:rsidR="00833561" w:rsidRPr="002C4A36" w:rsidRDefault="00833561" w:rsidP="002C4A36">
      <w:pPr>
        <w:pStyle w:val="a6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586" w:rsidRPr="00172DAF" w:rsidRDefault="00262586" w:rsidP="00BF700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B2C">
        <w:rPr>
          <w:rFonts w:ascii="Times New Roman" w:hAnsi="Times New Roman" w:cs="Times New Roman"/>
          <w:b/>
          <w:i/>
          <w:sz w:val="28"/>
          <w:szCs w:val="28"/>
        </w:rPr>
        <w:t>Конкурс рисунков «Профессия моих родителей».</w:t>
      </w:r>
      <w:r w:rsidRPr="00172DAF">
        <w:rPr>
          <w:rFonts w:ascii="Times New Roman" w:hAnsi="Times New Roman" w:cs="Times New Roman"/>
          <w:sz w:val="28"/>
          <w:szCs w:val="28"/>
        </w:rPr>
        <w:t xml:space="preserve">  Проводится для учащихся с 1- 4 класс. Основная цель: познакомиться с миром профессий, через профессию своих родителей. Проводится с 29.1</w:t>
      </w:r>
      <w:r w:rsidR="00C3287A" w:rsidRPr="00172DAF">
        <w:rPr>
          <w:rFonts w:ascii="Times New Roman" w:hAnsi="Times New Roman" w:cs="Times New Roman"/>
          <w:sz w:val="28"/>
          <w:szCs w:val="28"/>
        </w:rPr>
        <w:t>1</w:t>
      </w:r>
      <w:r w:rsidRPr="00172DAF">
        <w:rPr>
          <w:rFonts w:ascii="Times New Roman" w:hAnsi="Times New Roman" w:cs="Times New Roman"/>
          <w:sz w:val="28"/>
          <w:szCs w:val="28"/>
        </w:rPr>
        <w:t>-10.12.2021</w:t>
      </w:r>
    </w:p>
    <w:p w:rsidR="00D458AE" w:rsidRPr="00D458AE" w:rsidRDefault="00D458AE" w:rsidP="00D458A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2586" w:rsidRPr="00172DAF" w:rsidRDefault="00262586" w:rsidP="00C3287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B2C">
        <w:rPr>
          <w:rFonts w:ascii="Times New Roman" w:hAnsi="Times New Roman" w:cs="Times New Roman"/>
          <w:b/>
          <w:i/>
          <w:sz w:val="28"/>
          <w:szCs w:val="28"/>
        </w:rPr>
        <w:t>Конкурс фотографий  «Профессионал в кадре»</w:t>
      </w:r>
      <w:r w:rsidR="00C3287A" w:rsidRPr="002D3B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3287A" w:rsidRPr="00172DAF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C3287A" w:rsidRPr="00172DAF">
        <w:rPr>
          <w:rFonts w:ascii="Times New Roman" w:hAnsi="Times New Roman" w:cs="Times New Roman"/>
          <w:sz w:val="28"/>
          <w:szCs w:val="28"/>
        </w:rPr>
        <w:lastRenderedPageBreak/>
        <w:t>проводится для  обучающих</w:t>
      </w:r>
      <w:r w:rsidRPr="00172DAF">
        <w:rPr>
          <w:rFonts w:ascii="Times New Roman" w:hAnsi="Times New Roman" w:cs="Times New Roman"/>
          <w:sz w:val="28"/>
          <w:szCs w:val="28"/>
        </w:rPr>
        <w:t xml:space="preserve">ся 5-8 классов. Основная цель: </w:t>
      </w:r>
      <w:r w:rsidR="00C3287A" w:rsidRPr="00172DAF">
        <w:rPr>
          <w:rFonts w:ascii="Times New Roman" w:hAnsi="Times New Roman" w:cs="Times New Roman"/>
          <w:sz w:val="28"/>
          <w:szCs w:val="28"/>
        </w:rPr>
        <w:t>расширение представлений обучающихся о профессиях, возможностях и условиях труда, повышение престижа трудоустройства в различных сферах профессиональной деятельности. Сроки проведения с 29.11.-10.12.2021г.</w:t>
      </w:r>
    </w:p>
    <w:p w:rsidR="00FC70DF" w:rsidRPr="002D3B2C" w:rsidRDefault="00C3287A" w:rsidP="00C3287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B2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62586" w:rsidRPr="002D3B2C">
        <w:rPr>
          <w:rFonts w:ascii="Times New Roman" w:hAnsi="Times New Roman" w:cs="Times New Roman"/>
          <w:b/>
          <w:i/>
          <w:sz w:val="28"/>
          <w:szCs w:val="28"/>
        </w:rPr>
        <w:t>онкур</w:t>
      </w:r>
      <w:r w:rsidRPr="002D3B2C">
        <w:rPr>
          <w:rFonts w:ascii="Times New Roman" w:hAnsi="Times New Roman" w:cs="Times New Roman"/>
          <w:b/>
          <w:i/>
          <w:sz w:val="28"/>
          <w:szCs w:val="28"/>
        </w:rPr>
        <w:t>с презентаций и видеороликов  «</w:t>
      </w:r>
      <w:r w:rsidR="00AA22D9" w:rsidRPr="002D3B2C">
        <w:rPr>
          <w:rFonts w:ascii="Times New Roman" w:hAnsi="Times New Roman" w:cs="Times New Roman"/>
          <w:b/>
          <w:i/>
          <w:sz w:val="28"/>
          <w:szCs w:val="28"/>
        </w:rPr>
        <w:t>Я в мире профессий</w:t>
      </w:r>
      <w:r w:rsidR="003C555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2269D" w:rsidRDefault="004B1A8F" w:rsidP="00395DC7">
      <w:pPr>
        <w:pStyle w:val="a5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074"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 w:rsidRPr="004E5074">
        <w:rPr>
          <w:rFonts w:ascii="Times New Roman" w:hAnsi="Times New Roman" w:cs="Times New Roman"/>
          <w:b/>
          <w:i/>
          <w:sz w:val="28"/>
          <w:szCs w:val="28"/>
        </w:rPr>
        <w:t xml:space="preserve"> игра  «Мир профессий»</w:t>
      </w:r>
      <w:r w:rsidR="00923EA8" w:rsidRPr="00923EA8">
        <w:rPr>
          <w:rFonts w:ascii="Times New Roman" w:hAnsi="Times New Roman" w:cs="Times New Roman"/>
          <w:sz w:val="28"/>
          <w:szCs w:val="28"/>
        </w:rPr>
        <w:t xml:space="preserve">, мероприятие </w:t>
      </w:r>
      <w:r w:rsidR="00BF7004" w:rsidRPr="00923EA8">
        <w:rPr>
          <w:rFonts w:ascii="Times New Roman" w:hAnsi="Times New Roman" w:cs="Times New Roman"/>
          <w:sz w:val="28"/>
          <w:szCs w:val="28"/>
        </w:rPr>
        <w:t xml:space="preserve">для учащихся 10-11 классов. </w:t>
      </w:r>
      <w:r w:rsidR="00923EA8" w:rsidRPr="00923EA8">
        <w:rPr>
          <w:rFonts w:ascii="Times New Roman" w:hAnsi="Times New Roman" w:cs="Times New Roman"/>
          <w:sz w:val="28"/>
          <w:szCs w:val="28"/>
        </w:rPr>
        <w:t xml:space="preserve">Основная цель: </w:t>
      </w:r>
      <w:r w:rsidR="00923EA8" w:rsidRPr="00923EA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актуализировать процесс профессионального </w:t>
      </w:r>
      <w:r w:rsidR="00923EA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</w:t>
      </w:r>
      <w:r w:rsidR="00923EA8" w:rsidRPr="00923EA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амоопределения учащихся за счет специальной организации их деятельности, включающей получение знаний о себе и о мире труда и профессий, подготовить школьников к сознательному выбору профессии.</w:t>
      </w:r>
      <w:r w:rsidR="00923EA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72DAF" w:rsidRPr="00923EA8">
        <w:rPr>
          <w:rFonts w:ascii="Times New Roman" w:hAnsi="Times New Roman" w:cs="Times New Roman"/>
          <w:sz w:val="28"/>
          <w:szCs w:val="28"/>
        </w:rPr>
        <w:t>Срок проведения</w:t>
      </w:r>
      <w:r w:rsidR="00923EA8">
        <w:rPr>
          <w:rFonts w:ascii="Times New Roman" w:hAnsi="Times New Roman" w:cs="Times New Roman"/>
          <w:sz w:val="28"/>
          <w:szCs w:val="28"/>
        </w:rPr>
        <w:t>:</w:t>
      </w:r>
      <w:r w:rsidR="00172DAF" w:rsidRPr="00923EA8">
        <w:rPr>
          <w:rFonts w:ascii="Times New Roman" w:hAnsi="Times New Roman" w:cs="Times New Roman"/>
          <w:sz w:val="28"/>
          <w:szCs w:val="28"/>
        </w:rPr>
        <w:t xml:space="preserve"> январь 2022 года</w:t>
      </w:r>
    </w:p>
    <w:p w:rsidR="004B1A8F" w:rsidRPr="00923EA8" w:rsidRDefault="00172DAF" w:rsidP="00A2269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3EA8">
        <w:rPr>
          <w:rFonts w:ascii="Times New Roman" w:hAnsi="Times New Roman" w:cs="Times New Roman"/>
          <w:sz w:val="28"/>
          <w:szCs w:val="28"/>
        </w:rPr>
        <w:t>.</w:t>
      </w:r>
    </w:p>
    <w:p w:rsidR="004B1A8F" w:rsidRPr="00395DC7" w:rsidRDefault="004B1A8F" w:rsidP="00F23CA7">
      <w:pPr>
        <w:pStyle w:val="a5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052"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 w:rsidR="00172DAF" w:rsidRPr="00B000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72DAF" w:rsidRPr="00B00052">
        <w:rPr>
          <w:rFonts w:ascii="Times New Roman" w:hAnsi="Times New Roman" w:cs="Times New Roman"/>
          <w:b/>
          <w:i/>
          <w:sz w:val="28"/>
          <w:szCs w:val="28"/>
        </w:rPr>
        <w:t>квес</w:t>
      </w:r>
      <w:proofErr w:type="gramStart"/>
      <w:r w:rsidR="00172DAF" w:rsidRPr="00B00052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spellEnd"/>
      <w:r w:rsidR="00172DAF" w:rsidRPr="00B00052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B00052">
        <w:rPr>
          <w:rFonts w:ascii="Times New Roman" w:hAnsi="Times New Roman" w:cs="Times New Roman"/>
          <w:b/>
          <w:i/>
          <w:sz w:val="28"/>
          <w:szCs w:val="28"/>
        </w:rPr>
        <w:t xml:space="preserve"> игра  «Угадай профессию»</w:t>
      </w:r>
      <w:r w:rsidR="00172DAF" w:rsidRPr="00B00052">
        <w:rPr>
          <w:rFonts w:ascii="Times New Roman" w:hAnsi="Times New Roman" w:cs="Times New Roman"/>
          <w:sz w:val="28"/>
          <w:szCs w:val="28"/>
        </w:rPr>
        <w:t xml:space="preserve">, для обучающихся 5-8 классов. Основная </w:t>
      </w:r>
    </w:p>
    <w:sectPr w:rsidR="004B1A8F" w:rsidRPr="00395DC7" w:rsidSect="00DA4804">
      <w:pgSz w:w="16838" w:h="11906" w:orient="landscape"/>
      <w:pgMar w:top="284" w:right="284" w:bottom="284" w:left="426" w:header="709" w:footer="709" w:gutter="0"/>
      <w:cols w:num="3" w:space="3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3" w:rsidRDefault="00170A33" w:rsidP="00D458AE">
      <w:pPr>
        <w:spacing w:after="0" w:line="240" w:lineRule="auto"/>
      </w:pPr>
      <w:r>
        <w:separator/>
      </w:r>
    </w:p>
  </w:endnote>
  <w:endnote w:type="continuationSeparator" w:id="0">
    <w:p w:rsidR="00170A33" w:rsidRDefault="00170A33" w:rsidP="00D4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3" w:rsidRDefault="00170A33" w:rsidP="00D458AE">
      <w:pPr>
        <w:spacing w:after="0" w:line="240" w:lineRule="auto"/>
      </w:pPr>
      <w:r>
        <w:separator/>
      </w:r>
    </w:p>
  </w:footnote>
  <w:footnote w:type="continuationSeparator" w:id="0">
    <w:p w:rsidR="00170A33" w:rsidRDefault="00170A33" w:rsidP="00D4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75"/>
    <w:multiLevelType w:val="hybridMultilevel"/>
    <w:tmpl w:val="ED068B50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1A43D7"/>
    <w:multiLevelType w:val="hybridMultilevel"/>
    <w:tmpl w:val="8448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CA9"/>
    <w:multiLevelType w:val="hybridMultilevel"/>
    <w:tmpl w:val="1A1E569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69A495B"/>
    <w:multiLevelType w:val="hybridMultilevel"/>
    <w:tmpl w:val="83A242F8"/>
    <w:lvl w:ilvl="0" w:tplc="04190009">
      <w:start w:val="1"/>
      <w:numFmt w:val="bullet"/>
      <w:lvlText w:val="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>
    <w:nsid w:val="7B28748F"/>
    <w:multiLevelType w:val="hybridMultilevel"/>
    <w:tmpl w:val="64907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F3"/>
    <w:rsid w:val="000C58A8"/>
    <w:rsid w:val="00170A33"/>
    <w:rsid w:val="00172DAF"/>
    <w:rsid w:val="00262586"/>
    <w:rsid w:val="002C4A36"/>
    <w:rsid w:val="002D3B2C"/>
    <w:rsid w:val="00395DC7"/>
    <w:rsid w:val="003B519C"/>
    <w:rsid w:val="003C5555"/>
    <w:rsid w:val="00467B93"/>
    <w:rsid w:val="004B1A8F"/>
    <w:rsid w:val="004E5074"/>
    <w:rsid w:val="00570213"/>
    <w:rsid w:val="005A3270"/>
    <w:rsid w:val="005A38B7"/>
    <w:rsid w:val="006D752B"/>
    <w:rsid w:val="007E6E03"/>
    <w:rsid w:val="00833561"/>
    <w:rsid w:val="008F40E6"/>
    <w:rsid w:val="00923EA8"/>
    <w:rsid w:val="00A2269D"/>
    <w:rsid w:val="00AA22D9"/>
    <w:rsid w:val="00B00052"/>
    <w:rsid w:val="00BF7004"/>
    <w:rsid w:val="00C3287A"/>
    <w:rsid w:val="00D061F3"/>
    <w:rsid w:val="00D458AE"/>
    <w:rsid w:val="00DA4804"/>
    <w:rsid w:val="00E158C0"/>
    <w:rsid w:val="00E915F1"/>
    <w:rsid w:val="00EC4386"/>
    <w:rsid w:val="00F23CA7"/>
    <w:rsid w:val="00F51914"/>
    <w:rsid w:val="00F63F49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586"/>
    <w:pPr>
      <w:ind w:left="720"/>
      <w:contextualSpacing/>
    </w:pPr>
  </w:style>
  <w:style w:type="paragraph" w:styleId="a6">
    <w:name w:val="No Spacing"/>
    <w:link w:val="a7"/>
    <w:uiPriority w:val="1"/>
    <w:qFormat/>
    <w:rsid w:val="00F63F49"/>
    <w:pPr>
      <w:spacing w:after="0" w:line="240" w:lineRule="auto"/>
    </w:pPr>
  </w:style>
  <w:style w:type="character" w:customStyle="1" w:styleId="a7">
    <w:name w:val="Без интервала Знак"/>
    <w:link w:val="a6"/>
    <w:rsid w:val="00F63F49"/>
  </w:style>
  <w:style w:type="paragraph" w:styleId="a8">
    <w:name w:val="header"/>
    <w:basedOn w:val="a"/>
    <w:link w:val="a9"/>
    <w:uiPriority w:val="99"/>
    <w:unhideWhenUsed/>
    <w:rsid w:val="00D4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8AE"/>
  </w:style>
  <w:style w:type="paragraph" w:styleId="aa">
    <w:name w:val="footer"/>
    <w:basedOn w:val="a"/>
    <w:link w:val="ab"/>
    <w:uiPriority w:val="99"/>
    <w:unhideWhenUsed/>
    <w:rsid w:val="00D4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586"/>
    <w:pPr>
      <w:ind w:left="720"/>
      <w:contextualSpacing/>
    </w:pPr>
  </w:style>
  <w:style w:type="paragraph" w:styleId="a6">
    <w:name w:val="No Spacing"/>
    <w:link w:val="a7"/>
    <w:uiPriority w:val="1"/>
    <w:qFormat/>
    <w:rsid w:val="00F63F49"/>
    <w:pPr>
      <w:spacing w:after="0" w:line="240" w:lineRule="auto"/>
    </w:pPr>
  </w:style>
  <w:style w:type="character" w:customStyle="1" w:styleId="a7">
    <w:name w:val="Без интервала Знак"/>
    <w:link w:val="a6"/>
    <w:rsid w:val="00F63F49"/>
  </w:style>
  <w:style w:type="paragraph" w:styleId="a8">
    <w:name w:val="header"/>
    <w:basedOn w:val="a"/>
    <w:link w:val="a9"/>
    <w:uiPriority w:val="99"/>
    <w:unhideWhenUsed/>
    <w:rsid w:val="00D4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8AE"/>
  </w:style>
  <w:style w:type="paragraph" w:styleId="aa">
    <w:name w:val="footer"/>
    <w:basedOn w:val="a"/>
    <w:link w:val="ab"/>
    <w:uiPriority w:val="99"/>
    <w:unhideWhenUsed/>
    <w:rsid w:val="00D4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24</cp:revision>
  <cp:lastPrinted>2021-11-22T05:46:00Z</cp:lastPrinted>
  <dcterms:created xsi:type="dcterms:W3CDTF">2021-11-21T16:20:00Z</dcterms:created>
  <dcterms:modified xsi:type="dcterms:W3CDTF">2021-11-22T06:05:00Z</dcterms:modified>
</cp:coreProperties>
</file>