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F6" w:rsidRPr="00D213F6" w:rsidRDefault="00D213F6" w:rsidP="00D21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 xml:space="preserve">ПРИЛОЖЕНИЕ 4 к </w:t>
      </w:r>
    </w:p>
    <w:p w:rsidR="00D213F6" w:rsidRPr="00D213F6" w:rsidRDefault="00D213F6" w:rsidP="00D213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Настоящему Положению</w:t>
      </w:r>
    </w:p>
    <w:p w:rsidR="00D213F6" w:rsidRPr="00D213F6" w:rsidRDefault="00D213F6" w:rsidP="00D213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3F6" w:rsidRPr="00D213F6" w:rsidRDefault="00D213F6" w:rsidP="00D213F6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3F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213F6" w:rsidRPr="00D213F6" w:rsidRDefault="00D213F6" w:rsidP="00D213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3F6">
        <w:rPr>
          <w:rFonts w:ascii="Times New Roman" w:hAnsi="Times New Roman"/>
          <w:b/>
          <w:bCs/>
          <w:sz w:val="28"/>
          <w:szCs w:val="28"/>
        </w:rPr>
        <w:t>конкурса кино-, видео- и фот</w:t>
      </w:r>
      <w:r w:rsidR="0066295C" w:rsidRPr="00D213F6">
        <w:rPr>
          <w:rFonts w:ascii="Times New Roman" w:hAnsi="Times New Roman"/>
          <w:b/>
          <w:bCs/>
          <w:sz w:val="28"/>
          <w:szCs w:val="28"/>
        </w:rPr>
        <w:t>о -</w:t>
      </w:r>
      <w:r w:rsidRPr="00D213F6">
        <w:rPr>
          <w:rFonts w:ascii="Times New Roman" w:hAnsi="Times New Roman"/>
          <w:b/>
          <w:bCs/>
          <w:sz w:val="28"/>
          <w:szCs w:val="28"/>
        </w:rPr>
        <w:t xml:space="preserve"> творчества «Новый взгляд»</w:t>
      </w:r>
    </w:p>
    <w:p w:rsidR="00D213F6" w:rsidRPr="00D213F6" w:rsidRDefault="00D213F6" w:rsidP="00D213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 xml:space="preserve">районного фестиваля детского и юношеского художественного творчества  </w:t>
      </w:r>
    </w:p>
    <w:p w:rsidR="00D213F6" w:rsidRPr="00D213F6" w:rsidRDefault="00D213F6" w:rsidP="00D213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«Золотая лесенка»</w:t>
      </w:r>
    </w:p>
    <w:p w:rsidR="00D213F6" w:rsidRPr="00D213F6" w:rsidRDefault="00D213F6" w:rsidP="00D21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 </w:t>
      </w:r>
    </w:p>
    <w:p w:rsidR="00D213F6" w:rsidRPr="00D213F6" w:rsidRDefault="00D213F6" w:rsidP="00D213F6">
      <w:pPr>
        <w:widowControl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 xml:space="preserve">1. К участию в конкурсе кино -, видео - и фото- творчества «Новый взгляд» (далее - Конкурс) приглашаются обучающиеся (в том числе с ОВЗ), творческие коллективы (объединения, студии) образовательных учреждений, а также  учреждений культуры (Дома культуры, ДШИ) Пошехонского МР.  </w:t>
      </w:r>
    </w:p>
    <w:p w:rsidR="00D213F6" w:rsidRPr="00D213F6" w:rsidRDefault="00D213F6" w:rsidP="00D213F6">
      <w:pPr>
        <w:widowControl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 xml:space="preserve">2.  Возрастные категории участников Конкурса: </w:t>
      </w:r>
    </w:p>
    <w:p w:rsidR="00D213F6" w:rsidRPr="00D213F6" w:rsidRDefault="00D213F6" w:rsidP="00D213F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 xml:space="preserve">7 - 9 лет; </w:t>
      </w:r>
    </w:p>
    <w:p w:rsidR="00D213F6" w:rsidRPr="00D213F6" w:rsidRDefault="00D213F6" w:rsidP="00D213F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10 -13 лет;</w:t>
      </w:r>
    </w:p>
    <w:p w:rsidR="00D213F6" w:rsidRPr="00D213F6" w:rsidRDefault="00D213F6" w:rsidP="00D213F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14-18 лет;</w:t>
      </w:r>
    </w:p>
    <w:p w:rsidR="00D213F6" w:rsidRPr="00D213F6" w:rsidRDefault="00D213F6" w:rsidP="00D213F6">
      <w:pPr>
        <w:widowControl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3. Номинации и подноминации Конкурса.</w:t>
      </w:r>
    </w:p>
    <w:p w:rsidR="00D213F6" w:rsidRPr="00D213F6" w:rsidRDefault="00D213F6" w:rsidP="00D213F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213F6">
        <w:rPr>
          <w:rFonts w:ascii="Times New Roman" w:hAnsi="Times New Roman"/>
          <w:b/>
          <w:bCs/>
          <w:sz w:val="28"/>
          <w:szCs w:val="28"/>
        </w:rPr>
        <w:t>Киноискусство.</w:t>
      </w:r>
    </w:p>
    <w:p w:rsidR="00D213F6" w:rsidRPr="00D213F6" w:rsidRDefault="00D213F6" w:rsidP="00D213F6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Подноминации: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 xml:space="preserve">- </w:t>
      </w:r>
      <w:r w:rsidRPr="00D213F6">
        <w:rPr>
          <w:rFonts w:ascii="Times New Roman" w:hAnsi="Times New Roman"/>
          <w:b/>
          <w:sz w:val="28"/>
          <w:szCs w:val="28"/>
        </w:rPr>
        <w:t>документальный экран;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- анимационное искусство;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- игровое кино;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- научно-популярный фильм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- музыкальный видеоклип;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- фильм на историко-краеведческую тему;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- социальная видеореклама;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- фильм свободного жанра и  номинации (приветствуется  использование анимации) об  увлекательных местах родного края «Добро пожаловать!».</w:t>
      </w:r>
    </w:p>
    <w:p w:rsidR="00D213F6" w:rsidRPr="00D213F6" w:rsidRDefault="00D213F6" w:rsidP="00D213F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 xml:space="preserve">Участники представляют работы в формате </w:t>
      </w:r>
      <w:r w:rsidRPr="00D213F6">
        <w:rPr>
          <w:rFonts w:ascii="Times New Roman" w:hAnsi="Times New Roman"/>
          <w:sz w:val="28"/>
          <w:szCs w:val="28"/>
          <w:lang w:val="en-US"/>
        </w:rPr>
        <w:t>PAL</w:t>
      </w:r>
      <w:r w:rsidRPr="00D213F6">
        <w:rPr>
          <w:rFonts w:ascii="Times New Roman" w:hAnsi="Times New Roman"/>
          <w:sz w:val="28"/>
          <w:szCs w:val="28"/>
        </w:rPr>
        <w:t xml:space="preserve"> </w:t>
      </w:r>
      <w:r w:rsidRPr="00D213F6">
        <w:rPr>
          <w:rFonts w:ascii="Times New Roman" w:hAnsi="Times New Roman"/>
          <w:sz w:val="28"/>
          <w:szCs w:val="28"/>
          <w:lang w:val="en-US"/>
        </w:rPr>
        <w:t>DV</w:t>
      </w:r>
      <w:r w:rsidRPr="00D213F6">
        <w:rPr>
          <w:rFonts w:ascii="Times New Roman" w:hAnsi="Times New Roman"/>
          <w:sz w:val="28"/>
          <w:szCs w:val="28"/>
        </w:rPr>
        <w:t xml:space="preserve"> (720</w:t>
      </w:r>
      <w:r w:rsidRPr="00D213F6">
        <w:rPr>
          <w:rFonts w:ascii="Times New Roman" w:hAnsi="Times New Roman"/>
          <w:sz w:val="28"/>
          <w:szCs w:val="28"/>
          <w:lang w:val="en-US"/>
        </w:rPr>
        <w:t>x</w:t>
      </w:r>
      <w:r w:rsidRPr="00D213F6">
        <w:rPr>
          <w:rFonts w:ascii="Times New Roman" w:hAnsi="Times New Roman"/>
          <w:sz w:val="28"/>
          <w:szCs w:val="28"/>
        </w:rPr>
        <w:t xml:space="preserve"> 576; 25,000 </w:t>
      </w:r>
      <w:r w:rsidRPr="00D213F6">
        <w:rPr>
          <w:rFonts w:ascii="Times New Roman" w:hAnsi="Times New Roman"/>
          <w:sz w:val="28"/>
          <w:szCs w:val="28"/>
          <w:lang w:val="en-US"/>
        </w:rPr>
        <w:t>fps</w:t>
      </w:r>
      <w:r w:rsidRPr="00D213F6">
        <w:rPr>
          <w:rFonts w:ascii="Times New Roman" w:hAnsi="Times New Roman"/>
          <w:sz w:val="28"/>
          <w:szCs w:val="28"/>
        </w:rPr>
        <w:t xml:space="preserve">)  на  </w:t>
      </w:r>
      <w:r w:rsidRPr="00D213F6">
        <w:rPr>
          <w:rFonts w:ascii="Times New Roman" w:hAnsi="Times New Roman"/>
          <w:sz w:val="28"/>
          <w:szCs w:val="28"/>
          <w:lang w:val="en-US"/>
        </w:rPr>
        <w:t>DVD</w:t>
      </w:r>
      <w:r w:rsidRPr="00D213F6">
        <w:rPr>
          <w:rFonts w:ascii="Times New Roman" w:hAnsi="Times New Roman"/>
          <w:sz w:val="28"/>
          <w:szCs w:val="28"/>
        </w:rPr>
        <w:t xml:space="preserve">  носителе (хронометраж не более 20 минут), (реклама – не более 2 минут), каждый фильм на отдельном диске. Носитель должен быть подписан: тема, номинация, подноминация, название работы, автор, возрастная категория, название объединения, ФИО педагога полностью, учреждение.</w:t>
      </w:r>
    </w:p>
    <w:p w:rsidR="00D213F6" w:rsidRPr="00D213F6" w:rsidRDefault="00D213F6" w:rsidP="00D213F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13F6">
        <w:rPr>
          <w:rFonts w:ascii="Times New Roman" w:hAnsi="Times New Roman"/>
          <w:b/>
          <w:bCs/>
          <w:sz w:val="28"/>
          <w:szCs w:val="28"/>
        </w:rPr>
        <w:t>Фотография.</w:t>
      </w:r>
    </w:p>
    <w:p w:rsidR="00D213F6" w:rsidRPr="00D213F6" w:rsidRDefault="00D213F6" w:rsidP="00D213F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Подноминации: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 xml:space="preserve">- </w:t>
      </w:r>
      <w:r w:rsidRPr="00D213F6">
        <w:rPr>
          <w:rFonts w:ascii="Times New Roman" w:hAnsi="Times New Roman"/>
          <w:b/>
          <w:sz w:val="28"/>
          <w:szCs w:val="28"/>
        </w:rPr>
        <w:t>портрет;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- репортаж;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- пейзаж;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- натюрморт.</w:t>
      </w:r>
    </w:p>
    <w:p w:rsidR="00D213F6" w:rsidRPr="00D213F6" w:rsidRDefault="00D213F6" w:rsidP="00D213F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Работы представляются в рамке, в виде черно-белых или цветных фотографий размером от 18 х 24 до 30 х 45 см,  а так же на электронном носителе (</w:t>
      </w:r>
      <w:r w:rsidRPr="00D213F6">
        <w:rPr>
          <w:rFonts w:ascii="Times New Roman" w:hAnsi="Times New Roman"/>
          <w:sz w:val="28"/>
          <w:szCs w:val="28"/>
          <w:lang w:val="en-US"/>
        </w:rPr>
        <w:t>CD</w:t>
      </w:r>
      <w:r w:rsidRPr="00D213F6">
        <w:rPr>
          <w:rFonts w:ascii="Times New Roman" w:hAnsi="Times New Roman"/>
          <w:sz w:val="28"/>
          <w:szCs w:val="28"/>
        </w:rPr>
        <w:t xml:space="preserve"> в формате </w:t>
      </w:r>
      <w:r w:rsidRPr="00D213F6">
        <w:rPr>
          <w:rFonts w:ascii="Times New Roman" w:hAnsi="Times New Roman"/>
          <w:sz w:val="28"/>
          <w:szCs w:val="28"/>
          <w:lang w:val="en-US"/>
        </w:rPr>
        <w:t>JPG</w:t>
      </w:r>
      <w:r w:rsidRPr="00D213F6">
        <w:rPr>
          <w:rFonts w:ascii="Times New Roman" w:hAnsi="Times New Roman"/>
          <w:sz w:val="28"/>
          <w:szCs w:val="28"/>
        </w:rPr>
        <w:t xml:space="preserve">, </w:t>
      </w:r>
      <w:r w:rsidRPr="00D213F6">
        <w:rPr>
          <w:rFonts w:ascii="Times New Roman" w:hAnsi="Times New Roman"/>
          <w:sz w:val="28"/>
          <w:szCs w:val="28"/>
          <w:lang w:val="en-US"/>
        </w:rPr>
        <w:t>PNG</w:t>
      </w:r>
      <w:r w:rsidRPr="00D213F6">
        <w:rPr>
          <w:rFonts w:ascii="Times New Roman" w:hAnsi="Times New Roman"/>
          <w:sz w:val="28"/>
          <w:szCs w:val="28"/>
        </w:rPr>
        <w:t xml:space="preserve"> или </w:t>
      </w:r>
      <w:r w:rsidRPr="00D213F6">
        <w:rPr>
          <w:rFonts w:ascii="Times New Roman" w:hAnsi="Times New Roman"/>
          <w:sz w:val="28"/>
          <w:szCs w:val="28"/>
          <w:lang w:val="en-US"/>
        </w:rPr>
        <w:t>TIF</w:t>
      </w:r>
      <w:r w:rsidRPr="00D213F6">
        <w:rPr>
          <w:rFonts w:ascii="Times New Roman" w:hAnsi="Times New Roman"/>
          <w:sz w:val="28"/>
          <w:szCs w:val="28"/>
        </w:rPr>
        <w:t>). На каждой фотографии должна быть этикетка, в которой указывается: тема, номинация, подноминация, название работы, автор/ название коллектива, возрастная категория, руководитель, представляемое учреждение.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ab/>
      </w:r>
    </w:p>
    <w:p w:rsidR="00D213F6" w:rsidRPr="00D213F6" w:rsidRDefault="00D213F6" w:rsidP="00D213F6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4. Критерии оценки: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13F6">
        <w:rPr>
          <w:rFonts w:ascii="Times New Roman" w:hAnsi="Times New Roman"/>
          <w:sz w:val="28"/>
          <w:szCs w:val="28"/>
          <w:u w:val="single"/>
        </w:rPr>
        <w:t>4.1. В номинации «Киноискусство»: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lastRenderedPageBreak/>
        <w:t>- соответствие теме;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- оригинальность идеи сценария, проработка характеров и сценарных ходов;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- воплощение авторского замысла и целостность восприятия произведения;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- органичность композиционного, светового и цветового решения построения кадра;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- достоверность раскрытия образов, эмоциональное восприятие;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- оригинальность и оправданность использования технических средств и спецэффектов при раскрытии авторского замысла.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Номинация  оценивается по 5-ти бальной системе.  Места распределяются по сумме набранных баллов.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Номер получивший: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29- 30 баллов - 1 место;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26-28 баллов - 2 место;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23-25 баллов - 3 место.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13F6">
        <w:rPr>
          <w:rFonts w:ascii="Times New Roman" w:hAnsi="Times New Roman"/>
          <w:sz w:val="28"/>
          <w:szCs w:val="28"/>
          <w:u w:val="single"/>
        </w:rPr>
        <w:t>4.2. В номинации «Фотография»: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- соответствие теме;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-  общее восприятие;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- художественный уровень произведения;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- оригинальность идеи и содержания;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Номинация  оценивается по 5-ти бальной системе.  Места распределяются по сумме набранных баллов.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Номер получивший: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19- 20 баллов - 1 место;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17-18 баллов - 2 место;</w:t>
      </w:r>
    </w:p>
    <w:p w:rsidR="00D213F6" w:rsidRPr="00D213F6" w:rsidRDefault="00D213F6" w:rsidP="00D213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b/>
          <w:sz w:val="28"/>
          <w:szCs w:val="28"/>
        </w:rPr>
        <w:t>15-16 баллов - 3 место</w:t>
      </w:r>
    </w:p>
    <w:p w:rsidR="00D213F6" w:rsidRPr="00D213F6" w:rsidRDefault="00D213F6" w:rsidP="00D213F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5. Итоги подводятся в каждой подноминации номинации по возрастным категориям.</w:t>
      </w:r>
    </w:p>
    <w:p w:rsidR="00D213F6" w:rsidRPr="00D213F6" w:rsidRDefault="00D213F6" w:rsidP="00D213F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 xml:space="preserve">6. Последний день подачи заявок и предоставления работ на Конкурс в МБУ ДО ЦДТ «Эдельвейс» (по адресу: пл. Свободы, д.8)  </w:t>
      </w:r>
      <w:r w:rsidRPr="00D213F6">
        <w:rPr>
          <w:rFonts w:ascii="Times New Roman" w:hAnsi="Times New Roman"/>
          <w:b/>
          <w:bCs/>
          <w:sz w:val="28"/>
          <w:szCs w:val="28"/>
        </w:rPr>
        <w:t>7 марта 2018 года</w:t>
      </w:r>
      <w:r w:rsidRPr="00D213F6">
        <w:rPr>
          <w:rFonts w:ascii="Times New Roman" w:hAnsi="Times New Roman"/>
          <w:sz w:val="28"/>
          <w:szCs w:val="28"/>
        </w:rPr>
        <w:t xml:space="preserve">. </w:t>
      </w:r>
      <w:r w:rsidRPr="00D213F6">
        <w:rPr>
          <w:rFonts w:ascii="Times New Roman" w:hAnsi="Times New Roman"/>
          <w:b/>
          <w:sz w:val="28"/>
          <w:szCs w:val="28"/>
        </w:rPr>
        <w:t>Подведение итогов – 12 марта</w:t>
      </w:r>
      <w:r w:rsidRPr="00D213F6">
        <w:rPr>
          <w:rFonts w:ascii="Times New Roman" w:hAnsi="Times New Roman"/>
          <w:sz w:val="28"/>
          <w:szCs w:val="28"/>
        </w:rPr>
        <w:t xml:space="preserve">. Открытие выставки фотографий - с </w:t>
      </w:r>
      <w:r w:rsidRPr="00D213F6">
        <w:rPr>
          <w:rFonts w:ascii="Times New Roman" w:hAnsi="Times New Roman"/>
          <w:b/>
          <w:sz w:val="28"/>
          <w:szCs w:val="28"/>
        </w:rPr>
        <w:t>12 по 17 марта 2018 года</w:t>
      </w:r>
      <w:r w:rsidRPr="00D213F6">
        <w:rPr>
          <w:rFonts w:ascii="Times New Roman" w:hAnsi="Times New Roman"/>
          <w:sz w:val="28"/>
          <w:szCs w:val="28"/>
        </w:rPr>
        <w:t xml:space="preserve"> в выставочном зале МБУ  ДО  ЦДТ «Эдельвейс».</w:t>
      </w:r>
    </w:p>
    <w:p w:rsidR="00D213F6" w:rsidRPr="00D213F6" w:rsidRDefault="00D213F6" w:rsidP="00D213F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 xml:space="preserve">7. Порядок подачи заявки, порядок подведения итогов Конкурса и финансовые условия определены положением Фестиваля. </w:t>
      </w:r>
    </w:p>
    <w:p w:rsidR="00D213F6" w:rsidRPr="00D213F6" w:rsidRDefault="00D213F6" w:rsidP="00D213F6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 xml:space="preserve">8. Присланные на Конкурс работы не рецензируются и возвращаются в течение 1-й недели после закрытия выставки. После указанного срока </w:t>
      </w:r>
      <w:r w:rsidRPr="00D213F6">
        <w:rPr>
          <w:rFonts w:ascii="Times New Roman" w:hAnsi="Times New Roman"/>
          <w:b/>
          <w:sz w:val="28"/>
          <w:szCs w:val="28"/>
          <w:u w:val="single"/>
        </w:rPr>
        <w:t>Оргкомитет не несет ответственности за сохранность фотографий</w:t>
      </w:r>
      <w:r w:rsidRPr="00D213F6">
        <w:rPr>
          <w:rFonts w:ascii="Times New Roman" w:hAnsi="Times New Roman"/>
          <w:sz w:val="28"/>
          <w:szCs w:val="28"/>
        </w:rPr>
        <w:t>.</w:t>
      </w:r>
    </w:p>
    <w:p w:rsidR="00D213F6" w:rsidRPr="00D213F6" w:rsidRDefault="00D213F6" w:rsidP="00D213F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9. Дополнительная информация:</w:t>
      </w:r>
    </w:p>
    <w:p w:rsidR="00D213F6" w:rsidRPr="00D213F6" w:rsidRDefault="00D213F6" w:rsidP="00D213F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>- по телефону 2-18-35, заместитель директора по УВР – Меньшакова Светлана Константиновна; педагог-организатор – Углова Алёна Николаевна.</w:t>
      </w:r>
    </w:p>
    <w:p w:rsidR="00D213F6" w:rsidRPr="00D213F6" w:rsidRDefault="00D213F6" w:rsidP="00D213F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13F6">
        <w:rPr>
          <w:rFonts w:ascii="Times New Roman" w:hAnsi="Times New Roman"/>
          <w:sz w:val="28"/>
          <w:szCs w:val="28"/>
        </w:rPr>
        <w:t xml:space="preserve">- по электронной почте </w:t>
      </w:r>
      <w:hyperlink r:id="rId5" w:history="1">
        <w:r w:rsidRPr="00D213F6">
          <w:rPr>
            <w:rStyle w:val="a3"/>
            <w:rFonts w:ascii="Times New Roman" w:hAnsi="Times New Roman"/>
            <w:sz w:val="28"/>
            <w:szCs w:val="28"/>
            <w:lang w:val="en-US"/>
          </w:rPr>
          <w:t>cdtpsh</w:t>
        </w:r>
        <w:r w:rsidRPr="00D213F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213F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D213F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213F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213F6">
        <w:rPr>
          <w:rFonts w:ascii="Times New Roman" w:hAnsi="Times New Roman"/>
          <w:sz w:val="28"/>
          <w:szCs w:val="28"/>
        </w:rPr>
        <w:t>.</w:t>
      </w:r>
    </w:p>
    <w:p w:rsidR="00D213F6" w:rsidRPr="00D213F6" w:rsidRDefault="00D213F6" w:rsidP="00D213F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13F6" w:rsidRPr="00D213F6" w:rsidRDefault="00D213F6" w:rsidP="00D213F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3F6">
        <w:rPr>
          <w:rFonts w:ascii="Times New Roman" w:hAnsi="Times New Roman"/>
          <w:b/>
          <w:bCs/>
          <w:sz w:val="28"/>
          <w:szCs w:val="28"/>
        </w:rPr>
        <w:t> </w:t>
      </w:r>
      <w:r w:rsidRPr="00D213F6">
        <w:rPr>
          <w:rFonts w:ascii="Times New Roman" w:hAnsi="Times New Roman"/>
          <w:b/>
          <w:i/>
          <w:sz w:val="28"/>
          <w:szCs w:val="28"/>
        </w:rPr>
        <w:t xml:space="preserve">Работы, предоставленные без соблюдения требований Положения, к участию в конкурсе </w:t>
      </w:r>
      <w:r w:rsidRPr="00D213F6">
        <w:rPr>
          <w:rFonts w:ascii="Times New Roman" w:hAnsi="Times New Roman"/>
          <w:b/>
          <w:sz w:val="28"/>
          <w:szCs w:val="28"/>
        </w:rPr>
        <w:t>НЕ ДОПУСКАЮТСЯ!!!</w:t>
      </w:r>
    </w:p>
    <w:p w:rsidR="00A05C8E" w:rsidRPr="00C16AF8" w:rsidRDefault="00A05C8E" w:rsidP="0045594B">
      <w:pPr>
        <w:rPr>
          <w:sz w:val="28"/>
          <w:szCs w:val="28"/>
        </w:rPr>
      </w:pPr>
    </w:p>
    <w:sectPr w:rsidR="00A05C8E" w:rsidRPr="00C16AF8" w:rsidSect="00D213F6">
      <w:pgSz w:w="11906" w:h="16838"/>
      <w:pgMar w:top="709" w:right="566" w:bottom="67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697"/>
    <w:multiLevelType w:val="hybridMultilevel"/>
    <w:tmpl w:val="CD5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890"/>
    <w:multiLevelType w:val="hybridMultilevel"/>
    <w:tmpl w:val="2E1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233FB"/>
    <w:multiLevelType w:val="hybridMultilevel"/>
    <w:tmpl w:val="E24A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9D3DAD"/>
    <w:multiLevelType w:val="hybridMultilevel"/>
    <w:tmpl w:val="2FFC1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F5227"/>
    <w:multiLevelType w:val="multilevel"/>
    <w:tmpl w:val="3222B76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1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EA6"/>
    <w:rsid w:val="00134272"/>
    <w:rsid w:val="003A413C"/>
    <w:rsid w:val="0045594B"/>
    <w:rsid w:val="004A0C64"/>
    <w:rsid w:val="0066295C"/>
    <w:rsid w:val="009D56AE"/>
    <w:rsid w:val="00A05C8E"/>
    <w:rsid w:val="00C16AF8"/>
    <w:rsid w:val="00D213F6"/>
    <w:rsid w:val="00E13EF6"/>
    <w:rsid w:val="00F94EA6"/>
    <w:rsid w:val="00FA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4EA6"/>
    <w:rPr>
      <w:color w:val="0066FF"/>
      <w:u w:val="single"/>
    </w:rPr>
  </w:style>
  <w:style w:type="paragraph" w:customStyle="1" w:styleId="Default">
    <w:name w:val="Default"/>
    <w:uiPriority w:val="99"/>
    <w:rsid w:val="00455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2018-02-09T08:38:00Z</dcterms:created>
  <dcterms:modified xsi:type="dcterms:W3CDTF">2018-02-09T08:39:00Z</dcterms:modified>
</cp:coreProperties>
</file>