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72" w:rsidRPr="009A00A4" w:rsidRDefault="00A16972" w:rsidP="00A169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2BC" w:rsidRPr="00FD72BC" w:rsidRDefault="00FD72BC" w:rsidP="00FD7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ПРИЛОЖЕНИЕ 6 к </w:t>
      </w:r>
    </w:p>
    <w:p w:rsidR="00FD72BC" w:rsidRPr="00FD72BC" w:rsidRDefault="00FD72BC" w:rsidP="00FD7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Настоящему Положению</w:t>
      </w:r>
    </w:p>
    <w:p w:rsidR="00FD72BC" w:rsidRPr="00FD72BC" w:rsidRDefault="00FD72BC" w:rsidP="00FD72B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D72BC" w:rsidRPr="00FD72BC" w:rsidRDefault="00FD72BC" w:rsidP="00FD72B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2BC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D72BC" w:rsidRPr="00FD72BC" w:rsidRDefault="00FD72BC" w:rsidP="00FD72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72BC">
        <w:rPr>
          <w:rFonts w:ascii="Times New Roman" w:hAnsi="Times New Roman"/>
          <w:b/>
          <w:bCs/>
          <w:sz w:val="28"/>
          <w:szCs w:val="28"/>
        </w:rPr>
        <w:t xml:space="preserve">конкурса танцевальных коллективов «Палитра танца» </w:t>
      </w:r>
    </w:p>
    <w:p w:rsidR="00FD72BC" w:rsidRPr="00FD72BC" w:rsidRDefault="00FD72BC" w:rsidP="00FD72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районного фестиваля детского и юношеского художественного творчества «Золотая лесенка»</w:t>
      </w:r>
    </w:p>
    <w:p w:rsidR="00FD72BC" w:rsidRPr="00FD72BC" w:rsidRDefault="00FD72BC" w:rsidP="00FD72BC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72BC" w:rsidRPr="00FD72BC" w:rsidRDefault="00FD72BC" w:rsidP="00FD72BC">
      <w:pPr>
        <w:pStyle w:val="a4"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К участию в конкурсе танцевальных коллективов «Палитра танца» (далее - Конкурс) приглашаются обучающиеся танцевальных коллективов  образовательных учреждений, в том числе обучающиеся с ОВЗ, а также  учреждений культуры (Дома культуры, ДШИ) Пошехонского района. </w:t>
      </w:r>
    </w:p>
    <w:p w:rsidR="00FD72BC" w:rsidRPr="00FD72BC" w:rsidRDefault="00FD72BC" w:rsidP="00FD72BC">
      <w:pPr>
        <w:widowControl w:val="0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  <w:u w:val="single"/>
        </w:rPr>
        <w:t>2. Конкурс состоит из двух ступеней</w:t>
      </w:r>
      <w:r w:rsidRPr="00FD72BC">
        <w:rPr>
          <w:rFonts w:ascii="Times New Roman" w:hAnsi="Times New Roman"/>
          <w:sz w:val="28"/>
          <w:szCs w:val="28"/>
        </w:rPr>
        <w:t xml:space="preserve">: </w:t>
      </w: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1) Между участниками учреждений культуры и дополнительного образования; </w:t>
      </w:r>
    </w:p>
    <w:p w:rsidR="00FD72BC" w:rsidRPr="00FD72BC" w:rsidRDefault="00FD72BC" w:rsidP="00FD72BC">
      <w:pPr>
        <w:pStyle w:val="a4"/>
        <w:widowControl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2) Между участниками общеобразовательных учреждений и учреждений дошкольного образования.</w:t>
      </w:r>
    </w:p>
    <w:p w:rsidR="00FD72BC" w:rsidRPr="00FD72BC" w:rsidRDefault="00FD72BC" w:rsidP="00FD72BC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3.  </w:t>
      </w:r>
      <w:r w:rsidRPr="00FD72BC">
        <w:rPr>
          <w:rFonts w:ascii="Times New Roman" w:hAnsi="Times New Roman"/>
          <w:b/>
          <w:sz w:val="28"/>
          <w:szCs w:val="28"/>
        </w:rPr>
        <w:t>Возрастные категории</w:t>
      </w:r>
      <w:r w:rsidRPr="00FD72BC">
        <w:rPr>
          <w:rFonts w:ascii="Times New Roman" w:hAnsi="Times New Roman"/>
          <w:sz w:val="28"/>
          <w:szCs w:val="28"/>
        </w:rPr>
        <w:t xml:space="preserve"> участников Конкурса: </w:t>
      </w:r>
    </w:p>
    <w:p w:rsidR="00FD72BC" w:rsidRPr="00FD72BC" w:rsidRDefault="00FD72BC" w:rsidP="00FD72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До 7 лет</w:t>
      </w:r>
    </w:p>
    <w:p w:rsidR="00FD72BC" w:rsidRPr="00FD72BC" w:rsidRDefault="00FD72BC" w:rsidP="00FD72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7 - 9 лет; </w:t>
      </w:r>
    </w:p>
    <w:p w:rsidR="00FD72BC" w:rsidRPr="00FD72BC" w:rsidRDefault="00FD72BC" w:rsidP="00FD72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11-12 лет;</w:t>
      </w:r>
    </w:p>
    <w:p w:rsidR="00FD72BC" w:rsidRPr="00FD72BC" w:rsidRDefault="00FD72BC" w:rsidP="00FD72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13 - 15 лет;</w:t>
      </w:r>
    </w:p>
    <w:p w:rsidR="00FD72BC" w:rsidRPr="00FD72BC" w:rsidRDefault="00FD72BC" w:rsidP="00FD72BC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16 -18 лет.</w:t>
      </w:r>
    </w:p>
    <w:p w:rsidR="00FD72BC" w:rsidRPr="00FD72BC" w:rsidRDefault="00FD72BC" w:rsidP="00FD72BC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Номинации  Конкурса</w:t>
      </w:r>
      <w:r w:rsidRPr="00FD72BC">
        <w:rPr>
          <w:rFonts w:ascii="Times New Roman" w:hAnsi="Times New Roman"/>
          <w:sz w:val="28"/>
          <w:szCs w:val="28"/>
        </w:rPr>
        <w:t xml:space="preserve">: </w:t>
      </w:r>
      <w:r w:rsidRPr="00FD72BC">
        <w:rPr>
          <w:rFonts w:ascii="Times New Roman" w:hAnsi="Times New Roman"/>
          <w:b/>
          <w:sz w:val="28"/>
          <w:szCs w:val="28"/>
        </w:rPr>
        <w:t>«Танцуй – живи!»</w:t>
      </w:r>
    </w:p>
    <w:p w:rsidR="00FD72BC" w:rsidRPr="00FD72BC" w:rsidRDefault="00FD72BC" w:rsidP="00FD72BC">
      <w:pPr>
        <w:widowControl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 xml:space="preserve">                                           </w:t>
      </w:r>
      <w:r w:rsidRPr="00FD72BC">
        <w:rPr>
          <w:rFonts w:ascii="Times New Roman" w:hAnsi="Times New Roman"/>
          <w:b/>
          <w:bCs/>
          <w:sz w:val="28"/>
          <w:szCs w:val="28"/>
        </w:rPr>
        <w:t>«Я всё могу!» (для обучающихся с ОВЗ)</w:t>
      </w:r>
    </w:p>
    <w:p w:rsidR="00FD72BC" w:rsidRPr="00FD72BC" w:rsidRDefault="00FD72BC" w:rsidP="00F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 xml:space="preserve">                      подноминации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эстрадный танец 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современный танец;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 xml:space="preserve"> народный танец</w:t>
      </w:r>
      <w:r w:rsidR="006C0014" w:rsidRPr="00FD72BC">
        <w:rPr>
          <w:rFonts w:ascii="Times New Roman" w:hAnsi="Times New Roman"/>
          <w:bCs/>
          <w:sz w:val="28"/>
          <w:szCs w:val="28"/>
        </w:rPr>
        <w:t>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стилизованный народный танец;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бальный танец;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сольный танец;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>уличный танец;</w:t>
      </w:r>
    </w:p>
    <w:p w:rsidR="00FD72BC" w:rsidRPr="00FD72BC" w:rsidRDefault="00FD72BC" w:rsidP="00FD72BC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2BC">
        <w:rPr>
          <w:rFonts w:ascii="Times New Roman" w:hAnsi="Times New Roman"/>
          <w:bCs/>
          <w:sz w:val="28"/>
          <w:szCs w:val="28"/>
        </w:rPr>
        <w:t xml:space="preserve">танцевальный фитнес-комплекс </w:t>
      </w:r>
      <w:r w:rsidRPr="00FD72BC">
        <w:rPr>
          <w:rFonts w:ascii="Times New Roman" w:hAnsi="Times New Roman"/>
          <w:bCs/>
          <w:i/>
          <w:sz w:val="28"/>
          <w:szCs w:val="28"/>
        </w:rPr>
        <w:t>(На областной фестиваль «Радуга» участники данной номинации не направляются)</w:t>
      </w:r>
    </w:p>
    <w:p w:rsidR="00FD72BC" w:rsidRPr="00FD72BC" w:rsidRDefault="00FD72BC" w:rsidP="00FD72B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         Участник в той или иной номинации представляет на Конкурс танец, хронометраж которого не более 5 минут. При превышении допустимого времени жюри вправе остановить  выступление.</w:t>
      </w:r>
    </w:p>
    <w:p w:rsidR="00FD72BC" w:rsidRPr="00FD72BC" w:rsidRDefault="00FD72BC" w:rsidP="00FD72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5. Исполнение танцев проходит в сопровождении фонограммы, которая обеспечивается  участником Конкурса заблаговременно. Фонограмма (файл в формате </w:t>
      </w:r>
      <w:r w:rsidRPr="00FD72BC">
        <w:rPr>
          <w:rFonts w:ascii="Times New Roman" w:hAnsi="Times New Roman"/>
          <w:sz w:val="28"/>
          <w:szCs w:val="28"/>
          <w:lang w:val="en-US"/>
        </w:rPr>
        <w:t>mp</w:t>
      </w:r>
      <w:r w:rsidRPr="00FD72BC">
        <w:rPr>
          <w:rFonts w:ascii="Times New Roman" w:hAnsi="Times New Roman"/>
          <w:sz w:val="28"/>
          <w:szCs w:val="28"/>
        </w:rPr>
        <w:t xml:space="preserve">3) представляется организаторам </w:t>
      </w:r>
      <w:r w:rsidRPr="00FD72BC">
        <w:rPr>
          <w:rFonts w:ascii="Times New Roman" w:hAnsi="Times New Roman"/>
          <w:b/>
          <w:sz w:val="28"/>
          <w:szCs w:val="28"/>
        </w:rPr>
        <w:t>(до 12 марта 2018 года)</w:t>
      </w:r>
      <w:r w:rsidRPr="00FD72BC">
        <w:rPr>
          <w:rFonts w:ascii="Times New Roman" w:hAnsi="Times New Roman"/>
          <w:sz w:val="28"/>
          <w:szCs w:val="28"/>
        </w:rPr>
        <w:t xml:space="preserve"> на  </w:t>
      </w:r>
      <w:r w:rsidRPr="00FD72BC">
        <w:rPr>
          <w:rFonts w:ascii="Times New Roman" w:hAnsi="Times New Roman"/>
          <w:sz w:val="28"/>
          <w:szCs w:val="28"/>
          <w:lang w:val="en-US"/>
        </w:rPr>
        <w:t>USB</w:t>
      </w:r>
      <w:r w:rsidRPr="00FD72BC">
        <w:rPr>
          <w:rFonts w:ascii="Times New Roman" w:hAnsi="Times New Roman"/>
          <w:sz w:val="28"/>
          <w:szCs w:val="28"/>
        </w:rPr>
        <w:t>-флэш-накопителе и проверяется участником до начала Конкурса.</w:t>
      </w:r>
    </w:p>
    <w:p w:rsidR="00FD72BC" w:rsidRPr="00FD72BC" w:rsidRDefault="00FD72BC" w:rsidP="00FD72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6. Порядок выступления участников на Конкурсе  определяется сценарным планом. Порядковый номер выступления сообщается участнику при регистрации в </w:t>
      </w:r>
      <w:r w:rsidRPr="00FD72BC">
        <w:rPr>
          <w:rFonts w:ascii="Times New Roman" w:hAnsi="Times New Roman"/>
          <w:sz w:val="28"/>
          <w:szCs w:val="28"/>
        </w:rPr>
        <w:lastRenderedPageBreak/>
        <w:t>день выступления.</w:t>
      </w:r>
    </w:p>
    <w:p w:rsidR="00FD72BC" w:rsidRPr="00FD72BC" w:rsidRDefault="00FD72BC" w:rsidP="00FD72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7. Критерии оценки:</w:t>
      </w:r>
    </w:p>
    <w:p w:rsidR="00FD72BC" w:rsidRPr="00FD72BC" w:rsidRDefault="00FD72BC" w:rsidP="00FD72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   - соответствие возрасту;</w:t>
      </w:r>
    </w:p>
    <w:p w:rsidR="00FD72BC" w:rsidRPr="00FD72BC" w:rsidRDefault="00FD72BC" w:rsidP="00FD72BC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соответствие жанру;</w:t>
      </w:r>
    </w:p>
    <w:p w:rsidR="00FD72BC" w:rsidRPr="00FD72BC" w:rsidRDefault="00FD72BC" w:rsidP="00FD72BC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исполнительское мастерство;</w:t>
      </w:r>
    </w:p>
    <w:p w:rsidR="00FD72BC" w:rsidRPr="00FD72BC" w:rsidRDefault="00FD72BC" w:rsidP="00FD72BC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разнообразие движений, танцевальных рисунков;</w:t>
      </w:r>
    </w:p>
    <w:p w:rsidR="00FD72BC" w:rsidRPr="00FD72BC" w:rsidRDefault="00FD72BC" w:rsidP="00FD72BC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создание художественного образа;</w:t>
      </w:r>
    </w:p>
    <w:p w:rsidR="00FD72BC" w:rsidRPr="00FD72BC" w:rsidRDefault="00FD72BC" w:rsidP="00FD72BC">
      <w:pPr>
        <w:widowControl w:val="0"/>
        <w:spacing w:after="0" w:line="240" w:lineRule="auto"/>
        <w:ind w:left="720" w:hanging="57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сценическая культура.</w:t>
      </w:r>
    </w:p>
    <w:p w:rsidR="00FD72BC" w:rsidRPr="00FD72BC" w:rsidRDefault="00FD72BC" w:rsidP="00FD72BC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Конкурс оценивается по 5-ти бальной системе, по сумме набранных  баллов</w:t>
      </w:r>
    </w:p>
    <w:p w:rsidR="00FD72BC" w:rsidRPr="00FD72BC" w:rsidRDefault="00FD72BC" w:rsidP="00FD72BC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Номер получивший:</w:t>
      </w:r>
    </w:p>
    <w:p w:rsidR="00FD72BC" w:rsidRPr="00FD72BC" w:rsidRDefault="00FD72BC" w:rsidP="00FD72BC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25 баллов  - 1 место;</w:t>
      </w:r>
    </w:p>
    <w:p w:rsidR="00FD72BC" w:rsidRPr="00FD72BC" w:rsidRDefault="00FD72BC" w:rsidP="00FD72BC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23-24 балла - 2 место;</w:t>
      </w:r>
    </w:p>
    <w:p w:rsidR="00FD72BC" w:rsidRPr="00FD72BC" w:rsidRDefault="00FD72BC" w:rsidP="00FD72BC">
      <w:pPr>
        <w:widowControl w:val="0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sz w:val="28"/>
          <w:szCs w:val="28"/>
        </w:rPr>
        <w:t>21-22 балла - 3 место.</w:t>
      </w:r>
    </w:p>
    <w:p w:rsidR="00FD72BC" w:rsidRPr="00FD72BC" w:rsidRDefault="00FD72BC" w:rsidP="00FD72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8.   Итоги подводятся в каждой номинации по возрастным категориям.</w:t>
      </w:r>
    </w:p>
    <w:p w:rsidR="00FD72BC" w:rsidRPr="00FD72BC" w:rsidRDefault="00FD72BC" w:rsidP="00FD72B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9. Конкурс проводится </w:t>
      </w:r>
      <w:r w:rsidRPr="00FD72BC">
        <w:rPr>
          <w:rFonts w:ascii="Times New Roman" w:hAnsi="Times New Roman"/>
          <w:b/>
          <w:sz w:val="28"/>
          <w:szCs w:val="28"/>
        </w:rPr>
        <w:t>15</w:t>
      </w:r>
      <w:r w:rsidRPr="00FD72BC">
        <w:rPr>
          <w:rFonts w:ascii="Times New Roman" w:hAnsi="Times New Roman"/>
          <w:b/>
          <w:bCs/>
          <w:sz w:val="28"/>
          <w:szCs w:val="28"/>
        </w:rPr>
        <w:t xml:space="preserve"> марта 2018 года</w:t>
      </w:r>
      <w:r w:rsidRPr="00FD72BC">
        <w:rPr>
          <w:rFonts w:ascii="Times New Roman" w:hAnsi="Times New Roman"/>
          <w:sz w:val="28"/>
          <w:szCs w:val="28"/>
        </w:rPr>
        <w:t xml:space="preserve"> в МУК  «Межпоселенческом  культурно-досуговом центр</w:t>
      </w:r>
      <w:r w:rsidRPr="00FD72BC">
        <w:rPr>
          <w:rFonts w:ascii="Times New Roman" w:hAnsi="Times New Roman"/>
          <w:bCs/>
          <w:sz w:val="28"/>
          <w:szCs w:val="28"/>
        </w:rPr>
        <w:t>е» г. Пошехонье</w:t>
      </w:r>
      <w:r w:rsidRPr="00FD72BC">
        <w:rPr>
          <w:rFonts w:ascii="Times New Roman" w:hAnsi="Times New Roman"/>
          <w:sz w:val="28"/>
          <w:szCs w:val="28"/>
        </w:rPr>
        <w:t xml:space="preserve"> (по согласованию). Начало регистрации участников  9-30-10-00 ч., начало Конкурса 10 -00 ч. </w:t>
      </w:r>
    </w:p>
    <w:p w:rsidR="00FD72BC" w:rsidRPr="00FD72BC" w:rsidRDefault="00FD72BC" w:rsidP="00FD72B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Дата, время и место проведения конкурса могут быть изменены. Об изменениях участникам будет сообщено дополнительно.</w:t>
      </w:r>
    </w:p>
    <w:p w:rsidR="00FD72BC" w:rsidRPr="00FD72BC" w:rsidRDefault="00FD72BC" w:rsidP="00FD72B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10. Порядок подачи заявок (форма прилагается), порядок подведения итогов  Конкурса и финансовые условия определены Положением о проведении Фестиваля. </w:t>
      </w:r>
      <w:r w:rsidRPr="00FD72BC">
        <w:rPr>
          <w:rFonts w:ascii="Times New Roman" w:hAnsi="Times New Roman"/>
          <w:b/>
          <w:sz w:val="28"/>
          <w:szCs w:val="28"/>
          <w:u w:val="single"/>
        </w:rPr>
        <w:t>Заявки принимаются до 12 марта 2018 года по адресу: пл. Свободы, д.8 (МБУ ДО ЦДТ «Эдельвейс»).</w:t>
      </w:r>
    </w:p>
    <w:p w:rsidR="00FD72BC" w:rsidRPr="00FD72BC" w:rsidRDefault="00FD72BC" w:rsidP="00FD72B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11.  Дополнительная информация:</w:t>
      </w: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>- по телефону 2-18-35, заместитель директора по УВР – Меньшакова Светлана Константиновна; педагог-организатор – Углова Алёна Николаевна.</w:t>
      </w: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D72BC">
        <w:rPr>
          <w:rFonts w:ascii="Times New Roman" w:hAnsi="Times New Roman"/>
          <w:sz w:val="28"/>
          <w:szCs w:val="28"/>
        </w:rPr>
        <w:t xml:space="preserve">- по электронной почте </w:t>
      </w:r>
      <w:hyperlink r:id="rId6" w:history="1">
        <w:r w:rsidRPr="00FD72BC">
          <w:rPr>
            <w:rStyle w:val="a3"/>
            <w:rFonts w:ascii="Times New Roman" w:hAnsi="Times New Roman"/>
            <w:sz w:val="28"/>
            <w:szCs w:val="28"/>
            <w:lang w:val="en-US"/>
          </w:rPr>
          <w:t>cdtpsh</w:t>
        </w:r>
        <w:r w:rsidRPr="00FD72B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FD72B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FD72B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D72B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FD72BC">
        <w:rPr>
          <w:rFonts w:ascii="Times New Roman" w:hAnsi="Times New Roman"/>
          <w:b/>
          <w:i/>
          <w:sz w:val="28"/>
          <w:szCs w:val="28"/>
        </w:rPr>
        <w:t>Участники, предоставленные заявки без соблюдения требований Положения, к участию в конкурсе</w:t>
      </w: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72B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D72BC">
        <w:rPr>
          <w:rFonts w:ascii="Times New Roman" w:hAnsi="Times New Roman"/>
          <w:b/>
          <w:sz w:val="28"/>
          <w:szCs w:val="28"/>
        </w:rPr>
        <w:t>НЕ ДОПУСКАЮТСЯ!!!</w:t>
      </w:r>
    </w:p>
    <w:p w:rsidR="00FD72BC" w:rsidRPr="00FD72BC" w:rsidRDefault="00FD72BC" w:rsidP="00FD72BC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A05C8E" w:rsidRPr="00FD72BC" w:rsidRDefault="00A05C8E" w:rsidP="00A16972">
      <w:pPr>
        <w:rPr>
          <w:sz w:val="28"/>
          <w:szCs w:val="28"/>
        </w:rPr>
      </w:pPr>
    </w:p>
    <w:sectPr w:rsidR="00A05C8E" w:rsidRPr="00FD72BC" w:rsidSect="00FD72B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D6199"/>
    <w:multiLevelType w:val="hybridMultilevel"/>
    <w:tmpl w:val="341EBBA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9805E6"/>
    <w:multiLevelType w:val="hybridMultilevel"/>
    <w:tmpl w:val="69FC4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A58EC"/>
    <w:multiLevelType w:val="hybridMultilevel"/>
    <w:tmpl w:val="562A11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340610"/>
    <w:multiLevelType w:val="hybridMultilevel"/>
    <w:tmpl w:val="F198DC7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12A"/>
    <w:rsid w:val="00004C6E"/>
    <w:rsid w:val="003A413C"/>
    <w:rsid w:val="004A0C64"/>
    <w:rsid w:val="006B112A"/>
    <w:rsid w:val="006C0014"/>
    <w:rsid w:val="00977286"/>
    <w:rsid w:val="009A00A4"/>
    <w:rsid w:val="00A05C8E"/>
    <w:rsid w:val="00A16972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1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16972"/>
    <w:rPr>
      <w:color w:val="0066FF"/>
      <w:u w:val="single"/>
    </w:rPr>
  </w:style>
  <w:style w:type="paragraph" w:styleId="a4">
    <w:name w:val="List Paragraph"/>
    <w:basedOn w:val="a"/>
    <w:uiPriority w:val="34"/>
    <w:qFormat/>
    <w:rsid w:val="00FD72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p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D02C1-FD2F-4640-8502-E7F04BCC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2018-02-09T09:23:00Z</dcterms:created>
  <dcterms:modified xsi:type="dcterms:W3CDTF">2018-02-09T09:30:00Z</dcterms:modified>
</cp:coreProperties>
</file>