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80D" w:rsidRDefault="0028280D" w:rsidP="00DB5C1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</w:p>
    <w:p w:rsidR="00B12BB3" w:rsidRDefault="001670B2" w:rsidP="001670B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Муниципальное бюджетное учреждение </w:t>
      </w:r>
    </w:p>
    <w:p w:rsidR="001670B2" w:rsidRPr="001670B2" w:rsidRDefault="001670B2" w:rsidP="001670B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дополнительного образования</w:t>
      </w:r>
    </w:p>
    <w:p w:rsidR="001670B2" w:rsidRPr="001670B2" w:rsidRDefault="001670B2" w:rsidP="001670B2">
      <w:pPr>
        <w:tabs>
          <w:tab w:val="left" w:pos="55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Центр </w:t>
      </w:r>
      <w:r w:rsidR="00B12BB3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670B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«Эдельвейс»</w:t>
      </w: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B12BB3" w:rsidRPr="000E7C43" w:rsidTr="00E03EC5"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hideMark/>
          </w:tcPr>
          <w:p w:rsidR="00B12BB3" w:rsidRPr="000E7C43" w:rsidRDefault="00B12BB3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Рассмотрена </w:t>
            </w:r>
          </w:p>
          <w:p w:rsidR="00B12BB3" w:rsidRPr="000E7C43" w:rsidRDefault="00B12BB3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педагогическом совете</w:t>
            </w:r>
          </w:p>
          <w:p w:rsidR="00B12BB3" w:rsidRPr="000E7C43" w:rsidRDefault="00B12BB3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464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B12BB3" w:rsidRPr="000E7C43" w:rsidRDefault="00B12BB3" w:rsidP="00E0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приказом </w:t>
            </w:r>
          </w:p>
          <w:p w:rsidR="00B12BB3" w:rsidRPr="000E7C43" w:rsidRDefault="00B12BB3" w:rsidP="00E0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МБУ ДО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 «Эдельвейс»</w:t>
            </w:r>
          </w:p>
          <w:p w:rsidR="00B12BB3" w:rsidRDefault="00B12BB3" w:rsidP="00E0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 Марина Т.В.</w:t>
            </w:r>
          </w:p>
          <w:p w:rsidR="00B12BB3" w:rsidRPr="000E7C43" w:rsidRDefault="00B12BB3" w:rsidP="00E0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   »</w:t>
            </w:r>
            <w:r w:rsidRPr="000E7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__________2020</w:t>
            </w:r>
          </w:p>
          <w:p w:rsidR="00B12BB3" w:rsidRPr="000E7C43" w:rsidRDefault="00B12BB3" w:rsidP="00E03EC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2BB3" w:rsidRPr="000E7C43" w:rsidRDefault="00B12BB3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670B2" w:rsidRDefault="001670B2" w:rsidP="00B12B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2BB3" w:rsidRPr="001670B2" w:rsidRDefault="00B12BB3" w:rsidP="00B12B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70B2" w:rsidRPr="001670B2" w:rsidRDefault="001670B2" w:rsidP="001670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0B2" w:rsidRPr="001670B2" w:rsidRDefault="001670B2" w:rsidP="001670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Программа </w:t>
      </w:r>
      <w:r w:rsidR="00B12B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осеннего</w:t>
      </w:r>
      <w:r w:rsidRPr="001670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оздоровительного лагеря </w:t>
      </w:r>
    </w:p>
    <w:p w:rsidR="001670B2" w:rsidRPr="001670B2" w:rsidRDefault="00B12BB3" w:rsidP="00B12BB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 дневным пребыванием  детей</w:t>
      </w:r>
    </w:p>
    <w:p w:rsidR="001670B2" w:rsidRPr="001670B2" w:rsidRDefault="001670B2" w:rsidP="001670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70B2" w:rsidRPr="001670B2" w:rsidRDefault="001670B2" w:rsidP="001670B2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</w:t>
      </w:r>
      <w:r w:rsidR="00B12BB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Детективное агентство 2020</w:t>
      </w:r>
      <w:r w:rsidRPr="001670B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»</w:t>
      </w: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BB3" w:rsidRPr="001670B2" w:rsidRDefault="00B12BB3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BB3" w:rsidRDefault="00B12BB3" w:rsidP="00B12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Разработал: Смирнова М.Ю., </w:t>
      </w:r>
    </w:p>
    <w:p w:rsidR="001670B2" w:rsidRPr="001670B2" w:rsidRDefault="00B12BB3" w:rsidP="00B12BB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педагог дополнительного образования</w:t>
      </w:r>
    </w:p>
    <w:p w:rsidR="001670B2" w:rsidRPr="001670B2" w:rsidRDefault="001670B2" w:rsidP="00167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0B2" w:rsidRPr="001670B2" w:rsidRDefault="001670B2" w:rsidP="001670B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0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70B2" w:rsidRPr="001670B2" w:rsidRDefault="001670B2" w:rsidP="001670B2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70B2" w:rsidRPr="001670B2" w:rsidRDefault="001670B2" w:rsidP="001670B2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0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Пошехонье, 20</w:t>
      </w:r>
      <w:r w:rsidR="00B12B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:rsidR="0028280D" w:rsidRDefault="0028280D" w:rsidP="00DB5C1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28280D" w:rsidRDefault="0028280D" w:rsidP="00DB5C10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DB5C10" w:rsidRPr="00DB5C10" w:rsidRDefault="00DB5C10" w:rsidP="00B12BB3">
      <w:pPr>
        <w:shd w:val="clear" w:color="auto" w:fill="FFFFFF"/>
        <w:spacing w:after="0" w:line="420" w:lineRule="atLeast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</w:p>
    <w:p w:rsidR="0028280D" w:rsidRDefault="0028280D" w:rsidP="00282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Паспорт Программы</w:t>
      </w:r>
    </w:p>
    <w:p w:rsidR="0028280D" w:rsidRDefault="0028280D" w:rsidP="00282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34"/>
        <w:gridCol w:w="6515"/>
      </w:tblGrid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6910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4622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Программа летнего оздоровительного лагеря  с дневным пребыванием детей  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Детективное агентство 2020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МБУ ДО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Центр «Эдельвейс»</w:t>
            </w:r>
          </w:p>
        </w:tc>
      </w:tr>
      <w:tr w:rsidR="0028280D" w:rsidRPr="003A28B5" w:rsidTr="0028280D">
        <w:trPr>
          <w:trHeight w:val="2290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Создание благоприятных условий для укрепления здоровья и организации досуга детей и подростков во время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осенних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каникул, развитие творческого и интеллектуального потенциала личности, ее индивидуальных способностей и дарований, творческой активности с учетом собственных интересов, наклонностей и возможностей.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Адресат проектной деятельности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Детский оздоровительный лагерь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Детективное агентство 2020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(для детей с  </w:t>
            </w:r>
            <w:r w:rsidRPr="003A28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лет и 6 месяцев до 17 лет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отряда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15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в каждом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 октября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07 ноября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28280D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828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Образовательная, с дневным пребыванием детей (комплексная).</w:t>
            </w:r>
            <w:r w:rsidRPr="0028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Данная программа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Краткое содержание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Данная  программа рассчитана на 1 смену организации отдыха и оздоровления  детей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период. </w:t>
            </w:r>
          </w:p>
          <w:p w:rsidR="004622E1" w:rsidRDefault="004622E1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622E1" w:rsidRPr="004622E1" w:rsidRDefault="004622E1" w:rsidP="004622E1">
            <w:pPr>
              <w:shd w:val="clear" w:color="auto" w:fill="FFFFFF"/>
              <w:spacing w:after="0" w:line="294" w:lineRule="atLeas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62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лагерь пришла красавица осень, засыпала все листьями, поведала нам много тайн природы, но и оставила много вопросов, ответив на которые дети найдут ключ к тому главному, что всех нас объединяет.</w:t>
            </w:r>
          </w:p>
          <w:p w:rsidR="0028280D" w:rsidRPr="003B23CD" w:rsidRDefault="0028280D" w:rsidP="004622E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Смена «</w:t>
            </w:r>
            <w:r w:rsid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Детективное агентство 2020</w:t>
            </w:r>
            <w:r w:rsidRP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построена в форме сюжетно – ролевой игры, которая реализуется в форме </w:t>
            </w:r>
            <w:r w:rsidR="004622E1" w:rsidRPr="0046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расследования. Дети в начале смены устраиваются на работу в детективное агентство</w:t>
            </w:r>
            <w:r w:rsidR="004622E1" w:rsidRPr="004622E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становятся сыщиками, которые стараются собрать все улики и разгадать главную </w:t>
            </w:r>
            <w:r w:rsidR="004622E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тайну, которая нас всех объединяет.</w:t>
            </w:r>
            <w:r w:rsidR="004622E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Задачи программы 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условий для организованного отдыха детей.</w:t>
            </w:r>
          </w:p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Приобщение ребят к творческим видам деятельности, развитие творческого мышления.</w:t>
            </w:r>
          </w:p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культурного поведения, санитарно-гигиенической культуры.</w:t>
            </w:r>
          </w:p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благоприятных условий для укрепления здоровья детей, использование окружающей природы в качестве источника оздоровления ребёнка.</w:t>
            </w:r>
          </w:p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среды, предоставляющей ребенку возможность для самореализации на индивидуальном личностном потенциале.</w:t>
            </w:r>
          </w:p>
          <w:p w:rsidR="0028280D" w:rsidRPr="003B23CD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ребят навыков общения и толерантности.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Предполагаемый результат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Общее оздоровление детей, укрепление их здоровья.</w:t>
            </w:r>
          </w:p>
          <w:p w:rsidR="0028280D" w:rsidRPr="003A28B5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лидерских и организаторских качеств детей, приобретение новых знаний, развитие творческих способностей, детской самостоятельности и самодеятельности.</w:t>
            </w:r>
          </w:p>
          <w:p w:rsidR="0028280D" w:rsidRDefault="0028280D" w:rsidP="005D054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      </w:r>
          </w:p>
          <w:p w:rsidR="0028280D" w:rsidRPr="003B23CD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B23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Личностный рост участников смены.</w:t>
            </w:r>
          </w:p>
          <w:p w:rsidR="0028280D" w:rsidRPr="003A28B5" w:rsidRDefault="0028280D" w:rsidP="005D054D">
            <w:pPr>
              <w:numPr>
                <w:ilvl w:val="0"/>
                <w:numId w:val="26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коллектива единомышленников – детей и педагогов, взаимодействующих в психологически комфортном климате Лагеря на принципах содружества, сотрудничества и сотворчества.</w:t>
            </w:r>
          </w:p>
          <w:p w:rsidR="0028280D" w:rsidRPr="003B23CD" w:rsidRDefault="0028280D" w:rsidP="0028280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Мотивация на дальнейшее творчество и познавательную деятельн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ость по окончании летней смены.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организации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 учреждение дополнительного образования Центр  «Эдельвейс»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Смирнова Марина Юрьевна – педагог дополнительного образования. 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Почтовый адрес организации,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авторов 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152850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Г.Пошехонье, пл. Свободы, д.8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Ф.И.О. руководителя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Организации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Марина Татьяна Витальевна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Телефон, факс с указанием кода населенного пункта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84854621835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Имеющийся опыт реализации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проекта.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создания </w:t>
            </w: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программы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Автор программы имеет опыт в реализации программ летнего отдыха разной направленности, характеризующихся нетрадиционными формами оздоровительной,   досуговой  и другими видами деятельности.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Октябрь 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28280D" w:rsidRPr="003A28B5" w:rsidTr="0028280D">
        <w:trPr>
          <w:trHeight w:val="1"/>
        </w:trPr>
        <w:tc>
          <w:tcPr>
            <w:tcW w:w="3400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Финансовое обеспечение проекта</w:t>
            </w:r>
          </w:p>
        </w:tc>
        <w:tc>
          <w:tcPr>
            <w:tcW w:w="6910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Финансирование  из областного бюджета, местного бюджета и за счёт средств родителей.</w:t>
            </w:r>
          </w:p>
          <w:p w:rsidR="0028280D" w:rsidRPr="003A28B5" w:rsidRDefault="0028280D" w:rsidP="002828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2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28280D" w:rsidRPr="003A28B5" w:rsidRDefault="0028280D" w:rsidP="00282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280D" w:rsidRDefault="0028280D" w:rsidP="0028280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DB5C10" w:rsidRDefault="00DB5C10" w:rsidP="00E824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8245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“</w:t>
      </w: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воспитании нет каникул” – эта педагогическая формула становится правилом при организации детского </w:t>
      </w:r>
      <w:r w:rsidR="0028280D"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отдыха, а заодно и правилом творческого подхода к каникулам – радостному времени духовного и физического развития роста каждого ребенка.</w:t>
      </w:r>
    </w:p>
    <w:p w:rsidR="00365F51" w:rsidRPr="00365F51" w:rsidRDefault="00365F51" w:rsidP="00365F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     Осень - наилучшая пора для общения с природой, постоянная смена впечатлений, встреча с неизвестными, подчас экзотическими уголками природы. Это время, когда дети имеют возможность снять психологическое напряжение, накопившееся за </w:t>
      </w:r>
      <w:r w:rsidR="001850D5">
        <w:rPr>
          <w:rFonts w:ascii="Times New Roman" w:eastAsia="Times New Roman" w:hAnsi="Times New Roman" w:cs="Times New Roman"/>
          <w:sz w:val="28"/>
          <w:szCs w:val="28"/>
        </w:rPr>
        <w:t>время учебы в школе</w:t>
      </w:r>
      <w:r w:rsidRPr="00365F51">
        <w:rPr>
          <w:rFonts w:ascii="Times New Roman" w:eastAsia="Times New Roman" w:hAnsi="Times New Roman" w:cs="Times New Roman"/>
          <w:sz w:val="28"/>
          <w:szCs w:val="28"/>
        </w:rPr>
        <w:t>, внимательно посмотреть вокруг себя и увидеть, что удивительное рядом.</w:t>
      </w:r>
    </w:p>
    <w:p w:rsidR="00365F51" w:rsidRPr="00365F51" w:rsidRDefault="00365F51" w:rsidP="00365F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     Целостное развитие личности возможно при гармоничном развитии духовного и физического здоровья, что даёт основу для социального здоровья, адаптации личности в обществе и формирования активной позиции. Именно в период детства и юности закладываются основы здоровья и личности человека, большая часть этого периода приходится на школьный возраст. Значит, на образование ложится ответственность не только за развитие и образование личности, но и за формирование культуры здоровья, здорового образа жизни, а в итоге – за формирование целостной личности с активным созидательным отношением к миру.</w:t>
      </w:r>
    </w:p>
    <w:p w:rsidR="00365F51" w:rsidRDefault="00365F51" w:rsidP="00365F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>В последние годы очевидно возрастание внимания к организации осенних оздоровительных лагерей. Они выполняют очень важную миссию оздоровления и воспитания детей, когда многие семьи находятся в сложных экономических и социальных условиях. Кроме того, лагеря способствуют формированию у ребят не подавляющего личность коллективизма, коммуникативных навыков. Отдых сегодня – это не только социальная защита, это еще и полигон для творческого развития, обогащения духовного мира и интеллекта ребенка. Обязательным является вовлечение в лагерь детей-сирот, ребят из многодетных и малообеспеченных семей, детей «группы риска». Для того чтобы отдых сделать полноценным была разработана программа.</w:t>
      </w:r>
    </w:p>
    <w:p w:rsidR="001850D5" w:rsidRPr="00365F51" w:rsidRDefault="001850D5" w:rsidP="00365F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365F51" w:rsidRPr="00365F51" w:rsidRDefault="00365F51" w:rsidP="00365F5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>Разработка данной программы организации каникулярного отдыха, оздоровления и занятости детей была вызвана:</w:t>
      </w:r>
    </w:p>
    <w:p w:rsidR="00365F51" w:rsidRPr="00365F51" w:rsidRDefault="00365F51" w:rsidP="00365F51">
      <w:pPr>
        <w:numPr>
          <w:ilvl w:val="0"/>
          <w:numId w:val="6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повышением спроса родителей и детей на организованный отдых школьников; </w:t>
      </w:r>
    </w:p>
    <w:p w:rsidR="00365F51" w:rsidRPr="00365F51" w:rsidRDefault="00365F51" w:rsidP="00365F51">
      <w:pPr>
        <w:numPr>
          <w:ilvl w:val="0"/>
          <w:numId w:val="6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>модернизацией старых форм работы и введением новых;</w:t>
      </w:r>
    </w:p>
    <w:p w:rsidR="00365F51" w:rsidRPr="00365F51" w:rsidRDefault="00365F51" w:rsidP="00365F51">
      <w:pPr>
        <w:numPr>
          <w:ilvl w:val="0"/>
          <w:numId w:val="61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1850D5" w:rsidRPr="001850D5" w:rsidRDefault="00365F51" w:rsidP="001850D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Данная программа </w:t>
      </w:r>
      <w:r w:rsidRPr="00365F51">
        <w:rPr>
          <w:rFonts w:ascii="Times New Roman" w:eastAsia="Times New Roman" w:hAnsi="Times New Roman" w:cs="Times New Roman"/>
          <w:bCs/>
          <w:sz w:val="28"/>
          <w:szCs w:val="28"/>
        </w:rPr>
        <w:t>по своей направленности</w:t>
      </w: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 является </w:t>
      </w:r>
      <w:r w:rsidRPr="00365F51">
        <w:rPr>
          <w:rFonts w:ascii="Times New Roman" w:eastAsia="Times New Roman" w:hAnsi="Times New Roman" w:cs="Times New Roman"/>
          <w:b/>
          <w:sz w:val="28"/>
          <w:szCs w:val="28"/>
        </w:rPr>
        <w:t>комплексной</w:t>
      </w:r>
      <w:r w:rsidRPr="00365F51">
        <w:rPr>
          <w:rFonts w:ascii="Times New Roman" w:eastAsia="Times New Roman" w:hAnsi="Times New Roman" w:cs="Times New Roman"/>
          <w:sz w:val="28"/>
          <w:szCs w:val="28"/>
        </w:rPr>
        <w:t xml:space="preserve">, т. е.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  <w:r w:rsidR="001850D5" w:rsidRPr="0027354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 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Основная идея программы</w:t>
      </w: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представление возможностей для раскрытия творческих способностей ребенка, создание условий для самореализации потенциала детей и подростков в результате общественно полезной деятельности. Программа ориентирована на работу в разновозрастном детском коллективе. Формируя воспитательное пространство лагеря, в основу организации смены закладывается легенда лагеря, согласно которой все дети, посещающие лагерь, становятся участниками сюжетно-ролевой игры со своими законами и правилами.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включает в себя разноплановую деятельность, объединяет различные направления оздоровления, образования, воспитания в условиях лагеря.</w:t>
      </w:r>
    </w:p>
    <w:p w:rsidR="001850D5" w:rsidRPr="0016683D" w:rsidRDefault="001850D5" w:rsidP="001850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Программа разработана с учетом следующих законодательных нормативно-правовых документов: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Кон</w:t>
      </w: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ституции РФ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Федерального закона  «Об образовании в Российской Федерации»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СанПиН 2.4.4.2599-10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закона Ярославской области от 8 октября 2009 года № 50-з «О гарантиях прав ребенка в Ярославской области»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программы Ярославской области «Социальная поддержка населения Ярославской области» на 2014 – 2020 годы, утвержденной постановлением Правительства области от 04.06.2014 № 539-п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постановления  Правительства Ярославской области от 22.12.2009 № 1203-п «Об утверждении порядка предоставления субвенции бюджетам муниципальных районов (городских округов) на обеспечение отдыха и оздоровления детей, порядка предоставления социальной услуги по оплате стоимости пребывания ребенка в лагерях с дневной формой пребывания детей и по предоставлению путевок в организации отдыха и оздоровления детей и формы отчёта о предоставлении социальной услуги»</w:t>
      </w:r>
    </w:p>
    <w:p w:rsidR="001850D5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областной целевой программы «Семья и дети Ярославии» на 2016-2020 годы,  утвержденной постановлением Правительства области от 16.03.2016 № 265-п «Об утверждении областной целевой программы «Семья и дети Ярославии» на 2016-2020 годы</w:t>
      </w:r>
    </w:p>
    <w:p w:rsidR="001850D5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Ярославской области от 30.12.2019г. № 961-п «О мерах по организации детской оздоровительной кампании в 2020 году»</w:t>
      </w:r>
    </w:p>
    <w:p w:rsidR="001850D5" w:rsidRPr="004B7998" w:rsidRDefault="001850D5" w:rsidP="001850D5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B79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Пошехонского муниципального района  от 20.01.2020г. № 26 «О  мерах по организации отдыха и оздоровления детей в 2020 году»</w:t>
      </w:r>
    </w:p>
    <w:p w:rsidR="001850D5" w:rsidRPr="0016683D" w:rsidRDefault="001850D5" w:rsidP="001850D5">
      <w:pPr>
        <w:numPr>
          <w:ilvl w:val="0"/>
          <w:numId w:val="2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 по организации работы лагеря.</w:t>
      </w:r>
    </w:p>
    <w:p w:rsidR="001850D5" w:rsidRPr="0016683D" w:rsidRDefault="001850D5" w:rsidP="001850D5">
      <w:pPr>
        <w:numPr>
          <w:ilvl w:val="0"/>
          <w:numId w:val="27"/>
        </w:numPr>
        <w:tabs>
          <w:tab w:val="left" w:pos="1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внутреннего трудового распорядка для детей и работников лагеря.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по технике безопасности, пожарной безопасности.</w:t>
      </w:r>
    </w:p>
    <w:p w:rsidR="001850D5" w:rsidRPr="0016683D" w:rsidRDefault="001850D5" w:rsidP="001850D5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инструкции работников и др.</w:t>
      </w:r>
    </w:p>
    <w:p w:rsidR="001850D5" w:rsidRDefault="001850D5" w:rsidP="001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12121"/>
          <w:sz w:val="24"/>
          <w:szCs w:val="24"/>
          <w:lang w:eastAsia="ru-RU"/>
        </w:rPr>
      </w:pPr>
    </w:p>
    <w:p w:rsidR="001850D5" w:rsidRPr="0016683D" w:rsidRDefault="001850D5" w:rsidP="001850D5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Краткая характеристика участников программы</w:t>
      </w:r>
    </w:p>
    <w:p w:rsidR="001850D5" w:rsidRPr="0016683D" w:rsidRDefault="001850D5" w:rsidP="001850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продолжительности программа является краткосрочной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дней. </w:t>
      </w:r>
      <w:r w:rsidRPr="0016683D">
        <w:rPr>
          <w:rFonts w:ascii="Times New Roman" w:eastAsia="Calibri" w:hAnsi="Times New Roman" w:cs="Times New Roman"/>
          <w:sz w:val="28"/>
          <w:szCs w:val="28"/>
        </w:rPr>
        <w:t xml:space="preserve">Программа универсальна, так как может использоваться для работы с детьми из различных социальных групп, разного возраста, уровня развития и состояния здоровья, в учреждениях </w:t>
      </w:r>
      <w:r>
        <w:rPr>
          <w:rFonts w:ascii="Times New Roman" w:eastAsia="Calibri" w:hAnsi="Times New Roman" w:cs="Times New Roman"/>
          <w:sz w:val="28"/>
          <w:szCs w:val="28"/>
        </w:rPr>
        <w:t>дополнительного образования.</w:t>
      </w:r>
    </w:p>
    <w:p w:rsidR="001850D5" w:rsidRPr="0016683D" w:rsidRDefault="001850D5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ориентирована на детей в возрасте </w:t>
      </w: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,5</w:t>
      </w:r>
      <w:r w:rsidRPr="0016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до 17 лет.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Общая численность детей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человек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Формируются разновозрастные отряды по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</w:t>
      </w:r>
      <w:r w:rsidRPr="001668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 каждом.</w:t>
      </w:r>
    </w:p>
    <w:p w:rsidR="001850D5" w:rsidRPr="00273549" w:rsidRDefault="001850D5" w:rsidP="001850D5">
      <w:pPr>
        <w:shd w:val="clear" w:color="auto" w:fill="FFFFFF"/>
        <w:spacing w:after="0" w:line="240" w:lineRule="auto"/>
        <w:ind w:firstLine="709"/>
        <w:jc w:val="center"/>
        <w:rPr>
          <w:rFonts w:ascii="Helvetica" w:eastAsia="Times New Roman" w:hAnsi="Helvetica" w:cs="Helvetica"/>
          <w:color w:val="212121"/>
          <w:sz w:val="28"/>
          <w:szCs w:val="28"/>
          <w:lang w:eastAsia="ru-RU"/>
        </w:rPr>
      </w:pPr>
      <w:r w:rsidRPr="00273549">
        <w:rPr>
          <w:rFonts w:ascii="Times New Roman" w:eastAsia="Times New Roman" w:hAnsi="Times New Roman" w:cs="Times New Roman"/>
          <w:b/>
          <w:bCs/>
          <w:iCs/>
          <w:color w:val="212121"/>
          <w:sz w:val="28"/>
          <w:szCs w:val="28"/>
          <w:lang w:eastAsia="ru-RU"/>
        </w:rPr>
        <w:t>Методические основы и принципы работы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05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 базой для проектирования воспитательной работы в лагере являются достижения отечественной лагерной педагогики и методики воспитания. Школой С.А. Шмакова разработан комплексный подход к организации работы с детьми в лагере на основе разнообразия видов и форм деятельности, отказа от излишнего увлечения массовыми мероприятиями, от авторитарного принуждения, внимания к личностному росту каждого ребенка. Программа  летнего оздоровительного лагеря с дневным пребыванием детей  </w:t>
      </w: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опирается на следующие </w:t>
      </w:r>
      <w:r w:rsidRPr="0034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принципы: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7C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гуманизации отношений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-уважительные демократические отношения между взрослыми и детьми;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-уважение и терпимость к мнению детей;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-самоуправление в сфере досуга;</w:t>
      </w:r>
    </w:p>
    <w:p w:rsidR="001850D5" w:rsidRPr="00347C98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ситуаций успеха;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-приобретение опыта организации коллективных дел и самореализация в ней;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-защита каждого члена коллектива от негативного проявления и вредных привычек;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ситуаций, требующих принятия коллективного решения;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sz w:val="28"/>
          <w:szCs w:val="28"/>
          <w:lang w:eastAsia="ru-RU"/>
        </w:rPr>
        <w:t>-формирование чувства ответственности за принятое решение, за свои поступки и действия.</w:t>
      </w:r>
    </w:p>
    <w:p w:rsidR="001850D5" w:rsidRP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1850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  дифференциации  воспитания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Дифференциация в рамках летнего оздоровительного лагеря предполагает:</w:t>
      </w:r>
    </w:p>
    <w:p w:rsidR="001850D5" w:rsidRPr="007E4C2C" w:rsidRDefault="001850D5" w:rsidP="00185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отбор содержания, форм и методов воспитания в соотношении с индивидуально-психологическими особенностями детей;</w:t>
      </w:r>
    </w:p>
    <w:p w:rsidR="001850D5" w:rsidRPr="007E4C2C" w:rsidRDefault="001850D5" w:rsidP="00185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создание возможности переключения с одного вида деятельности на другой в рамках смены (дня);</w:t>
      </w:r>
    </w:p>
    <w:p w:rsidR="001850D5" w:rsidRPr="007E4C2C" w:rsidRDefault="001850D5" w:rsidP="00185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взаимосвязь всех мероприятий в рамках тематики дня;</w:t>
      </w:r>
    </w:p>
    <w:p w:rsidR="001850D5" w:rsidRPr="007E4C2C" w:rsidRDefault="001850D5" w:rsidP="001850D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активное участие детей во всех видах деятельности.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  творческой индивидуальности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индивидуальность – это  характеристика  личности, которая в самой полной мере реализует, развивает свой творческий потенциал.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комплексности оздоровления и воспитания ребёнка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принцип может быть реализован при следующих условиях:</w:t>
      </w:r>
    </w:p>
    <w:p w:rsidR="001850D5" w:rsidRPr="007E4C2C" w:rsidRDefault="001850D5" w:rsidP="00185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необходимо чёткое распределение времени на организацию оздоровительной и воспитательной работы;</w:t>
      </w:r>
    </w:p>
    <w:p w:rsidR="001850D5" w:rsidRPr="007E4C2C" w:rsidRDefault="001850D5" w:rsidP="001850D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оценка эффективности пребывания детей на площадке должна быть комплексной, учитывающей все группы поставленных задач.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интегративно-гуманитарного подхода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принцип определяет пять «граней»:</w:t>
      </w:r>
    </w:p>
    <w:p w:rsidR="001850D5" w:rsidRPr="007E4C2C" w:rsidRDefault="001850D5" w:rsidP="001850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личностного восприятия («это затрагивает или может затрагивать лично   меня»);</w:t>
      </w:r>
    </w:p>
    <w:p w:rsidR="001850D5" w:rsidRPr="007E4C2C" w:rsidRDefault="001850D5" w:rsidP="001850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сопричастности («этого достигли ребята, это им нужно – значит, это доступно и нужно мне»);</w:t>
      </w:r>
    </w:p>
    <w:p w:rsidR="001850D5" w:rsidRPr="007E4C2C" w:rsidRDefault="001850D5" w:rsidP="001850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глобального восприятия («это нужно знать всем – значит это важно и для меня; это относится к общечеловеческим ценностям»);</w:t>
      </w:r>
    </w:p>
    <w:p w:rsidR="001850D5" w:rsidRPr="007E4C2C" w:rsidRDefault="001850D5" w:rsidP="001850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ориентации на консенсус («Я признаю за другим право иметь свою точку зрения, я могу поставить себя на место других, понять их проблемы»);</w:t>
      </w:r>
    </w:p>
    <w:p w:rsidR="001850D5" w:rsidRPr="007E4C2C" w:rsidRDefault="001850D5" w:rsidP="001850D5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грань личной ответственности («я отвечаю за последствия своей деятельности для других людей и для природы»).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личностного Я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принцип может быть реализован при следующих условиях:</w:t>
      </w:r>
    </w:p>
    <w:p w:rsidR="001850D5" w:rsidRPr="007E4C2C" w:rsidRDefault="001850D5" w:rsidP="00185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развитии детского самоуправления;</w:t>
      </w:r>
    </w:p>
    <w:p w:rsidR="001850D5" w:rsidRPr="007E4C2C" w:rsidRDefault="001850D5" w:rsidP="00185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наличии перечня реальных социально-значимых задач, в решении которых может принять участие как каждый ребёнок в отдельности, так и группа.</w:t>
      </w:r>
    </w:p>
    <w:p w:rsidR="001850D5" w:rsidRPr="007E4C2C" w:rsidRDefault="001850D5" w:rsidP="001850D5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при наличии системы стимулов, поддерживающих инициативу и самостоятельность детей.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уважения и доверия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Этот принцип может быть реализован при следующих условиях:</w:t>
      </w:r>
    </w:p>
    <w:p w:rsidR="001850D5" w:rsidRPr="007E4C2C" w:rsidRDefault="001850D5" w:rsidP="00185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добровольного включения ребёнка в ту или иную деятельность;</w:t>
      </w:r>
    </w:p>
    <w:p w:rsidR="001850D5" w:rsidRPr="007E4C2C" w:rsidRDefault="001850D5" w:rsidP="00185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доверие ребёнку в выборе средств достижения поставленной цели, в основном, на вере в возможность каждого ребёнка и его собственной вере в достижении негативных последствий в процессе педагогического воздействия;</w:t>
      </w:r>
    </w:p>
    <w:p w:rsidR="001850D5" w:rsidRPr="007E4C2C" w:rsidRDefault="001850D5" w:rsidP="001850D5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 в учёте интересов учащихся, их индивидуальных вкусов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 открытости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процессе воспитания максимального количества институтов и людей.</w:t>
      </w:r>
    </w:p>
    <w:p w:rsidR="001850D5" w:rsidRPr="007E4C2C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850D5" w:rsidRPr="007E4C2C" w:rsidRDefault="001850D5" w:rsidP="001850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бъективные факторы работы лагеря</w:t>
      </w:r>
    </w:p>
    <w:p w:rsidR="001850D5" w:rsidRPr="007E4C2C" w:rsidRDefault="001850D5" w:rsidP="001850D5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50D5" w:rsidRPr="007E4C2C" w:rsidRDefault="001850D5" w:rsidP="001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Модель лагеря имеет ряд объективных факторов, которые и определяют специфику её работы:</w:t>
      </w:r>
    </w:p>
    <w:p w:rsidR="001850D5" w:rsidRPr="00705606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705606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Временный характер детского объединения.</w:t>
      </w:r>
    </w:p>
    <w:p w:rsidR="001850D5" w:rsidRPr="007E4C2C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Разнообразная деятельность</w:t>
      </w: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насыщенность всего периода разноплановой интересной деятельностью делают пребывание в лагере очень привлекательным для детей, которые в силу своего возраста стремятся «попробовать всё и успеть везде». В оздоровительном лагере предлагается самый разнообразный спектр занятий.</w:t>
      </w:r>
    </w:p>
    <w:p w:rsidR="001850D5" w:rsidRPr="007E4C2C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Интенсивность освоения детьми различных видов деятельности</w:t>
      </w: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заинтересованность ребёнка каким-либо делом посредством достижения последующего определённого положительного результата. В этом смысле личностно-ориентированный подход означает, что степень интенсивности должна быть адекватна индивидуальным возможностям человека.</w:t>
      </w:r>
    </w:p>
    <w:p w:rsidR="001850D5" w:rsidRPr="007E4C2C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Изменение позиции ребёнка</w:t>
      </w: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своеобразное разрушение прежнего, подчас негативного, стереотипа поведения.</w:t>
      </w:r>
    </w:p>
    <w:p w:rsidR="001850D5" w:rsidRPr="007E4C2C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Чёткий режим жизнедеятельности</w:t>
      </w: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максимальное использование природно-климатических факторов, рациональная организация всей жизнедеятельности детей.</w:t>
      </w:r>
    </w:p>
    <w:p w:rsidR="001850D5" w:rsidRPr="007E4C2C" w:rsidRDefault="001850D5" w:rsidP="001850D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76" w:lineRule="atLeast"/>
        <w:ind w:left="6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C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 технологии – </w:t>
      </w:r>
      <w:r w:rsidRPr="007E4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воздушные ванны, разучивание спортивных комплексов упражнений, прогулки, игры на свежем воздухе.</w:t>
      </w:r>
    </w:p>
    <w:p w:rsidR="001850D5" w:rsidRPr="007E4C2C" w:rsidRDefault="001850D5" w:rsidP="001850D5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1850D5" w:rsidRPr="00887341" w:rsidRDefault="001850D5" w:rsidP="0018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Критерии и способы оценки качества реализации программы</w:t>
      </w:r>
    </w:p>
    <w:p w:rsidR="001850D5" w:rsidRPr="00887341" w:rsidRDefault="001850D5" w:rsidP="001850D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диагностики предполагаемых результатов</w:t>
      </w:r>
    </w:p>
    <w:p w:rsidR="001850D5" w:rsidRPr="00920CB4" w:rsidRDefault="001850D5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реализации программы осуществляется мониторинг ее результативности, основанный на использовании различных диагностических </w:t>
      </w:r>
      <w:r w:rsidRPr="00F262E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методик  (</w:t>
      </w:r>
      <w:r w:rsidRPr="00F262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см</w:t>
      </w:r>
      <w:r w:rsidRPr="00920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Приложение  </w:t>
      </w:r>
      <w:r w:rsidR="00920CB4" w:rsidRPr="00920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</w:t>
      </w:r>
      <w:r w:rsidRPr="00920C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1850D5" w:rsidRPr="00887341" w:rsidRDefault="001850D5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1850D5" w:rsidRPr="00887341" w:rsidRDefault="001850D5" w:rsidP="0018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Система контроля реализации программы</w:t>
      </w:r>
    </w:p>
    <w:p w:rsidR="001850D5" w:rsidRPr="00887341" w:rsidRDefault="001850D5" w:rsidP="0018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8"/>
        <w:gridCol w:w="4445"/>
        <w:gridCol w:w="2127"/>
        <w:gridCol w:w="2233"/>
      </w:tblGrid>
      <w:tr w:rsidR="001850D5" w:rsidRPr="00887341" w:rsidTr="00E03EC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Ответственный </w:t>
            </w:r>
          </w:p>
        </w:tc>
      </w:tr>
      <w:tr w:rsidR="001850D5" w:rsidRPr="00887341" w:rsidTr="00E03EC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1850D5" w:rsidRPr="00613B25" w:rsidRDefault="001850D5" w:rsidP="00E03EC5">
            <w:pPr>
              <w:shd w:val="clear" w:color="auto" w:fill="EEEEEE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Анкетирование «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Мои ожидания</w:t>
            </w:r>
            <w:r w:rsidRPr="00613B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от пребывания в лагере»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 смены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50D5" w:rsidRPr="00887341" w:rsidRDefault="001850D5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340AA1" w:rsidRPr="00887341" w:rsidTr="00E03EC5">
        <w:trPr>
          <w:trHeight w:val="1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A1" w:rsidRPr="00887341" w:rsidRDefault="00340AA1" w:rsidP="00E03E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340AA1" w:rsidRPr="00613B25" w:rsidRDefault="00340AA1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B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«Чему научился в лагере, каким стал»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A1" w:rsidRPr="00887341" w:rsidRDefault="00340AA1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Конец   смены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40AA1" w:rsidRPr="00887341" w:rsidRDefault="00340AA1" w:rsidP="00AB29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</w:tbl>
    <w:p w:rsidR="001850D5" w:rsidRPr="00887341" w:rsidRDefault="001850D5" w:rsidP="001850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850D5" w:rsidRPr="00C30962" w:rsidRDefault="001850D5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6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смены ведется ежедневная самооценка участников смены относительно эмоционального личного состояния, уровня развития коллектива.</w:t>
      </w:r>
    </w:p>
    <w:p w:rsidR="001850D5" w:rsidRPr="00C30962" w:rsidRDefault="001850D5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 </w:t>
      </w:r>
      <w:r w:rsidRPr="00C309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 обратной связи</w:t>
      </w:r>
      <w:r w:rsidRPr="00C309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E4C2C" w:rsidRDefault="007E4C2C" w:rsidP="001850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Осень разбросала свои разноцветные листья: они </w:t>
      </w:r>
      <w:r w:rsidR="00C3096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везде висят в лагере на стенах: в коридоре, отрядных комнатах. Листья служат в лагере – листком откровений. На них ребята могут писать свои пожелания, эмоции о прожитом в лагере дне, о мероприятиях, свои пожелания, недовольства и др.</w:t>
      </w:r>
    </w:p>
    <w:p w:rsidR="001850D5" w:rsidRDefault="0003789E" w:rsidP="0003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в лагере, каждое направление работы обозначено своим цветом: красным, желтым, оранжевым и т.д. Листья каждый день тоже будут иметь определенный цвет.</w:t>
      </w:r>
    </w:p>
    <w:p w:rsidR="0003789E" w:rsidRPr="0003789E" w:rsidRDefault="0003789E" w:rsidP="000378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0D5" w:rsidRPr="00613B25" w:rsidRDefault="001850D5" w:rsidP="007E4C2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Мотивационное обеспечение программы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Добровольность включения детей в разработку, подготовку общих дел, организацию жизни лагеря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Сочетание индивидуального и коллективного включения детей в творческие, развивающие, интеллектуальные виды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Информирование о результатах конкурсов, об условиях участия в том или ином деле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Организация различных видов стимулирования детей, многообразие предлагаемых видов деятельности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Учет возрастных и индивидуальных особенностей, способствующих обеспечению успешной самореализации ребенка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Создание ситуации успеха в избранных ребенком видах деятельности, 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индивидуальное и публичное поощрение достигнутого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1850D5" w:rsidRPr="00887341" w:rsidRDefault="001850D5" w:rsidP="001850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Механизмы реализации программы</w:t>
      </w:r>
    </w:p>
    <w:p w:rsidR="001850D5" w:rsidRPr="00887341" w:rsidRDefault="001850D5" w:rsidP="0018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 реализации данной программы включает в себя деятельность на нескольких этапах: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774"/>
        <w:gridCol w:w="6996"/>
      </w:tblGrid>
      <w:tr w:rsidR="001850D5" w:rsidRPr="00887341" w:rsidTr="00E03EC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b/>
                <w:sz w:val="28"/>
                <w:szCs w:val="28"/>
                <w:u w:val="single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Подготовительный этап </w:t>
            </w: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(до открытия лагеря)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FF0F95" w:rsidRDefault="001850D5" w:rsidP="00347C98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>-формирование пакета документов, разработка программы, создание условий для реализации программы,  разработка маршрутов экскурсий, программ творческих мастерских,  установление внешних связей, согласование плана с социальными учреждениями, учреждениями культуры и др., приобретение необходимого инвентаря, проведение инструктивных совещаний с сотрудниками лагеря, комплектование лагеря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 оформление помещений, проведение родительского собрания,  оформление информа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ционных стендов,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информирование детей и их родителей (законных представителей) о программе </w:t>
            </w:r>
            <w:r w:rsidR="00347C9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«Детективное агентство 2020» </w:t>
            </w:r>
            <w:r w:rsidRPr="00887341">
              <w:rPr>
                <w:rFonts w:ascii="Times New Roman" w:eastAsia="Calibri" w:hAnsi="Times New Roman"/>
                <w:sz w:val="28"/>
                <w:szCs w:val="28"/>
              </w:rPr>
              <w:t>и т.д.</w:t>
            </w:r>
          </w:p>
        </w:tc>
      </w:tr>
      <w:tr w:rsidR="001850D5" w:rsidRPr="00887341" w:rsidTr="00E03EC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Организационный этап </w:t>
            </w:r>
          </w:p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(1день </w:t>
            </w: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3A28B5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>-знакомство детей с распорядком дня, приучение детей к доброжелательным и справедливым взаимоотношениям друг с другом и со старшими, диагностика интер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есов и ожиданий детей от лагеря,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введение детей в сюжет игры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1850D5" w:rsidRPr="003A28B5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создание условий для быстрой адаптации детей во временном коллективе;</w:t>
            </w:r>
          </w:p>
          <w:p w:rsidR="001850D5" w:rsidRPr="003A28B5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самоуправления детей в Лагере;</w:t>
            </w:r>
          </w:p>
          <w:p w:rsidR="001850D5" w:rsidRPr="003A28B5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оформление отрядных уголков;</w:t>
            </w:r>
          </w:p>
          <w:p w:rsidR="001850D5" w:rsidRPr="007E4C2C" w:rsidRDefault="007E4C2C" w:rsidP="007E4C2C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входящая диагностика.</w:t>
            </w:r>
          </w:p>
        </w:tc>
      </w:tr>
      <w:tr w:rsidR="001850D5" w:rsidRPr="00887341" w:rsidTr="00E03EC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Основной этап </w:t>
            </w:r>
          </w:p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>(</w:t>
            </w:r>
            <w:r>
              <w:rPr>
                <w:rFonts w:ascii="Times New Roman" w:eastAsia="Calibri" w:hAnsi="Times New Roman"/>
                <w:i/>
                <w:sz w:val="28"/>
                <w:szCs w:val="28"/>
              </w:rPr>
              <w:t>2-5</w:t>
            </w:r>
            <w:r w:rsidRPr="00887341">
              <w:rPr>
                <w:rFonts w:ascii="Times New Roman" w:eastAsia="Calibri" w:hAnsi="Times New Roman"/>
                <w:i/>
                <w:sz w:val="28"/>
                <w:szCs w:val="28"/>
              </w:rPr>
              <w:t xml:space="preserve"> дни смены)</w:t>
            </w:r>
          </w:p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1850D5" w:rsidRPr="00887341" w:rsidRDefault="001850D5" w:rsidP="00E03EC5">
            <w:pPr>
              <w:spacing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3A28B5" w:rsidRDefault="001850D5" w:rsidP="00E03EC5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запуск Программы;</w:t>
            </w:r>
          </w:p>
          <w:p w:rsidR="00920CB4" w:rsidRPr="00347C98" w:rsidRDefault="001850D5" w:rsidP="00347C98">
            <w:pPr>
              <w:numPr>
                <w:ilvl w:val="0"/>
                <w:numId w:val="28"/>
              </w:numPr>
              <w:shd w:val="clear" w:color="auto" w:fill="FFFFFF"/>
              <w:spacing w:line="294" w:lineRule="atLeast"/>
              <w:ind w:left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реализация основной идеи смены:</w:t>
            </w:r>
          </w:p>
          <w:p w:rsidR="001850D5" w:rsidRPr="0022199F" w:rsidRDefault="001850D5" w:rsidP="00E03EC5">
            <w:pPr>
              <w:shd w:val="clear" w:color="auto" w:fill="FFFFFF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1) вовлечение детей в различные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виды коллективно-творческих дел.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Основные коллективно – творческие дела и квесты</w:t>
            </w:r>
            <w:r w:rsidR="007E4C2C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347C98" w:rsidRDefault="001850D5" w:rsidP="00E03EC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2) подведение итогов каждого дня по результатам </w:t>
            </w:r>
          </w:p>
          <w:p w:rsidR="00347C98" w:rsidRDefault="00347C98" w:rsidP="00E03EC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850D5" w:rsidRPr="003A28B5" w:rsidRDefault="001850D5" w:rsidP="00E03EC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работы, подведение итога по окончанию летней смены;</w:t>
            </w:r>
          </w:p>
          <w:p w:rsidR="001850D5" w:rsidRPr="00887341" w:rsidRDefault="001850D5" w:rsidP="00E03EC5">
            <w:pPr>
              <w:shd w:val="clear" w:color="auto" w:fill="FFFFFF"/>
              <w:spacing w:line="294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3) ежедневное отслеживание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эмоционального состояния детей.</w:t>
            </w:r>
          </w:p>
        </w:tc>
      </w:tr>
      <w:tr w:rsidR="001850D5" w:rsidRPr="00887341" w:rsidTr="00E03EC5">
        <w:tc>
          <w:tcPr>
            <w:tcW w:w="27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887341" w:rsidRDefault="001850D5" w:rsidP="00E03EC5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887341">
              <w:rPr>
                <w:rFonts w:ascii="Times New Roman" w:eastAsia="Calibri" w:hAnsi="Times New Roman"/>
                <w:sz w:val="28"/>
                <w:szCs w:val="28"/>
              </w:rPr>
              <w:t xml:space="preserve">Заключительный этап </w:t>
            </w:r>
          </w:p>
          <w:p w:rsidR="001850D5" w:rsidRPr="0022199F" w:rsidRDefault="001850D5" w:rsidP="00E03EC5">
            <w:pPr>
              <w:pStyle w:val="ab"/>
              <w:numPr>
                <w:ilvl w:val="0"/>
                <w:numId w:val="29"/>
              </w:numPr>
              <w:rPr>
                <w:rFonts w:ascii="Times New Roman" w:eastAsia="Calibri" w:hAnsi="Times New Roman"/>
                <w:b/>
                <w:i/>
                <w:color w:val="1F497D"/>
                <w:sz w:val="28"/>
                <w:szCs w:val="28"/>
                <w:u w:val="single"/>
              </w:rPr>
            </w:pPr>
            <w:r w:rsidRPr="0022199F">
              <w:rPr>
                <w:rFonts w:ascii="Times New Roman" w:eastAsia="Calibri" w:hAnsi="Times New Roman"/>
                <w:i/>
                <w:sz w:val="28"/>
                <w:szCs w:val="28"/>
              </w:rPr>
              <w:t>день смены)</w:t>
            </w:r>
          </w:p>
        </w:tc>
        <w:tc>
          <w:tcPr>
            <w:tcW w:w="6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50D5" w:rsidRPr="00A328EF" w:rsidRDefault="001850D5" w:rsidP="00E03EC5">
            <w:pPr>
              <w:tabs>
                <w:tab w:val="left" w:pos="6129"/>
              </w:tabs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Осмысление процессов деятельности детей в период смены, анализ уровня индивидуального роста каждого участника смены.</w:t>
            </w:r>
          </w:p>
          <w:p w:rsidR="001850D5" w:rsidRPr="003A28B5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- организация рефлексии;</w:t>
            </w:r>
          </w:p>
          <w:p w:rsidR="001850D5" w:rsidRPr="007E4C2C" w:rsidRDefault="001850D5" w:rsidP="00E03EC5">
            <w:pPr>
              <w:pStyle w:val="ac"/>
              <w:rPr>
                <w:rFonts w:ascii="Times New Roman" w:hAnsi="Times New Roman"/>
                <w:sz w:val="28"/>
                <w:szCs w:val="28"/>
              </w:rPr>
            </w:pPr>
            <w:r w:rsidRPr="006E6314">
              <w:rPr>
                <w:rFonts w:ascii="Times New Roman" w:hAnsi="Times New Roman"/>
                <w:sz w:val="28"/>
                <w:szCs w:val="28"/>
              </w:rPr>
              <w:t xml:space="preserve">- диагностика и анализ результативности деятельности Лагеря в рамках </w:t>
            </w:r>
            <w:r w:rsidR="007E4C2C">
              <w:rPr>
                <w:rFonts w:ascii="Times New Roman" w:hAnsi="Times New Roman"/>
                <w:sz w:val="28"/>
                <w:szCs w:val="28"/>
              </w:rPr>
              <w:t xml:space="preserve">осенней </w:t>
            </w:r>
            <w:r w:rsidRPr="006E6314">
              <w:rPr>
                <w:rFonts w:ascii="Times New Roman" w:hAnsi="Times New Roman"/>
                <w:sz w:val="28"/>
                <w:szCs w:val="28"/>
              </w:rPr>
              <w:t>смены</w:t>
            </w:r>
            <w:r w:rsidR="007E4C2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850D5" w:rsidRPr="00A328EF" w:rsidRDefault="001850D5" w:rsidP="00E03EC5">
            <w:pPr>
              <w:shd w:val="clear" w:color="auto" w:fill="FFFFFF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Завершение сюжетно </w:t>
            </w:r>
            <w:r w:rsidRPr="007E4C2C">
              <w:rPr>
                <w:rFonts w:ascii="Times New Roman" w:hAnsi="Times New Roman"/>
                <w:sz w:val="28"/>
                <w:szCs w:val="28"/>
              </w:rPr>
              <w:t>– рол</w:t>
            </w:r>
            <w:r w:rsidR="007E4C2C" w:rsidRPr="007E4C2C">
              <w:rPr>
                <w:rFonts w:ascii="Times New Roman" w:hAnsi="Times New Roman"/>
                <w:sz w:val="28"/>
                <w:szCs w:val="28"/>
              </w:rPr>
              <w:t>евой игры</w:t>
            </w:r>
            <w:r w:rsidRPr="007E4C2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подведе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ние итогов; награждение отрядов, детей; </w:t>
            </w:r>
            <w:r w:rsidRPr="003A28B5">
              <w:rPr>
                <w:rFonts w:ascii="Times New Roman" w:hAnsi="Times New Roman"/>
                <w:color w:val="000000"/>
                <w:sz w:val="28"/>
                <w:szCs w:val="28"/>
              </w:rPr>
              <w:t>торжественн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ое закрытие смены.</w:t>
            </w:r>
          </w:p>
        </w:tc>
      </w:tr>
    </w:tbl>
    <w:p w:rsidR="001850D5" w:rsidRPr="00887341" w:rsidRDefault="001850D5" w:rsidP="001850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50D5" w:rsidRPr="007E4C2C" w:rsidRDefault="001850D5" w:rsidP="007E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2A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творчески активной личности будет проходить через сюжетно – ролевую игру, как ведущий тип деятельности.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 - ролевая игра представляет собой исполнение детьми какого-либо сюжета. Эти игры проходят без зрителей, все - участники! Ценность сюжетно-ролевой игры определяется тем, насколько в ребенке она развивает такие качества как настойчивость, смелость, умение ориентироваться в сложной ситуации, умение действовать в интересах коллектива, сообща добиваться победы, не разрушая позитивного отношения к действительности.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предполагает: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большую двигательную активность;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разнообразие видов деятельности;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признание и позитивную оценку в среде сверстников и взрослых;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релаксационные занятия.</w:t>
      </w:r>
    </w:p>
    <w:p w:rsidR="007E4C2C" w:rsidRDefault="007E4C2C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3A28B5" w:rsidRDefault="001850D5" w:rsidP="001850D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является комплексной, включающей в себя различные направления: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Спортивно - оздоровительный модуль.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Патриотический модуль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Нравственно – эстетический модуль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Экологический модуль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Художественно - творческий модуль</w:t>
      </w:r>
    </w:p>
    <w:p w:rsidR="001850D5" w:rsidRPr="006E6314" w:rsidRDefault="001850D5" w:rsidP="001850D5">
      <w:pPr>
        <w:pStyle w:val="ab"/>
        <w:numPr>
          <w:ilvl w:val="0"/>
          <w:numId w:val="58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E6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Досуговый модуль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Спортивно-оздоровительное направление</w:t>
      </w:r>
    </w:p>
    <w:p w:rsidR="001850D5" w:rsidRDefault="001850D5" w:rsidP="001850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 направление входят мероприятия, пропагандирующие здоровый образ жизни. Разрабатываются и проводятся различные встречи, экскурсии, соревнования, конкурсные программы по физической культуре, ОБЖ, противопожарной безопасности, правилам дорожного движения, по оказанию первой медицинской помощи. С помощью спорта и физкультуры в лагере решаются задачи физического воспитания: укрепление здоровья, физическое развитие детей.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физкультурно – оздоровительной деятельности.</w:t>
      </w:r>
    </w:p>
    <w:p w:rsidR="001850D5" w:rsidRPr="003A28B5" w:rsidRDefault="001850D5" w:rsidP="001850D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и укрепление гигиенических навыков.</w:t>
      </w:r>
    </w:p>
    <w:p w:rsidR="001850D5" w:rsidRPr="003A28B5" w:rsidRDefault="001850D5" w:rsidP="001850D5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знаний об охране здоровья.</w:t>
      </w:r>
    </w:p>
    <w:p w:rsidR="001850D5" w:rsidRPr="003A28B5" w:rsidRDefault="001850D5" w:rsidP="001850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Утренняя зарядка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50D5" w:rsidRPr="003A28B5" w:rsidRDefault="001850D5" w:rsidP="001850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двухразового питания детей.</w:t>
      </w:r>
    </w:p>
    <w:p w:rsidR="001850D5" w:rsidRPr="003A28B5" w:rsidRDefault="001850D5" w:rsidP="001850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мероприятия.</w:t>
      </w:r>
    </w:p>
    <w:p w:rsidR="001850D5" w:rsidRPr="003A28B5" w:rsidRDefault="001850D5" w:rsidP="001850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игры на свежем воздухе.</w:t>
      </w:r>
    </w:p>
    <w:p w:rsidR="001850D5" w:rsidRPr="003A28B5" w:rsidRDefault="001850D5" w:rsidP="001850D5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тренировочной эва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куации по пожарной безопасности и др.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Патриотическое направление</w:t>
      </w:r>
    </w:p>
    <w:p w:rsidR="001850D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направление включает в себя все мероприятия, носящие патриотический, исторический и культурный характер. Мероприятия этого направления должны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в детях патриотизм, любовь к родному краю, чувство гордости за свою страну, за ее историю и культуру.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детей гражданами своей Родины, знающими и уважающими свои корни, культуру, традиции своей семьи, родного края, страны.</w:t>
      </w:r>
    </w:p>
    <w:p w:rsidR="001850D5" w:rsidRPr="003A28B5" w:rsidRDefault="001850D5" w:rsidP="001850D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любви к отчему дому, формирование гражданского самосознания, ответственности за судьбу Родины.</w:t>
      </w:r>
    </w:p>
    <w:p w:rsidR="001850D5" w:rsidRPr="003A28B5" w:rsidRDefault="001850D5" w:rsidP="001850D5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к духовным ценностям истории Малой Родины.</w:t>
      </w:r>
    </w:p>
    <w:p w:rsidR="001850D5" w:rsidRPr="003A28B5" w:rsidRDefault="001850D5" w:rsidP="001850D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 народные игры (лапта, цепи кованные, ручеёк и т.д.).</w:t>
      </w:r>
    </w:p>
    <w:p w:rsidR="001850D5" w:rsidRPr="003A28B5" w:rsidRDefault="001850D5" w:rsidP="001850D5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краеведческий музей.</w:t>
      </w:r>
    </w:p>
    <w:p w:rsidR="007E4C2C" w:rsidRPr="007E4C2C" w:rsidRDefault="001850D5" w:rsidP="007E4C2C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Отрядные часы, расширяющие кругозор детей, помогающие ребёнку осмыслить своё место в природе и усвоить такие ценности как «Отечество», «Семья».</w:t>
      </w: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Нравственно - эстетическое направление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Прекрасное окружает нас повсюду: и в природе, и в обществе, и в отношениях между людьми. Надо только его видеть, чувствовать и понимать. Ростки этого чудесного умения заложены в каждом ребенке. Развивать их – значит воспитывать эстетически. Вот почему эстетическое воспитание всегда было и остается важнейшей частью педагогической деятельности детских оздоровительных лагерей. В рамках нравственно-эстетического воспитания в лагере можно многое сделать, и действовать можно в нескольких направлениях: музыка, песня, танец, общение с книгой, природой, искусством. Различные мероприятия этого направления должны способствовать развитию у детей чувства ответственности, надежности, честности, заботливости и уважения по отношению к себе, к другим людям и к порученному делу, бережного отношения к природе.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Пробуждение в детях чувства прекрасного.</w:t>
      </w:r>
    </w:p>
    <w:p w:rsidR="001850D5" w:rsidRPr="003A28B5" w:rsidRDefault="001850D5" w:rsidP="001850D5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навыков культурного поведения и общения.</w:t>
      </w:r>
    </w:p>
    <w:p w:rsidR="001850D5" w:rsidRPr="003A28B5" w:rsidRDefault="001850D5" w:rsidP="001850D5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Экологическое направление</w:t>
      </w:r>
    </w:p>
    <w:p w:rsidR="001850D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направление включает в себя все мероприятия, носящие экологический характер, воспитывающие в детях любовь и бережное отношение к природе.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детей в различные формы органи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зации экологических мероприятий: праздников, игровых конкурсных программ, викторин, акций.</w:t>
      </w:r>
    </w:p>
    <w:p w:rsidR="001850D5" w:rsidRPr="003A28B5" w:rsidRDefault="001850D5" w:rsidP="001850D5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у детей правильного отношения к родной природе.</w:t>
      </w:r>
    </w:p>
    <w:p w:rsidR="001850D5" w:rsidRPr="003A28B5" w:rsidRDefault="001850D5" w:rsidP="001850D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Посещение музея,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библиотеки.</w:t>
      </w:r>
    </w:p>
    <w:p w:rsidR="001850D5" w:rsidRPr="003A28B5" w:rsidRDefault="001850D5" w:rsidP="001850D5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и игры экологической направленности.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Художественно-творческое направление</w:t>
      </w:r>
    </w:p>
    <w:p w:rsidR="001850D5" w:rsidRDefault="001850D5" w:rsidP="0018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одно из важных направлений Программы. Оно должно способствовать творческому развитию детей и их инициативе. Необходимо создать все условия в Лагере для реализации этого направления, т.к. мероприятия этого направления благоприятствуют самореализации, самосовершенствованию и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социализации ребенка в жизни. Все мероприятия этого направления носят практический характер.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Приобщение детей к посильной и доступной деятельности в области искусства, воспитание потребности вносить элементы прекрасного в окружающую среду, в свой быт.</w:t>
      </w:r>
    </w:p>
    <w:p w:rsidR="001850D5" w:rsidRPr="003A28B5" w:rsidRDefault="001850D5" w:rsidP="001850D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художественно – эстетического вкуса, способности самостоятельно оценивать произведения искусства, свой труд.</w:t>
      </w:r>
    </w:p>
    <w:p w:rsidR="001850D5" w:rsidRPr="003A28B5" w:rsidRDefault="001850D5" w:rsidP="001850D5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детей.</w:t>
      </w:r>
    </w:p>
    <w:p w:rsidR="001850D5" w:rsidRPr="003A28B5" w:rsidRDefault="001850D5" w:rsidP="001850D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в музей, районную библиотеку.</w:t>
      </w:r>
    </w:p>
    <w:p w:rsidR="001850D5" w:rsidRPr="003A28B5" w:rsidRDefault="001850D5" w:rsidP="001850D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Изобразительная деятельность (оформление отрядного уголка, плакатов).</w:t>
      </w:r>
    </w:p>
    <w:p w:rsidR="001850D5" w:rsidRPr="003A28B5" w:rsidRDefault="001850D5" w:rsidP="001850D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конкурсы (конкурс костюмов, рисунков).</w:t>
      </w:r>
    </w:p>
    <w:p w:rsidR="001850D5" w:rsidRPr="003A28B5" w:rsidRDefault="001850D5" w:rsidP="001850D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Игровые творческие программы.</w:t>
      </w:r>
    </w:p>
    <w:p w:rsidR="001850D5" w:rsidRPr="003A28B5" w:rsidRDefault="001850D5" w:rsidP="001850D5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Творческие мастерские.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деятельность – это особая сфера человеческой активности, в которой личность не преследует никаких других целей, кроме получения удовольствия от проявления духовных и физических сил. Основным назначением творческой деятельности в лагере является развитие креативности детей и подростков.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0D5" w:rsidRPr="00A328EF" w:rsidRDefault="001850D5" w:rsidP="001850D5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28E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Досуговое направление</w:t>
      </w:r>
    </w:p>
    <w:p w:rsidR="001850D5" w:rsidRDefault="001850D5" w:rsidP="00185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Летние каникулы – время отдыха, и поэтому большую роль играет правильно организованный досуг. Именно в этой деятельности дети эмоционально раскрепощаются, заводят новых друзей. Необходимо, чтобы все мероприятия этого направления были веселые, эмоциональные, энергичные, непродолжительные, познавательные. Это направление напрямую связано с другими направлениями Программы.</w:t>
      </w:r>
    </w:p>
    <w:p w:rsidR="001850D5" w:rsidRPr="00A328EF" w:rsidRDefault="001850D5" w:rsidP="001850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328E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Основные формы работы</w:t>
      </w:r>
    </w:p>
    <w:p w:rsidR="001850D5" w:rsidRPr="003A28B5" w:rsidRDefault="001850D5" w:rsidP="001850D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 как можно большего количества детей в различные формы организации досуга.</w:t>
      </w:r>
    </w:p>
    <w:p w:rsidR="001850D5" w:rsidRPr="003A28B5" w:rsidRDefault="001850D5" w:rsidP="001850D5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кружковой деятельности.</w:t>
      </w:r>
    </w:p>
    <w:p w:rsidR="001850D5" w:rsidRPr="003A28B5" w:rsidRDefault="001850D5" w:rsidP="001850D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Игры.</w:t>
      </w:r>
    </w:p>
    <w:p w:rsidR="001850D5" w:rsidRPr="003A28B5" w:rsidRDefault="001850D5" w:rsidP="001850D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праздников, концертов, конкурсов и т.д.</w:t>
      </w:r>
    </w:p>
    <w:p w:rsidR="001850D5" w:rsidRPr="003A28B5" w:rsidRDefault="001850D5" w:rsidP="001850D5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КТД, линейки.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Досуговая деятельность – это процесс активного общения, удовлетворения потребностей детей в контактах, творческой деятельности, процесс интеллектуального и физического развития ребенка, формирования его характера. Организация досуговой деятельности детей – один из компонентов единого процесса жизнедеятельности ребенка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период пребывания его в лагере.</w:t>
      </w:r>
    </w:p>
    <w:p w:rsidR="001850D5" w:rsidRPr="003A28B5" w:rsidRDefault="001850D5" w:rsidP="001850D5">
      <w:pPr>
        <w:shd w:val="clear" w:color="auto" w:fill="FFFFFF"/>
        <w:spacing w:after="0" w:line="29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Ведущими ценностями в условиях организации отдыха и занятости детей и подростков в летний период являются:</w:t>
      </w:r>
    </w:p>
    <w:p w:rsidR="001850D5" w:rsidRPr="00BE0815" w:rsidRDefault="001850D5" w:rsidP="001850D5">
      <w:pPr>
        <w:pStyle w:val="ab"/>
        <w:numPr>
          <w:ilvl w:val="0"/>
          <w:numId w:val="4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физическое оздоровление обучающихся;</w:t>
      </w:r>
    </w:p>
    <w:p w:rsidR="001850D5" w:rsidRPr="00BE0815" w:rsidRDefault="001850D5" w:rsidP="001850D5">
      <w:pPr>
        <w:pStyle w:val="ab"/>
        <w:numPr>
          <w:ilvl w:val="0"/>
          <w:numId w:val="4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укрепление их эмоционально-психологического здоровья;</w:t>
      </w:r>
    </w:p>
    <w:p w:rsidR="001850D5" w:rsidRPr="00BE0815" w:rsidRDefault="001850D5" w:rsidP="001850D5">
      <w:pPr>
        <w:pStyle w:val="ab"/>
        <w:numPr>
          <w:ilvl w:val="0"/>
          <w:numId w:val="49"/>
        </w:num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E08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интеллектуальной сферы, творческого потенциала детей и подростков.</w:t>
      </w:r>
    </w:p>
    <w:p w:rsidR="007E4C2C" w:rsidRPr="00887341" w:rsidRDefault="007E4C2C" w:rsidP="007E4C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План-сетка мероприятий</w:t>
      </w:r>
    </w:p>
    <w:p w:rsidR="007E4C2C" w:rsidRPr="00887341" w:rsidRDefault="007E4C2C" w:rsidP="007E4C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735"/>
      </w:tblGrid>
      <w:tr w:rsidR="007E4C2C" w:rsidRPr="00887341" w:rsidTr="00AF722F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tcMar>
              <w:left w:w="108" w:type="dxa"/>
              <w:right w:w="108" w:type="dxa"/>
            </w:tcMar>
          </w:tcPr>
          <w:p w:rsidR="007E4C2C" w:rsidRPr="00052AD6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1 день – </w:t>
            </w:r>
            <w:r w:rsidRPr="00663540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31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октября</w:t>
            </w: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162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Здравствуйте, а вот и мы!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-Сбор, деление на отряды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-Мероприятие на сплочение коллектива «Поясок дружбы»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-Обсуждение игрового замысла, распределение обязанностей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Инструктажи по ТБ и ПДД. Минутка безопасности.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-Тренировочная эвакуация</w:t>
            </w:r>
          </w:p>
          <w:p w:rsidR="003C30B0" w:rsidRPr="00887341" w:rsidRDefault="003C30B0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-Торжественное открытие смены: </w:t>
            </w:r>
            <w:r w:rsidR="00A43D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церемония приема в школу детективов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Операция «Уют» Работа по отрядам (оформление отрядной атрибутики, оформление кабинетов)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«Время впечатлений»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79646" w:themeFill="accent6"/>
            <w:tcMar>
              <w:left w:w="108" w:type="dxa"/>
              <w:right w:w="108" w:type="dxa"/>
            </w:tcMar>
          </w:tcPr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 день – 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2</w:t>
            </w: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ноября</w:t>
            </w:r>
          </w:p>
          <w:p w:rsidR="007E4C2C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96487B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96487B" w:rsidRPr="0096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Игр и Веселых затей</w:t>
            </w:r>
            <w:r w:rsidRPr="009648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6487B" w:rsidRPr="0096487B" w:rsidRDefault="0096487B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4C2C" w:rsidRPr="0096487B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 «Танцуем вместе!»</w:t>
            </w:r>
          </w:p>
          <w:p w:rsidR="0096487B" w:rsidRPr="0096487B" w:rsidRDefault="0096487B" w:rsidP="0096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«Утро неожиданностей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6487B" w:rsidRPr="0096487B" w:rsidRDefault="0096487B" w:rsidP="009648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Студии красоты «Необыкновенные прически»</w:t>
            </w:r>
          </w:p>
          <w:p w:rsidR="0096487B" w:rsidRPr="0096487B" w:rsidRDefault="0096487B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-Фотосессия «Улыбнись в кадр!»</w:t>
            </w:r>
          </w:p>
          <w:p w:rsidR="007E4C2C" w:rsidRDefault="00FF0FED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творческих мастерских</w:t>
            </w:r>
            <w:r w:rsid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="0096487B"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кция «Подарок другу»</w:t>
            </w:r>
          </w:p>
          <w:p w:rsidR="00A43D71" w:rsidRPr="0096487B" w:rsidRDefault="00A43D71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-Работа 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детективного агентства 2020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2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отрядам)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(разгадывание тайн, загадок, викторин, ребусов</w:t>
            </w:r>
            <w:r w:rsidR="00920C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др.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7E4C2C" w:rsidRPr="0096487B" w:rsidRDefault="00FF0FED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3C30B0"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Подвижные игры на свежем воздухе</w:t>
            </w:r>
          </w:p>
          <w:p w:rsidR="007E4C2C" w:rsidRPr="0096487B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«Время впечатлений»</w:t>
            </w:r>
          </w:p>
          <w:p w:rsidR="007E4C2C" w:rsidRPr="0096487B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48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7E4C2C" w:rsidRPr="00365F51" w:rsidRDefault="007E4C2C" w:rsidP="00AF72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C2C" w:rsidRPr="00887341" w:rsidTr="0003247E">
        <w:trPr>
          <w:trHeight w:val="3109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</w:tcPr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3 день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03 ноября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3C30B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Сильные, смелые, ловкие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«Танцуем вместе!»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 о ЗОЖ</w:t>
            </w:r>
          </w:p>
          <w:p w:rsidR="0003247E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324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Беседа «Осторожно! Лед!»</w:t>
            </w:r>
          </w:p>
          <w:p w:rsidR="0003247E" w:rsidRDefault="0003247E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 о правилах безопасного поведения вблизи водоемов в период</w:t>
            </w:r>
          </w:p>
          <w:p w:rsidR="00FF0FED" w:rsidRDefault="0003247E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осеннего ледостава</w:t>
            </w:r>
          </w:p>
          <w:p w:rsidR="0003247E" w:rsidRDefault="0003247E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Веселые старты</w:t>
            </w:r>
          </w:p>
          <w:p w:rsidR="00347C98" w:rsidRDefault="00347C98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3247E" w:rsidRDefault="0003247E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-Викторина «Здоровье не купишь – его разум дарит!»</w:t>
            </w:r>
          </w:p>
          <w:p w:rsidR="0003247E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-Конкурс плакатов по ЗОЖ</w:t>
            </w:r>
          </w:p>
          <w:p w:rsidR="00C30962" w:rsidRDefault="00FF0FED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творческих мастерских</w:t>
            </w:r>
          </w:p>
          <w:p w:rsidR="00920CB4" w:rsidRPr="00887341" w:rsidRDefault="00347C98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детективного агентства 2020  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«Время впечатлений»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7E4C2C" w:rsidRPr="00887341" w:rsidRDefault="007E4C2C" w:rsidP="000324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4 день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05 ноября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2C" w:rsidRDefault="007E4C2C" w:rsidP="00F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F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Войди в природу другом!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FF0FED" w:rsidRPr="00887341" w:rsidRDefault="00FF0FED" w:rsidP="00F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4C2C" w:rsidRPr="00FF0FED" w:rsidRDefault="007E4C2C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  <w:r w:rsidR="00FF0FED"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«Танцуем вместе!»</w:t>
            </w:r>
          </w:p>
          <w:p w:rsidR="00FF0FED" w:rsidRPr="00FF0FED" w:rsidRDefault="00FF0FED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 В гостях у Лешего»  – беседа «Как вести себя в лесу».</w:t>
            </w:r>
          </w:p>
          <w:p w:rsidR="00FF0FED" w:rsidRDefault="007E4C2C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FE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FF0FED" w:rsidRPr="00FF0FED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«Джунгли</w:t>
            </w:r>
            <w:r w:rsidR="00FF0FED"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зовут»  –  игровая программа </w:t>
            </w:r>
          </w:p>
          <w:p w:rsidR="00FF0FED" w:rsidRPr="00FF0FED" w:rsidRDefault="00FF0FED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FF0FED" w:rsidRDefault="00FF0FED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E4C2C"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«Диалоги о животных»  – викторина.</w:t>
            </w:r>
          </w:p>
          <w:p w:rsidR="0003247E" w:rsidRPr="00FF0FED" w:rsidRDefault="0003247E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-Кругосветка «Знатоки лесной аптеки»</w:t>
            </w:r>
          </w:p>
          <w:p w:rsidR="00FF0FED" w:rsidRPr="00FF0FED" w:rsidRDefault="00FF0FED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7E4C2C"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Конкурс художников- анималисто</w:t>
            </w:r>
            <w:r w:rsidRPr="00FF0F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в.                             </w:t>
            </w:r>
          </w:p>
          <w:p w:rsidR="00FF0FED" w:rsidRDefault="00FF0FED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-Работа творческих мастерских</w:t>
            </w:r>
          </w:p>
          <w:p w:rsidR="00920CB4" w:rsidRPr="00FF0FED" w:rsidRDefault="00920CB4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детективного агентства 2020  </w:t>
            </w:r>
          </w:p>
          <w:p w:rsidR="007E4C2C" w:rsidRPr="00FF0FED" w:rsidRDefault="007E4C2C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7E4C2C" w:rsidRPr="00FF0FED" w:rsidRDefault="007E4C2C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«Время впечатлений»</w:t>
            </w:r>
          </w:p>
          <w:p w:rsidR="007E4C2C" w:rsidRDefault="007E4C2C" w:rsidP="00FF0F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E4C2C" w:rsidRPr="00887341" w:rsidTr="00AF722F">
        <w:trPr>
          <w:trHeight w:val="1"/>
        </w:trPr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tcMar>
              <w:left w:w="108" w:type="dxa"/>
              <w:right w:w="108" w:type="dxa"/>
            </w:tcMar>
          </w:tcPr>
          <w:p w:rsidR="007E4C2C" w:rsidRPr="0003247E" w:rsidRDefault="007E4C2C" w:rsidP="000324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5 день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06 ноября</w:t>
            </w:r>
          </w:p>
          <w:p w:rsidR="007E4C2C" w:rsidRDefault="00FF0FED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FED" w:rsidRPr="00365F51" w:rsidRDefault="00FF0FED" w:rsidP="00FF0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65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Мы – вместе!</w:t>
            </w:r>
            <w:r w:rsidRPr="00365F5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-Зарядка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«Танцуем вместе»</w:t>
            </w:r>
          </w:p>
          <w:p w:rsidR="00FF0FED" w:rsidRPr="00365F51" w:rsidRDefault="00FF0FED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-Квест-игра, посвященная Дню народного единства</w:t>
            </w:r>
          </w:p>
          <w:p w:rsidR="00FF0FED" w:rsidRDefault="00FF0FED" w:rsidP="00FF0FED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365F51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Конкурс рисунков «Россия – Родина моя!»</w:t>
            </w:r>
          </w:p>
          <w:p w:rsidR="00920CB4" w:rsidRDefault="00FF0FED" w:rsidP="00920CB4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-Работа творческих мастерских</w:t>
            </w:r>
          </w:p>
          <w:p w:rsidR="00920CB4" w:rsidRDefault="00920CB4" w:rsidP="00920CB4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детективного агентства 2020  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4C2C" w:rsidRDefault="007E4C2C" w:rsidP="00920CB4">
            <w:pPr>
              <w:spacing w:after="0" w:line="240" w:lineRule="auto"/>
              <w:ind w:right="283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-Игры на свежем воздухе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-Итоги дня «Время впечатлений»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E4C2C" w:rsidRDefault="00FF0FED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30A0"/>
            <w:tcMar>
              <w:left w:w="108" w:type="dxa"/>
              <w:right w:w="108" w:type="dxa"/>
            </w:tcMar>
          </w:tcPr>
          <w:p w:rsidR="007E4C2C" w:rsidRPr="00887341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6 день –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07 ноября</w:t>
            </w:r>
          </w:p>
          <w:p w:rsidR="007E4C2C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7E4C2C" w:rsidRPr="00B96145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9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FF0F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Фабрика звезд</w:t>
            </w:r>
            <w:r w:rsidRPr="00B961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7E4C2C" w:rsidRPr="00B96145" w:rsidRDefault="007E4C2C" w:rsidP="00AF72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Зарядка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«Танцуем вместе!»</w:t>
            </w:r>
          </w:p>
          <w:p w:rsidR="007E4C2C" w:rsidRDefault="00FF0FED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«Неужели это я!» (Просмотр фотографий за период работы лагеря)</w:t>
            </w:r>
          </w:p>
          <w:p w:rsidR="00920CB4" w:rsidRDefault="00FF0FED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-Ярмарка-распродажа </w:t>
            </w:r>
          </w:p>
          <w:p w:rsidR="00FF0FED" w:rsidRDefault="00920CB4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347C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детективного агентства 2020  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F0FED" w:rsidRDefault="00FF0FED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-Праздничная концертная программа</w:t>
            </w:r>
          </w:p>
          <w:p w:rsidR="007E4C2C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F0F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смены, награждение детей</w:t>
            </w:r>
          </w:p>
          <w:p w:rsidR="007E4C2C" w:rsidRPr="00887341" w:rsidRDefault="007E4C2C" w:rsidP="00AF72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873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-Линейка</w:t>
            </w:r>
          </w:p>
        </w:tc>
      </w:tr>
    </w:tbl>
    <w:p w:rsidR="007E4C2C" w:rsidRDefault="007E4C2C" w:rsidP="007E4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4C2C" w:rsidRDefault="007E4C2C" w:rsidP="007E4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7E4C2C" w:rsidRDefault="007E4C2C" w:rsidP="007E4C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62E9" w:rsidRDefault="009162E9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162E9" w:rsidRDefault="009162E9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</w:p>
    <w:p w:rsidR="00920CB4" w:rsidRPr="00473DDA" w:rsidRDefault="00920CB4" w:rsidP="00920CB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734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Игровая модель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смены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лагерь пришла красавица осень, засыпала все листьями, поведала нам много тайн природы, но и оставила много вопросов, ответив на которые дети найдут ключ к тому главному, что всех нас объединяет.</w:t>
      </w: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Pr="00473DDA" w:rsidRDefault="00920CB4" w:rsidP="00920C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Каждый день в лагере ребята будут видеть листья, которые оставила осень. На них можно будет почитать интересную информацию о жизни животных и растений, ребята узнают много тайн природы. Но будут попадаться листочки с вопросами и заданиями, выполняя которые дети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будут </w:t>
      </w: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получат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ь</w:t>
      </w: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4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артефакты</w:t>
      </w:r>
      <w:r w:rsidR="00347C9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разным направлениям работы в лагере</w:t>
      </w: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период лагеря дети устраиваются на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работу в детективное агентство и становятся сыщиками, которые стараются собрать все улики и разгадать главную тайну. За выполненные задания ребята получат в разбивку буквы:  Р, Ж, А, У, Б, Д соответствующие цвету дня: красный, оранжевый, желтый, зеленый  и т.д. </w:t>
      </w:r>
      <w:r w:rsidRPr="00473D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Найденные улики дети сдают в бюро находок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И лишь в последний день смены, сложив все буквы, дети, поймут, что всех нас объединяет ДРУЖБА.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условием проведения лагеря является безопасность участников, поэтому кадровый состав должен иметь соответствующий педагогический и организаторский опыт.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F497D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распределение функциональных обязанностей  между субъектами управления образовательного учреждения позволяет организовать работу лагеря и устранить дублирование функций между педагогическими работниками. 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Назначение директора лагеря, воспитателей, осуществляет  администрация учреждения. Директор лагеря определяет функциональные обязанности персонала, руководит всей работой лагеря и несет ответственность за состояние воспитательной, хозяйственной и финансовой работы, соблюдение распорядка дня, трудового законодательства, обеспечение здоровья и жизни воспитанников, планирует, организует и контролирует все направления деятельности лагеря, отвечает за качество и эффективность.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Воспитатели организуют воспитательную работу, отвечают за жизнь и безопасность детей, следят за исполнением программы смены лагеря.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Весь педагогический коллектив отвечает за соблюдение правил техники безопасности, выполнение мероприятий по охране жизни и здоровья воспитанников во время участия в соревнованиях, массовых праздниках и других мероприятиях.</w:t>
      </w: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 </w:t>
      </w: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Pr="00B40D91" w:rsidRDefault="00920CB4" w:rsidP="00920CB4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2"/>
        <w:gridCol w:w="1712"/>
        <w:gridCol w:w="1697"/>
        <w:gridCol w:w="5633"/>
      </w:tblGrid>
      <w:tr w:rsidR="00920CB4" w:rsidRPr="00B40D91" w:rsidTr="00075CEC">
        <w:trPr>
          <w:trHeight w:val="481"/>
        </w:trPr>
        <w:tc>
          <w:tcPr>
            <w:tcW w:w="6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672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4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5633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Функциональные обязанности</w:t>
            </w:r>
          </w:p>
        </w:tc>
      </w:tr>
      <w:tr w:rsidR="00920CB4" w:rsidRPr="00B40D91" w:rsidTr="00075CEC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лагеря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организует, координирует и контролирует работу сотрудников лагеря;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разрабатывает   программу работы лагеря;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жизни и здоровья детей и сотрудников лагеря;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обеспечением горячего питания;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руководит работой педагогов и другого персонала.</w:t>
            </w:r>
          </w:p>
        </w:tc>
      </w:tr>
      <w:tr w:rsidR="00920CB4" w:rsidRPr="00B40D91" w:rsidTr="00075CEC">
        <w:trPr>
          <w:trHeight w:val="1"/>
        </w:trPr>
        <w:tc>
          <w:tcPr>
            <w:tcW w:w="672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672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594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633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обеспечивает реализацию плана работы, организует детей, ведет работу по </w:t>
            </w: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сплочению коллектива, развивает их творческий потенциал;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продумывает активное участие детей во всех видах деятельности, помогает ребёнку достичь успеха;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обеспечивает безопасность детей в лагере, на экскурсиях, мероприятиях;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несёт материальную ответственность за имущество, выданное на лагерь, отряд;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следит за дисциплиной, режимом дня, соблюдением личной гигиены;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проводит инструктаж по ТБ, ПБ для детей под личную роспись;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информирует детей и родителей о правилах, нормах и традициях дневного  лагеря, ведёт контроль за приёмом пищи.</w:t>
            </w:r>
          </w:p>
        </w:tc>
      </w:tr>
    </w:tbl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 </w:t>
      </w:r>
    </w:p>
    <w:p w:rsidR="00920CB4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    В лагере постоянно работает 1технический работник по уборке   помещений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вахтера. Медицинская помощь оказывается Пошехонской ЦРБ по договору о сотрудничестве.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Ожидаемые результаты Программы</w:t>
      </w:r>
    </w:p>
    <w:p w:rsidR="00920CB4" w:rsidRPr="003A28B5" w:rsidRDefault="00920CB4" w:rsidP="00920CB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Общее оздоровление детей, укрепление их здоровья.</w:t>
      </w:r>
    </w:p>
    <w:p w:rsidR="00920CB4" w:rsidRPr="003A28B5" w:rsidRDefault="00920CB4" w:rsidP="00920CB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самодеятельности.</w:t>
      </w:r>
    </w:p>
    <w:p w:rsidR="00920CB4" w:rsidRPr="003A28B5" w:rsidRDefault="00920CB4" w:rsidP="00920CB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активности.</w:t>
      </w:r>
    </w:p>
    <w:p w:rsidR="00920CB4" w:rsidRPr="003A28B5" w:rsidRDefault="00920CB4" w:rsidP="00920CB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психологического микроклимата, а также укрепление здоровья детей.</w:t>
      </w:r>
    </w:p>
    <w:p w:rsidR="00920CB4" w:rsidRPr="003A28B5" w:rsidRDefault="00920CB4" w:rsidP="00920CB4">
      <w:pPr>
        <w:numPr>
          <w:ilvl w:val="0"/>
          <w:numId w:val="4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Личностный рост участников смены.</w:t>
      </w:r>
    </w:p>
    <w:p w:rsidR="00347C98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в органах соуправления под руководством взрослых способствует </w:t>
      </w:r>
    </w:p>
    <w:p w:rsidR="00347C98" w:rsidRDefault="00347C98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формированию таких умений, как: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лидерские способности;</w:t>
      </w: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чувство ответственности за лагерь, за весь коллектив;</w:t>
      </w: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общаться со взрослыми;</w:t>
      </w: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высказывание и отстаивание своей точки зрения;</w:t>
      </w: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 ошибок и умение находить пути их исправления;</w:t>
      </w:r>
    </w:p>
    <w:p w:rsidR="00920CB4" w:rsidRPr="003A28B5" w:rsidRDefault="00920CB4" w:rsidP="00920CB4">
      <w:pPr>
        <w:numPr>
          <w:ilvl w:val="0"/>
          <w:numId w:val="4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мнения других.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стараются создать атмосферу комфортности для каждого ребенка.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Критерии эффективности Программы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чтобы Программа заработала, нужно создать такие условия, чтобы каждый участник (взрослые и дети) нашёл своё место в Лагере, с 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удовольствием относился к обязанностям и поручениям, также с радостью участвовал в предложенных мероприятиях.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выполнения этих условий разработаны следующие критерии эффективности: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постановка реальных целей и планирование результатов Программы;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заинтересованность педагогов и детей в реализации Программы, благоприятный психологический климат;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творческое сотрудничество детей и взрослых.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оценить эффективность данной Программы с детьми проводится постоянный мониторинг. Каждый день ребята заполняют экран настроения, что позволяет организовать индивидуальную работу с детьми. В конце дня педагоги проводят анализ дня, определяя качество и содержание своей работы по результатам обратной связи.</w:t>
      </w:r>
    </w:p>
    <w:p w:rsidR="00920CB4" w:rsidRPr="00920CB4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Анкетирование ребят проводится в начале и в конце лагерной смены, для </w:t>
      </w:r>
      <w:r w:rsidRPr="00920CB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анализа работы лагеря и дальнейшего планирования для будущего сезона (Приложение 2).</w:t>
      </w:r>
    </w:p>
    <w:p w:rsidR="00920CB4" w:rsidRPr="007E4C2C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Методическое обеспечение программы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положения, при</w:t>
      </w:r>
      <w:r>
        <w:rPr>
          <w:rFonts w:ascii="Times New Roman" w:eastAsia="Calibri" w:hAnsi="Times New Roman" w:cs="Times New Roman"/>
          <w:sz w:val="28"/>
          <w:szCs w:val="28"/>
        </w:rPr>
        <w:t>казы, инструкции, рекомендации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 лагеря, план работы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должностные инст</w:t>
      </w:r>
      <w:r>
        <w:rPr>
          <w:rFonts w:ascii="Times New Roman" w:eastAsia="Calibri" w:hAnsi="Times New Roman" w:cs="Times New Roman"/>
          <w:sz w:val="28"/>
          <w:szCs w:val="28"/>
        </w:rPr>
        <w:t>рукции всех участников процесса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проведение установочного совещания для всех рабо</w:t>
      </w:r>
      <w:r>
        <w:rPr>
          <w:rFonts w:ascii="Times New Roman" w:eastAsia="Calibri" w:hAnsi="Times New Roman" w:cs="Times New Roman"/>
          <w:sz w:val="28"/>
          <w:szCs w:val="28"/>
        </w:rPr>
        <w:t>тающих в течение лагерной смены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подбор методических разработок в соот</w:t>
      </w:r>
      <w:r>
        <w:rPr>
          <w:rFonts w:ascii="Times New Roman" w:eastAsia="Calibri" w:hAnsi="Times New Roman" w:cs="Times New Roman"/>
          <w:sz w:val="28"/>
          <w:szCs w:val="28"/>
        </w:rPr>
        <w:t>ветствии с планом работы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проведение ежедневных планёрок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разработка системы отслеживания </w:t>
      </w:r>
      <w:r>
        <w:rPr>
          <w:rFonts w:ascii="Times New Roman" w:eastAsia="Calibri" w:hAnsi="Times New Roman" w:cs="Times New Roman"/>
          <w:sz w:val="28"/>
          <w:szCs w:val="28"/>
        </w:rPr>
        <w:t>результатов и подведения итогов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информаци</w:t>
      </w:r>
      <w:r>
        <w:rPr>
          <w:rFonts w:ascii="Times New Roman" w:eastAsia="Calibri" w:hAnsi="Times New Roman" w:cs="Times New Roman"/>
          <w:sz w:val="28"/>
          <w:szCs w:val="28"/>
        </w:rPr>
        <w:t>онные материалы: схемы, плакаты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интерактивные </w:t>
      </w:r>
      <w:r>
        <w:rPr>
          <w:rFonts w:ascii="Times New Roman" w:eastAsia="Calibri" w:hAnsi="Times New Roman" w:cs="Times New Roman"/>
          <w:sz w:val="28"/>
          <w:szCs w:val="28"/>
        </w:rPr>
        <w:t>видеофильмы, диски, презентации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журнал учета посещаемости детей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 xml:space="preserve">журнал по </w:t>
      </w:r>
      <w:r>
        <w:rPr>
          <w:rFonts w:ascii="Times New Roman" w:eastAsia="Calibri" w:hAnsi="Times New Roman" w:cs="Times New Roman"/>
          <w:sz w:val="28"/>
          <w:szCs w:val="28"/>
        </w:rPr>
        <w:t>технике безопасности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инструктажи по ТБ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отр</w:t>
      </w:r>
      <w:r>
        <w:rPr>
          <w:rFonts w:ascii="Times New Roman" w:eastAsia="Calibri" w:hAnsi="Times New Roman" w:cs="Times New Roman"/>
          <w:sz w:val="28"/>
          <w:szCs w:val="28"/>
        </w:rPr>
        <w:t>ядный журнал, анкеты, опросники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отрядная газета</w:t>
      </w:r>
    </w:p>
    <w:p w:rsidR="00920CB4" w:rsidRPr="00B40D91" w:rsidRDefault="00920CB4" w:rsidP="00920CB4">
      <w:pPr>
        <w:numPr>
          <w:ilvl w:val="0"/>
          <w:numId w:val="56"/>
        </w:numPr>
        <w:spacing w:after="0" w:line="240" w:lineRule="auto"/>
        <w:ind w:left="318" w:hanging="3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атрибутика лагеря: эмблема, знаки отличия.</w:t>
      </w: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условия обеспечения программы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работы педагогического коллектива заключается в следующем: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наиболее благоприятных условий времяпровождения для детей;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Сохранение и укрепление физического и психологического здоровья детей на основе их индивидуальных потребностей и возможностей;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на семью в воспитании и развитии ребенка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Педагогические технологии, формы и методы работы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Ведущей технологией программы является игровая. Сопутствующими технологиями являются коммуникативная, групповая, ТАД (творчество, активность, действие) и др. Эти технологии обеспечат достижение поставленных организационных и методических целей. Игровая технология раскроет творческий потенциал ребенка, интерес к созидательной деятельности, разовьет интеллектуальные и физические способности, сформирует навыки позитивного общения со сверстниками, лидерские и организаторские навыки, привлечет ребят к сознательному выбору активного и здорового образа жизни.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практической реализации целей и задач используются </w:t>
      </w:r>
      <w:r w:rsidRPr="00B40D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различные группы методов:</w:t>
      </w:r>
    </w:p>
    <w:p w:rsidR="00920CB4" w:rsidRPr="00B40D91" w:rsidRDefault="00920CB4" w:rsidP="00920CB4">
      <w:pPr>
        <w:numPr>
          <w:ilvl w:val="0"/>
          <w:numId w:val="50"/>
        </w:numPr>
        <w:tabs>
          <w:tab w:val="left" w:pos="1440"/>
          <w:tab w:val="left" w:pos="284"/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воздействия на чувства, сознание (эмоциональное заражение, подражание, пример, внушение, погружение);</w:t>
      </w:r>
    </w:p>
    <w:p w:rsidR="00920CB4" w:rsidRPr="00B40D91" w:rsidRDefault="00920CB4" w:rsidP="00920CB4">
      <w:pPr>
        <w:numPr>
          <w:ilvl w:val="0"/>
          <w:numId w:val="50"/>
        </w:numPr>
        <w:tabs>
          <w:tab w:val="left" w:pos="1440"/>
          <w:tab w:val="left" w:pos="0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организации и осуществления учебно-познавательной деятельности (совещание, беседа, лекция, диспут, практические занятия);</w:t>
      </w:r>
    </w:p>
    <w:p w:rsidR="00920CB4" w:rsidRPr="00B40D91" w:rsidRDefault="00920CB4" w:rsidP="00920CB4">
      <w:pPr>
        <w:numPr>
          <w:ilvl w:val="0"/>
          <w:numId w:val="50"/>
        </w:numPr>
        <w:tabs>
          <w:tab w:val="left" w:pos="1440"/>
          <w:tab w:val="left" w:pos="0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конкретной ситуации (наблюдение, анализ, социологические  исследования, тестирование, анкетирование);</w:t>
      </w:r>
    </w:p>
    <w:p w:rsidR="00920CB4" w:rsidRPr="00B40D91" w:rsidRDefault="00920CB4" w:rsidP="00920CB4">
      <w:pPr>
        <w:numPr>
          <w:ilvl w:val="0"/>
          <w:numId w:val="50"/>
        </w:numPr>
        <w:tabs>
          <w:tab w:val="left" w:pos="1440"/>
          <w:tab w:val="left" w:pos="0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прогнозирования возможных воспитательных последствий (моделирование, причинно-следственный анализ изучаемых процессов);</w:t>
      </w:r>
    </w:p>
    <w:p w:rsidR="00920CB4" w:rsidRPr="00B40D91" w:rsidRDefault="00920CB4" w:rsidP="00920CB4">
      <w:pPr>
        <w:numPr>
          <w:ilvl w:val="0"/>
          <w:numId w:val="50"/>
        </w:numPr>
        <w:tabs>
          <w:tab w:val="left" w:pos="1440"/>
          <w:tab w:val="left" w:pos="0"/>
          <w:tab w:val="left" w:pos="284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методы, направленные на развитие  одарённости (моделирования и проектирования, проблемного и программированного обучения).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качественной реализации методического сопровождения деятельности лагеря педагогам предлагается реализовывать на практике следующие методики:</w:t>
      </w:r>
    </w:p>
    <w:p w:rsidR="00920CB4" w:rsidRPr="00B40D91" w:rsidRDefault="00920CB4" w:rsidP="00920CB4">
      <w:pPr>
        <w:numPr>
          <w:ilvl w:val="0"/>
          <w:numId w:val="5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коллективной творческой деятельности И.П.Иванова;</w:t>
      </w:r>
    </w:p>
    <w:p w:rsidR="00920CB4" w:rsidRPr="00B40D91" w:rsidRDefault="00920CB4" w:rsidP="00920CB4">
      <w:pPr>
        <w:numPr>
          <w:ilvl w:val="0"/>
          <w:numId w:val="5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педагогической поддержки ребенка О.С. Газмана;</w:t>
      </w:r>
    </w:p>
    <w:p w:rsidR="00920CB4" w:rsidRPr="00B40D91" w:rsidRDefault="00920CB4" w:rsidP="00920CB4">
      <w:pPr>
        <w:numPr>
          <w:ilvl w:val="0"/>
          <w:numId w:val="5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гуманитарно-личностная технология «Школа жизни» Ш.А.Амонашвили;</w:t>
      </w:r>
    </w:p>
    <w:p w:rsidR="00920CB4" w:rsidRPr="00B40D91" w:rsidRDefault="00920CB4" w:rsidP="00920CB4">
      <w:pPr>
        <w:numPr>
          <w:ilvl w:val="0"/>
          <w:numId w:val="5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профилактики вредных привычек и формирования ценностного отношения к здоровью у детей младшего школьного возраста М.М. Безруких, А.Г. Макеева, Т.А. Филиппова.</w:t>
      </w: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эффективной работы в лагере активно используются: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КТД</w:t>
      </w:r>
    </w:p>
    <w:p w:rsidR="00920CB4" w:rsidRDefault="00920CB4" w:rsidP="00920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воспитания детского коллектива на протяжении многих лет занимают особое место коллективно - трудовая деятельность и коллективно-творческие дела. Эта методика, технология, учитывающая психологию детей младшего школьного и подросткового возраста, дает каждому возможность сделать свой вклад в общее дело, приобрести навыки общения, научиться совместно выполнять задуманное, делить успех и ответственность с другими, узнать друг о друге много нового. Таким образом, идут два важных процесса одновременно: формирование и сплочение коллектива и формирование личности. У каждого, кто участвует в КТД, пробуждается творческий потенциал, возникают самые добрые чувства к своим товарищам.</w:t>
      </w:r>
    </w:p>
    <w:p w:rsidR="00920CB4" w:rsidRDefault="00920CB4" w:rsidP="00920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Дело – это событие, любые действия, выполнение которых требует от ребенка заботу об окружающих людях, о коллективе, друг о друге.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Коллективное дело – событие (набор действий), осуществляемых посредством совместных усилий всех членов коллектива – воспитанников и воспитателей.</w:t>
      </w:r>
    </w:p>
    <w:p w:rsidR="00920CB4" w:rsidRDefault="00920CB4" w:rsidP="00920CB4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Коллективно-творческое дело (КТД) - событие, либо набор действий, предполагающий непрерывный поиск лучших решений, жизненно-важных задач и задумывается, планируется и реализуется, и оценивается сообща.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Виды КТД: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Организаторские дела (метод взаимодействия)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Общественно-политические дела (беседы, лекции)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Познавательные дела (познавательные игры: ребёнок должен узнать, как можно больше об окружающем мире)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Трудовые дела (способствуют развитию трудовых навыков)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Художественные дела (творчество: рисование, оформление, создание спектакля)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Спортивные дела (зарядки, веселые старты, эстафеты.)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262E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Методика самоуправления</w:t>
      </w:r>
    </w:p>
    <w:p w:rsidR="00920CB4" w:rsidRDefault="00920CB4" w:rsidP="00920CB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самоуправления в коллективе детей играет важную роль. С одной стороны, этот процесс обеспечивает их включенность в решение разных проблем, с другой, - формирует социальную активность, способствует развитию лидерства.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Детское самоуправление – форма организации функционирования коллектива, обеспечивающая развитие у детей самостоятельности в принятии и реализации решения для достижения поставленных целей.</w:t>
      </w:r>
      <w:r w:rsidR="00347C9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F262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Самоуправление развивается тогда, когда дети оказываются в ситуации выбора решения поставленной проблемы. Именно принятие решения является ключевым для формирования мотива группового действия. Самоуправление в лагере развивается практически во всех видах деятельности временного детского коллектива.</w:t>
      </w:r>
      <w:r w:rsidRPr="00F262E6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20CB4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программы</w:t>
      </w:r>
    </w:p>
    <w:p w:rsidR="00920CB4" w:rsidRPr="00B40D91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Нормативно-правовое обеспечение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Нормативно-правовое обеспечение – комплект необходимых документов по организации и функционированию оздоровительного лагеря. Организация летнего отдыха детей должна базироваться на обеспечении прав ребенка, исходя из следующих принципов: </w:t>
      </w:r>
    </w:p>
    <w:p w:rsidR="00920CB4" w:rsidRPr="00B40D91" w:rsidRDefault="00920CB4" w:rsidP="00920CB4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самоценности жизни ребенка; </w:t>
      </w:r>
    </w:p>
    <w:p w:rsidR="00920CB4" w:rsidRPr="00B40D91" w:rsidRDefault="00920CB4" w:rsidP="00920CB4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развивающего принципа, определяющего характер способов организации и условий проведения летнего отдыха детей; </w:t>
      </w:r>
    </w:p>
    <w:p w:rsidR="00920CB4" w:rsidRPr="00B40D91" w:rsidRDefault="00920CB4" w:rsidP="00920CB4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свободы выбора детьми и их родителями формы проведения летних каникул, предполагающего наличие вариативных форм детского отдыха; </w:t>
      </w:r>
    </w:p>
    <w:p w:rsidR="00920CB4" w:rsidRPr="00B40D91" w:rsidRDefault="00920CB4" w:rsidP="00920CB4">
      <w:pPr>
        <w:numPr>
          <w:ilvl w:val="0"/>
          <w:numId w:val="52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 социальной защищённости детства в период летнего отдыха. </w:t>
      </w: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Опираясь на перечисленные принципы в основу программы «</w:t>
      </w:r>
      <w:r w:rsid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Детективное агентство 2020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» положены нормативные документы, перечисленные в пояснительной записке.</w:t>
      </w: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– техническая база</w:t>
      </w:r>
    </w:p>
    <w:p w:rsidR="00920CB4" w:rsidRPr="00B40D91" w:rsidRDefault="00920CB4" w:rsidP="00920C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Ресурсное обеспечение реализации программы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4313"/>
        <w:gridCol w:w="2790"/>
      </w:tblGrid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Отрядные комнаты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Применение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920CB4" w:rsidRPr="00B40D91" w:rsidTr="00075CEC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ул. Советская, 14</w:t>
            </w:r>
          </w:p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Мастерская </w:t>
            </w:r>
          </w:p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лагеря, воспитатели</w:t>
            </w: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Танцевальный кабинет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места, место для репетиций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Театральный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мастерской, отрядное место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Площадка у здания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дела, игры-путешествия,  линейка, проведение общелагерных игр на воздухе, спартакиады, спортивные состязания</w:t>
            </w:r>
          </w:p>
        </w:tc>
        <w:tc>
          <w:tcPr>
            <w:tcW w:w="27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0CB4" w:rsidRPr="00B40D91" w:rsidTr="00075CEC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Кабинеты Центра «Эдельвейс»: по  пл. Свободы, 8</w:t>
            </w: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Праздничные мероприятия и концерты, работа детской творческой мастерской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20CB4" w:rsidRPr="00B40D91" w:rsidTr="00075CEC">
        <w:trPr>
          <w:trHeight w:val="1"/>
        </w:trPr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Кабинеты для групповых занятий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Отрядные места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920CB4" w:rsidRPr="00B40D91" w:rsidTr="00075CEC">
        <w:trPr>
          <w:trHeight w:val="1"/>
        </w:trPr>
        <w:tc>
          <w:tcPr>
            <w:tcW w:w="9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  <w:lang w:eastAsia="ru-RU"/>
              </w:rPr>
              <w:t>Городской стадион</w:t>
            </w:r>
          </w:p>
        </w:tc>
      </w:tr>
    </w:tbl>
    <w:p w:rsidR="00920CB4" w:rsidRPr="00B40D91" w:rsidRDefault="00920CB4" w:rsidP="00920C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B40D91" w:rsidRDefault="00920CB4" w:rsidP="00920CB4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 - техническое обеспечение:</w:t>
      </w:r>
    </w:p>
    <w:p w:rsidR="00920CB4" w:rsidRPr="00B40D91" w:rsidRDefault="00920CB4" w:rsidP="00920CB4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инвентарь: мячи</w:t>
      </w: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резиновые, волейбольные, футбольные, обручи, скакалки.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материалы  и спортивный инвентарь: шашки, шахматы, кольцебросы, бадминтон, игры настольные и др.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Канцелярские принадлежности: материалы для оформления и творчества 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 компьютер, мультимедийный проектор, микрофоны, магнитофон, фотоаппарат, принтер, видеокамера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 и награды для стимулирования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Медицинские материалы и препараты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внутренней связи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Хозяйственный инвентарь</w:t>
      </w:r>
    </w:p>
    <w:p w:rsidR="00920CB4" w:rsidRPr="00B40D91" w:rsidRDefault="00920CB4" w:rsidP="00920CB4">
      <w:pPr>
        <w:numPr>
          <w:ilvl w:val="0"/>
          <w:numId w:val="53"/>
        </w:numPr>
        <w:tabs>
          <w:tab w:val="left" w:pos="720"/>
        </w:tabs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Социальное партнерство</w:t>
      </w:r>
    </w:p>
    <w:p w:rsidR="00920CB4" w:rsidRPr="00B40D91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Кинотеатр «Юбилейный»</w:t>
      </w:r>
    </w:p>
    <w:p w:rsidR="00920CB4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Музеи г. Пошехонье</w:t>
      </w:r>
    </w:p>
    <w:p w:rsidR="00920CB4" w:rsidRPr="00B40D91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Детская библиотека</w:t>
      </w:r>
    </w:p>
    <w:p w:rsidR="00920CB4" w:rsidRPr="00B40D91" w:rsidRDefault="00920CB4" w:rsidP="00920CB4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B40D91">
        <w:rPr>
          <w:rFonts w:ascii="Times New Roman" w:eastAsia="Calibri" w:hAnsi="Times New Roman" w:cs="Times New Roman"/>
          <w:b/>
          <w:sz w:val="28"/>
          <w:szCs w:val="28"/>
          <w:u w:val="single"/>
        </w:rPr>
        <w:t>Профилактическая деятельность</w:t>
      </w:r>
    </w:p>
    <w:p w:rsidR="00920CB4" w:rsidRPr="00B40D91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ГИБДД</w:t>
      </w:r>
    </w:p>
    <w:p w:rsidR="00920CB4" w:rsidRPr="00B40D91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Пожарная часть</w:t>
      </w:r>
    </w:p>
    <w:p w:rsidR="00920CB4" w:rsidRPr="00B40D91" w:rsidRDefault="00920CB4" w:rsidP="00920CB4">
      <w:pPr>
        <w:numPr>
          <w:ilvl w:val="0"/>
          <w:numId w:val="57"/>
        </w:numPr>
        <w:spacing w:after="0" w:line="240" w:lineRule="auto"/>
        <w:ind w:left="426" w:hanging="426"/>
        <w:rPr>
          <w:rFonts w:ascii="Times New Roman" w:eastAsia="Calibri" w:hAnsi="Times New Roman" w:cs="Times New Roman"/>
          <w:sz w:val="28"/>
          <w:szCs w:val="28"/>
        </w:rPr>
      </w:pPr>
      <w:r w:rsidRPr="00B40D91">
        <w:rPr>
          <w:rFonts w:ascii="Times New Roman" w:eastAsia="Calibri" w:hAnsi="Times New Roman" w:cs="Times New Roman"/>
          <w:sz w:val="28"/>
          <w:szCs w:val="28"/>
        </w:rPr>
        <w:t>Спасательная станция</w:t>
      </w:r>
    </w:p>
    <w:p w:rsidR="00920CB4" w:rsidRPr="00B40D91" w:rsidRDefault="00920CB4" w:rsidP="00920CB4">
      <w:pPr>
        <w:tabs>
          <w:tab w:val="left" w:pos="900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20CB4" w:rsidRPr="00B40D91" w:rsidRDefault="00920CB4" w:rsidP="00920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Привлечение ресурсов социума обеспечивает разнообразную качественную деятельность в лагере. Дети познакомятся с людьми разных профессий и особенностями их труда.</w:t>
      </w: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Факторы риска</w:t>
      </w:r>
      <w:r w:rsidRPr="00B40D91">
        <w:rPr>
          <w:rFonts w:ascii="Times New Roman" w:eastAsia="Times New Roman" w:hAnsi="Times New Roman" w:cs="Times New Roman"/>
          <w:b/>
          <w:color w:val="0000FF"/>
          <w:sz w:val="28"/>
          <w:szCs w:val="28"/>
          <w:shd w:val="clear" w:color="auto" w:fill="FFFFFF"/>
          <w:lang w:eastAsia="ru-RU"/>
        </w:rPr>
        <w:t> 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программе</w:t>
      </w:r>
      <w:r w:rsidRPr="00B40D9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 </w:t>
      </w: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присутствуют следующие факторы риска для участников: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травмы;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неблагоприятные погодные условия;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клещи;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низкая активность детей в реализации программы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0" w:type="auto"/>
        <w:tblInd w:w="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97"/>
        <w:gridCol w:w="5868"/>
      </w:tblGrid>
      <w:tr w:rsidR="00920CB4" w:rsidRPr="00B40D91" w:rsidTr="00075CEC">
        <w:trPr>
          <w:trHeight w:val="1"/>
        </w:trPr>
        <w:tc>
          <w:tcPr>
            <w:tcW w:w="359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Факторы риска</w:t>
            </w:r>
          </w:p>
        </w:tc>
        <w:tc>
          <w:tcPr>
            <w:tcW w:w="5868" w:type="dxa"/>
            <w:tcBorders>
              <w:top w:val="single" w:sz="8" w:space="0" w:color="00000A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Меры профилактики</w:t>
            </w:r>
          </w:p>
        </w:tc>
      </w:tr>
      <w:tr w:rsidR="00920CB4" w:rsidRPr="00B40D91" w:rsidTr="00075CEC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 детьми инструктажей по предупреждению травматизма</w:t>
            </w:r>
          </w:p>
        </w:tc>
      </w:tr>
      <w:tr w:rsidR="00920CB4" w:rsidRPr="00B40D91" w:rsidTr="00075CEC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Неблагоприятные погодные условия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мероприятий согласно тематике смен в 2-х вариантах (на основе учёта погоды на свежем воздухе – в хорошую погоду, в помещениях лагеря во время плохих погодных условий)</w:t>
            </w:r>
          </w:p>
        </w:tc>
      </w:tr>
      <w:tr w:rsidR="00920CB4" w:rsidRPr="00B40D91" w:rsidTr="00075CEC">
        <w:trPr>
          <w:trHeight w:val="1"/>
        </w:trPr>
        <w:tc>
          <w:tcPr>
            <w:tcW w:w="3597" w:type="dxa"/>
            <w:tcBorders>
              <w:top w:val="single" w:sz="0" w:space="0" w:color="000000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 активность детей в реализации программы</w:t>
            </w:r>
          </w:p>
        </w:tc>
        <w:tc>
          <w:tcPr>
            <w:tcW w:w="5868" w:type="dxa"/>
            <w:tcBorders>
              <w:top w:val="single" w:sz="0" w:space="0" w:color="000000"/>
              <w:left w:val="single" w:sz="0" w:space="0" w:color="000000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20CB4" w:rsidRPr="00B40D91" w:rsidRDefault="00920CB4" w:rsidP="00075C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40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Выявление индивидуальных способностей и интересов детей для приобщения  и занятости другой деятельностью (социально-значимой, спортивной, творческой и т.д.)</w:t>
            </w:r>
          </w:p>
        </w:tc>
      </w:tr>
    </w:tbl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B40D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</w:p>
    <w:p w:rsidR="00920CB4" w:rsidRPr="00B40D91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920CB4" w:rsidRPr="00B40D91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Научно- методические:</w:t>
      </w:r>
    </w:p>
    <w:p w:rsidR="00920CB4" w:rsidRPr="00347C98" w:rsidRDefault="00920CB4" w:rsidP="00920CB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программы летнего оздоровительного лагеря с дневным </w:t>
      </w: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пребыванием  «</w:t>
      </w:r>
      <w:r w:rsidR="00347C98"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Детективное агентство 2020</w:t>
      </w:r>
      <w:r w:rsidRPr="00347C9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20CB4" w:rsidRPr="00B40D91" w:rsidRDefault="00920CB4" w:rsidP="00920CB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методических материалов по программе (подбор литературы, игрового оборудования, разработка сценариев)</w:t>
      </w:r>
    </w:p>
    <w:p w:rsidR="00920CB4" w:rsidRPr="00B40D91" w:rsidRDefault="00920CB4" w:rsidP="00920CB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методической копилки для накопления и обобщения опыта организации летнего отдыха</w:t>
      </w:r>
    </w:p>
    <w:p w:rsidR="00920CB4" w:rsidRPr="00B40D91" w:rsidRDefault="00920CB4" w:rsidP="00920CB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должностных инструкций</w:t>
      </w:r>
    </w:p>
    <w:p w:rsidR="00920CB4" w:rsidRPr="00B40D91" w:rsidRDefault="00920CB4" w:rsidP="00920CB4">
      <w:pPr>
        <w:numPr>
          <w:ilvl w:val="0"/>
          <w:numId w:val="5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системы отслеживания результатов и подведение итогов</w:t>
      </w: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Мотивационные:</w:t>
      </w:r>
    </w:p>
    <w:p w:rsidR="00920CB4" w:rsidRPr="00B40D91" w:rsidRDefault="00920CB4" w:rsidP="00920CB4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Добровольность участия в жизни лагеря </w:t>
      </w:r>
    </w:p>
    <w:p w:rsidR="00920CB4" w:rsidRPr="00B40D91" w:rsidRDefault="00920CB4" w:rsidP="00920CB4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права выбора деятельности</w:t>
      </w:r>
    </w:p>
    <w:p w:rsidR="00920CB4" w:rsidRPr="00B40D91" w:rsidRDefault="00920CB4" w:rsidP="00920CB4">
      <w:pPr>
        <w:numPr>
          <w:ilvl w:val="0"/>
          <w:numId w:val="5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0D9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применение системы поощрений.</w:t>
      </w:r>
    </w:p>
    <w:p w:rsidR="00920CB4" w:rsidRPr="00B40D91" w:rsidRDefault="00920CB4" w:rsidP="00920CB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CB4" w:rsidRPr="00CD2F50" w:rsidRDefault="00920CB4" w:rsidP="00920CB4">
      <w:pPr>
        <w:numPr>
          <w:ilvl w:val="0"/>
          <w:numId w:val="59"/>
        </w:numPr>
        <w:shd w:val="clear" w:color="auto" w:fill="FFFFFF"/>
        <w:spacing w:after="0" w:line="240" w:lineRule="auto"/>
        <w:ind w:left="0" w:firstLine="900"/>
        <w:jc w:val="both"/>
        <w:rPr>
          <w:rFonts w:ascii="Arial" w:eastAsia="Times New Roman" w:hAnsi="Arial" w:cs="Arial"/>
          <w:color w:val="000000"/>
          <w:lang w:eastAsia="ru-RU"/>
        </w:rPr>
      </w:pPr>
      <w:r w:rsidRPr="00B40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20CB4" w:rsidRPr="00CD2F50" w:rsidRDefault="00920CB4" w:rsidP="00920CB4">
      <w:pPr>
        <w:shd w:val="clear" w:color="auto" w:fill="FFFFFF"/>
        <w:spacing w:after="0" w:line="240" w:lineRule="auto"/>
        <w:ind w:left="90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920CB4" w:rsidRPr="00CD2F50" w:rsidRDefault="00920CB4" w:rsidP="00920CB4">
      <w:pPr>
        <w:shd w:val="clear" w:color="auto" w:fill="FFFFFF"/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D2F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Богданова Е.В</w:t>
      </w:r>
      <w:r w:rsidRPr="00E603E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«Лето на «отлично»!» Сборник нормативно – правовых, информационных и методических материалов. Новосибирск, Изд. МКУ ГКЦ «Соло», 2015 г.- стр.10 – 25; 45.49 – 59.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Гузенко А.П. Как сделать отдых детей незабываемым праздником. Волгоград: Учитель, 2007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Н.К. Диагностика и прогнозирование воспитательного процесса. П., 1988.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Кулаченко М.П.Учебник для  вожатого.– Ростов на Дону: Феникс, 2008.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Копейкина И., Меркулова Т., Управление временем. Практические занятия и упражнения. - "Классное руководство и воспитание школьников" №02/2009;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ЛобачеваС.И.Организация досуговых, творческих и игровых мероприятий в летнем лагере.Москва: ВАКО, 2007 г.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Лукашенко М. «Тайм-менеджмент для детей: Книга продвинутых родителей» / Марианна — М.: Альпина Паблишер, 2012. — 297 с.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Нещерет Л.Г. Хочу быть лидером! Выпуск 4.-Н. Новгород: изд-во ООО «Педагогические технологии», 2006.</w:t>
      </w:r>
    </w:p>
    <w:p w:rsidR="00920CB4" w:rsidRPr="00E603E2" w:rsidRDefault="00920CB4" w:rsidP="00920CB4">
      <w:pPr>
        <w:pStyle w:val="ab"/>
        <w:numPr>
          <w:ilvl w:val="0"/>
          <w:numId w:val="60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E60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Спирина Л.В. «Я взрослый и хочу быть свободным!... или прыгнуть выше головы» / Краснодар, 2005.-72 с.</w:t>
      </w:r>
    </w:p>
    <w:p w:rsidR="00920CB4" w:rsidRPr="00B40D91" w:rsidRDefault="00920CB4" w:rsidP="00920CB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1</w:t>
      </w: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Законы Лагеря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дружбы: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Всем ребятам помнить нужно: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 закон – это Дружба!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доброго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«Нет!» – ссорам, раздорам и ругани грязной!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«Да!» – улыбкам, сюрпризам, проказам!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бережного отношения: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Всё, что рядом с тобой – всегда береги,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порть мебель и стены, они друзья, не враги!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коллектива: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Один за всех, все за одного!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Правило это известно давно!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ОО: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Вовремя ты быть изволь,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Cоблюдай закон «Ноль-ноль»!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 нужно выполнять.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 друзей заставить ждать.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правой руки:</w:t>
      </w:r>
      <w:r w:rsidRPr="003A28B5"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  <w:br/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нашем лагере закон для всех един: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молчат, когда говорит один.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скрещенных рук: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Довольно об этом, сказано не раз: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Время дороже запутанных фраз!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Здорового Образа Жизни: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Запомни: пить, курить нельзя,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 здоровьем мы друзья!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творчества:</w:t>
      </w: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Этот закон ясен должен быть всем: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Каждое дело творчески, а иначе зачем?!…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зелени: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Прекрасен Природы зеленый наряд,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Деревья не трогай, цветам будь как брат.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территории: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Здесь хозяин ты и житель,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 оградой – нарушитель.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ru-RU"/>
        </w:rPr>
        <w:t>Закон порядка и чистоты: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Содержи в порядке быт,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к успеху путь открыт!</w:t>
      </w:r>
    </w:p>
    <w:p w:rsidR="00920CB4" w:rsidRPr="00405FA2" w:rsidRDefault="00920CB4" w:rsidP="00920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Приложение 2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начале смены)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1.Нравится ли тебе в Лагере?</w:t>
      </w:r>
    </w:p>
    <w:p w:rsidR="00920CB4" w:rsidRPr="003A28B5" w:rsidRDefault="00920CB4" w:rsidP="00920CB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</w:p>
    <w:p w:rsidR="00920CB4" w:rsidRPr="003A28B5" w:rsidRDefault="00920CB4" w:rsidP="00920CB4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2.Какие отношения между ребятами в вашем отряде?</w:t>
      </w:r>
    </w:p>
    <w:p w:rsidR="00920CB4" w:rsidRPr="003A28B5" w:rsidRDefault="00920CB4" w:rsidP="00920CB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доброжелательные, дружные</w:t>
      </w:r>
    </w:p>
    <w:p w:rsidR="00920CB4" w:rsidRPr="003A28B5" w:rsidRDefault="00920CB4" w:rsidP="00920CB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напряженные, бывают ссоры</w:t>
      </w:r>
    </w:p>
    <w:p w:rsidR="00920CB4" w:rsidRPr="003A28B5" w:rsidRDefault="00920CB4" w:rsidP="00920CB4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враждебные, агрессивные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3.Какую экскурсию ты хотел бы посетить?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4.Нравится ли тебе участвовать в делах отряда?</w:t>
      </w:r>
    </w:p>
    <w:p w:rsidR="00920CB4" w:rsidRPr="003A28B5" w:rsidRDefault="00920CB4" w:rsidP="00920CB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да, всегда</w:t>
      </w:r>
    </w:p>
    <w:p w:rsidR="00920CB4" w:rsidRPr="003A28B5" w:rsidRDefault="00920CB4" w:rsidP="00920CB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</w:t>
      </w:r>
    </w:p>
    <w:p w:rsidR="00920CB4" w:rsidRPr="003A28B5" w:rsidRDefault="00920CB4" w:rsidP="00920CB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нет, не хочу</w:t>
      </w:r>
    </w:p>
    <w:p w:rsidR="00920CB4" w:rsidRPr="003A28B5" w:rsidRDefault="00920CB4" w:rsidP="00920CB4">
      <w:pPr>
        <w:numPr>
          <w:ilvl w:val="0"/>
          <w:numId w:val="4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Анкетирование детей (в конце смены)</w:t>
      </w:r>
    </w:p>
    <w:p w:rsidR="00920CB4" w:rsidRPr="003A28B5" w:rsidRDefault="00920CB4" w:rsidP="00920CB4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Дорогой друг!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Подошла к концу лагерная смена. Чем она запомнилась тебе, как ты чувствовал себя в нашем лагере,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коллективе ребят</w:t>
      </w: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волновало тебя? Это те вопросы, ответив на которые, ты сможешь сделать так, чтобы в следующий раз (когда ты снова будешь отдыхать с нами) ты смог чувствовать себя более комфортно.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Фамилия, имя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 (сколько тебе лет)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Отряд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Понравилось ли тебе отдыхать в нашем лагере?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Кем ты чаще всего был в течение смены (выбери один вариант ответа)?</w:t>
      </w:r>
    </w:p>
    <w:p w:rsidR="00920CB4" w:rsidRPr="003A28B5" w:rsidRDefault="00920CB4" w:rsidP="00920CB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организатором</w:t>
      </w:r>
    </w:p>
    <w:p w:rsidR="00920CB4" w:rsidRPr="003A28B5" w:rsidRDefault="00920CB4" w:rsidP="00920CB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активным участником</w:t>
      </w:r>
    </w:p>
    <w:p w:rsidR="00920CB4" w:rsidRPr="003A28B5" w:rsidRDefault="00920CB4" w:rsidP="00920CB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генератором идей (предлагал новые идеи)</w:t>
      </w:r>
    </w:p>
    <w:p w:rsidR="00920CB4" w:rsidRPr="003A28B5" w:rsidRDefault="00920CB4" w:rsidP="00920CB4">
      <w:pPr>
        <w:numPr>
          <w:ilvl w:val="0"/>
          <w:numId w:val="4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наблюдателем (на все смотрел со стороны)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чем из предложенного в смене ты смог себя проявить (выбери варианты ответов)?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оформлении уголка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организации и проведении дел в команде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активном участии в общих лагерных мероприятиях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спорте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прикладном творчестве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сценическом творчестве</w:t>
      </w:r>
    </w:p>
    <w:p w:rsidR="00920CB4" w:rsidRPr="003A28B5" w:rsidRDefault="00920CB4" w:rsidP="00920CB4">
      <w:pPr>
        <w:numPr>
          <w:ilvl w:val="0"/>
          <w:numId w:val="4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свой вариант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отряды, общие лагерные дела и мероприятия тебе запомнились (понравились) больше всего. Перечисли их.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 трудным для меня в лагере было: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время, проведенное в лагере, я стал, научился: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за смену мне понравилось (запомнилось):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28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 из лагеря, я хотел бы сказать:</w:t>
      </w: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Анкета итогового периода:</w:t>
      </w:r>
    </w:p>
    <w:p w:rsidR="00920CB4" w:rsidRPr="00405FA2" w:rsidRDefault="00920CB4" w:rsidP="00920C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1.Как ты думаешь, что стало для тебя самым важным в смене?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 какой роли ты смог выступить в течение смены?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3.Улучшилось ли состояние твоего здоровья?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4.С какими проблемами ты столкнулся в лагере?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5.Кто тебе помогал решать возникшие проблемы?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6.Назови, пожалуйста, самое яркое событие в смене.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7.От чего бы ты отказался в лагере?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8.Если у тебя будет желание посещать лагерь еще раз, ты бы: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снова свой отряд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Выбрал бы себе другой отряд</w:t>
      </w: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5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 за что бы сюда больше не пришел.</w:t>
      </w:r>
    </w:p>
    <w:p w:rsidR="00920CB4" w:rsidRPr="00405FA2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Pr="003A28B5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B4" w:rsidRDefault="00920CB4" w:rsidP="00920CB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CB4" w:rsidRPr="00663540" w:rsidRDefault="00920CB4" w:rsidP="00920CB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20CB4" w:rsidRPr="00663540" w:rsidSect="00920CB4">
      <w:pgSz w:w="11906" w:h="16838"/>
      <w:pgMar w:top="993" w:right="1133" w:bottom="568" w:left="1134" w:header="142" w:footer="319" w:gutter="0"/>
      <w:pgBorders w:offsetFrom="page">
        <w:top w:val="mapleLeaf" w:sz="20" w:space="24" w:color="C0504D" w:themeColor="accent2"/>
        <w:left w:val="mapleLeaf" w:sz="20" w:space="24" w:color="C0504D" w:themeColor="accent2"/>
        <w:bottom w:val="mapleLeaf" w:sz="20" w:space="24" w:color="C0504D" w:themeColor="accent2"/>
        <w:right w:val="mapleLeaf" w:sz="20" w:space="24" w:color="C0504D" w:themeColor="accen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A1C"/>
    <w:multiLevelType w:val="hybridMultilevel"/>
    <w:tmpl w:val="B7CC9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922EF"/>
    <w:multiLevelType w:val="multilevel"/>
    <w:tmpl w:val="E9B42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DC0EE4"/>
    <w:multiLevelType w:val="multilevel"/>
    <w:tmpl w:val="D00AB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F10DBE"/>
    <w:multiLevelType w:val="multilevel"/>
    <w:tmpl w:val="DF6608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684378C"/>
    <w:multiLevelType w:val="multilevel"/>
    <w:tmpl w:val="8BD6F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E16449"/>
    <w:multiLevelType w:val="multilevel"/>
    <w:tmpl w:val="165E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9DC64D9"/>
    <w:multiLevelType w:val="hybridMultilevel"/>
    <w:tmpl w:val="4EF8F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4F3925"/>
    <w:multiLevelType w:val="multilevel"/>
    <w:tmpl w:val="F28A5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CB2EA0"/>
    <w:multiLevelType w:val="hybridMultilevel"/>
    <w:tmpl w:val="E4868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305610"/>
    <w:multiLevelType w:val="multilevel"/>
    <w:tmpl w:val="FD96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5E1281"/>
    <w:multiLevelType w:val="hybridMultilevel"/>
    <w:tmpl w:val="22768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DD7A47"/>
    <w:multiLevelType w:val="multilevel"/>
    <w:tmpl w:val="6C9AEC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0A0CD4"/>
    <w:multiLevelType w:val="multilevel"/>
    <w:tmpl w:val="B9B4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B86FE0"/>
    <w:multiLevelType w:val="hybridMultilevel"/>
    <w:tmpl w:val="4DDA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75D9F"/>
    <w:multiLevelType w:val="hybridMultilevel"/>
    <w:tmpl w:val="0660DD1E"/>
    <w:lvl w:ilvl="0" w:tplc="50EA75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786C93"/>
    <w:multiLevelType w:val="multilevel"/>
    <w:tmpl w:val="44C8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1C3CFF"/>
    <w:multiLevelType w:val="multilevel"/>
    <w:tmpl w:val="AA307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59338D"/>
    <w:multiLevelType w:val="multilevel"/>
    <w:tmpl w:val="D6086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CF5459"/>
    <w:multiLevelType w:val="multilevel"/>
    <w:tmpl w:val="50AC5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9">
    <w:nsid w:val="2C172C2F"/>
    <w:multiLevelType w:val="multilevel"/>
    <w:tmpl w:val="9884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D4603C4"/>
    <w:multiLevelType w:val="multilevel"/>
    <w:tmpl w:val="2B84E22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E1464B3"/>
    <w:multiLevelType w:val="multilevel"/>
    <w:tmpl w:val="C1E286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2E593EE6"/>
    <w:multiLevelType w:val="multilevel"/>
    <w:tmpl w:val="93941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F5A4764"/>
    <w:multiLevelType w:val="multilevel"/>
    <w:tmpl w:val="3B3E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04C2C"/>
    <w:multiLevelType w:val="hybridMultilevel"/>
    <w:tmpl w:val="DA0CB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17E59A7"/>
    <w:multiLevelType w:val="multilevel"/>
    <w:tmpl w:val="52F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8A56ED"/>
    <w:multiLevelType w:val="multilevel"/>
    <w:tmpl w:val="21D2DE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89C740B"/>
    <w:multiLevelType w:val="multilevel"/>
    <w:tmpl w:val="2D28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01949FC"/>
    <w:multiLevelType w:val="hybridMultilevel"/>
    <w:tmpl w:val="0CA4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074390"/>
    <w:multiLevelType w:val="multilevel"/>
    <w:tmpl w:val="54DAB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4AE16DF"/>
    <w:multiLevelType w:val="multilevel"/>
    <w:tmpl w:val="2870C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6B3159D"/>
    <w:multiLevelType w:val="multilevel"/>
    <w:tmpl w:val="DC880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7485DD2"/>
    <w:multiLevelType w:val="hybridMultilevel"/>
    <w:tmpl w:val="FD2C20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88B465B"/>
    <w:multiLevelType w:val="multilevel"/>
    <w:tmpl w:val="BD1A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1D4557"/>
    <w:multiLevelType w:val="multilevel"/>
    <w:tmpl w:val="AD10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C953876"/>
    <w:multiLevelType w:val="hybridMultilevel"/>
    <w:tmpl w:val="A01CFF20"/>
    <w:lvl w:ilvl="0" w:tplc="A606E8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26B1B43"/>
    <w:multiLevelType w:val="multilevel"/>
    <w:tmpl w:val="20247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5015BDE"/>
    <w:multiLevelType w:val="multilevel"/>
    <w:tmpl w:val="547A3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6519B0"/>
    <w:multiLevelType w:val="multilevel"/>
    <w:tmpl w:val="51A8F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753C50"/>
    <w:multiLevelType w:val="multilevel"/>
    <w:tmpl w:val="31529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A192C81"/>
    <w:multiLevelType w:val="multilevel"/>
    <w:tmpl w:val="22CC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F150358"/>
    <w:multiLevelType w:val="hybridMultilevel"/>
    <w:tmpl w:val="23666226"/>
    <w:lvl w:ilvl="0" w:tplc="21506982">
      <w:start w:val="6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F67812"/>
    <w:multiLevelType w:val="multilevel"/>
    <w:tmpl w:val="4F445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243625A"/>
    <w:multiLevelType w:val="multilevel"/>
    <w:tmpl w:val="B3208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A2A274B"/>
    <w:multiLevelType w:val="multilevel"/>
    <w:tmpl w:val="42288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6E5A64"/>
    <w:multiLevelType w:val="multilevel"/>
    <w:tmpl w:val="D25CB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45080D"/>
    <w:multiLevelType w:val="multilevel"/>
    <w:tmpl w:val="32986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BD764FD"/>
    <w:multiLevelType w:val="multilevel"/>
    <w:tmpl w:val="04C455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C1530CB"/>
    <w:multiLevelType w:val="multilevel"/>
    <w:tmpl w:val="12DA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C8E5BA6"/>
    <w:multiLevelType w:val="multilevel"/>
    <w:tmpl w:val="5B7C2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CFE20E7"/>
    <w:multiLevelType w:val="multilevel"/>
    <w:tmpl w:val="F56CD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EE35887"/>
    <w:multiLevelType w:val="multilevel"/>
    <w:tmpl w:val="F980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718C6A0F"/>
    <w:multiLevelType w:val="multilevel"/>
    <w:tmpl w:val="2C6C99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>
    <w:nsid w:val="72E45A6D"/>
    <w:multiLevelType w:val="multilevel"/>
    <w:tmpl w:val="841235A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4">
    <w:nsid w:val="73234BF4"/>
    <w:multiLevelType w:val="multilevel"/>
    <w:tmpl w:val="1EEEF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3903B17"/>
    <w:multiLevelType w:val="multilevel"/>
    <w:tmpl w:val="334A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4A40A30"/>
    <w:multiLevelType w:val="multilevel"/>
    <w:tmpl w:val="02B2E4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>
    <w:nsid w:val="754D5E76"/>
    <w:multiLevelType w:val="multilevel"/>
    <w:tmpl w:val="370874F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8">
    <w:nsid w:val="78FC1E2D"/>
    <w:multiLevelType w:val="multilevel"/>
    <w:tmpl w:val="C5A879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>
    <w:nsid w:val="7AB0075A"/>
    <w:multiLevelType w:val="multilevel"/>
    <w:tmpl w:val="865CF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BCC1EE6"/>
    <w:multiLevelType w:val="multilevel"/>
    <w:tmpl w:val="495EF7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1">
    <w:nsid w:val="7CCF7199"/>
    <w:multiLevelType w:val="multilevel"/>
    <w:tmpl w:val="7630A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F007DF3"/>
    <w:multiLevelType w:val="multilevel"/>
    <w:tmpl w:val="6564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"/>
  </w:num>
  <w:num w:numId="3">
    <w:abstractNumId w:val="60"/>
  </w:num>
  <w:num w:numId="4">
    <w:abstractNumId w:val="57"/>
  </w:num>
  <w:num w:numId="5">
    <w:abstractNumId w:val="21"/>
  </w:num>
  <w:num w:numId="6">
    <w:abstractNumId w:val="16"/>
  </w:num>
  <w:num w:numId="7">
    <w:abstractNumId w:val="9"/>
  </w:num>
  <w:num w:numId="8">
    <w:abstractNumId w:val="1"/>
  </w:num>
  <w:num w:numId="9">
    <w:abstractNumId w:val="36"/>
  </w:num>
  <w:num w:numId="10">
    <w:abstractNumId w:val="62"/>
  </w:num>
  <w:num w:numId="11">
    <w:abstractNumId w:val="48"/>
  </w:num>
  <w:num w:numId="12">
    <w:abstractNumId w:val="47"/>
  </w:num>
  <w:num w:numId="13">
    <w:abstractNumId w:val="22"/>
  </w:num>
  <w:num w:numId="14">
    <w:abstractNumId w:val="55"/>
  </w:num>
  <w:num w:numId="15">
    <w:abstractNumId w:val="43"/>
  </w:num>
  <w:num w:numId="16">
    <w:abstractNumId w:val="5"/>
  </w:num>
  <w:num w:numId="17">
    <w:abstractNumId w:val="51"/>
  </w:num>
  <w:num w:numId="18">
    <w:abstractNumId w:val="11"/>
  </w:num>
  <w:num w:numId="19">
    <w:abstractNumId w:val="46"/>
  </w:num>
  <w:num w:numId="20">
    <w:abstractNumId w:val="7"/>
  </w:num>
  <w:num w:numId="21">
    <w:abstractNumId w:val="26"/>
  </w:num>
  <w:num w:numId="22">
    <w:abstractNumId w:val="59"/>
  </w:num>
  <w:num w:numId="23">
    <w:abstractNumId w:val="37"/>
  </w:num>
  <w:num w:numId="24">
    <w:abstractNumId w:val="49"/>
  </w:num>
  <w:num w:numId="25">
    <w:abstractNumId w:val="40"/>
  </w:num>
  <w:num w:numId="26">
    <w:abstractNumId w:val="38"/>
  </w:num>
  <w:num w:numId="27">
    <w:abstractNumId w:val="53"/>
  </w:num>
  <w:num w:numId="28">
    <w:abstractNumId w:val="39"/>
  </w:num>
  <w:num w:numId="29">
    <w:abstractNumId w:val="41"/>
  </w:num>
  <w:num w:numId="30">
    <w:abstractNumId w:val="23"/>
  </w:num>
  <w:num w:numId="31">
    <w:abstractNumId w:val="25"/>
  </w:num>
  <w:num w:numId="32">
    <w:abstractNumId w:val="33"/>
  </w:num>
  <w:num w:numId="33">
    <w:abstractNumId w:val="27"/>
  </w:num>
  <w:num w:numId="34">
    <w:abstractNumId w:val="45"/>
  </w:num>
  <w:num w:numId="35">
    <w:abstractNumId w:val="44"/>
  </w:num>
  <w:num w:numId="36">
    <w:abstractNumId w:val="29"/>
  </w:num>
  <w:num w:numId="37">
    <w:abstractNumId w:val="30"/>
  </w:num>
  <w:num w:numId="38">
    <w:abstractNumId w:val="17"/>
  </w:num>
  <w:num w:numId="39">
    <w:abstractNumId w:val="12"/>
  </w:num>
  <w:num w:numId="40">
    <w:abstractNumId w:val="50"/>
  </w:num>
  <w:num w:numId="41">
    <w:abstractNumId w:val="19"/>
  </w:num>
  <w:num w:numId="42">
    <w:abstractNumId w:val="34"/>
  </w:num>
  <w:num w:numId="43">
    <w:abstractNumId w:val="61"/>
  </w:num>
  <w:num w:numId="44">
    <w:abstractNumId w:val="54"/>
  </w:num>
  <w:num w:numId="45">
    <w:abstractNumId w:val="42"/>
  </w:num>
  <w:num w:numId="46">
    <w:abstractNumId w:val="15"/>
  </w:num>
  <w:num w:numId="47">
    <w:abstractNumId w:val="4"/>
  </w:num>
  <w:num w:numId="48">
    <w:abstractNumId w:val="2"/>
  </w:num>
  <w:num w:numId="49">
    <w:abstractNumId w:val="28"/>
  </w:num>
  <w:num w:numId="50">
    <w:abstractNumId w:val="20"/>
  </w:num>
  <w:num w:numId="51">
    <w:abstractNumId w:val="52"/>
  </w:num>
  <w:num w:numId="52">
    <w:abstractNumId w:val="58"/>
  </w:num>
  <w:num w:numId="53">
    <w:abstractNumId w:val="56"/>
  </w:num>
  <w:num w:numId="54">
    <w:abstractNumId w:val="32"/>
  </w:num>
  <w:num w:numId="55">
    <w:abstractNumId w:val="8"/>
  </w:num>
  <w:num w:numId="56">
    <w:abstractNumId w:val="35"/>
  </w:num>
  <w:num w:numId="57">
    <w:abstractNumId w:val="14"/>
  </w:num>
  <w:num w:numId="58">
    <w:abstractNumId w:val="6"/>
  </w:num>
  <w:num w:numId="59">
    <w:abstractNumId w:val="31"/>
  </w:num>
  <w:num w:numId="60">
    <w:abstractNumId w:val="0"/>
  </w:num>
  <w:num w:numId="61">
    <w:abstractNumId w:val="24"/>
  </w:num>
  <w:num w:numId="62">
    <w:abstractNumId w:val="13"/>
  </w:num>
  <w:num w:numId="63">
    <w:abstractNumId w:val="10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44D"/>
    <w:rsid w:val="000302B8"/>
    <w:rsid w:val="0003247E"/>
    <w:rsid w:val="0003789E"/>
    <w:rsid w:val="00052AD6"/>
    <w:rsid w:val="001670B2"/>
    <w:rsid w:val="0017068E"/>
    <w:rsid w:val="001850D5"/>
    <w:rsid w:val="0022199F"/>
    <w:rsid w:val="00273549"/>
    <w:rsid w:val="0028280D"/>
    <w:rsid w:val="00340AA1"/>
    <w:rsid w:val="00347C98"/>
    <w:rsid w:val="00365F51"/>
    <w:rsid w:val="003C30B0"/>
    <w:rsid w:val="004622E1"/>
    <w:rsid w:val="00473DDA"/>
    <w:rsid w:val="004A4C32"/>
    <w:rsid w:val="005D054D"/>
    <w:rsid w:val="0062344D"/>
    <w:rsid w:val="00663540"/>
    <w:rsid w:val="00705606"/>
    <w:rsid w:val="007E4C2C"/>
    <w:rsid w:val="009162E9"/>
    <w:rsid w:val="00920CB4"/>
    <w:rsid w:val="0096487B"/>
    <w:rsid w:val="0098103C"/>
    <w:rsid w:val="00A43D71"/>
    <w:rsid w:val="00B12BB3"/>
    <w:rsid w:val="00C30962"/>
    <w:rsid w:val="00CA024C"/>
    <w:rsid w:val="00DB5C10"/>
    <w:rsid w:val="00E8245B"/>
    <w:rsid w:val="00FF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D"/>
  </w:style>
  <w:style w:type="paragraph" w:styleId="1">
    <w:name w:val="heading 1"/>
    <w:basedOn w:val="a"/>
    <w:link w:val="10"/>
    <w:uiPriority w:val="9"/>
    <w:qFormat/>
    <w:rsid w:val="00DB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5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C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C10"/>
  </w:style>
  <w:style w:type="paragraph" w:styleId="a3">
    <w:name w:val="Normal (Web)"/>
    <w:basedOn w:val="a"/>
    <w:uiPriority w:val="99"/>
    <w:unhideWhenUsed/>
    <w:rsid w:val="00DB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C10"/>
    <w:rPr>
      <w:b/>
      <w:bCs/>
    </w:rPr>
  </w:style>
  <w:style w:type="character" w:styleId="a5">
    <w:name w:val="Hyperlink"/>
    <w:basedOn w:val="a0"/>
    <w:uiPriority w:val="99"/>
    <w:semiHidden/>
    <w:unhideWhenUsed/>
    <w:rsid w:val="00DB5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C10"/>
    <w:rPr>
      <w:color w:val="800080"/>
      <w:u w:val="single"/>
    </w:rPr>
  </w:style>
  <w:style w:type="character" w:styleId="a7">
    <w:name w:val="Emphasis"/>
    <w:basedOn w:val="a0"/>
    <w:uiPriority w:val="20"/>
    <w:qFormat/>
    <w:rsid w:val="00DB5C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C1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39"/>
    <w:rsid w:val="002219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2199F"/>
    <w:pPr>
      <w:ind w:left="720"/>
      <w:contextualSpacing/>
    </w:pPr>
  </w:style>
  <w:style w:type="paragraph" w:styleId="ac">
    <w:name w:val="No Spacing"/>
    <w:uiPriority w:val="1"/>
    <w:qFormat/>
    <w:rsid w:val="0022199F"/>
    <w:pPr>
      <w:spacing w:after="0" w:line="240" w:lineRule="auto"/>
    </w:pPr>
  </w:style>
  <w:style w:type="table" w:styleId="aa">
    <w:name w:val="Table Grid"/>
    <w:basedOn w:val="a1"/>
    <w:uiPriority w:val="59"/>
    <w:rsid w:val="0022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ED"/>
  </w:style>
  <w:style w:type="paragraph" w:styleId="1">
    <w:name w:val="heading 1"/>
    <w:basedOn w:val="a"/>
    <w:link w:val="10"/>
    <w:uiPriority w:val="9"/>
    <w:qFormat/>
    <w:rsid w:val="00DB5C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DB5C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B5C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B5C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B5C10"/>
  </w:style>
  <w:style w:type="paragraph" w:styleId="a3">
    <w:name w:val="Normal (Web)"/>
    <w:basedOn w:val="a"/>
    <w:uiPriority w:val="99"/>
    <w:unhideWhenUsed/>
    <w:rsid w:val="00DB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5C10"/>
    <w:rPr>
      <w:b/>
      <w:bCs/>
    </w:rPr>
  </w:style>
  <w:style w:type="character" w:styleId="a5">
    <w:name w:val="Hyperlink"/>
    <w:basedOn w:val="a0"/>
    <w:uiPriority w:val="99"/>
    <w:semiHidden/>
    <w:unhideWhenUsed/>
    <w:rsid w:val="00DB5C1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B5C10"/>
    <w:rPr>
      <w:color w:val="800080"/>
      <w:u w:val="single"/>
    </w:rPr>
  </w:style>
  <w:style w:type="character" w:styleId="a7">
    <w:name w:val="Emphasis"/>
    <w:basedOn w:val="a0"/>
    <w:uiPriority w:val="20"/>
    <w:qFormat/>
    <w:rsid w:val="00DB5C10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B5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C10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a"/>
    <w:uiPriority w:val="39"/>
    <w:rsid w:val="0022199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List Paragraph"/>
    <w:basedOn w:val="a"/>
    <w:uiPriority w:val="34"/>
    <w:qFormat/>
    <w:rsid w:val="0022199F"/>
    <w:pPr>
      <w:ind w:left="720"/>
      <w:contextualSpacing/>
    </w:pPr>
  </w:style>
  <w:style w:type="paragraph" w:styleId="ac">
    <w:name w:val="No Spacing"/>
    <w:uiPriority w:val="1"/>
    <w:qFormat/>
    <w:rsid w:val="0022199F"/>
    <w:pPr>
      <w:spacing w:after="0" w:line="240" w:lineRule="auto"/>
    </w:pPr>
  </w:style>
  <w:style w:type="table" w:styleId="aa">
    <w:name w:val="Table Grid"/>
    <w:basedOn w:val="a1"/>
    <w:uiPriority w:val="59"/>
    <w:rsid w:val="002219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2387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939493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8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555983">
          <w:marLeft w:val="0"/>
          <w:marRight w:val="0"/>
          <w:marTop w:val="0"/>
          <w:marBottom w:val="300"/>
          <w:divBdr>
            <w:top w:val="single" w:sz="6" w:space="11" w:color="FFE082"/>
            <w:left w:val="single" w:sz="6" w:space="11" w:color="FFE082"/>
            <w:bottom w:val="single" w:sz="6" w:space="11" w:color="FFE082"/>
            <w:right w:val="single" w:sz="6" w:space="11" w:color="FFE082"/>
          </w:divBdr>
          <w:divsChild>
            <w:div w:id="6425429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62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66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71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3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72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16533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6761</Words>
  <Characters>38540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Пользователь</cp:lastModifiedBy>
  <cp:revision>2</cp:revision>
  <dcterms:created xsi:type="dcterms:W3CDTF">2022-02-28T06:41:00Z</dcterms:created>
  <dcterms:modified xsi:type="dcterms:W3CDTF">2022-02-28T06:41:00Z</dcterms:modified>
</cp:coreProperties>
</file>