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8B" w:rsidRDefault="001C498B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58FE" w:rsidRDefault="00B43FFD" w:rsidP="00B43FFD">
      <w:pPr>
        <w:tabs>
          <w:tab w:val="left" w:pos="5580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00825" cy="8963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20527 (3)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173" cy="89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58FE" w:rsidRDefault="00C558FE" w:rsidP="00C558FE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1C498B" w:rsidRPr="001C498B" w:rsidRDefault="001C498B" w:rsidP="00C558FE">
      <w:pPr>
        <w:pStyle w:val="a7"/>
        <w:numPr>
          <w:ilvl w:val="0"/>
          <w:numId w:val="42"/>
        </w:numPr>
        <w:tabs>
          <w:tab w:val="left" w:pos="4243"/>
        </w:tabs>
        <w:spacing w:before="66"/>
        <w:jc w:val="center"/>
        <w:rPr>
          <w:b/>
          <w:sz w:val="28"/>
          <w:szCs w:val="28"/>
        </w:rPr>
      </w:pPr>
      <w:r w:rsidRPr="001C498B">
        <w:rPr>
          <w:b/>
          <w:sz w:val="28"/>
          <w:szCs w:val="28"/>
        </w:rPr>
        <w:t>Пояснительная записка</w:t>
      </w:r>
    </w:p>
    <w:p w:rsidR="001C498B" w:rsidRPr="001C498B" w:rsidRDefault="001C498B" w:rsidP="001C498B">
      <w:pPr>
        <w:widowControl w:val="0"/>
        <w:autoSpaceDE w:val="0"/>
        <w:autoSpaceDN w:val="0"/>
        <w:spacing w:before="175" w:after="0" w:line="240" w:lineRule="auto"/>
        <w:ind w:left="233" w:right="22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том, какими качествами должен обладать обучающийся и, соответственно, какой должна быть система образования, быстро меняются. Сегодня ключевая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задача–обеспечить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личность надёжным компасом, умением прокладывать собственный путь во все более неопределённом, непостоянном и усложняющемся мире. А развитие «универсальных» компетенций и навыков XXI века – является залогом успешности ребенка в будущем. Решить данную педагогическую задачу позволяет обращение к ключевым ежегодным образовательным событиям.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(ДООП) «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TV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</w:rPr>
        <w:t>ое время»</w:t>
      </w:r>
      <w:r w:rsidRPr="001C49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разработана с учетом следующих </w:t>
      </w: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нормативных документов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498B" w:rsidRPr="001C498B" w:rsidRDefault="001C498B" w:rsidP="00C558FE">
      <w:pPr>
        <w:widowControl w:val="0"/>
        <w:numPr>
          <w:ilvl w:val="0"/>
          <w:numId w:val="25"/>
        </w:numPr>
        <w:tabs>
          <w:tab w:val="num" w:pos="360"/>
          <w:tab w:val="left" w:pos="939"/>
        </w:tabs>
        <w:autoSpaceDE w:val="0"/>
        <w:autoSpaceDN w:val="0"/>
        <w:spacing w:after="0" w:line="240" w:lineRule="auto"/>
        <w:ind w:left="152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29.12.12г.№273-ФЗ «Об образовании в Российской Федерации»;</w:t>
      </w:r>
    </w:p>
    <w:p w:rsidR="001C498B" w:rsidRPr="001C498B" w:rsidRDefault="001C498B" w:rsidP="00C558FE">
      <w:pPr>
        <w:widowControl w:val="0"/>
        <w:numPr>
          <w:ilvl w:val="0"/>
          <w:numId w:val="25"/>
        </w:numPr>
        <w:tabs>
          <w:tab w:val="num" w:pos="360"/>
          <w:tab w:val="left" w:pos="939"/>
        </w:tabs>
        <w:autoSpaceDE w:val="0"/>
        <w:autoSpaceDN w:val="0"/>
        <w:spacing w:after="0" w:line="293" w:lineRule="exact"/>
        <w:ind w:left="152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науки России) от 09 ноября 2018г. №196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498B" w:rsidRPr="009A0469" w:rsidRDefault="001C498B" w:rsidP="00C558FE">
      <w:pPr>
        <w:widowControl w:val="0"/>
        <w:numPr>
          <w:ilvl w:val="0"/>
          <w:numId w:val="25"/>
        </w:numPr>
        <w:tabs>
          <w:tab w:val="num" w:pos="360"/>
          <w:tab w:val="left" w:pos="939"/>
        </w:tabs>
        <w:autoSpaceDE w:val="0"/>
        <w:autoSpaceDN w:val="0"/>
        <w:spacing w:after="0" w:line="293" w:lineRule="exact"/>
        <w:ind w:left="152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469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в Российской Федерации</w:t>
      </w:r>
      <w:r w:rsidR="00A36E74" w:rsidRPr="009A0469">
        <w:rPr>
          <w:rFonts w:ascii="Times New Roman" w:eastAsia="Times New Roman" w:hAnsi="Times New Roman" w:cs="Times New Roman"/>
          <w:sz w:val="28"/>
          <w:szCs w:val="28"/>
        </w:rPr>
        <w:t xml:space="preserve"> до 2030 года</w:t>
      </w:r>
      <w:r w:rsidRPr="009A046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распоряжением Правительства РФ от </w:t>
      </w:r>
      <w:r w:rsidR="00A36E74" w:rsidRPr="009A0469">
        <w:rPr>
          <w:rFonts w:ascii="Times New Roman" w:eastAsia="Times New Roman" w:hAnsi="Times New Roman" w:cs="Times New Roman"/>
          <w:sz w:val="28"/>
          <w:szCs w:val="28"/>
        </w:rPr>
        <w:t>31.03.2022 г</w:t>
      </w:r>
      <w:r w:rsidRPr="009A0469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A36E74" w:rsidRPr="009A0469">
        <w:rPr>
          <w:rFonts w:ascii="Times New Roman" w:eastAsia="Times New Roman" w:hAnsi="Times New Roman" w:cs="Times New Roman"/>
          <w:sz w:val="28"/>
          <w:szCs w:val="28"/>
        </w:rPr>
        <w:t>678</w:t>
      </w:r>
      <w:r w:rsidRPr="009A0469">
        <w:rPr>
          <w:rFonts w:ascii="Times New Roman" w:eastAsia="Times New Roman" w:hAnsi="Times New Roman" w:cs="Times New Roman"/>
          <w:sz w:val="28"/>
          <w:szCs w:val="28"/>
        </w:rPr>
        <w:t>-р;</w:t>
      </w:r>
    </w:p>
    <w:p w:rsidR="001C498B" w:rsidRPr="001C498B" w:rsidRDefault="001C498B" w:rsidP="00C558FE">
      <w:pPr>
        <w:widowControl w:val="0"/>
        <w:numPr>
          <w:ilvl w:val="0"/>
          <w:numId w:val="25"/>
        </w:numPr>
        <w:tabs>
          <w:tab w:val="num" w:pos="360"/>
          <w:tab w:val="left" w:pos="939"/>
        </w:tabs>
        <w:autoSpaceDE w:val="0"/>
        <w:autoSpaceDN w:val="0"/>
        <w:spacing w:after="0" w:line="293" w:lineRule="exact"/>
        <w:ind w:left="152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№28 Главного государственного санитарного врача РФ);</w:t>
      </w:r>
    </w:p>
    <w:p w:rsidR="001C498B" w:rsidRPr="001C498B" w:rsidRDefault="001C498B" w:rsidP="00C558FE">
      <w:pPr>
        <w:widowControl w:val="0"/>
        <w:numPr>
          <w:ilvl w:val="0"/>
          <w:numId w:val="25"/>
        </w:numPr>
        <w:tabs>
          <w:tab w:val="num" w:pos="360"/>
          <w:tab w:val="left" w:pos="939"/>
        </w:tabs>
        <w:autoSpaceDE w:val="0"/>
        <w:autoSpaceDN w:val="0"/>
        <w:spacing w:after="0" w:line="293" w:lineRule="exact"/>
        <w:ind w:left="152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Приказ департамента образования Ярославской области от 07.08.2018 №19-нп «Об утверждении Правил персонифицированного финансирования дополнительного образования детей в Ярославской области»</w:t>
      </w:r>
    </w:p>
    <w:p w:rsidR="001C498B" w:rsidRPr="001C498B" w:rsidRDefault="001C498B" w:rsidP="00C558FE">
      <w:pPr>
        <w:widowControl w:val="0"/>
        <w:numPr>
          <w:ilvl w:val="0"/>
          <w:numId w:val="25"/>
        </w:numPr>
        <w:tabs>
          <w:tab w:val="num" w:pos="360"/>
          <w:tab w:val="left" w:pos="939"/>
        </w:tabs>
        <w:autoSpaceDE w:val="0"/>
        <w:autoSpaceDN w:val="0"/>
        <w:spacing w:after="0" w:line="293" w:lineRule="exact"/>
        <w:ind w:left="152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30 июня 2020 г. №16 «Об утверждении санитарно-эпидемиологических правил СП 3.1/2.4.3598-20;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(COVID-19)»;</w:t>
      </w:r>
    </w:p>
    <w:p w:rsidR="001C498B" w:rsidRPr="001C498B" w:rsidRDefault="001C498B" w:rsidP="00C558FE">
      <w:pPr>
        <w:widowControl w:val="0"/>
        <w:numPr>
          <w:ilvl w:val="0"/>
          <w:numId w:val="25"/>
        </w:numPr>
        <w:tabs>
          <w:tab w:val="num" w:pos="360"/>
          <w:tab w:val="left" w:pos="939"/>
        </w:tabs>
        <w:autoSpaceDE w:val="0"/>
        <w:autoSpaceDN w:val="0"/>
        <w:spacing w:after="0" w:line="240" w:lineRule="auto"/>
        <w:ind w:left="152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Устав ОО.</w:t>
      </w:r>
    </w:p>
    <w:p w:rsidR="001C498B" w:rsidRPr="001C498B" w:rsidRDefault="001C498B" w:rsidP="00D8287C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:rsidR="001C498B" w:rsidRPr="001C498B" w:rsidRDefault="001C498B" w:rsidP="00D8287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val="en-US"/>
        </w:rPr>
        <w:t>TV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ое время»</w:t>
      </w:r>
      <w:r w:rsidRPr="001C49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имеет социально-гуманитарную направленность, она ориентирована на расширение системы представлений и знаний в области гуманитарных наук и направлена на развитие</w:t>
      </w:r>
      <w:r w:rsidR="00D82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«универсальных» компетенций (критическое мышление, креативность, умение работать в команде, коммуникативные навыки).</w:t>
      </w:r>
    </w:p>
    <w:p w:rsidR="001C498B" w:rsidRPr="001C498B" w:rsidRDefault="001C498B" w:rsidP="001C498B">
      <w:pPr>
        <w:spacing w:after="0" w:line="240" w:lineRule="auto"/>
        <w:ind w:firstLineChars="279" w:firstLine="784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Актуальность программы</w:t>
      </w:r>
    </w:p>
    <w:p w:rsidR="001C498B" w:rsidRPr="001C498B" w:rsidRDefault="001C498B" w:rsidP="001C498B">
      <w:pPr>
        <w:spacing w:after="0" w:line="240" w:lineRule="auto"/>
        <w:ind w:firstLineChars="279" w:firstLine="781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Обусловлена потребностью общества в развитии гражданской активности и волонтерской деятельности обучающихся, реализации потребностей в самовыражении через участие в молодежных общественных движениях, 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необходимостью воспитывать патриотические чувства и любовь к родному краю. Именно через вовлечение к участию в общественных делах Российского движения школьников (РДШ)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 </w:t>
      </w:r>
    </w:p>
    <w:p w:rsidR="001C498B" w:rsidRPr="001C498B" w:rsidRDefault="001C498B" w:rsidP="001C498B">
      <w:pPr>
        <w:spacing w:after="0" w:line="240" w:lineRule="auto"/>
        <w:ind w:firstLineChars="279" w:firstLine="781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Совместная социально-значимая и интеллектуальная деятельность в детско-взрослых образовательных сообществах позволяет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получить широкий опыт конструктивного взаимодействия и продуктивной деятельности.  </w:t>
      </w:r>
    </w:p>
    <w:p w:rsidR="001C498B" w:rsidRPr="001C498B" w:rsidRDefault="001C498B" w:rsidP="001C498B">
      <w:pPr>
        <w:spacing w:after="0" w:line="240" w:lineRule="auto"/>
        <w:ind w:firstLineChars="279" w:firstLine="781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Программа направлена на развитие личностных качеств личности ребенка, таких как: лидерство, патриотизм и взаимовыручка.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программы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ДООП</w:t>
      </w:r>
      <w:r w:rsidRPr="001C49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val="en-US"/>
        </w:rPr>
        <w:t>TV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ое время»</w:t>
      </w:r>
      <w:r w:rsidRPr="001C49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разработана с учетом мероприятий, предусмотренных планом воспитательной работы МБУ ДО Центра «Эдельвейс» и Календаря образовательных событий, утвержденного Министерством просвещения РФ.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программы с учетом форм, методов и приемов дополнительного образования позволит максимально мотивировать обучающихся на изучение содержания программы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отличной от традиционной формы. С другой стороны, поможет обеспечить интеграцию общего и дополнительного образования.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происходит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r w:rsidRPr="001C498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коллективе.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стимулирование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рефлексии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организаторской</w:t>
      </w:r>
      <w:r w:rsidRPr="001C498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создает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пространство для</w:t>
      </w:r>
      <w:r w:rsidRPr="001C49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самореализации 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самореализации детей.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накоплен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значительный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организаторской деятельности. При этом решение этой задачи осуществляется по-разному.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преобладают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предполагающие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детьми.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преобладают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приобретают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опыт решения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организаторских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людьми.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Отличительной особенностью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является учет при планировании тематики занятий, плана мероприятий Общероссийской общественно-государственной детско-юношеской организации «Российское движение школьников» и Календаря памятных дат военной истории России.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реализации: </w:t>
      </w:r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 xml:space="preserve">МБУ </w:t>
      </w:r>
      <w:proofErr w:type="gramStart"/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>Центр</w:t>
      </w:r>
      <w:proofErr w:type="gramEnd"/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 xml:space="preserve"> «Эдельвейс»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и срок реализации программы: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ДООП «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val="en-US"/>
        </w:rPr>
        <w:t>TV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ое время» является краткосрочной. Срок освоения– 18 дней. Учебно-тематический план рассчитан на 20 часов. Занятия по программе проводятся от 1 до 2 часов в день.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Данная программа предназначена для </w:t>
      </w:r>
      <w:proofErr w:type="gramStart"/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 xml:space="preserve"> 6,5-17лет. Программа является ознакомительной. Состав </w:t>
      </w:r>
      <w:proofErr w:type="gramStart"/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>групп–разновозрастной</w:t>
      </w:r>
      <w:proofErr w:type="gramEnd"/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>, при работе содержательно и организационно учитывается выбор форм и методов работы</w:t>
      </w:r>
      <w:r w:rsidRPr="001C498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, </w:t>
      </w:r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обучающихся, их социальный и образовательный опыт.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очная.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Педагогическая целесообразность:</w:t>
      </w:r>
    </w:p>
    <w:p w:rsidR="001C498B" w:rsidRPr="001C498B" w:rsidRDefault="001C498B" w:rsidP="001C498B">
      <w:pPr>
        <w:widowControl w:val="0"/>
        <w:autoSpaceDE w:val="0"/>
        <w:autoSpaceDN w:val="0"/>
        <w:spacing w:before="11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</w:t>
      </w:r>
      <w:r w:rsidRPr="001C498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целесообразность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val="en-US"/>
        </w:rPr>
        <w:t>TV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ое время»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создании условий для формирования, проявления и развития активной жизненной</w:t>
      </w:r>
      <w:r w:rsidRPr="001C49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9B7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val="en-US"/>
        </w:rPr>
        <w:t>TV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ое время»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498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добрые дела) конкурсы, выставки, познавательные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сплочения коллектива,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видеорепортажи.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концертов и</w:t>
      </w:r>
      <w:r w:rsidRPr="001C498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 других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делах. 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</w:p>
    <w:p w:rsidR="001C498B" w:rsidRPr="001C498B" w:rsidRDefault="001C498B" w:rsidP="001C498B">
      <w:pPr>
        <w:widowControl w:val="0"/>
        <w:tabs>
          <w:tab w:val="left" w:pos="72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9"/>
          <w:sz w:val="28"/>
          <w:szCs w:val="28"/>
          <w:lang w:eastAsia="ru-RU"/>
        </w:rPr>
        <w:t xml:space="preserve">го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;</w:t>
      </w:r>
    </w:p>
    <w:p w:rsidR="001C498B" w:rsidRPr="001C498B" w:rsidRDefault="001C498B" w:rsidP="001C498B">
      <w:pPr>
        <w:widowControl w:val="0"/>
        <w:tabs>
          <w:tab w:val="left" w:pos="72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сс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;</w:t>
      </w:r>
    </w:p>
    <w:p w:rsidR="001C498B" w:rsidRPr="001C498B" w:rsidRDefault="001C498B" w:rsidP="001C498B">
      <w:pPr>
        <w:widowControl w:val="0"/>
        <w:tabs>
          <w:tab w:val="left" w:pos="72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w w:val="104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;</w:t>
      </w:r>
    </w:p>
    <w:p w:rsidR="001C498B" w:rsidRPr="001C498B" w:rsidRDefault="001C498B" w:rsidP="001C498B">
      <w:pPr>
        <w:widowControl w:val="0"/>
        <w:tabs>
          <w:tab w:val="left" w:pos="72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;</w:t>
      </w:r>
    </w:p>
    <w:p w:rsidR="001C498B" w:rsidRPr="001C498B" w:rsidRDefault="001C498B" w:rsidP="001C498B">
      <w:pPr>
        <w:widowControl w:val="0"/>
        <w:tabs>
          <w:tab w:val="left" w:pos="72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;</w:t>
      </w:r>
    </w:p>
    <w:p w:rsidR="001C498B" w:rsidRPr="001C498B" w:rsidRDefault="001C498B" w:rsidP="001C498B">
      <w:pPr>
        <w:widowControl w:val="0"/>
        <w:tabs>
          <w:tab w:val="left" w:pos="72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щ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ии.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9B73C9">
      <w:pPr>
        <w:widowControl w:val="0"/>
        <w:autoSpaceDE w:val="0"/>
        <w:autoSpaceDN w:val="0"/>
        <w:spacing w:before="2" w:after="0" w:line="240" w:lineRule="auto"/>
        <w:ind w:right="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: формирование коммуникативных способностей обучающихся, навыков командной работы, творческого и социального взаимодействия, привитие  интереса к изучению истории развития детского движения в нашей стране и деятельности «Российского движения школьников» через включение ребенка в разнообразную, общественно-значимую и личностно-привлекательную деятельность.</w:t>
      </w:r>
    </w:p>
    <w:p w:rsidR="001C498B" w:rsidRPr="001C498B" w:rsidRDefault="001C498B" w:rsidP="001C498B">
      <w:pPr>
        <w:widowControl w:val="0"/>
        <w:autoSpaceDE w:val="0"/>
        <w:autoSpaceDN w:val="0"/>
        <w:spacing w:before="162" w:after="0" w:line="275" w:lineRule="exact"/>
        <w:ind w:left="59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1C498B" w:rsidRPr="001C498B" w:rsidRDefault="001C498B" w:rsidP="001C49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1C498B" w:rsidRPr="0065159E" w:rsidRDefault="001C498B" w:rsidP="00B92E67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содействовать формированию представлений о </w:t>
      </w:r>
      <w:r w:rsidR="008D24BA" w:rsidRPr="00651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РДШ</w:t>
      </w:r>
      <w:r w:rsidRPr="00651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98B" w:rsidRPr="001C498B" w:rsidRDefault="001C498B" w:rsidP="00B92E67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представлений о</w:t>
      </w: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направлениях, содержания </w:t>
      </w:r>
      <w:r w:rsidRPr="0065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8D24BA" w:rsidRPr="00651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РДШ</w:t>
      </w:r>
      <w:r w:rsidRPr="00651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98B" w:rsidRPr="001C498B" w:rsidRDefault="001C498B" w:rsidP="00B92E67">
      <w:pPr>
        <w:widowControl w:val="0"/>
        <w:numPr>
          <w:ilvl w:val="0"/>
          <w:numId w:val="40"/>
        </w:numPr>
        <w:tabs>
          <w:tab w:val="left" w:pos="1313"/>
          <w:tab w:val="left" w:pos="1314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Познакомить с ключевыми датами Календаря образовательных событий;</w:t>
      </w:r>
    </w:p>
    <w:p w:rsidR="001C498B" w:rsidRPr="001C498B" w:rsidRDefault="001C498B" w:rsidP="00B92E67">
      <w:pPr>
        <w:widowControl w:val="0"/>
        <w:numPr>
          <w:ilvl w:val="0"/>
          <w:numId w:val="40"/>
        </w:numPr>
        <w:tabs>
          <w:tab w:val="left" w:pos="1313"/>
          <w:tab w:val="left" w:pos="1314"/>
          <w:tab w:val="left" w:pos="2905"/>
          <w:tab w:val="left" w:pos="3927"/>
          <w:tab w:val="left" w:pos="5581"/>
          <w:tab w:val="left" w:pos="5936"/>
          <w:tab w:val="left" w:pos="7624"/>
          <w:tab w:val="left" w:pos="9150"/>
        </w:tabs>
        <w:autoSpaceDE w:val="0"/>
        <w:autoSpaceDN w:val="0"/>
        <w:spacing w:before="6" w:after="0" w:line="237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участие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обучающихся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мероприятиях Российского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движения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:rsidR="001C498B" w:rsidRPr="001C498B" w:rsidRDefault="001C498B" w:rsidP="00B92E67">
      <w:pPr>
        <w:widowControl w:val="0"/>
        <w:numPr>
          <w:ilvl w:val="0"/>
          <w:numId w:val="40"/>
        </w:numPr>
        <w:tabs>
          <w:tab w:val="left" w:pos="1313"/>
          <w:tab w:val="left" w:pos="1314"/>
        </w:tabs>
        <w:autoSpaceDE w:val="0"/>
        <w:autoSpaceDN w:val="0"/>
        <w:spacing w:before="2" w:after="0" w:line="237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представлений о важнейших датах военной истории России;</w:t>
      </w:r>
    </w:p>
    <w:p w:rsidR="001C498B" w:rsidRPr="001C498B" w:rsidRDefault="001C498B" w:rsidP="00B92E67">
      <w:pPr>
        <w:widowControl w:val="0"/>
        <w:numPr>
          <w:ilvl w:val="0"/>
          <w:numId w:val="40"/>
        </w:numPr>
        <w:tabs>
          <w:tab w:val="left" w:pos="1313"/>
          <w:tab w:val="left" w:pos="1314"/>
        </w:tabs>
        <w:autoSpaceDE w:val="0"/>
        <w:autoSpaceDN w:val="0"/>
        <w:spacing w:before="7" w:after="0" w:line="237" w:lineRule="auto"/>
        <w:ind w:right="14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интерес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к истории своей семьи, города, страны.</w:t>
      </w:r>
    </w:p>
    <w:p w:rsidR="001C498B" w:rsidRPr="001C498B" w:rsidRDefault="001C498B" w:rsidP="001C498B">
      <w:pPr>
        <w:widowControl w:val="0"/>
        <w:tabs>
          <w:tab w:val="left" w:pos="1313"/>
          <w:tab w:val="left" w:pos="1314"/>
        </w:tabs>
        <w:autoSpaceDE w:val="0"/>
        <w:autoSpaceDN w:val="0"/>
        <w:spacing w:before="7" w:after="0" w:line="237" w:lineRule="auto"/>
        <w:ind w:right="1464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1C498B" w:rsidRPr="001C498B" w:rsidRDefault="001C498B" w:rsidP="00C558FE">
      <w:pPr>
        <w:widowControl w:val="0"/>
        <w:numPr>
          <w:ilvl w:val="0"/>
          <w:numId w:val="40"/>
        </w:numPr>
        <w:tabs>
          <w:tab w:val="left" w:pos="1314"/>
        </w:tabs>
        <w:autoSpaceDE w:val="0"/>
        <w:autoSpaceDN w:val="0"/>
        <w:spacing w:after="0" w:line="293" w:lineRule="exact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опыт применения полученных знаний и умений для решения типичных задач в области социальных отношения и развития межличностных отношений;</w:t>
      </w:r>
    </w:p>
    <w:p w:rsidR="001C498B" w:rsidRPr="001C498B" w:rsidRDefault="001C498B" w:rsidP="00C558FE">
      <w:pPr>
        <w:widowControl w:val="0"/>
        <w:numPr>
          <w:ilvl w:val="0"/>
          <w:numId w:val="40"/>
        </w:numPr>
        <w:tabs>
          <w:tab w:val="left" w:pos="1314"/>
        </w:tabs>
        <w:autoSpaceDE w:val="0"/>
        <w:autoSpaceDN w:val="0"/>
        <w:spacing w:before="1" w:after="0" w:line="237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навыков сотрудничества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</w:t>
      </w:r>
      <w:r w:rsidR="00B92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B92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="00B92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1C498B" w:rsidRPr="001C498B" w:rsidRDefault="001C498B" w:rsidP="001C498B">
      <w:pPr>
        <w:widowControl w:val="0"/>
        <w:autoSpaceDE w:val="0"/>
        <w:autoSpaceDN w:val="0"/>
        <w:spacing w:before="3" w:after="0" w:line="276" w:lineRule="exact"/>
        <w:ind w:left="516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1C498B" w:rsidRPr="001C498B" w:rsidRDefault="001C498B" w:rsidP="00C558FE">
      <w:pPr>
        <w:widowControl w:val="0"/>
        <w:numPr>
          <w:ilvl w:val="0"/>
          <w:numId w:val="41"/>
        </w:numPr>
        <w:tabs>
          <w:tab w:val="left" w:pos="1313"/>
          <w:tab w:val="left" w:pos="1314"/>
        </w:tabs>
        <w:autoSpaceDE w:val="0"/>
        <w:autoSpaceDN w:val="0"/>
        <w:spacing w:before="2" w:after="0" w:line="237" w:lineRule="auto"/>
        <w:ind w:right="232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коммуникативные способности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, навыки командной работы, творческого и социального взаимодействия;</w:t>
      </w:r>
    </w:p>
    <w:p w:rsidR="00B92E67" w:rsidRDefault="001C498B" w:rsidP="00B92E67">
      <w:pPr>
        <w:widowControl w:val="0"/>
        <w:numPr>
          <w:ilvl w:val="0"/>
          <w:numId w:val="41"/>
        </w:numPr>
        <w:tabs>
          <w:tab w:val="left" w:pos="1313"/>
          <w:tab w:val="left" w:pos="1314"/>
          <w:tab w:val="left" w:pos="2982"/>
          <w:tab w:val="left" w:pos="4527"/>
          <w:tab w:val="left" w:pos="4858"/>
          <w:tab w:val="left" w:pos="6316"/>
          <w:tab w:val="left" w:pos="7908"/>
          <w:tab w:val="left" w:pos="8239"/>
        </w:tabs>
        <w:autoSpaceDE w:val="0"/>
        <w:autoSpaceDN w:val="0"/>
        <w:spacing w:before="7" w:after="0" w:line="237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становлению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проявлению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1C498B" w:rsidRPr="001C498B" w:rsidRDefault="001C498B" w:rsidP="00B92E67">
      <w:pPr>
        <w:widowControl w:val="0"/>
        <w:tabs>
          <w:tab w:val="left" w:pos="1313"/>
          <w:tab w:val="left" w:pos="1314"/>
          <w:tab w:val="left" w:pos="2982"/>
          <w:tab w:val="left" w:pos="4527"/>
          <w:tab w:val="left" w:pos="4858"/>
          <w:tab w:val="left" w:pos="6316"/>
          <w:tab w:val="left" w:pos="7908"/>
          <w:tab w:val="left" w:pos="8239"/>
        </w:tabs>
        <w:autoSpaceDE w:val="0"/>
        <w:autoSpaceDN w:val="0"/>
        <w:spacing w:before="7" w:after="0" w:line="237" w:lineRule="auto"/>
        <w:ind w:left="720"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ab/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индивидуальности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обучающихся, их творческих способностей;</w:t>
      </w:r>
    </w:p>
    <w:p w:rsidR="001C498B" w:rsidRPr="001C498B" w:rsidRDefault="001C498B" w:rsidP="00C558FE">
      <w:pPr>
        <w:widowControl w:val="0"/>
        <w:numPr>
          <w:ilvl w:val="0"/>
          <w:numId w:val="41"/>
        </w:numPr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пониманию   и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принятию   нравственных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ценностей: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Отечество, Память, культурное наследие.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Ожидаемые результаты: 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Основным результатом образовательной деятельности является набор ключевых компетенций 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учающихся, выражающиеся в знаниях и умениях, которыми они должны овладеть в процессе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программе.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итогам изучения программы </w:t>
      </w:r>
      <w:proofErr w:type="gramStart"/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1C498B" w:rsidRPr="001C498B" w:rsidRDefault="001C498B" w:rsidP="00C558FE">
      <w:pPr>
        <w:widowControl w:val="0"/>
        <w:numPr>
          <w:ilvl w:val="0"/>
          <w:numId w:val="26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ключевые даты Календаря образовательных событий;</w:t>
      </w:r>
    </w:p>
    <w:p w:rsidR="001C498B" w:rsidRPr="001C498B" w:rsidRDefault="001C498B" w:rsidP="00C558FE">
      <w:pPr>
        <w:widowControl w:val="0"/>
        <w:numPr>
          <w:ilvl w:val="0"/>
          <w:numId w:val="26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важнейшие даты военной истории России;</w:t>
      </w:r>
    </w:p>
    <w:p w:rsidR="001C498B" w:rsidRPr="001C498B" w:rsidRDefault="001C498B" w:rsidP="00C558FE">
      <w:pPr>
        <w:widowControl w:val="0"/>
        <w:numPr>
          <w:ilvl w:val="0"/>
          <w:numId w:val="26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нравственные ценности, составляющие основу духовной культуры личности.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1C498B" w:rsidRPr="001C498B" w:rsidRDefault="001C498B" w:rsidP="00C558F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и умения в межличностных отношениях;</w:t>
      </w:r>
    </w:p>
    <w:p w:rsidR="001C498B" w:rsidRPr="001C498B" w:rsidRDefault="001C498B" w:rsidP="00C558F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ориентироваться в различных социальных ситуациях;</w:t>
      </w:r>
    </w:p>
    <w:p w:rsidR="001C498B" w:rsidRPr="001C498B" w:rsidRDefault="001C498B" w:rsidP="00C558F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презентовать собранную информацию, выражать свою точку зрения;</w:t>
      </w:r>
    </w:p>
    <w:p w:rsidR="001C498B" w:rsidRPr="001C498B" w:rsidRDefault="001C498B" w:rsidP="00C558F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проявлять навык сотрудничества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Владеть:</w:t>
      </w:r>
    </w:p>
    <w:p w:rsidR="001C498B" w:rsidRPr="001C498B" w:rsidRDefault="001C498B" w:rsidP="00C558FE">
      <w:pPr>
        <w:widowControl w:val="0"/>
        <w:numPr>
          <w:ilvl w:val="0"/>
          <w:numId w:val="28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навыками самостоятельного поиска необходимой информации;</w:t>
      </w:r>
    </w:p>
    <w:p w:rsidR="001C498B" w:rsidRPr="001C498B" w:rsidRDefault="001C498B" w:rsidP="00C558FE">
      <w:pPr>
        <w:widowControl w:val="0"/>
        <w:numPr>
          <w:ilvl w:val="0"/>
          <w:numId w:val="28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информацией о мероприятиях РДШ и способами участия в них.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1C49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1C498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смены…</w:t>
      </w:r>
    </w:p>
    <w:p w:rsidR="00B92E67" w:rsidRPr="001C498B" w:rsidRDefault="00B92E67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E67" w:rsidRDefault="001C498B" w:rsidP="00B92E67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1134"/>
        <w:jc w:val="both"/>
        <w:rPr>
          <w:sz w:val="28"/>
          <w:szCs w:val="28"/>
        </w:rPr>
      </w:pPr>
      <w:r w:rsidRPr="00B92E67">
        <w:rPr>
          <w:sz w:val="28"/>
          <w:szCs w:val="28"/>
        </w:rPr>
        <w:t>познакомится с деятельностью по четырем направлениям в ходе мероприятий лагеря;</w:t>
      </w:r>
    </w:p>
    <w:p w:rsidR="00B92E67" w:rsidRDefault="001C498B" w:rsidP="00B92E67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1134"/>
        <w:jc w:val="both"/>
        <w:rPr>
          <w:sz w:val="28"/>
          <w:szCs w:val="28"/>
        </w:rPr>
      </w:pPr>
      <w:r w:rsidRPr="00B92E67">
        <w:rPr>
          <w:sz w:val="28"/>
          <w:szCs w:val="28"/>
        </w:rPr>
        <w:t>разучит</w:t>
      </w:r>
      <w:r w:rsidRPr="00B92E67">
        <w:rPr>
          <w:spacing w:val="-1"/>
          <w:sz w:val="28"/>
          <w:szCs w:val="28"/>
        </w:rPr>
        <w:t xml:space="preserve"> </w:t>
      </w:r>
      <w:r w:rsidRPr="00B92E67">
        <w:rPr>
          <w:sz w:val="28"/>
          <w:szCs w:val="28"/>
        </w:rPr>
        <w:t>«гимн</w:t>
      </w:r>
      <w:r w:rsidRPr="00B92E67">
        <w:rPr>
          <w:spacing w:val="-8"/>
          <w:sz w:val="28"/>
          <w:szCs w:val="28"/>
        </w:rPr>
        <w:t xml:space="preserve">» </w:t>
      </w:r>
      <w:r w:rsidRPr="00B92E67">
        <w:rPr>
          <w:sz w:val="28"/>
          <w:szCs w:val="28"/>
        </w:rPr>
        <w:t>РД</w:t>
      </w:r>
      <w:r w:rsidRPr="00B92E67">
        <w:rPr>
          <w:spacing w:val="-6"/>
          <w:sz w:val="28"/>
          <w:szCs w:val="28"/>
        </w:rPr>
        <w:t xml:space="preserve">Ш </w:t>
      </w:r>
      <w:r w:rsidRPr="00B92E67">
        <w:rPr>
          <w:sz w:val="28"/>
          <w:szCs w:val="28"/>
        </w:rPr>
        <w:t>(песн</w:t>
      </w:r>
      <w:r w:rsidRPr="00B92E67">
        <w:rPr>
          <w:spacing w:val="-3"/>
          <w:sz w:val="28"/>
          <w:szCs w:val="28"/>
        </w:rPr>
        <w:t xml:space="preserve">я </w:t>
      </w:r>
      <w:r w:rsidRPr="00B92E67">
        <w:rPr>
          <w:sz w:val="28"/>
          <w:szCs w:val="28"/>
        </w:rPr>
        <w:t>И.Крутого)</w:t>
      </w:r>
      <w:r w:rsidR="00B92E67">
        <w:rPr>
          <w:sz w:val="28"/>
          <w:szCs w:val="28"/>
        </w:rPr>
        <w:t>;</w:t>
      </w:r>
    </w:p>
    <w:p w:rsidR="00B92E67" w:rsidRDefault="001C498B" w:rsidP="00B92E67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1134"/>
        <w:jc w:val="both"/>
        <w:rPr>
          <w:sz w:val="28"/>
          <w:szCs w:val="28"/>
        </w:rPr>
      </w:pPr>
      <w:r w:rsidRPr="00B92E67">
        <w:rPr>
          <w:sz w:val="28"/>
          <w:szCs w:val="28"/>
        </w:rPr>
        <w:lastRenderedPageBreak/>
        <w:t>разучит</w:t>
      </w:r>
      <w:r w:rsidRPr="00B92E67">
        <w:rPr>
          <w:spacing w:val="-5"/>
          <w:sz w:val="28"/>
          <w:szCs w:val="28"/>
        </w:rPr>
        <w:t xml:space="preserve"> </w:t>
      </w:r>
      <w:r w:rsidRPr="00B92E67">
        <w:rPr>
          <w:sz w:val="28"/>
          <w:szCs w:val="28"/>
        </w:rPr>
        <w:t>танцевальный</w:t>
      </w:r>
      <w:r w:rsidRPr="00B92E67">
        <w:rPr>
          <w:spacing w:val="-6"/>
          <w:sz w:val="28"/>
          <w:szCs w:val="28"/>
        </w:rPr>
        <w:t xml:space="preserve"> </w:t>
      </w:r>
      <w:proofErr w:type="spellStart"/>
      <w:r w:rsidRPr="00B92E67">
        <w:rPr>
          <w:sz w:val="28"/>
          <w:szCs w:val="28"/>
        </w:rPr>
        <w:t>флеш</w:t>
      </w:r>
      <w:proofErr w:type="spellEnd"/>
      <w:r w:rsidR="00B92E67" w:rsidRPr="00B92E67">
        <w:rPr>
          <w:sz w:val="28"/>
          <w:szCs w:val="28"/>
        </w:rPr>
        <w:t>-</w:t>
      </w:r>
      <w:r w:rsidRPr="00B92E67">
        <w:rPr>
          <w:sz w:val="28"/>
          <w:szCs w:val="28"/>
        </w:rPr>
        <w:t>моб</w:t>
      </w:r>
      <w:r w:rsidRPr="00B92E67">
        <w:rPr>
          <w:spacing w:val="-1"/>
          <w:sz w:val="28"/>
          <w:szCs w:val="28"/>
        </w:rPr>
        <w:t xml:space="preserve"> </w:t>
      </w:r>
      <w:r w:rsidRPr="00B92E67">
        <w:rPr>
          <w:sz w:val="28"/>
          <w:szCs w:val="28"/>
        </w:rPr>
        <w:t>РДШ</w:t>
      </w:r>
      <w:r w:rsidR="00B92E67">
        <w:rPr>
          <w:sz w:val="28"/>
          <w:szCs w:val="28"/>
        </w:rPr>
        <w:t>;</w:t>
      </w:r>
      <w:r w:rsidRPr="00B92E67">
        <w:rPr>
          <w:spacing w:val="-6"/>
          <w:sz w:val="28"/>
          <w:szCs w:val="28"/>
        </w:rPr>
        <w:t xml:space="preserve"> </w:t>
      </w:r>
      <w:r w:rsidRPr="00B92E67">
        <w:rPr>
          <w:sz w:val="28"/>
          <w:szCs w:val="28"/>
        </w:rPr>
        <w:t xml:space="preserve"> </w:t>
      </w:r>
    </w:p>
    <w:p w:rsidR="00B92E67" w:rsidRDefault="001C498B" w:rsidP="00B92E67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1134"/>
        <w:jc w:val="both"/>
        <w:rPr>
          <w:sz w:val="28"/>
          <w:szCs w:val="28"/>
        </w:rPr>
      </w:pPr>
      <w:r w:rsidRPr="00B92E67">
        <w:rPr>
          <w:sz w:val="28"/>
          <w:szCs w:val="28"/>
        </w:rPr>
        <w:t>примет участие в одном-двух событиях избранного направления</w:t>
      </w:r>
      <w:r w:rsidR="00B92E67">
        <w:rPr>
          <w:sz w:val="28"/>
          <w:szCs w:val="28"/>
        </w:rPr>
        <w:t>;</w:t>
      </w:r>
    </w:p>
    <w:p w:rsidR="00B92E67" w:rsidRDefault="001C498B" w:rsidP="00B92E67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1134"/>
        <w:jc w:val="both"/>
        <w:rPr>
          <w:sz w:val="28"/>
          <w:szCs w:val="28"/>
        </w:rPr>
      </w:pPr>
      <w:r w:rsidRPr="00B92E67">
        <w:rPr>
          <w:sz w:val="28"/>
          <w:szCs w:val="28"/>
        </w:rPr>
        <w:t>вступит в ряды РДШ</w:t>
      </w:r>
      <w:r w:rsidR="00B92E67">
        <w:rPr>
          <w:sz w:val="28"/>
          <w:szCs w:val="28"/>
        </w:rPr>
        <w:t>;</w:t>
      </w:r>
    </w:p>
    <w:p w:rsidR="001C498B" w:rsidRPr="00327FCB" w:rsidRDefault="0065159E" w:rsidP="00B92E67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1134"/>
        <w:jc w:val="both"/>
        <w:rPr>
          <w:sz w:val="28"/>
          <w:szCs w:val="28"/>
        </w:rPr>
      </w:pPr>
      <w:r w:rsidRPr="00327FCB">
        <w:rPr>
          <w:sz w:val="28"/>
          <w:szCs w:val="28"/>
        </w:rPr>
        <w:t>отработка навыков правильной</w:t>
      </w:r>
      <w:r w:rsidR="001C498B" w:rsidRPr="00327FCB">
        <w:rPr>
          <w:sz w:val="28"/>
          <w:szCs w:val="28"/>
        </w:rPr>
        <w:t xml:space="preserve"> работ</w:t>
      </w:r>
      <w:r w:rsidRPr="00327FCB">
        <w:rPr>
          <w:sz w:val="28"/>
          <w:szCs w:val="28"/>
        </w:rPr>
        <w:t xml:space="preserve">ы </w:t>
      </w:r>
      <w:r w:rsidR="001C498B" w:rsidRPr="00327FCB">
        <w:rPr>
          <w:sz w:val="28"/>
          <w:szCs w:val="28"/>
        </w:rPr>
        <w:t xml:space="preserve">в социальных сетях и </w:t>
      </w:r>
      <w:r w:rsidR="00327FCB" w:rsidRPr="00327FCB">
        <w:rPr>
          <w:sz w:val="28"/>
          <w:szCs w:val="28"/>
        </w:rPr>
        <w:t xml:space="preserve">умения грамотно </w:t>
      </w:r>
      <w:r w:rsidR="001C498B" w:rsidRPr="00327FCB">
        <w:rPr>
          <w:sz w:val="28"/>
          <w:szCs w:val="28"/>
        </w:rPr>
        <w:t>выставлять посты</w:t>
      </w:r>
      <w:r w:rsidR="00327FCB" w:rsidRPr="00327FCB">
        <w:rPr>
          <w:sz w:val="28"/>
          <w:szCs w:val="28"/>
        </w:rPr>
        <w:t>.</w:t>
      </w:r>
    </w:p>
    <w:p w:rsidR="001C498B" w:rsidRPr="001C498B" w:rsidRDefault="001C498B" w:rsidP="001C498B">
      <w:pPr>
        <w:tabs>
          <w:tab w:val="left" w:pos="1108"/>
        </w:tabs>
        <w:spacing w:after="0" w:line="293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before="2" w:after="0" w:line="272" w:lineRule="exact"/>
        <w:ind w:left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2" w:lineRule="auto"/>
        <w:ind w:left="233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Результативность усвоения учебного материала отслеживается посредством итогового контроля в форме тестирования и (или) защиты творческого проекта.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2" w:lineRule="auto"/>
        <w:ind w:left="233" w:firstLine="705"/>
        <w:rPr>
          <w:rFonts w:ascii="Times New Roman" w:eastAsia="Times New Roman" w:hAnsi="Times New Roman" w:cs="Times New Roman"/>
          <w:sz w:val="28"/>
          <w:szCs w:val="28"/>
        </w:rPr>
        <w:sectPr w:rsidR="001C498B" w:rsidRPr="001C498B" w:rsidSect="00B92E67">
          <w:headerReference w:type="default" r:id="rId10"/>
          <w:footerReference w:type="default" r:id="rId11"/>
          <w:type w:val="continuous"/>
          <w:pgSz w:w="11910" w:h="16840"/>
          <w:pgMar w:top="1135" w:right="620" w:bottom="920" w:left="900" w:header="0" w:footer="738" w:gutter="0"/>
          <w:cols w:space="720"/>
        </w:sect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Проведение тестов на выявление лидерских способностей</w:t>
      </w:r>
      <w:r w:rsidR="008D2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1C498B">
        <w:rPr>
          <w:rFonts w:ascii="Times New Roman" w:eastAsia="Times New Roman" w:hAnsi="Times New Roman" w:cs="Times New Roman"/>
          <w:i/>
          <w:sz w:val="28"/>
          <w:szCs w:val="28"/>
        </w:rPr>
        <w:t>см</w:t>
      </w:r>
      <w:proofErr w:type="gramEnd"/>
      <w:r w:rsidRPr="001C498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Приложение 1)</w:t>
      </w:r>
    </w:p>
    <w:p w:rsidR="001C498B" w:rsidRPr="00C558FE" w:rsidRDefault="001C498B" w:rsidP="00C558FE">
      <w:pPr>
        <w:pStyle w:val="a7"/>
        <w:numPr>
          <w:ilvl w:val="0"/>
          <w:numId w:val="42"/>
        </w:numPr>
        <w:tabs>
          <w:tab w:val="left" w:pos="4051"/>
        </w:tabs>
        <w:spacing w:before="66"/>
        <w:jc w:val="center"/>
        <w:outlineLvl w:val="0"/>
        <w:rPr>
          <w:b/>
          <w:bCs/>
          <w:sz w:val="28"/>
          <w:szCs w:val="28"/>
        </w:rPr>
      </w:pPr>
      <w:r w:rsidRPr="00C558FE">
        <w:rPr>
          <w:b/>
          <w:bCs/>
          <w:sz w:val="28"/>
          <w:szCs w:val="28"/>
        </w:rPr>
        <w:lastRenderedPageBreak/>
        <w:t>Учебно-тематический план</w:t>
      </w:r>
    </w:p>
    <w:p w:rsidR="001C498B" w:rsidRPr="001C498B" w:rsidRDefault="001C498B" w:rsidP="001C49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061"/>
        <w:gridCol w:w="1431"/>
        <w:gridCol w:w="1432"/>
        <w:gridCol w:w="1432"/>
      </w:tblGrid>
      <w:tr w:rsidR="001C498B" w:rsidRPr="001C498B" w:rsidTr="001C498B">
        <w:trPr>
          <w:trHeight w:val="254"/>
        </w:trPr>
        <w:tc>
          <w:tcPr>
            <w:tcW w:w="764" w:type="dxa"/>
            <w:vMerge w:val="restart"/>
          </w:tcPr>
          <w:p w:rsidR="001C498B" w:rsidRPr="001C498B" w:rsidRDefault="001C498B" w:rsidP="001C498B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98B" w:rsidRPr="001C498B" w:rsidRDefault="001C498B" w:rsidP="001C498B">
            <w:pPr>
              <w:ind w:left="2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61" w:type="dxa"/>
            <w:vMerge w:val="restart"/>
          </w:tcPr>
          <w:p w:rsidR="001C498B" w:rsidRPr="001C498B" w:rsidRDefault="001C498B" w:rsidP="001C498B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98B" w:rsidRPr="001C498B" w:rsidRDefault="001C498B" w:rsidP="001C498B">
            <w:pPr>
              <w:ind w:left="169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4295" w:type="dxa"/>
            <w:gridSpan w:val="3"/>
          </w:tcPr>
          <w:p w:rsidR="001C498B" w:rsidRPr="001C498B" w:rsidRDefault="001C498B" w:rsidP="001C498B">
            <w:pPr>
              <w:spacing w:line="234" w:lineRule="exact"/>
              <w:ind w:left="10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C498B" w:rsidRPr="001C498B" w:rsidTr="001C498B">
        <w:trPr>
          <w:trHeight w:val="551"/>
        </w:trPr>
        <w:tc>
          <w:tcPr>
            <w:tcW w:w="764" w:type="dxa"/>
            <w:vMerge/>
            <w:tcBorders>
              <w:top w:val="nil"/>
            </w:tcBorders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vMerge/>
            <w:tcBorders>
              <w:top w:val="nil"/>
            </w:tcBorders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1C498B" w:rsidRPr="001C498B" w:rsidRDefault="001C498B" w:rsidP="00327FCB">
            <w:pPr>
              <w:spacing w:line="273" w:lineRule="exact"/>
              <w:ind w:right="2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2" w:type="dxa"/>
          </w:tcPr>
          <w:p w:rsidR="001C498B" w:rsidRPr="001C498B" w:rsidRDefault="001C498B" w:rsidP="00327FCB">
            <w:pPr>
              <w:spacing w:line="274" w:lineRule="exact"/>
              <w:ind w:right="1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73" w:lineRule="exact"/>
              <w:ind w:left="328" w:right="3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C498B" w:rsidRPr="001C498B" w:rsidTr="001C498B">
        <w:trPr>
          <w:trHeight w:val="254"/>
        </w:trPr>
        <w:tc>
          <w:tcPr>
            <w:tcW w:w="764" w:type="dxa"/>
          </w:tcPr>
          <w:p w:rsidR="001C498B" w:rsidRPr="001C498B" w:rsidRDefault="001C498B" w:rsidP="001C498B">
            <w:pPr>
              <w:spacing w:line="235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1" w:type="dxa"/>
          </w:tcPr>
          <w:p w:rsidR="001C498B" w:rsidRPr="001C498B" w:rsidRDefault="001C498B" w:rsidP="001C498B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«Я иду в РДШ»</w:t>
            </w:r>
          </w:p>
        </w:tc>
        <w:tc>
          <w:tcPr>
            <w:tcW w:w="1431" w:type="dxa"/>
          </w:tcPr>
          <w:p w:rsidR="001C498B" w:rsidRPr="001C498B" w:rsidRDefault="001C498B" w:rsidP="001C498B">
            <w:pPr>
              <w:spacing w:line="235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35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3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498B" w:rsidRPr="001C498B" w:rsidTr="001C498B">
        <w:trPr>
          <w:trHeight w:val="254"/>
        </w:trPr>
        <w:tc>
          <w:tcPr>
            <w:tcW w:w="764" w:type="dxa"/>
          </w:tcPr>
          <w:p w:rsidR="001C498B" w:rsidRPr="001C498B" w:rsidRDefault="001C498B" w:rsidP="001C498B">
            <w:pPr>
              <w:spacing w:line="23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1" w:type="dxa"/>
          </w:tcPr>
          <w:p w:rsidR="001C498B" w:rsidRPr="001C498B" w:rsidRDefault="001C498B" w:rsidP="001C498B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творить»</w:t>
            </w:r>
          </w:p>
        </w:tc>
        <w:tc>
          <w:tcPr>
            <w:tcW w:w="1431" w:type="dxa"/>
          </w:tcPr>
          <w:p w:rsidR="001C498B" w:rsidRPr="001C498B" w:rsidRDefault="001C498B" w:rsidP="001C498B">
            <w:pPr>
              <w:spacing w:line="235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35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3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498B" w:rsidRPr="001C498B" w:rsidTr="001C498B">
        <w:trPr>
          <w:trHeight w:val="254"/>
        </w:trPr>
        <w:tc>
          <w:tcPr>
            <w:tcW w:w="764" w:type="dxa"/>
          </w:tcPr>
          <w:p w:rsidR="001C498B" w:rsidRPr="001C498B" w:rsidRDefault="001C498B" w:rsidP="001C498B">
            <w:pPr>
              <w:spacing w:line="23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61" w:type="dxa"/>
          </w:tcPr>
          <w:p w:rsidR="001C498B" w:rsidRPr="001C498B" w:rsidRDefault="001C498B" w:rsidP="001C498B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защищать»</w:t>
            </w:r>
          </w:p>
        </w:tc>
        <w:tc>
          <w:tcPr>
            <w:tcW w:w="1431" w:type="dxa"/>
          </w:tcPr>
          <w:p w:rsidR="001C498B" w:rsidRPr="001C498B" w:rsidRDefault="001C498B" w:rsidP="001C498B">
            <w:pPr>
              <w:spacing w:line="23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3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3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98B" w:rsidRPr="001C498B" w:rsidTr="001C498B">
        <w:trPr>
          <w:trHeight w:val="253"/>
        </w:trPr>
        <w:tc>
          <w:tcPr>
            <w:tcW w:w="764" w:type="dxa"/>
          </w:tcPr>
          <w:p w:rsidR="001C498B" w:rsidRPr="001C498B" w:rsidRDefault="001C498B" w:rsidP="001C498B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61" w:type="dxa"/>
          </w:tcPr>
          <w:p w:rsidR="001C498B" w:rsidRPr="001C498B" w:rsidRDefault="001C498B" w:rsidP="001C498B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открывать»</w:t>
            </w:r>
          </w:p>
        </w:tc>
        <w:tc>
          <w:tcPr>
            <w:tcW w:w="1431" w:type="dxa"/>
          </w:tcPr>
          <w:p w:rsidR="001C498B" w:rsidRPr="001C498B" w:rsidRDefault="001C498B" w:rsidP="001C498B">
            <w:pPr>
              <w:spacing w:line="23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3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3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498B" w:rsidRPr="001C498B" w:rsidTr="001C498B">
        <w:trPr>
          <w:trHeight w:val="297"/>
        </w:trPr>
        <w:tc>
          <w:tcPr>
            <w:tcW w:w="764" w:type="dxa"/>
          </w:tcPr>
          <w:p w:rsidR="001C498B" w:rsidRPr="001C498B" w:rsidRDefault="001C498B" w:rsidP="001C498B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61" w:type="dxa"/>
          </w:tcPr>
          <w:p w:rsidR="001C498B" w:rsidRPr="001C498B" w:rsidRDefault="001C498B" w:rsidP="001C498B">
            <w:pPr>
              <w:spacing w:line="24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гордиться»</w:t>
            </w:r>
          </w:p>
        </w:tc>
        <w:tc>
          <w:tcPr>
            <w:tcW w:w="1431" w:type="dxa"/>
          </w:tcPr>
          <w:p w:rsidR="001C498B" w:rsidRPr="001C498B" w:rsidRDefault="001C498B" w:rsidP="001C498B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498B" w:rsidRPr="001C498B" w:rsidTr="001C498B">
        <w:trPr>
          <w:trHeight w:val="297"/>
        </w:trPr>
        <w:tc>
          <w:tcPr>
            <w:tcW w:w="764" w:type="dxa"/>
          </w:tcPr>
          <w:p w:rsidR="001C498B" w:rsidRPr="001C498B" w:rsidRDefault="001C498B" w:rsidP="001C498B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61" w:type="dxa"/>
          </w:tcPr>
          <w:p w:rsidR="001C498B" w:rsidRPr="001C498B" w:rsidRDefault="001C498B" w:rsidP="001C498B">
            <w:pPr>
              <w:spacing w:line="24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«РДШ - наш коллективный труд»</w:t>
            </w:r>
          </w:p>
        </w:tc>
        <w:tc>
          <w:tcPr>
            <w:tcW w:w="1431" w:type="dxa"/>
          </w:tcPr>
          <w:p w:rsidR="001C498B" w:rsidRPr="001C498B" w:rsidRDefault="001C498B" w:rsidP="001C498B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98B" w:rsidRPr="001C498B" w:rsidTr="001C498B">
        <w:trPr>
          <w:trHeight w:val="297"/>
        </w:trPr>
        <w:tc>
          <w:tcPr>
            <w:tcW w:w="764" w:type="dxa"/>
          </w:tcPr>
          <w:p w:rsidR="001C498B" w:rsidRPr="001C498B" w:rsidRDefault="001C498B" w:rsidP="001C498B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61" w:type="dxa"/>
          </w:tcPr>
          <w:p w:rsidR="001C498B" w:rsidRPr="001C498B" w:rsidRDefault="001C498B" w:rsidP="001C498B">
            <w:pPr>
              <w:spacing w:line="24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31" w:type="dxa"/>
          </w:tcPr>
          <w:p w:rsidR="001C498B" w:rsidRPr="001C498B" w:rsidRDefault="001C498B" w:rsidP="001C498B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98B" w:rsidRPr="001C498B" w:rsidTr="001C498B">
        <w:trPr>
          <w:trHeight w:val="249"/>
        </w:trPr>
        <w:tc>
          <w:tcPr>
            <w:tcW w:w="5825" w:type="dxa"/>
            <w:gridSpan w:val="2"/>
          </w:tcPr>
          <w:p w:rsidR="001C498B" w:rsidRPr="001C498B" w:rsidRDefault="001C498B" w:rsidP="001C498B">
            <w:pPr>
              <w:spacing w:line="229" w:lineRule="exact"/>
              <w:ind w:left="1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31" w:type="dxa"/>
          </w:tcPr>
          <w:p w:rsidR="001C498B" w:rsidRPr="001C498B" w:rsidRDefault="001C498B" w:rsidP="001C498B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29" w:lineRule="exact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1C498B" w:rsidRPr="001C498B" w:rsidRDefault="001C498B" w:rsidP="001C498B">
            <w:pPr>
              <w:spacing w:line="229" w:lineRule="exact"/>
              <w:ind w:left="328" w:right="3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Раздел «Я иду в РДШ»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посвящен истории развития РДШ, знакомству с его основными направлениями.</w:t>
      </w:r>
    </w:p>
    <w:p w:rsidR="001C498B" w:rsidRPr="00327FC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Раздел «Время творить»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27FCB">
        <w:rPr>
          <w:rFonts w:ascii="Times New Roman" w:eastAsia="Times New Roman" w:hAnsi="Times New Roman" w:cs="Times New Roman"/>
          <w:sz w:val="28"/>
          <w:szCs w:val="28"/>
        </w:rPr>
        <w:t xml:space="preserve">посвящен ключевым творческим (интеллектуально-творческим) </w:t>
      </w:r>
      <w:r w:rsidR="00327FCB" w:rsidRPr="00327FCB">
        <w:rPr>
          <w:rFonts w:ascii="Times New Roman" w:eastAsia="Times New Roman" w:hAnsi="Times New Roman" w:cs="Times New Roman"/>
          <w:sz w:val="28"/>
          <w:szCs w:val="28"/>
        </w:rPr>
        <w:t xml:space="preserve">событиям  в рамках календаря образовательных </w:t>
      </w:r>
      <w:r w:rsidRPr="00327FCB">
        <w:rPr>
          <w:rFonts w:ascii="Times New Roman" w:eastAsia="Times New Roman" w:hAnsi="Times New Roman" w:cs="Times New Roman"/>
          <w:sz w:val="28"/>
          <w:szCs w:val="28"/>
        </w:rPr>
        <w:t>событи</w:t>
      </w:r>
      <w:r w:rsidR="00327FCB" w:rsidRPr="00327FCB">
        <w:rPr>
          <w:rFonts w:ascii="Times New Roman" w:eastAsia="Times New Roman" w:hAnsi="Times New Roman" w:cs="Times New Roman"/>
          <w:sz w:val="28"/>
          <w:szCs w:val="28"/>
        </w:rPr>
        <w:t>й РДШ</w:t>
      </w:r>
      <w:r w:rsidRPr="00327FCB">
        <w:rPr>
          <w:rFonts w:ascii="Times New Roman" w:eastAsia="Times New Roman" w:hAnsi="Times New Roman" w:cs="Times New Roman"/>
          <w:sz w:val="28"/>
          <w:szCs w:val="28"/>
        </w:rPr>
        <w:t xml:space="preserve">  на июнь месяц.</w:t>
      </w:r>
      <w:r w:rsidRPr="00327F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>«Творческий блок»</w:t>
      </w:r>
      <w:r w:rsidRPr="001C49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>- его цель формирование социально - активной позиции детей и подростков, развитие творческих способностей через организацию и проведение праздников, игровых программ, участие в художественной самодеятельности, агитбригадах, участие в акциях, изготовление открыток, подарков (для ветеранов, для детей на день дружбы и др.)</w:t>
      </w:r>
    </w:p>
    <w:p w:rsidR="001C498B" w:rsidRPr="001C498B" w:rsidRDefault="001C498B" w:rsidP="001C49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«Время защищать»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- отражает актуальные проблемы экологии Земли и направлен на подготовку и проведение волонтерских акций экологической направленности, </w:t>
      </w: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>охрана и уход за комнатными цветами, за цветами на клумбах, выпуск экологических стенгазет, плакатов, листовок, акции по уборке какой - либо территории города, по уборке берегов рек, парка в Центре города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Раздел  «Время открывать»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призван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активизировать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интеллектуальное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творчество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познавательный интерес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Раздел «Время гордиться»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тематически связан с Календарем памятных дат военной истории России.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 «РДШ - наш коллективный труд» </w:t>
      </w:r>
      <w:r w:rsidRPr="001C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посвящен работе над проектами в каком-либо направлении работы РДШ (на выбор группы), разработке и проведении мастер-классов, </w:t>
      </w:r>
      <w:proofErr w:type="spellStart"/>
      <w:r w:rsidRPr="001C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квестов</w:t>
      </w:r>
      <w:proofErr w:type="spellEnd"/>
      <w:r w:rsidRPr="001C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игровых программ и игр для сверстников.</w:t>
      </w:r>
    </w:p>
    <w:p w:rsidR="001C498B" w:rsidRPr="001C498B" w:rsidRDefault="001C498B" w:rsidP="001C49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tabs>
          <w:tab w:val="left" w:pos="1480"/>
          <w:tab w:val="left" w:pos="2449"/>
          <w:tab w:val="left" w:pos="3830"/>
          <w:tab w:val="left" w:pos="4852"/>
          <w:tab w:val="left" w:pos="6645"/>
          <w:tab w:val="left" w:pos="8689"/>
          <w:tab w:val="left" w:pos="10023"/>
        </w:tabs>
        <w:autoSpaceDE w:val="0"/>
        <w:autoSpaceDN w:val="0"/>
        <w:spacing w:before="158" w:after="0" w:line="259" w:lineRule="auto"/>
        <w:ind w:left="233" w:right="23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before="157" w:after="0" w:line="240" w:lineRule="auto"/>
        <w:ind w:left="593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C498B" w:rsidRPr="001C498B">
          <w:pgSz w:w="11910" w:h="16840"/>
          <w:pgMar w:top="940" w:right="620" w:bottom="920" w:left="900" w:header="0" w:footer="738" w:gutter="0"/>
          <w:cols w:space="720"/>
        </w:sectPr>
      </w:pPr>
    </w:p>
    <w:p w:rsidR="001C498B" w:rsidRPr="001C498B" w:rsidRDefault="001C498B" w:rsidP="00C558FE">
      <w:pPr>
        <w:widowControl w:val="0"/>
        <w:numPr>
          <w:ilvl w:val="0"/>
          <w:numId w:val="42"/>
        </w:numPr>
        <w:tabs>
          <w:tab w:val="left" w:pos="4574"/>
        </w:tabs>
        <w:autoSpaceDE w:val="0"/>
        <w:autoSpaceDN w:val="0"/>
        <w:spacing w:before="66" w:after="0" w:line="240" w:lineRule="auto"/>
        <w:ind w:left="4574" w:hanging="3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1C498B" w:rsidRPr="001C498B" w:rsidRDefault="001C498B" w:rsidP="001C498B">
      <w:pPr>
        <w:widowControl w:val="0"/>
        <w:tabs>
          <w:tab w:val="left" w:pos="4574"/>
        </w:tabs>
        <w:autoSpaceDE w:val="0"/>
        <w:autoSpaceDN w:val="0"/>
        <w:spacing w:before="66" w:after="0" w:line="240" w:lineRule="auto"/>
        <w:ind w:left="457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– «Я иду в РДШ»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историей РДШ, его структурой, н</w:t>
      </w:r>
      <w:r w:rsidR="00B92E67">
        <w:rPr>
          <w:rFonts w:ascii="Times New Roman" w:eastAsia="Times New Roman" w:hAnsi="Times New Roman" w:cs="Times New Roman"/>
          <w:sz w:val="28"/>
          <w:szCs w:val="28"/>
        </w:rPr>
        <w:t xml:space="preserve">аправлениями работы. Символы и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атрибутика РДШ. Сайт РДШ.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Групповое обсуждение: выбор направлений деятельности и проектов РДШ, в которых будет участвовать отряд. Пост от каждого отряда «Успехи моего отряда. Дневник «Расту и развиваюсь вместе с РДШ» (ведется на протяжении всей смены).</w:t>
      </w:r>
    </w:p>
    <w:p w:rsidR="001C498B" w:rsidRPr="001C498B" w:rsidRDefault="001C498B" w:rsidP="001C49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Игры на командное взаимодействие.</w:t>
      </w:r>
    </w:p>
    <w:p w:rsidR="001C498B" w:rsidRPr="001C498B" w:rsidRDefault="001C498B" w:rsidP="001C49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Беседа «Что я знаю об РДШ»?</w:t>
      </w:r>
    </w:p>
    <w:p w:rsidR="001C498B" w:rsidRPr="001C498B" w:rsidRDefault="001C498B" w:rsidP="001C498B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станциям, связанные с направлениями РДШ.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«Кто такой</w:t>
      </w:r>
      <w:r w:rsidRPr="001C498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лидер?»</w:t>
      </w:r>
    </w:p>
    <w:p w:rsidR="001C498B" w:rsidRPr="001C498B" w:rsidRDefault="001C498B" w:rsidP="001C498B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  Понятия “лидер”, “организатор”, “руководитель”.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Определение понятийного аппарата лидера. Представление о себе, как 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лидере. Правила</w:t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49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49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командой. Элементы</w:t>
      </w:r>
      <w:r w:rsidRPr="001C49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организационной</w:t>
      </w:r>
      <w:r w:rsidRPr="001C49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Хочу</w:t>
      </w:r>
      <w:r w:rsidRPr="001C49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лидером.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Могу</w:t>
      </w:r>
      <w:r w:rsidRPr="001C498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лидером. Не могу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лидером.</w:t>
      </w:r>
      <w:r w:rsidRPr="001C49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Буду</w:t>
      </w:r>
      <w:r w:rsidRPr="001C49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лидером.</w:t>
      </w:r>
      <w:r w:rsidRPr="001C49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начну</w:t>
      </w:r>
      <w:r w:rsidRPr="001C49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right="78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лидера. Что не буду делать в качестве лидера. Как буду удерживать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престиж лидера. На кого буду опираться. С кем буду советоваться. Будут ли у</w:t>
      </w:r>
      <w:r w:rsidRPr="001C49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секреты?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Тест “Лидер ли я” «Методика лидерских способностей»  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(Е. </w:t>
      </w:r>
      <w:proofErr w:type="spellStart"/>
      <w:r w:rsidRPr="001C49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Жариков</w:t>
      </w:r>
      <w:proofErr w:type="spellEnd"/>
      <w:r w:rsidRPr="001C49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Е. Крушельницкий)  </w:t>
      </w:r>
      <w:r w:rsidRPr="001C498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1C498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см</w:t>
      </w:r>
      <w:proofErr w:type="gramEnd"/>
      <w:r w:rsidRPr="001C498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Приложение 1)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Практикум “Чемодан лидера”. Комплекс ролевых упражнений по развитию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мимики, жестов, техники речи, зрительной памяти, наблюдательности – “На</w:t>
      </w:r>
      <w:r w:rsidRPr="001C49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что похоже”, “Что нового?”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C49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Деятельность в рамках направлений Российского движения школьников</w:t>
      </w:r>
      <w:r w:rsidRPr="001C498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Раздел «Время творить»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1C498B">
        <w:rPr>
          <w:rFonts w:ascii="Times New Roman" w:eastAsia="Times New Roman" w:hAnsi="Times New Roman" w:cs="Times New Roman"/>
          <w:i/>
          <w:sz w:val="28"/>
          <w:szCs w:val="28"/>
        </w:rPr>
        <w:t>«Личностное</w:t>
      </w:r>
      <w:r w:rsidRPr="001C498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i/>
          <w:sz w:val="28"/>
          <w:szCs w:val="28"/>
        </w:rPr>
        <w:t>развитие»: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популяризация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49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жизни и</w:t>
      </w:r>
      <w:r w:rsidRPr="001C498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1C498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выбор будущей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декораций для оформления зала для проведения мероприятий РДШ; организация и проведение праздников, игровых программ, участие в художественной самодеятельности, в конкурсах разной направленности, агитбригадах, участие в акциях, изготовление открыток, подарков (для ветеранов, для детей на день дружбы),  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посещение музеев, организация экскурсий, мастер-классов, встреч с интересными людьми  </w:t>
      </w: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>и др.)</w:t>
      </w:r>
      <w:proofErr w:type="gramEnd"/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before="6" w:after="0" w:line="259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ЗОЖ и спорт. </w:t>
      </w:r>
    </w:p>
    <w:p w:rsidR="001C498B" w:rsidRPr="001C498B" w:rsidRDefault="001C498B" w:rsidP="001C498B">
      <w:pPr>
        <w:widowControl w:val="0"/>
        <w:autoSpaceDE w:val="0"/>
        <w:autoSpaceDN w:val="0"/>
        <w:spacing w:before="6" w:after="0" w:line="259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проведение спортивных мероприятий. Выпуск буклетов о вреде энергетических напитков, лимонадов,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фастфуда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Теория: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Популяризация профессий. Все профессии важны, все профессии нужны.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Практика: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Разработка и проведение  интерактивных игр, мастер- классов, встреч с интересными людьми.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Раздел «Время защищать»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</w:t>
      </w: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i/>
          <w:sz w:val="28"/>
          <w:szCs w:val="28"/>
        </w:rPr>
        <w:t>«Гражданская</w:t>
      </w:r>
      <w:r w:rsidRPr="001C498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i/>
          <w:sz w:val="28"/>
          <w:szCs w:val="28"/>
        </w:rPr>
        <w:t>активность»: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добровольчество,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поисковая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49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49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краеведение.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before="6" w:after="0" w:line="259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Экологическое состояние окружающей среды в г.Пошехонье. Социальная значимость организации экологических акций.</w:t>
      </w:r>
    </w:p>
    <w:p w:rsidR="001C498B" w:rsidRPr="001C498B" w:rsidRDefault="001C498B" w:rsidP="001C498B">
      <w:pPr>
        <w:widowControl w:val="0"/>
        <w:autoSpaceDE w:val="0"/>
        <w:autoSpaceDN w:val="0"/>
        <w:spacing w:before="6" w:after="0" w:line="259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мероприятий по защите окружающей среды: «Экологический десант» по уборке различных территорий. Изготовление плакатов и листовок, направленных на защиту окружающей среды, и их распространение.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Теория: </w:t>
      </w: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>Милосердие</w:t>
      </w:r>
      <w:r w:rsidRPr="001C49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воспитание доброты, чуткости, сострадания.  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мода или добро. Особенности волонтерской деятельности.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Практика:</w:t>
      </w: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Разработка и проведение акции «Спешите делать добро»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(оказание помощи детям - инвалидам, престарелым людям и ветеранам труда и ВОВ);   благотворительных акциях  «Подарок другу», "Открытка ветерану"; участие во Всероссийском Дне дружбы.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«Время открывать»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>Город мой Пошехонье. Объекты культурного наследия в нашем городе.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>Разработка маршрута пешеходной экскурсии. Презентация маршрута. Проведение экскурсии по городу.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</w:t>
      </w:r>
      <w:r w:rsidRPr="001C498B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Культурное наследие народов России.   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конкурса рисунков «Мы – вместе, мы - едины»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«Время гордиться».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1C498B">
        <w:rPr>
          <w:rFonts w:ascii="Times New Roman" w:eastAsia="Times New Roman" w:hAnsi="Times New Roman" w:cs="Times New Roman"/>
          <w:i/>
          <w:sz w:val="28"/>
          <w:szCs w:val="28"/>
        </w:rPr>
        <w:t xml:space="preserve">«Военно-патриотическое».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Календарь военных дат.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Россия – великая держава. Государственная символика. История и традиции праздника День России. День Памяти и скорби.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интернет-ресурсами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: разработка и проведение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>-игры; разработка и проведение мероприятий ко Дню России</w:t>
      </w: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Дню Памяти и скорби.</w:t>
      </w:r>
    </w:p>
    <w:p w:rsidR="001C498B" w:rsidRPr="001C498B" w:rsidRDefault="001C498B" w:rsidP="001C498B">
      <w:pPr>
        <w:widowControl w:val="0"/>
        <w:autoSpaceDE w:val="0"/>
        <w:autoSpaceDN w:val="0"/>
        <w:spacing w:before="60" w:after="0" w:line="259" w:lineRule="auto"/>
        <w:ind w:left="233" w:right="23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C498B" w:rsidRPr="001C498B" w:rsidRDefault="001C498B" w:rsidP="001C49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 «РДШ - наш коллективный труд. </w:t>
      </w:r>
    </w:p>
    <w:p w:rsidR="001C498B" w:rsidRPr="001C498B" w:rsidRDefault="001C498B" w:rsidP="001C49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1C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 и групповой проект. Социальный проект.</w:t>
      </w:r>
    </w:p>
    <w:p w:rsidR="001C498B" w:rsidRPr="001C498B" w:rsidRDefault="001C498B" w:rsidP="001C49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 «Проектная деятельность в РДШ».</w:t>
      </w:r>
    </w:p>
    <w:p w:rsidR="001C498B" w:rsidRPr="001C498B" w:rsidRDefault="001C498B" w:rsidP="001C49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Подготовка и реализация проектов по разным направлениям РДШ, видеороликов, </w:t>
      </w:r>
      <w:proofErr w:type="spellStart"/>
      <w:r w:rsidRPr="001C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вайн</w:t>
      </w:r>
      <w:proofErr w:type="spellEnd"/>
      <w:r w:rsidRPr="001C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роликов». Разработка и проведение </w:t>
      </w:r>
      <w:proofErr w:type="spellStart"/>
      <w:r w:rsidRPr="001C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квестов</w:t>
      </w:r>
      <w:proofErr w:type="spellEnd"/>
      <w:r w:rsidRPr="001C4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игр для сверстников (готовит каждая группа)</w:t>
      </w:r>
    </w:p>
    <w:p w:rsidR="001C498B" w:rsidRPr="001C498B" w:rsidRDefault="001C498B" w:rsidP="001C49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занятие: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проектов по разным направлениям работы РДШ.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C498B" w:rsidRPr="001C498B" w:rsidSect="00B92E67">
          <w:pgSz w:w="11910" w:h="16840"/>
          <w:pgMar w:top="1276" w:right="620" w:bottom="920" w:left="900" w:header="0" w:footer="738" w:gutter="0"/>
          <w:cols w:space="720"/>
        </w:sectPr>
      </w:pPr>
    </w:p>
    <w:p w:rsidR="001C498B" w:rsidRPr="001C498B" w:rsidRDefault="001C498B" w:rsidP="001C498B">
      <w:pPr>
        <w:widowControl w:val="0"/>
        <w:tabs>
          <w:tab w:val="left" w:pos="3628"/>
        </w:tabs>
        <w:autoSpaceDE w:val="0"/>
        <w:autoSpaceDN w:val="0"/>
        <w:spacing w:before="66" w:after="0" w:line="240" w:lineRule="auto"/>
        <w:ind w:left="36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1C498B" w:rsidRPr="001C498B" w:rsidRDefault="001C498B" w:rsidP="001C498B">
      <w:pPr>
        <w:widowControl w:val="0"/>
        <w:tabs>
          <w:tab w:val="left" w:pos="3628"/>
        </w:tabs>
        <w:autoSpaceDE w:val="0"/>
        <w:autoSpaceDN w:val="0"/>
        <w:spacing w:before="66" w:after="0" w:line="240" w:lineRule="auto"/>
        <w:ind w:left="36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850"/>
        <w:gridCol w:w="1701"/>
        <w:gridCol w:w="4587"/>
        <w:gridCol w:w="869"/>
        <w:gridCol w:w="1412"/>
      </w:tblGrid>
      <w:tr w:rsidR="001C498B" w:rsidRPr="001C498B" w:rsidTr="001C498B">
        <w:trPr>
          <w:trHeight w:val="273"/>
        </w:trPr>
        <w:tc>
          <w:tcPr>
            <w:tcW w:w="728" w:type="dxa"/>
            <w:vMerge w:val="restart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8" w:space="0" w:color="FFFFFF" w:themeColor="background1"/>
              <w:right w:val="single" w:sz="8" w:space="0" w:color="auto"/>
            </w:tcBorders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Merge w:val="restart"/>
            <w:tcBorders>
              <w:left w:val="single" w:sz="8" w:space="0" w:color="auto"/>
            </w:tcBorders>
            <w:vAlign w:val="center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69" w:type="dxa"/>
            <w:vMerge w:val="restart"/>
          </w:tcPr>
          <w:p w:rsidR="001C498B" w:rsidRPr="001C498B" w:rsidRDefault="001C498B" w:rsidP="001C498B">
            <w:pPr>
              <w:ind w:hanging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2" w:type="dxa"/>
            <w:vMerge w:val="restart"/>
          </w:tcPr>
          <w:p w:rsidR="001C498B" w:rsidRPr="001C498B" w:rsidRDefault="001C498B" w:rsidP="001C498B">
            <w:pPr>
              <w:ind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C498B" w:rsidRPr="001C498B" w:rsidTr="001C498B">
        <w:trPr>
          <w:trHeight w:val="551"/>
        </w:trPr>
        <w:tc>
          <w:tcPr>
            <w:tcW w:w="728" w:type="dxa"/>
            <w:vMerge/>
            <w:tcBorders>
              <w:top w:val="nil"/>
            </w:tcBorders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7" w:type="dxa"/>
            <w:vMerge/>
            <w:tcBorders>
              <w:top w:val="nil"/>
              <w:left w:val="single" w:sz="8" w:space="0" w:color="auto"/>
            </w:tcBorders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Презентация</w:t>
            </w:r>
            <w:proofErr w:type="spellEnd"/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историей РДШ, его структурой, направлениями работы. Выбор направлений деятельности и проектов РДШ, в которых будет участвовать отряд.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 стол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 “лидер”, “организатор”, “руководитель”. Правила</w:t>
            </w:r>
            <w:r w:rsidRPr="001C49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C49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49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командой. Элементы</w:t>
            </w:r>
            <w:r w:rsidRPr="001C49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организационной</w:t>
            </w:r>
            <w:r w:rsidRPr="001C49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1C49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Тесты на определение лидерских способностей </w:t>
            </w:r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см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Приложение 1)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 “Чемодан лидера”. Комплекс ролевых упражнений по развитию</w:t>
            </w:r>
            <w:r w:rsidRPr="001C4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мимики, жестов, техники речи, зрительной памяти, наблюдательности.  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Личностное развитие.</w:t>
            </w:r>
          </w:p>
          <w:p w:rsidR="001C498B" w:rsidRPr="001C498B" w:rsidRDefault="001C498B" w:rsidP="001C498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Разработка декораций для оформления зала для проведения мероприятий РДШ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 игровой конкурсной  программы на День Защиты детей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spacing w:before="6" w:line="259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ЗОЖ и спорт. </w:t>
            </w:r>
          </w:p>
          <w:p w:rsidR="001C498B" w:rsidRPr="001C498B" w:rsidRDefault="001C498B" w:rsidP="001C498B">
            <w:pPr>
              <w:spacing w:before="6" w:line="259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проведение спортивных мероприятий. Выпуск буклетов о вреде энергетических напитков, лимонадов,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фастфуда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Наблюдение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Мини-выставка буклетов</w:t>
            </w:r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Эко десант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Гражданская активность.</w:t>
            </w:r>
          </w:p>
          <w:p w:rsidR="001C498B" w:rsidRPr="001C498B" w:rsidRDefault="001C498B" w:rsidP="001C498B">
            <w:pPr>
              <w:spacing w:before="6" w:line="259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Экологическое состояние окружающей среды в г.Пошехонье.</w:t>
            </w:r>
          </w:p>
          <w:p w:rsidR="001C498B" w:rsidRPr="001C498B" w:rsidRDefault="001C498B" w:rsidP="001C498B">
            <w:pPr>
              <w:spacing w:before="6" w:line="259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 по защите окружающей среды: «Экологический десант» по уборке берега реки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Изготовление и распространение плакатов и листовок на тему «Здоровье планеты в наших руках» </w:t>
            </w: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Наблюдение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Мини-выставка плакатов и листовок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«Откройте сердце доброте» </w:t>
            </w:r>
          </w:p>
          <w:p w:rsidR="001C498B" w:rsidRPr="001C498B" w:rsidRDefault="001C498B" w:rsidP="001C498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(</w:t>
            </w:r>
            <w:proofErr w:type="gramStart"/>
            <w:r w:rsidRPr="001C498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см</w:t>
            </w:r>
            <w:proofErr w:type="gramEnd"/>
            <w:r w:rsidRPr="001C498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Приложение 3)</w:t>
            </w:r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Милосердие</w:t>
            </w:r>
            <w:r w:rsidRPr="001C49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воспитание доброты, чуткости, сострадания.  </w:t>
            </w:r>
          </w:p>
          <w:p w:rsidR="001C498B" w:rsidRPr="001C498B" w:rsidRDefault="001C498B" w:rsidP="001C498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Разработка и проведение акции «Спешите делать добро»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добрых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сюрпризов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Волонтерство</w:t>
            </w:r>
            <w:proofErr w:type="spellEnd"/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это мода или добро» </w:t>
            </w:r>
          </w:p>
          <w:p w:rsidR="001C498B" w:rsidRPr="001C498B" w:rsidRDefault="001C498B" w:rsidP="001C49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(</w:t>
            </w:r>
            <w:proofErr w:type="gramStart"/>
            <w:r w:rsidRPr="001C498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см</w:t>
            </w:r>
            <w:proofErr w:type="gramEnd"/>
            <w:r w:rsidRPr="001C498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Приложение 3)</w:t>
            </w:r>
          </w:p>
          <w:p w:rsidR="001C498B" w:rsidRPr="001C498B" w:rsidRDefault="001C498B" w:rsidP="001C498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Особенности волонтерской деятельности.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Благотворительные акции  «Подарок другу», "Открытка ветерану"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Популяризация профессий. Все профессии важны, все профессии нужны.</w:t>
            </w:r>
          </w:p>
          <w:p w:rsidR="001C498B" w:rsidRPr="001C498B" w:rsidRDefault="001C498B" w:rsidP="001C4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o-KR"/>
              </w:rPr>
              <w:t>Проведение  игры «Город Мастеров»</w:t>
            </w:r>
          </w:p>
          <w:p w:rsidR="001C498B" w:rsidRPr="001C498B" w:rsidRDefault="001C498B" w:rsidP="001C498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ko-KR"/>
              </w:rPr>
            </w:pPr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ko-KR"/>
              </w:rPr>
              <w:t>(</w:t>
            </w:r>
            <w:proofErr w:type="gram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ko-KR"/>
              </w:rPr>
              <w:t>см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ko-KR"/>
              </w:rPr>
              <w:t xml:space="preserve"> Приложение 2)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Время открывать!</w:t>
            </w:r>
          </w:p>
          <w:p w:rsidR="001C498B" w:rsidRPr="001C498B" w:rsidRDefault="001C498B" w:rsidP="001C498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Город мой Пошехонье. Объекты культурного наследия в нашем городе.</w:t>
            </w:r>
          </w:p>
          <w:p w:rsidR="001C498B" w:rsidRPr="001C498B" w:rsidRDefault="001C498B" w:rsidP="001C498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маршрута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пешеходной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экскурсии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8B" w:rsidRPr="001C498B" w:rsidTr="001C498B">
        <w:trPr>
          <w:cantSplit/>
          <w:trHeight w:val="767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7" w:type="dxa"/>
          </w:tcPr>
          <w:p w:rsidR="001C498B" w:rsidRPr="001C498B" w:rsidRDefault="001C498B" w:rsidP="001C498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Направление </w:t>
            </w:r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«Военно-патриотическое». </w:t>
            </w:r>
          </w:p>
          <w:p w:rsidR="001C498B" w:rsidRPr="001C498B" w:rsidRDefault="001C498B" w:rsidP="001C498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Россия – великая держава. История и традиции праздника День России.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8B" w:rsidRPr="001C498B" w:rsidTr="001C498B">
        <w:trPr>
          <w:cantSplit/>
          <w:trHeight w:val="779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Занятие-экскурсия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Презентация маршрута. Проведение экскурсии по городу.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C498B" w:rsidRPr="001C498B" w:rsidTr="001C498B">
        <w:trPr>
          <w:cantSplit/>
          <w:trHeight w:val="791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7" w:type="dxa"/>
          </w:tcPr>
          <w:p w:rsidR="001C498B" w:rsidRPr="001C498B" w:rsidRDefault="001C498B" w:rsidP="001C498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Культурное наследие народов России.    </w:t>
            </w:r>
          </w:p>
          <w:p w:rsidR="001C498B" w:rsidRPr="001C498B" w:rsidRDefault="001C498B" w:rsidP="001C498B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Подготовка и проведение конкурса рисунков «Мы – вместе, мы - едины»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</w:p>
        </w:tc>
      </w:tr>
      <w:tr w:rsidR="001C498B" w:rsidRPr="001C498B" w:rsidTr="001C498B">
        <w:trPr>
          <w:cantSplit/>
          <w:trHeight w:val="1134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РДШ - наш коллективный труд. </w:t>
            </w:r>
          </w:p>
          <w:p w:rsidR="001C498B" w:rsidRPr="001C498B" w:rsidRDefault="001C498B" w:rsidP="001C498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Индивидуальный и групповой проект. Социальный проект.</w:t>
            </w:r>
            <w:r w:rsidRPr="001C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C4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 – класс «Проектная деятельность в РДШ».</w:t>
            </w:r>
          </w:p>
          <w:p w:rsidR="001C498B" w:rsidRPr="001C498B" w:rsidRDefault="001C498B" w:rsidP="001C498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Подготовка проектов по разным направлениям РДШ.  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8B" w:rsidRPr="001C498B" w:rsidTr="001C498B">
        <w:trPr>
          <w:cantSplit/>
          <w:trHeight w:val="731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реализация проектов по разным направлениям РДШ.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1C498B" w:rsidRPr="001C498B" w:rsidTr="001C498B">
        <w:trPr>
          <w:cantSplit/>
          <w:trHeight w:val="700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реализация проектов по разным направлениям РДШ.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1C498B" w:rsidRPr="001C498B" w:rsidTr="001C498B">
        <w:trPr>
          <w:cantSplit/>
          <w:trHeight w:val="695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Проведение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квестов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и игр для сверстников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1C498B" w:rsidRPr="001C498B" w:rsidTr="001C498B">
        <w:trPr>
          <w:cantSplit/>
          <w:trHeight w:val="988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Занятие-концерт Мастер-класс</w:t>
            </w:r>
          </w:p>
        </w:tc>
        <w:tc>
          <w:tcPr>
            <w:tcW w:w="4587" w:type="dxa"/>
          </w:tcPr>
          <w:p w:rsidR="001C498B" w:rsidRPr="001C498B" w:rsidRDefault="001C498B" w:rsidP="001C4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и скорби.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Фестиваль «Песни с фронта»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Фронтовые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1C498B" w:rsidRPr="001C498B" w:rsidTr="001C498B">
        <w:trPr>
          <w:cantSplit/>
          <w:trHeight w:val="751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4587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Итоговое занятие: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Презентация проектов по разным направлениям работы РДШ.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98B" w:rsidRPr="001C498B" w:rsidTr="001C498B">
        <w:trPr>
          <w:cantSplit/>
          <w:trHeight w:val="751"/>
        </w:trPr>
        <w:tc>
          <w:tcPr>
            <w:tcW w:w="728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7" w:type="dxa"/>
          </w:tcPr>
          <w:p w:rsidR="001C498B" w:rsidRPr="001C498B" w:rsidRDefault="001C498B" w:rsidP="001C498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98B" w:rsidRPr="001C498B" w:rsidTr="001C498B">
        <w:trPr>
          <w:cantSplit/>
          <w:trHeight w:val="389"/>
        </w:trPr>
        <w:tc>
          <w:tcPr>
            <w:tcW w:w="7866" w:type="dxa"/>
            <w:gridSpan w:val="4"/>
          </w:tcPr>
          <w:p w:rsidR="001C498B" w:rsidRPr="001C498B" w:rsidRDefault="001C498B" w:rsidP="001C498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9" w:type="dxa"/>
          </w:tcPr>
          <w:p w:rsidR="001C498B" w:rsidRPr="001C498B" w:rsidRDefault="001C498B" w:rsidP="001C49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1412" w:type="dxa"/>
          </w:tcPr>
          <w:p w:rsidR="001C498B" w:rsidRPr="001C498B" w:rsidRDefault="001C498B" w:rsidP="001C4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  <w:sectPr w:rsidR="001C498B" w:rsidRPr="001C498B">
          <w:pgSz w:w="11910" w:h="16840"/>
          <w:pgMar w:top="940" w:right="620" w:bottom="920" w:left="900" w:header="0" w:footer="738" w:gutter="0"/>
          <w:cols w:space="720"/>
        </w:sectPr>
      </w:pPr>
    </w:p>
    <w:p w:rsidR="001C498B" w:rsidRPr="00C558FE" w:rsidRDefault="001C498B" w:rsidP="00C558FE">
      <w:pPr>
        <w:pStyle w:val="a7"/>
        <w:numPr>
          <w:ilvl w:val="0"/>
          <w:numId w:val="42"/>
        </w:numPr>
        <w:shd w:val="clear" w:color="auto" w:fill="FFFFFF"/>
        <w:jc w:val="center"/>
        <w:rPr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C558FE">
        <w:rPr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Обеспечение программы</w:t>
      </w:r>
    </w:p>
    <w:p w:rsidR="001C498B" w:rsidRPr="001C498B" w:rsidRDefault="001C498B" w:rsidP="001C498B">
      <w:pPr>
        <w:widowControl w:val="0"/>
        <w:tabs>
          <w:tab w:val="left" w:pos="3234"/>
        </w:tabs>
        <w:autoSpaceDE w:val="0"/>
        <w:autoSpaceDN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необходимы светлые просторные кабинеты, театральный  зал с проектором,  </w:t>
      </w:r>
      <w:r w:rsidRPr="001C498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ноутбук,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Pr="001C49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9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1C49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аппаратура.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Тематическому наполнению программы способствуют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брендированные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аудио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и визуальные средства: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роллапы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>, баннеры, комплекс необходимых аудиозаписей,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видеофильмов.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инвентарь,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информационные стенды, наградной и сувенирный материал, канцелярские товары: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бумага цветная, белая, ручки, карандаши, краски, скотч, кисти,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ножницы,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бланки грамот и</w:t>
      </w:r>
      <w:r w:rsidRPr="001C49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сертификатов</w:t>
      </w:r>
      <w:r w:rsidRPr="001C498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1C49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1C498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49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логотипом</w:t>
      </w:r>
      <w:r w:rsidRPr="001C49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РДШ и др.</w:t>
      </w:r>
      <w:proofErr w:type="gramEnd"/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>Дидактическое обеспечение: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C498B" w:rsidRPr="001C498B" w:rsidSect="001C498B">
          <w:pgSz w:w="11910" w:h="16840"/>
          <w:pgMar w:top="1040" w:right="620" w:bottom="1100" w:left="620" w:header="568" w:footer="873" w:gutter="0"/>
          <w:cols w:space="720"/>
        </w:sectPr>
      </w:pP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Разработки викторин, сценариев, игровой материал, наглядные пособия, диагностические методики, картинки, иллюстрации, раздаточный материал,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интеллектуальные, развивающие настольные игры.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ab/>
      </w:r>
      <w:r w:rsidRPr="001C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 обеспечения программы</w:t>
      </w:r>
    </w:p>
    <w:p w:rsidR="001C498B" w:rsidRPr="001C498B" w:rsidRDefault="001C498B" w:rsidP="001C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педагогического коллектива заключается в следующем:</w:t>
      </w:r>
    </w:p>
    <w:p w:rsidR="001C498B" w:rsidRPr="001C498B" w:rsidRDefault="001C498B" w:rsidP="00C558F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наиболее благоприятных условий время провождения для детей;</w:t>
      </w:r>
    </w:p>
    <w:p w:rsidR="001C498B" w:rsidRPr="001C498B" w:rsidRDefault="001C498B" w:rsidP="00C558F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1C498B" w:rsidRPr="001C498B" w:rsidRDefault="001C498B" w:rsidP="00C558F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 семью в воспитании и развитии ребенка</w:t>
      </w:r>
    </w:p>
    <w:p w:rsidR="001C498B" w:rsidRPr="001C498B" w:rsidRDefault="001C498B" w:rsidP="001C498B">
      <w:pPr>
        <w:widowControl w:val="0"/>
        <w:tabs>
          <w:tab w:val="left" w:pos="10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1C498B" w:rsidRPr="001C498B" w:rsidRDefault="001C498B" w:rsidP="001C498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75" w:lineRule="exact"/>
        <w:ind w:left="938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Реализацию образовательной программы обеспечивает: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2" w:lineRule="auto"/>
        <w:ind w:left="233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-педагог дополнительного образования, педагогическое образование, без предъявления требований к уровню образования и квалификации.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C498B" w:rsidRPr="001C498B" w:rsidSect="001C498B">
          <w:type w:val="continuous"/>
          <w:pgSz w:w="11910" w:h="16840"/>
          <w:pgMar w:top="1040" w:right="620" w:bottom="1100" w:left="620" w:header="568" w:footer="873" w:gutter="0"/>
          <w:cols w:space="720"/>
        </w:sectPr>
      </w:pPr>
    </w:p>
    <w:p w:rsidR="001C498B" w:rsidRPr="001C498B" w:rsidRDefault="001C498B" w:rsidP="001C498B">
      <w:pPr>
        <w:widowControl w:val="0"/>
        <w:tabs>
          <w:tab w:val="left" w:pos="656"/>
        </w:tabs>
        <w:autoSpaceDE w:val="0"/>
        <w:autoSpaceDN w:val="0"/>
        <w:spacing w:before="90" w:after="0" w:line="240" w:lineRule="auto"/>
        <w:ind w:left="2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1C498B" w:rsidRPr="001C498B" w:rsidRDefault="001C498B" w:rsidP="001C498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left="233" w:right="4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Основными формами организации образовательного процесса по программе  «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val="en-US"/>
        </w:rPr>
        <w:t>TV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ое время» являются: коллективная, групповая и индивидуальная работа.</w:t>
      </w:r>
    </w:p>
    <w:p w:rsidR="001C498B" w:rsidRPr="001C498B" w:rsidRDefault="001C498B" w:rsidP="001C498B">
      <w:pPr>
        <w:widowControl w:val="0"/>
        <w:autoSpaceDE w:val="0"/>
        <w:autoSpaceDN w:val="0"/>
        <w:spacing w:before="3" w:after="0" w:line="240" w:lineRule="auto"/>
        <w:ind w:left="233" w:right="4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Коллективная форма предполагает подачу программного материала всему коллективу обучающихся через беседу, лекцию, встречи с интересными людьми, мастер-классы, презентации и др. Она способствует созданию коллектива единомышленников, способных совместно выполнять творческие задания.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left="233" w:right="4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Групповая форма ориентирует обучающихся на создание мини-групп, которые выполняют одно из направлений общей деятельности. Групповая форма учитывает возможности каждого, ориентирована на скорость и качество работы.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2" w:lineRule="auto"/>
        <w:ind w:left="233" w:right="45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Индивидуальная форма предполагает самостоятельную работу учащихся, оказание помощи и консультации каждому из них со стороны педагога.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2" w:lineRule="auto"/>
        <w:ind w:left="233" w:right="45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технологии</w:t>
      </w:r>
      <w:r w:rsidRPr="001C498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>реализуемые в образовательном процессе, предусмотрены следующие: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649"/>
          <w:tab w:val="left" w:pos="1650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обучение в сотрудничестве;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649"/>
          <w:tab w:val="left" w:pos="1650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игровые технологии;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649"/>
          <w:tab w:val="left" w:pos="1650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личностно-ориентированные;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649"/>
          <w:tab w:val="left" w:pos="1650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диалогового обучения;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649"/>
          <w:tab w:val="left" w:pos="1650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технология проектной деятельности;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649"/>
          <w:tab w:val="left" w:pos="1650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технологии.</w:t>
      </w:r>
    </w:p>
    <w:p w:rsidR="001C498B" w:rsidRPr="001C498B" w:rsidRDefault="001C498B" w:rsidP="001C498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ind w:left="233" w:right="22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C498B" w:rsidRPr="001C498B">
          <w:pgSz w:w="11910" w:h="16840"/>
          <w:pgMar w:top="940" w:right="620" w:bottom="920" w:left="900" w:header="0" w:footer="738" w:gutter="0"/>
          <w:cols w:space="720"/>
        </w:sectPr>
      </w:pPr>
    </w:p>
    <w:p w:rsidR="001C498B" w:rsidRPr="001C498B" w:rsidRDefault="001C498B" w:rsidP="001C498B">
      <w:pPr>
        <w:widowControl w:val="0"/>
        <w:tabs>
          <w:tab w:val="left" w:pos="656"/>
        </w:tabs>
        <w:autoSpaceDE w:val="0"/>
        <w:autoSpaceDN w:val="0"/>
        <w:spacing w:before="64" w:after="0" w:line="240" w:lineRule="auto"/>
        <w:ind w:left="2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Оценочные материалы и формы аттестации</w:t>
      </w:r>
    </w:p>
    <w:p w:rsidR="001C498B" w:rsidRPr="001C498B" w:rsidRDefault="001C498B" w:rsidP="001C498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before="1" w:after="0" w:line="242" w:lineRule="auto"/>
        <w:ind w:left="233" w:right="230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Формами отслеживания и фиксации образовательных результатов по программе являются: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0" w:lineRule="exact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Видеозапись занятия (мероприятия);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Готовая работа (презентация);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Фотоотчеты;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15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Отзывы  детей и родителей.</w:t>
      </w:r>
    </w:p>
    <w:p w:rsidR="001C498B" w:rsidRPr="001C498B" w:rsidRDefault="001C498B" w:rsidP="001C498B">
      <w:pPr>
        <w:widowControl w:val="0"/>
        <w:autoSpaceDE w:val="0"/>
        <w:autoSpaceDN w:val="0"/>
        <w:spacing w:before="1" w:after="0" w:line="276" w:lineRule="exact"/>
        <w:ind w:left="938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151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Выставка;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151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Защита творческих работ;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151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Конкурсы (бли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опросы,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квиз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>, викторина);</w:t>
      </w:r>
    </w:p>
    <w:p w:rsidR="001C498B" w:rsidRPr="001C498B" w:rsidRDefault="001C498B" w:rsidP="00C558FE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151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Концертная программа (номер для концертной программы)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before="66" w:after="0" w:line="240" w:lineRule="auto"/>
        <w:ind w:lef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Мониторинг образовательных результатов</w:t>
      </w:r>
    </w:p>
    <w:p w:rsidR="001C498B" w:rsidRPr="001C498B" w:rsidRDefault="001C498B" w:rsidP="001C498B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381"/>
        <w:gridCol w:w="6089"/>
      </w:tblGrid>
      <w:tr w:rsidR="001C498B" w:rsidRPr="001C498B" w:rsidTr="001C498B">
        <w:trPr>
          <w:trHeight w:val="513"/>
        </w:trPr>
        <w:tc>
          <w:tcPr>
            <w:tcW w:w="442" w:type="dxa"/>
          </w:tcPr>
          <w:p w:rsidR="001C498B" w:rsidRPr="001C498B" w:rsidRDefault="001C498B" w:rsidP="001C498B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1C498B" w:rsidRPr="001C498B" w:rsidRDefault="001C498B" w:rsidP="001C498B">
            <w:pPr>
              <w:spacing w:line="253" w:lineRule="exact"/>
              <w:ind w:left="1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089" w:type="dxa"/>
          </w:tcPr>
          <w:p w:rsidR="001C498B" w:rsidRPr="001C498B" w:rsidRDefault="001C498B" w:rsidP="001C498B">
            <w:pPr>
              <w:spacing w:line="244" w:lineRule="exact"/>
              <w:ind w:left="2443" w:right="2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</w:tr>
      <w:tr w:rsidR="001C498B" w:rsidRPr="001C498B" w:rsidTr="001C498B">
        <w:trPr>
          <w:trHeight w:val="1579"/>
        </w:trPr>
        <w:tc>
          <w:tcPr>
            <w:tcW w:w="442" w:type="dxa"/>
          </w:tcPr>
          <w:p w:rsidR="001C498B" w:rsidRPr="001C498B" w:rsidRDefault="001C498B" w:rsidP="001C498B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1C498B" w:rsidRPr="001C498B" w:rsidRDefault="001C498B" w:rsidP="001C498B">
            <w:pPr>
              <w:ind w:left="119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знания ключевых </w:t>
            </w: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датах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Календаря образовательных событий и Календаря памятных дат военной истории России</w:t>
            </w:r>
          </w:p>
        </w:tc>
        <w:tc>
          <w:tcPr>
            <w:tcW w:w="6089" w:type="dxa"/>
          </w:tcPr>
          <w:p w:rsidR="001C498B" w:rsidRPr="001C498B" w:rsidRDefault="001C498B" w:rsidP="001C498B">
            <w:pPr>
              <w:spacing w:line="237" w:lineRule="auto"/>
              <w:ind w:left="119" w:right="1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владеет знаниями на 80 % Средний – владеет знаниями на 50-70% от предлагаемого объёма;</w:t>
            </w:r>
          </w:p>
          <w:p w:rsidR="001C498B" w:rsidRPr="001C498B" w:rsidRDefault="001C498B" w:rsidP="001C498B">
            <w:pPr>
              <w:spacing w:line="232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владеет знаниями ниже, чем на 40% от предлагаемого объёма.</w:t>
            </w:r>
          </w:p>
        </w:tc>
      </w:tr>
      <w:tr w:rsidR="001C498B" w:rsidRPr="001C498B" w:rsidTr="001C498B">
        <w:trPr>
          <w:trHeight w:val="1574"/>
        </w:trPr>
        <w:tc>
          <w:tcPr>
            <w:tcW w:w="442" w:type="dxa"/>
          </w:tcPr>
          <w:p w:rsidR="001C498B" w:rsidRPr="001C498B" w:rsidRDefault="001C498B" w:rsidP="001C498B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1C498B" w:rsidRPr="001C498B" w:rsidRDefault="001C498B" w:rsidP="001C498B">
            <w:pPr>
              <w:ind w:left="114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Уровень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 умения подбирать необходимую информацию по тематике занятий.</w:t>
            </w:r>
          </w:p>
        </w:tc>
        <w:tc>
          <w:tcPr>
            <w:tcW w:w="6089" w:type="dxa"/>
          </w:tcPr>
          <w:p w:rsidR="001C498B" w:rsidRPr="001C498B" w:rsidRDefault="001C498B" w:rsidP="001C498B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Высокий </w:t>
            </w: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–б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ыстро находит нужную информацию, умеет анализировать и отбирать главное;</w:t>
            </w:r>
          </w:p>
          <w:p w:rsidR="001C498B" w:rsidRPr="001C498B" w:rsidRDefault="001C498B" w:rsidP="001C498B">
            <w:pPr>
              <w:spacing w:before="2"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отбирает нужную информацию, но не всегда вычленяет главное;</w:t>
            </w:r>
          </w:p>
          <w:p w:rsidR="001C498B" w:rsidRPr="001C498B" w:rsidRDefault="001C498B" w:rsidP="001C498B">
            <w:pPr>
              <w:spacing w:line="266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 трудом находит нужную информацию.</w:t>
            </w:r>
          </w:p>
        </w:tc>
      </w:tr>
      <w:tr w:rsidR="001C498B" w:rsidRPr="001C498B" w:rsidTr="001C498B">
        <w:trPr>
          <w:trHeight w:val="1574"/>
        </w:trPr>
        <w:tc>
          <w:tcPr>
            <w:tcW w:w="442" w:type="dxa"/>
          </w:tcPr>
          <w:p w:rsidR="001C498B" w:rsidRPr="001C498B" w:rsidRDefault="001C498B" w:rsidP="001C498B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1C498B" w:rsidRPr="001C498B" w:rsidRDefault="001C498B" w:rsidP="001C498B">
            <w:pPr>
              <w:ind w:left="114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умения получать информацию с сайта РДШ.</w:t>
            </w:r>
          </w:p>
        </w:tc>
        <w:tc>
          <w:tcPr>
            <w:tcW w:w="6089" w:type="dxa"/>
          </w:tcPr>
          <w:p w:rsidR="001C498B" w:rsidRPr="001C498B" w:rsidRDefault="001C498B" w:rsidP="001C498B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быстро находит нужную информацию, умеет анализировать и отбирать главное;</w:t>
            </w:r>
          </w:p>
          <w:p w:rsidR="001C498B" w:rsidRPr="001C498B" w:rsidRDefault="001C498B" w:rsidP="001C498B">
            <w:pPr>
              <w:spacing w:before="2"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отбирает нужную информацию, но не всегда вычленяет главное;</w:t>
            </w:r>
          </w:p>
          <w:p w:rsidR="001C498B" w:rsidRPr="001C498B" w:rsidRDefault="001C498B" w:rsidP="001C498B">
            <w:pPr>
              <w:spacing w:line="27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 трудом находит нужную информацию.</w:t>
            </w:r>
          </w:p>
        </w:tc>
      </w:tr>
      <w:tr w:rsidR="001C498B" w:rsidRPr="001C498B" w:rsidTr="001C498B">
        <w:trPr>
          <w:trHeight w:val="1665"/>
        </w:trPr>
        <w:tc>
          <w:tcPr>
            <w:tcW w:w="442" w:type="dxa"/>
          </w:tcPr>
          <w:p w:rsidR="001C498B" w:rsidRPr="001C498B" w:rsidRDefault="001C498B" w:rsidP="001C498B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1C498B" w:rsidRPr="001C498B" w:rsidRDefault="001C498B" w:rsidP="001C498B">
            <w:pPr>
              <w:ind w:left="114" w:right="6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умения презентовать результаты участия в акциях РДШ</w:t>
            </w:r>
          </w:p>
        </w:tc>
        <w:tc>
          <w:tcPr>
            <w:tcW w:w="6089" w:type="dxa"/>
          </w:tcPr>
          <w:p w:rsidR="001C498B" w:rsidRPr="001C498B" w:rsidRDefault="001C498B" w:rsidP="001C498B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размещенная информация отвечает всем требованиям;</w:t>
            </w:r>
          </w:p>
          <w:p w:rsidR="001C498B" w:rsidRPr="001C498B" w:rsidRDefault="001C498B" w:rsidP="001C498B">
            <w:pPr>
              <w:tabs>
                <w:tab w:val="left" w:pos="3617"/>
                <w:tab w:val="left" w:pos="5099"/>
                <w:tab w:val="left" w:pos="5559"/>
              </w:tabs>
              <w:spacing w:line="242" w:lineRule="auto"/>
              <w:ind w:left="11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Средний – в целом информация соответствует, но </w:t>
            </w:r>
            <w:r w:rsidRPr="001C49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есть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значительные затруднения с ее размещением;</w:t>
            </w:r>
          </w:p>
          <w:p w:rsidR="001C498B" w:rsidRPr="001C498B" w:rsidRDefault="001C498B" w:rsidP="001C498B">
            <w:pPr>
              <w:tabs>
                <w:tab w:val="left" w:pos="1098"/>
                <w:tab w:val="left" w:pos="1458"/>
                <w:tab w:val="left" w:pos="2921"/>
                <w:tab w:val="left" w:pos="4575"/>
                <w:tab w:val="left" w:pos="5871"/>
              </w:tabs>
              <w:spacing w:line="27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испытывает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значительные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трудности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1C498B" w:rsidRPr="001C498B" w:rsidRDefault="006F6673" w:rsidP="001C498B">
            <w:pPr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C498B"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азмещении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498B"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</w:tr>
      <w:tr w:rsidR="001C498B" w:rsidRPr="001C498B" w:rsidTr="001C498B">
        <w:trPr>
          <w:trHeight w:val="416"/>
        </w:trPr>
        <w:tc>
          <w:tcPr>
            <w:tcW w:w="442" w:type="dxa"/>
          </w:tcPr>
          <w:p w:rsidR="001C498B" w:rsidRPr="001C498B" w:rsidRDefault="001C498B" w:rsidP="001C498B">
            <w:pPr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1C498B" w:rsidRPr="001C498B" w:rsidRDefault="001C498B" w:rsidP="001C498B">
            <w:pPr>
              <w:ind w:left="119" w:right="8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умения ориентироваться в различных социальных ситуациях</w:t>
            </w:r>
          </w:p>
        </w:tc>
        <w:tc>
          <w:tcPr>
            <w:tcW w:w="6089" w:type="dxa"/>
          </w:tcPr>
          <w:p w:rsidR="001C498B" w:rsidRPr="001C498B" w:rsidRDefault="001C498B" w:rsidP="001C498B">
            <w:pPr>
              <w:spacing w:line="240" w:lineRule="exac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 -  умеет   слушать,   слышать,</w:t>
            </w:r>
          </w:p>
          <w:p w:rsidR="001C498B" w:rsidRPr="001C498B" w:rsidRDefault="001C498B" w:rsidP="001C498B">
            <w:pPr>
              <w:ind w:left="114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партнёра, планировать и согласованно выполнять совместную деятельность; умеет договариваться, вести дискуссию; умеет правильно выражать свои мысли в речи; презентовать себя, писать официальные бумаги;</w:t>
            </w:r>
          </w:p>
          <w:p w:rsidR="001C498B" w:rsidRPr="001C498B" w:rsidRDefault="001C498B" w:rsidP="001C498B">
            <w:pPr>
              <w:spacing w:line="242" w:lineRule="auto"/>
              <w:ind w:left="119" w:right="1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в полном объёме соответствует требованиям к высокому уровню;</w:t>
            </w:r>
          </w:p>
          <w:p w:rsidR="001C498B" w:rsidRPr="001C498B" w:rsidRDefault="001C498B" w:rsidP="001C498B">
            <w:pPr>
              <w:spacing w:line="278" w:lineRule="exact"/>
              <w:ind w:left="119" w:right="1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слабо развиты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коммуникативные компетенции</w:t>
            </w:r>
          </w:p>
        </w:tc>
      </w:tr>
      <w:tr w:rsidR="001C498B" w:rsidRPr="001C498B" w:rsidTr="001C498B">
        <w:trPr>
          <w:trHeight w:val="1891"/>
        </w:trPr>
        <w:tc>
          <w:tcPr>
            <w:tcW w:w="442" w:type="dxa"/>
          </w:tcPr>
          <w:p w:rsidR="001C498B" w:rsidRPr="001C498B" w:rsidRDefault="001C498B" w:rsidP="001C498B">
            <w:pPr>
              <w:spacing w:line="24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1" w:type="dxa"/>
          </w:tcPr>
          <w:p w:rsidR="001C498B" w:rsidRPr="001C498B" w:rsidRDefault="001C498B" w:rsidP="001C498B">
            <w:pPr>
              <w:ind w:left="119"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умения презентовать собранную информацию по тематике</w:t>
            </w:r>
          </w:p>
        </w:tc>
        <w:tc>
          <w:tcPr>
            <w:tcW w:w="6089" w:type="dxa"/>
          </w:tcPr>
          <w:p w:rsidR="001C498B" w:rsidRPr="001C498B" w:rsidRDefault="001C498B" w:rsidP="001C498B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отвечает всем требованиям к</w:t>
            </w:r>
          </w:p>
          <w:p w:rsidR="001C498B" w:rsidRPr="001C498B" w:rsidRDefault="001C498B" w:rsidP="001C498B">
            <w:pPr>
              <w:tabs>
                <w:tab w:val="left" w:pos="1285"/>
                <w:tab w:val="left" w:pos="3250"/>
              </w:tabs>
              <w:spacing w:line="242" w:lineRule="auto"/>
              <w:ind w:left="114" w:right="1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организации и проведению презентации; </w:t>
            </w: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– в целом </w:t>
            </w:r>
            <w:r w:rsidRPr="001C49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презентация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соответствует требованиям, но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имеет незначительные недостатки</w:t>
            </w:r>
          </w:p>
          <w:p w:rsidR="001C498B" w:rsidRPr="001C498B" w:rsidRDefault="001C498B" w:rsidP="001C498B">
            <w:pPr>
              <w:spacing w:line="274" w:lineRule="exact"/>
              <w:ind w:left="119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 целом презентация подготовлена, но имеются значительные ошибки</w:t>
            </w:r>
          </w:p>
        </w:tc>
      </w:tr>
      <w:tr w:rsidR="001C498B" w:rsidRPr="001C498B" w:rsidTr="001C498B">
        <w:trPr>
          <w:trHeight w:val="2191"/>
        </w:trPr>
        <w:tc>
          <w:tcPr>
            <w:tcW w:w="442" w:type="dxa"/>
          </w:tcPr>
          <w:p w:rsidR="001C498B" w:rsidRPr="001C498B" w:rsidRDefault="001C498B" w:rsidP="001C498B">
            <w:pPr>
              <w:spacing w:line="24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1C498B" w:rsidRPr="001C498B" w:rsidRDefault="001C498B" w:rsidP="001C498B">
            <w:pPr>
              <w:spacing w:line="237" w:lineRule="auto"/>
              <w:ind w:left="114" w:right="1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развития </w:t>
            </w: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организационных</w:t>
            </w:r>
            <w:proofErr w:type="gramEnd"/>
          </w:p>
          <w:p w:rsidR="001C498B" w:rsidRPr="001C498B" w:rsidRDefault="001C498B" w:rsidP="001C498B">
            <w:pPr>
              <w:ind w:left="114" w:right="8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 – умение организовывать группу при подготовке</w:t>
            </w:r>
          </w:p>
          <w:p w:rsidR="001C498B" w:rsidRPr="001C498B" w:rsidRDefault="001C498B" w:rsidP="001C498B">
            <w:pPr>
              <w:spacing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089" w:type="dxa"/>
          </w:tcPr>
          <w:p w:rsidR="001C498B" w:rsidRPr="001C498B" w:rsidRDefault="001C498B" w:rsidP="001C498B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умеет организовывать работу группы в процессе проведения массовых мероприятий, выявляет</w:t>
            </w:r>
          </w:p>
          <w:p w:rsidR="001C498B" w:rsidRPr="001C498B" w:rsidRDefault="001C498B" w:rsidP="001C498B">
            <w:pPr>
              <w:tabs>
                <w:tab w:val="left" w:pos="993"/>
                <w:tab w:val="left" w:pos="1233"/>
                <w:tab w:val="left" w:pos="1593"/>
                <w:tab w:val="left" w:pos="1996"/>
                <w:tab w:val="left" w:pos="2107"/>
                <w:tab w:val="left" w:pos="2500"/>
                <w:tab w:val="left" w:pos="3547"/>
                <w:tab w:val="left" w:pos="3720"/>
                <w:tab w:val="left" w:pos="4560"/>
                <w:tab w:val="left" w:pos="5103"/>
              </w:tabs>
              <w:ind w:left="11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задачи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мероприятия,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подбирает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49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средства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осуществления цели и применяет их на практике </w:t>
            </w: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-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полном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объёме </w:t>
            </w:r>
            <w:r w:rsidRPr="001C49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соответствует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 к высокому уровню;</w:t>
            </w:r>
          </w:p>
          <w:p w:rsidR="001C498B" w:rsidRPr="001C498B" w:rsidRDefault="001C498B" w:rsidP="001C498B">
            <w:pPr>
              <w:spacing w:line="268" w:lineRule="exact"/>
              <w:ind w:left="119" w:right="16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слабо развиты организационные компетенции.</w:t>
            </w:r>
          </w:p>
        </w:tc>
      </w:tr>
      <w:tr w:rsidR="001C498B" w:rsidRPr="001C498B" w:rsidTr="001C498B">
        <w:trPr>
          <w:trHeight w:val="2191"/>
        </w:trPr>
        <w:tc>
          <w:tcPr>
            <w:tcW w:w="442" w:type="dxa"/>
          </w:tcPr>
          <w:p w:rsidR="001C498B" w:rsidRPr="001C498B" w:rsidRDefault="001C498B" w:rsidP="001C498B">
            <w:pPr>
              <w:spacing w:line="24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1C498B" w:rsidRPr="001C498B" w:rsidRDefault="001C498B" w:rsidP="001C498B">
            <w:pPr>
              <w:ind w:left="114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личностных качеств: инициативы, коммуникабельности, организованности, самостоятельности, ответственности при выполнении</w:t>
            </w:r>
          </w:p>
          <w:p w:rsidR="001C498B" w:rsidRPr="001C498B" w:rsidRDefault="001C498B" w:rsidP="001C498B">
            <w:pPr>
              <w:spacing w:line="266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1C498B" w:rsidRPr="001C498B" w:rsidRDefault="001C498B" w:rsidP="001C498B">
            <w:pPr>
              <w:tabs>
                <w:tab w:val="left" w:pos="4242"/>
              </w:tabs>
              <w:spacing w:line="242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систематически проявляет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49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сформированные </w:t>
            </w:r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личностные качества;</w:t>
            </w:r>
          </w:p>
          <w:p w:rsidR="001C498B" w:rsidRPr="001C498B" w:rsidRDefault="001C498B" w:rsidP="001C498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периодически проявляет сформированные личностные качества;</w:t>
            </w:r>
          </w:p>
          <w:p w:rsidR="001C498B" w:rsidRPr="001C498B" w:rsidRDefault="001C498B" w:rsidP="001C498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1C4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незначительно проявляет сформированные личностные качества.</w:t>
            </w:r>
          </w:p>
        </w:tc>
      </w:tr>
    </w:tbl>
    <w:p w:rsidR="001C498B" w:rsidRPr="001C498B" w:rsidRDefault="001C498B" w:rsidP="001C498B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8"/>
          <w:szCs w:val="28"/>
        </w:rPr>
        <w:sectPr w:rsidR="001C498B" w:rsidRPr="001C498B">
          <w:pgSz w:w="11910" w:h="16840"/>
          <w:pgMar w:top="940" w:right="620" w:bottom="920" w:left="900" w:header="0" w:footer="738" w:gutter="0"/>
          <w:cols w:space="720"/>
        </w:sect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C558FE" w:rsidRDefault="001C498B" w:rsidP="00C558FE">
      <w:pPr>
        <w:pStyle w:val="a7"/>
        <w:numPr>
          <w:ilvl w:val="0"/>
          <w:numId w:val="42"/>
        </w:numPr>
        <w:tabs>
          <w:tab w:val="left" w:pos="4080"/>
        </w:tabs>
        <w:spacing w:before="66"/>
        <w:jc w:val="center"/>
        <w:outlineLvl w:val="0"/>
        <w:rPr>
          <w:b/>
          <w:bCs/>
          <w:sz w:val="28"/>
          <w:szCs w:val="28"/>
        </w:rPr>
      </w:pPr>
      <w:r w:rsidRPr="00C558FE">
        <w:rPr>
          <w:b/>
          <w:bCs/>
          <w:sz w:val="28"/>
          <w:szCs w:val="28"/>
        </w:rPr>
        <w:t>Список информационных источников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8B" w:rsidRPr="001C498B" w:rsidRDefault="001C498B" w:rsidP="001C498B">
      <w:pPr>
        <w:widowControl w:val="0"/>
        <w:tabs>
          <w:tab w:val="left" w:pos="1175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left="1169" w:right="220" w:hanging="347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Афанасьев С. Триста творческих конкурсов/ С. Афанасьев, С.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Каморин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.,2001.-256 с.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Алексеев А.Ю. // Методические рекомендации по военно-патриотическому направлению деятельности Российского движения школьников. Москва, 2016.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Арсеньева Т. Н.,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Загладина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Х. Т., Коршунов А. В.,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Менников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В. Е. // Методические рекомендации по направлению деятельности «Гражданская активность». Москва, 2016.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Белякова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О.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Большая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энциклопедия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детских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праздников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О.</w:t>
      </w:r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Белякова.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Ярославль: Академия развития, 2007.–320 с.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Беляков Ю.П. Герои земли Ярославской  Т.  1-4/ Ю.П.Беляков, В.Г.Попов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.–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Ярославль: Индиго, 2010.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Великая Отечественная война и Ярославский край / авт. текста М.В.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Александрова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.Д.Кербиков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>.–Рыбинск: Медиарост,2015.–223с.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:ц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в.ил.–(Библиотека ярославской семьи; т. 23).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Игротека. Лидер ХХ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века. /Сост. Л. А.Побережная. Н. Новгород, изд-во технологии», 2006.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«Популяризация профессий». Москва, 2016.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жизни». Москва, 2016.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Лопатина И.А., Сахарова Т.Н., Уманская Е.Г. // Методические рекомендации по направлению «Личностное развитие» «Творческое развитие». Москва, 2016.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37" w:lineRule="auto"/>
        <w:ind w:left="1169" w:right="217" w:hanging="34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А.С. Тренинг коммуникативных умений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.--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М.,2013.-106с.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37" w:lineRule="auto"/>
        <w:ind w:left="1169" w:hanging="352"/>
        <w:rPr>
          <w:rFonts w:ascii="Times New Roman" w:eastAsia="Times New Roman" w:hAnsi="Times New Roman" w:cs="Times New Roman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Родионов А.И. Охрана окружающей среды: учебник для СПО/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А.И.Родионов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.Н.Клушин,В.Г.Систер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.—5-е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испр.и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доп.—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М.:Издательство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 Юрайт,2019. —218с.</w:t>
      </w:r>
    </w:p>
    <w:p w:rsidR="001C498B" w:rsidRPr="001C498B" w:rsidRDefault="001C498B" w:rsidP="00C558FE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69" w:lineRule="exact"/>
        <w:ind w:left="1174" w:hanging="35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Савина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Экскурсоведение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 xml:space="preserve">: учебно-практическое пособие/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</w:rPr>
        <w:t>Н.В.Савина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</w:rPr>
        <w:t>.–Мн.</w:t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74" w:lineRule="exact"/>
        <w:ind w:left="1189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C498B" w:rsidRPr="001C498B">
          <w:pgSz w:w="11910" w:h="16840"/>
          <w:pgMar w:top="940" w:right="620" w:bottom="920" w:left="900" w:header="0" w:footer="738" w:gutter="0"/>
          <w:cols w:space="720"/>
        </w:sectPr>
      </w:pPr>
      <w:r w:rsidRPr="001C498B">
        <w:rPr>
          <w:rFonts w:ascii="Times New Roman" w:eastAsia="Times New Roman" w:hAnsi="Times New Roman" w:cs="Times New Roman"/>
          <w:sz w:val="28"/>
          <w:szCs w:val="28"/>
        </w:rPr>
        <w:t>:БГЭУ,2004–334с.</w:t>
      </w:r>
    </w:p>
    <w:p w:rsidR="001C498B" w:rsidRPr="001C498B" w:rsidRDefault="001C498B" w:rsidP="00C558FE">
      <w:pPr>
        <w:widowControl w:val="0"/>
        <w:numPr>
          <w:ilvl w:val="0"/>
          <w:numId w:val="42"/>
        </w:numPr>
        <w:autoSpaceDE w:val="0"/>
        <w:autoSpaceDN w:val="0"/>
        <w:spacing w:after="0" w:line="293" w:lineRule="exact"/>
        <w:ind w:left="1520" w:hanging="361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  <w:lastRenderedPageBreak/>
        <w:t>Приложения</w:t>
      </w:r>
    </w:p>
    <w:p w:rsidR="001C498B" w:rsidRPr="001C498B" w:rsidRDefault="001C498B" w:rsidP="001C49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  <w:t>Приложение 1</w:t>
      </w:r>
    </w:p>
    <w:p w:rsidR="001C498B" w:rsidRPr="001C498B" w:rsidRDefault="001C498B" w:rsidP="001C49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49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Тест «Диагностика лидерских способностей» </w:t>
      </w:r>
    </w:p>
    <w:p w:rsidR="001C498B" w:rsidRPr="001C498B" w:rsidRDefault="001C498B" w:rsidP="001C49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49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1C49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Е.Жариков</w:t>
      </w:r>
      <w:proofErr w:type="spellEnd"/>
      <w:r w:rsidRPr="001C49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49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Е.Крушельницкий</w:t>
      </w:r>
      <w:proofErr w:type="spellEnd"/>
      <w:r w:rsidRPr="001C49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 тест позволяет оценить способность человека быть лидером.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 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предлагается 50 высказываний, на которые требуется дать ответ «да» или «нет». Среднего значения в ответах не предусмотрено. Долго не задумывайтесь над высказываниями. Если сомневаетесь, все-таки сделайте отметку на «+» или «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(«а» или «б») в пользу того альтернативного ответа, к которому вы больше всего склоняетесь. </w:t>
      </w:r>
    </w:p>
    <w:p w:rsidR="001C498B" w:rsidRPr="001C498B" w:rsidRDefault="001C498B" w:rsidP="001C498B">
      <w:pPr>
        <w:keepNext/>
        <w:keepLines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bookmarkStart w:id="1" w:name="_Тестовый_материал"/>
      <w:bookmarkEnd w:id="1"/>
      <w:r w:rsidRPr="001C498B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Тестовый материал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Часто ли вы бываете в центре внимания окружающих?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Считаете ли вы, что многие из окружающих вас людей занимают более высокое положение по службе, чем вы?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Находясь на собрании людей, равных вам по служебному положению, испытываете ли вы желание не высказывать своего мнения, даже когда это необходимо?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Когда вы были ребенком, нравилось ли вам быть лидером среди сверстников?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Испытываете ли вы удовольствие, когда вам удается убедить кого-то в чем-либо?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Случается ли, что вас называют нерешительным человеком?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Согласны ли вы с утверждением: «Все самое полезное в мире есть результат деятельности небольшого числа выдающихся людей»?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Испытываете ли вы настоятельную необходимость в советчике, который мог бы направить вашу профессиональную активность?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Теряли ли вы иногда хладнокровие в разговоре с людьми?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Доставляет ли вам удовольствие видеть, что окружающие побаиваются вас?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Стараетесь ли вы занимать за столом (на собрании, в компании и т. п.) такое место, которое позволяло бы вам быть в центре внимания и контролировать ситуацию?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Считаете ли вы, что производите на людей внушительное (импозантное) впечатление?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Считаете ли вы себя мечтателем?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Теряетесь ли вы, если люди, окружающие вас, выражают несогласие с вами?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Случалось ли вам по личной инициативе заниматься организацией трудовых, спортивных и других команд и коллективов?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Если то, что вы наметили, не дало ожидаемых результатов, то вы: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будете рады, если ответственность за это дело возложат на кого-нибудь другого;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возьмете на себя ответственность и сами доведете дело до конца.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Какое из двух мнений вам ближе?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настоящий руководитель должен сам делать то дело, которым он руководит, и лично участвовать в нем;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настоящий руководитель должен только уметь руководить другими и не обязательно делать дело сам.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С кем вы предпочитаете работать?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с покорными людьми;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с независимыми и самостоятельными людьми.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Стараетесь ли вы избегать острых дискуссий?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Когда вы были ребенком, часто ли вы сталкивались с властностью вашего отца?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Умеете ли вы в дискуссии на профессиональную тему привлечь на свою сторону тех, кто раньше был с вами не согласен?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 Представьте себе такую сцену: во время прогулки с друзьями по лесу вы потеряли дорогу. Приближается вечер и нужно принимать решение. Как вы поступите?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предоставите принятие решения наиболее компетентному из вас;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просто не будете ничего делать, рассчитывая на других.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 Есть такая пословица: «Лучше быть первым в деревне, чем последним в городе». Справедлива ли она?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 Считаете ли вы себя человеком, оказывающим влияние на других?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25. Может ли неудача в проявлении инициативы заставить вас больше никогда этого не делать?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26. Кто, с вашей точки зрения, истинный лидер?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самый компетентный человек;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тот, у кого самый сильный характер.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27. Всегда ли вы стараетесь понять и по достоинству оценить людей?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28. Уважаете ли вы дисциплину?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29. Какой из следующих двух руководителей для вас предпочтительнее?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тот, который все решает сам;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тот, который всегда советуется и прислушивается к мнениям других.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30. Какой из следующих стилей руководства, по вашему мнению, наилучший для работы учреждения того типа, в котором вы работаете?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коллегиальный;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авторитарный.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31. Часто ли у вас создается впечатление, что другие злоупотребляют вами?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32. Какой из следующих портретов больше напоминает вас?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человек с громким голосом, выразительными жестами, за словом в карман не полезет;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человек со спокойным, тихим голосом, сдержанный, задумчивый.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33. Как вы поведете себя на собрании и совещании, если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мнение единственно правильным, но остальные с вами не согласны?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промолчите;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будете отстаивать свое мнение.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34. Подчиняете ли вы свои интересы и поведение других людей делу, которым занимаетесь?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35. Возникает ли у вас чувство тревоги, если на вас возложена ответственность за какое-либо важное дело?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36. Что бы вы предпочли?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работать под руководством хорошего человека;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работать самостоятельно, без руководителей.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37. Как вы относитесь к утверждению: «Для того чтобы семейная жизнь была хорошей, необходимо, чтобы решение в семье принимал один из супругов?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согласен;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 согласен.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38. Случалось ли вам покупать что-либо под влиянием мнения других людей,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исходя из собственной потребности?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39. Считаете ли вы свои организаторские способности хорошими?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40. Как вы ведете себя, столкнувшись с трудностями?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опускаете руки;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появляется сильное желание их преодолеть.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41. Упрекаете ли вы людей людям, если они этого заслуживают?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42. Считаете ли вы, что ваша нервная система способна выдержать жизненные нагрузки?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43. Как вы поступите, если вам предложат реорганизовать ваше учреждение или организацию?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введу нужные изменения немедленно;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 буду торопиться и сначала все тщательно обдумаю.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44.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Сумете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вы прервать слишком болтливого собеседника, если это необходимо?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45. Согласны ли вы с утверждением: «Для того чтобы быть счастливым, надо жить незаметно»?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46. Считаете ли вы, что каждый человек должен сделать что-либо выдающееся?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47. Кем бы вы предпочли стать?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художником, поэтом, композитором, ученым;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выдающимся руководителем, политическим деятелем.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48. Какую музыку вам приятнее слушать?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могучую и торжественную;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тихую и лирическую.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49. Испытываете ли вы волнение, ожидая встречи с важными и известными людьми?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50. Часто ли вы встречали людей с более сильной волей, чем ваша?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1. да; 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2. нет. </w:t>
      </w:r>
    </w:p>
    <w:p w:rsidR="001C498B" w:rsidRPr="001C498B" w:rsidRDefault="001C498B" w:rsidP="001C498B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1C498B" w:rsidRPr="001C498B" w:rsidRDefault="001C498B" w:rsidP="001C498B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ОБРАБОТКА И ИНТЕРПРЕТАЦИЯ РЕЗУЛЬТАТОВ ТЕСТА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к тесту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баллов за ваши ответы подсчитывается с помощью ключа к опроснику.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Ключ: 1а, 2а, 3б, 4а, 5а, 6б, 7а, 8б, 9б,10а, 11а, 12а, 13б, 14б, 15а, 16б, 17а, 18б, 19б, 20а, 21а, 22а, 23а, 24а, 25б, 26а, 27б, 28а, 29б, 30б, 31а, 32а, 33б, 34а, 35б, 36б, 37а, 38б, 39а, 40б, 41а, 42а, 43а, 44а, 45б, 46а, 47б, 48а, 49б, 50б. </w:t>
      </w:r>
      <w:proofErr w:type="gramEnd"/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каждый ответ, совпадающий с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испытуемый получает один балл, в ином случае – 0 баллов.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Интерпретация результатов теста 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сумма баллов оказалась </w:t>
      </w:r>
      <w:r w:rsidRPr="001C4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менее 25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качества лидера выражены слабо.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сумма баллов в пределах </w:t>
      </w:r>
      <w:r w:rsidRPr="001C4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26 до 35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качества лидера выражены средне.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сумма баллов оказалась </w:t>
      </w:r>
      <w:r w:rsidRPr="001C4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36 до 40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лидерские качества выражены сильно.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сумма баллов </w:t>
      </w:r>
      <w:r w:rsidRPr="001C49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 40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данный человек как лидер склонен к диктату.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человека быть лидером во многом зависит от развитости организаторских и коммуникативных качеств. Какими характерологическими чертами личности должен обладать настоящий лидер? Такими признаками, как отмечают </w:t>
      </w:r>
      <w:proofErr w:type="spell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Е.Жариков</w:t>
      </w:r>
      <w:proofErr w:type="spell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Е.Крушельницкий</w:t>
      </w:r>
      <w:proofErr w:type="spell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служить следующие проявления: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Волевой,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преодолевать препятствия на пути к цели.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Настойчив, умеет разумно рисковать.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 долго и хорошо выполнять однообразную, неинтересную работу.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Инициативен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предпочитает работать без мелочной опеки. Независим.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Психически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дает увлечь себя нереальными предложениями.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Хорошо приспосабливается к новым условиям и требованиям.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Самокритичен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трезво оценивает не только свои успехи, но и неудачи.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Требователен к себе и другим, умеет спросить отчет за порученную работу.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Критичен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способен видеть в заманчивых предложениях слабые стороны.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Надежен, держит слово, на него можно положиться. </w:t>
      </w:r>
      <w:proofErr w:type="gramEnd"/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работать даже в условиях перегрузок.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новому, склонен решать нетрадиционные задачи оригинальными методами.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</w:t>
      </w:r>
      <w:proofErr w:type="spell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теряет самообладания и работоспособности в экстремальных ситуациях.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Оптимистичен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относится к трудностям как к неизбежным и преодолимым помехам.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Решителен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способен самостоятельно и своевременно принимать решения, в критических ситуациях брать ответственность на себя. </w:t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Способен менять стиль поведения в зависимости от условий, может и потребовать и подбодрить. </w:t>
      </w:r>
    </w:p>
    <w:p w:rsidR="001C498B" w:rsidRPr="001C498B" w:rsidRDefault="001C498B" w:rsidP="001C498B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Тест “Лидер ли я?”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Инструкция к тесту: “Внимательно прочтите каждое из десяти суждений и выберите наиболее подходящий для вас ответ в буквенной форме. Работая с опросником, помните, что нет ни плохих, ни хороших ответов. Немаловажным фактором является и то, что в своих ответах надо стремиться к объективности и записывать тот ответ, который первым приходит в голов”.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Тестовый материал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Что для вас важнее в игре?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Победа.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Развлечение.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Что вы предпочитаете в общем разговоре?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Проявлять инициативу, предлагать что-либо.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Слушать и критиковать то, что предлагают другие.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Способны ли вы выдерживать критику, не ввязываться в частные споры, не оправдываться?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Нет.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Нравится ли вам, когда вас хвалят прилюдно?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Нет.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Отстаиваете ли вы свое мнение, если обстоятельства (мнение большинства) против вас?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Нет.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 компании, в общем деле вы всегда выступаете заводилой, придумываете что-либо такое, что интересно другим?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Нет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</w:t>
      </w:r>
      <w:proofErr w:type="gramStart"/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Умете</w:t>
      </w:r>
      <w:proofErr w:type="gramEnd"/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 вы скрывать свое настроение от окружающих?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Нет.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Всегда ли вы немедленно и безропотно делаете то, что вам говорят старшие?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Нет.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Да.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Удается ли вам в разговоре, дискуссии, убедить, привлечь на свою сторону тех, кто раньше был с вами не согласен?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Нет.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Нравится ли вам учить (поучать, воспитывать, обучать, давать советы) других?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Нет.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Обработка и интерпретация результатов теста: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Подсчитать общее количество “А” и “B” ответов.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Высокий уровень лидерства - А = 7-10 баллов.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Средний уровень лидерства - А = 4-6 баллов.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Низкий уровень лидерства - А = 1-3 балла.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Преобладание ответов “B” свидетельствует об очень низком или деструктивном лидерстве.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C498B" w:rsidRPr="001C498B" w:rsidRDefault="001C498B" w:rsidP="001C4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Тест «Я – лидер» для детей 10-14 лет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интересно и полезно было бы провести среди ребят тест на определение лидерских качеств. Пусть каждый из них сам попробует оценить свои способности, повести отряд за собой, стать организатором и вдохновителем жизни в коллективе.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Инструкция к этому тесту будет такова: «Если ты полностью согласен с приведённым утверждением, то в клеточку с соответствующим номером поставь цифру «4»; если скорее согласен, чем не согласен – цифру «3»; если трудно сказать – «2»; скорее не согласен, чем согласен – «1»; полностью не согласен – «0».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 к тесту «Я – лидер»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Не теряюсь и не сдаюсь в трудных ситуациях.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Мои действия направлены на достижения понятной мне цели.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Я знаю, как преодолевать трудности.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Люблю искать и пробовать новое.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Я легко могу убедить в чём-то моих товарищей.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Я знаю, как вовлечь моих товарищей в общее дело.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Мне нетрудно добиться того, чтобы все хорошо работали.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Все знакомые относятся ко мне хорошо.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Я умею распределять свои силы в учёбе и труде.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Я могу чётко ответить на вопрос, чего хочу от жизни.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Я хорошо планирую своё время и работу.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12.Я легко увлекаюсь новым делом.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 Мне легко установить нормальные отношения с товарищами.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 Организуя товарищей, стараюсь заинтересовать их.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Ни один человек не является для меня загадкой.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 Считаю важным, чтобы те, кого я организую, были дружными.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 Если у меня плохое настроение, я могу не показывать это окружающим.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18.Для меня важно достижение цели.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19. Я регулярно оцениваю свою работу и свои успехи.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20. Я готов рисковать, чтобы испытать новое.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21. Первое впечатление, которое я произвожу, обычно хорошее.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22. У меня всегда всё получается.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23.Хорошо чувствую настроение своих товарищей.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24. Я умею поднимать настроение в труппе своих товарищей.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25. Я могу заставить себя утром делать зарядку, даже если мне этого не хочется.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26. Я обычно достигаю того, к чему стремлюсь.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27. Не существует проблемы, которую я не могу решить.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28. Принимая решение, перебираю различные варианты.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29. Я умею заставить любого человека делать то, что считаю нужным.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30. Я умею правильно подобрать людей для организации какого-либо дела.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31.В отношении с людьми я достигаю взаимопонимания.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32. Стремлюсь к тому, чтобы меня понимали.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33. Если в работе у меня встречаются трудности, то я не опускаю руки.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34. Я никогда не поступал так, как другие.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35. Я стремлюсь решить все проблемы поэтапно, не сразу.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36. Я никогда не поступал так, как другие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37. Нет человека, который устоял бы перед моим обаянием.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38. При организации дел я учитываю мнение товарищей.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39. Я нахожу выход в сложных ситуациях.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40. Считаю, что товарищи, делая общее дело, должны доверять друг другу.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41. Никто и никогда не испортит мне настроение.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42. Я представляю, как завоевать авторитет среди людей.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43. Решая проблемы, использую опыт других.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44. Мне неинтересно заниматься однообразным, рутинным делом.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45. Мои идеи охотно воспринимаются моими товарищами.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46. Я умею контролировать работу моих товарищей.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47. Умею находить общий язык с людьми.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48 .Мне легко удаётся сплотить моих товарищей вокруг какого-либо дела.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заполнения карточки ответов необходимо подсчитать количество очков в каждом столбце (не учитывая баллы, поставленные за вопросы 8, 15, 22, 29, 34, 36, 41). Эта сумма определяет развитость лидерских качеств: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– умение управлять собой;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End"/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осознание цели (знаю, чего хочу);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– умение решать проблемы;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 – наличие творческого подхода;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 – влияние на окружающих;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– знание правил организаторской работы;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</w:t>
      </w:r>
      <w:proofErr w:type="gramEnd"/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Организаторские способности;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proofErr w:type="gramEnd"/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умение работать с группой.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сумма в столбце меньше 10, то качество развито слабо, и надо работать над его совершенствованием, если больше 10, то это качество развито средне или сильно.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прежде, чем сделать заключение о том, лидер ли подросток, обратите внимание на баллы, выставленные при ответах на вопросы 8, 15, 22, 27, 29, 34, 36, 41. Если на каждый из них поставлено более 1 балла, мы считаем, что ребенок был неискренним в самооценке.</w:t>
      </w:r>
    </w:p>
    <w:p w:rsidR="001C498B" w:rsidRPr="001C498B" w:rsidRDefault="001C498B" w:rsidP="001C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1C498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</w:p>
    <w:p w:rsidR="001C498B" w:rsidRPr="001C498B" w:rsidRDefault="001C498B" w:rsidP="001C49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  <w:lastRenderedPageBreak/>
        <w:t xml:space="preserve">Приложение 2 </w:t>
      </w:r>
    </w:p>
    <w:p w:rsidR="001C498B" w:rsidRPr="001C498B" w:rsidRDefault="001C498B" w:rsidP="001C49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  <w:lang w:eastAsia="ru-RU"/>
        </w:rPr>
        <w:t>Профориентационная игра «Город Мастеров»</w:t>
      </w:r>
    </w:p>
    <w:p w:rsidR="001C498B" w:rsidRPr="001C498B" w:rsidRDefault="001C498B" w:rsidP="001C498B">
      <w:pPr>
        <w:spacing w:after="0" w:line="240" w:lineRule="auto"/>
        <w:jc w:val="center"/>
        <w:rPr>
          <w:rFonts w:ascii="Times New Roman" w:eastAsia="Calibri" w:hAnsi="Times New Roman" w:cs="Times New Roman"/>
          <w:spacing w:val="3"/>
          <w:w w:val="93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6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spacing w:val="9"/>
          <w:sz w:val="28"/>
          <w:szCs w:val="28"/>
          <w:lang w:eastAsia="ru-RU"/>
        </w:rPr>
        <w:t>1.Е</w:t>
      </w:r>
      <w:r w:rsidRPr="001C498B">
        <w:rPr>
          <w:rFonts w:ascii="Times New Roman" w:eastAsia="Calibri" w:hAnsi="Times New Roman" w:cs="Times New Roman"/>
          <w:color w:val="000000"/>
          <w:spacing w:val="9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pacing w:val="8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spacing w:val="8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 xml:space="preserve">о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4"/>
          <w:sz w:val="28"/>
          <w:szCs w:val="28"/>
          <w:lang w:eastAsia="ru-RU"/>
        </w:rPr>
        <w:t xml:space="preserve">з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  <w:lang w:eastAsia="ru-RU"/>
        </w:rPr>
        <w:t xml:space="preserve">у 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gramStart"/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proofErr w:type="gramEnd"/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 xml:space="preserve">к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ообр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ее 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6"/>
          <w:sz w:val="28"/>
          <w:szCs w:val="28"/>
          <w:lang w:eastAsia="ru-RU"/>
        </w:rPr>
        <w:t>?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w w:val="96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10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2.</w:t>
      </w:r>
      <w:r w:rsidRPr="001C498B">
        <w:rPr>
          <w:rFonts w:ascii="Times New Roman" w:eastAsia="Calibri" w:hAnsi="Times New Roman" w:cs="Times New Roman"/>
          <w:color w:val="000000"/>
          <w:w w:val="116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 об</w:t>
      </w:r>
      <w:r w:rsidRPr="001C498B">
        <w:rPr>
          <w:rFonts w:ascii="Times New Roman" w:eastAsia="Calibri" w:hAnsi="Times New Roman" w:cs="Times New Roman"/>
          <w:color w:val="000000"/>
          <w:w w:val="96"/>
          <w:sz w:val="28"/>
          <w:szCs w:val="28"/>
          <w:lang w:eastAsia="ru-RU"/>
        </w:rPr>
        <w:t>ъ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 xml:space="preserve">к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 xml:space="preserve">о </w:t>
      </w: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ш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spacing w:val="-2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110"/>
          <w:sz w:val="28"/>
          <w:szCs w:val="28"/>
          <w:lang w:eastAsia="ru-RU"/>
        </w:rPr>
        <w:t>(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сск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–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10"/>
          <w:sz w:val="28"/>
          <w:szCs w:val="28"/>
          <w:lang w:eastAsia="ru-RU"/>
        </w:rPr>
        <w:t>).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w w:val="99"/>
          <w:position w:val="24"/>
          <w:sz w:val="28"/>
          <w:szCs w:val="28"/>
          <w:lang w:eastAsia="ru-RU"/>
        </w:rPr>
        <w:t>3.</w:t>
      </w:r>
      <w:r w:rsidRPr="001C498B">
        <w:rPr>
          <w:rFonts w:ascii="Times New Roman" w:eastAsia="Calibri" w:hAnsi="Times New Roman" w:cs="Times New Roman"/>
          <w:spacing w:val="35"/>
          <w:position w:val="24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w w:val="97"/>
          <w:position w:val="24"/>
          <w:sz w:val="28"/>
          <w:szCs w:val="28"/>
          <w:lang w:eastAsia="ru-RU"/>
        </w:rPr>
        <w:t>э</w:t>
      </w:r>
      <w:r w:rsidRPr="001C498B">
        <w:rPr>
          <w:rFonts w:ascii="Times New Roman" w:eastAsia="Calibri" w:hAnsi="Times New Roman" w:cs="Times New Roman"/>
          <w:w w:val="113"/>
          <w:position w:val="24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w w:val="95"/>
          <w:position w:val="24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spacing w:val="1"/>
          <w:w w:val="93"/>
          <w:position w:val="24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position w:val="24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w w:val="92"/>
          <w:position w:val="24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spacing w:val="1"/>
          <w:w w:val="95"/>
          <w:position w:val="24"/>
          <w:sz w:val="28"/>
          <w:szCs w:val="28"/>
          <w:lang w:eastAsia="ru-RU"/>
        </w:rPr>
        <w:t>бор</w:t>
      </w:r>
      <w:r w:rsidRPr="001C498B">
        <w:rPr>
          <w:rFonts w:ascii="Times New Roman" w:eastAsia="Calibri" w:hAnsi="Times New Roman" w:cs="Times New Roman"/>
          <w:w w:val="89"/>
          <w:position w:val="24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w w:val="95"/>
          <w:position w:val="24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w w:val="111"/>
          <w:position w:val="24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w w:val="105"/>
          <w:position w:val="24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w w:val="99"/>
          <w:position w:val="24"/>
          <w:sz w:val="28"/>
          <w:szCs w:val="28"/>
          <w:lang w:eastAsia="ru-RU"/>
        </w:rPr>
        <w:t xml:space="preserve">в </w:t>
      </w:r>
      <w:r w:rsidRPr="001C498B">
        <w:rPr>
          <w:rFonts w:ascii="Times New Roman" w:eastAsia="Calibri" w:hAnsi="Times New Roman" w:cs="Times New Roman"/>
          <w:w w:val="89"/>
          <w:position w:val="24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w w:val="105"/>
          <w:position w:val="24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w w:val="113"/>
          <w:position w:val="24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spacing w:val="1"/>
          <w:w w:val="97"/>
          <w:position w:val="24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w w:val="105"/>
          <w:position w:val="24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w w:val="98"/>
          <w:position w:val="24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w w:val="95"/>
          <w:position w:val="24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w w:val="99"/>
          <w:position w:val="24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w w:val="92"/>
          <w:position w:val="24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spacing w:val="1"/>
          <w:position w:val="24"/>
          <w:sz w:val="28"/>
          <w:szCs w:val="28"/>
          <w:lang w:eastAsia="ru-RU"/>
        </w:rPr>
        <w:t xml:space="preserve">– </w:t>
      </w:r>
      <w:r w:rsidRPr="001C498B">
        <w:rPr>
          <w:rFonts w:ascii="Times New Roman" w:eastAsia="Calibri" w:hAnsi="Times New Roman" w:cs="Times New Roman"/>
          <w:w w:val="99"/>
          <w:position w:val="24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w w:val="92"/>
          <w:position w:val="24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w w:val="106"/>
          <w:position w:val="24"/>
          <w:sz w:val="28"/>
          <w:szCs w:val="28"/>
          <w:lang w:eastAsia="ru-RU"/>
        </w:rPr>
        <w:t>ш</w:t>
      </w:r>
      <w:r w:rsidRPr="001C498B">
        <w:rPr>
          <w:rFonts w:ascii="Times New Roman" w:eastAsia="Calibri" w:hAnsi="Times New Roman" w:cs="Times New Roman"/>
          <w:w w:val="92"/>
          <w:position w:val="24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w w:val="94"/>
          <w:position w:val="2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w w:val="92"/>
          <w:position w:val="24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w w:val="91"/>
          <w:position w:val="24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w w:val="92"/>
          <w:position w:val="24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w w:val="107"/>
          <w:position w:val="24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w w:val="92"/>
          <w:position w:val="24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w w:val="95"/>
          <w:position w:val="24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w w:val="101"/>
          <w:position w:val="24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w w:val="105"/>
          <w:position w:val="24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w w:val="113"/>
          <w:position w:val="24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w w:val="95"/>
          <w:position w:val="24"/>
          <w:sz w:val="28"/>
          <w:szCs w:val="28"/>
          <w:lang w:eastAsia="ru-RU"/>
        </w:rPr>
        <w:t xml:space="preserve">ро </w:t>
      </w:r>
      <w:r w:rsidRPr="001C498B">
        <w:rPr>
          <w:rFonts w:ascii="Times New Roman" w:eastAsia="Calibri" w:hAnsi="Times New Roman" w:cs="Times New Roman"/>
          <w:w w:val="99"/>
          <w:position w:val="24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spacing w:val="1"/>
          <w:w w:val="115"/>
          <w:position w:val="24"/>
          <w:sz w:val="28"/>
          <w:szCs w:val="28"/>
          <w:lang w:eastAsia="ru-RU"/>
        </w:rPr>
        <w:t>х найти</w:t>
      </w:r>
      <w:proofErr w:type="gramStart"/>
      <w:r w:rsidRPr="001C498B">
        <w:rPr>
          <w:rFonts w:ascii="Times New Roman" w:eastAsia="Calibri" w:hAnsi="Times New Roman" w:cs="Times New Roman"/>
          <w:spacing w:val="1"/>
          <w:w w:val="115"/>
          <w:position w:val="24"/>
          <w:sz w:val="28"/>
          <w:szCs w:val="28"/>
          <w:lang w:eastAsia="ru-RU"/>
        </w:rPr>
        <w:t>:</w:t>
      </w:r>
      <w:r w:rsidRPr="001C498B">
        <w:rPr>
          <w:rFonts w:ascii="Times New Roman" w:eastAsia="Calibri" w:hAnsi="Times New Roman" w:cs="Times New Roman"/>
          <w:spacing w:val="46"/>
          <w:sz w:val="28"/>
          <w:szCs w:val="28"/>
          <w:lang w:eastAsia="ru-RU"/>
        </w:rPr>
        <w:t>ф</w:t>
      </w:r>
      <w:proofErr w:type="gramEnd"/>
      <w:r w:rsidRPr="001C498B">
        <w:rPr>
          <w:rFonts w:ascii="Times New Roman" w:eastAsia="Calibri" w:hAnsi="Times New Roman" w:cs="Times New Roman"/>
          <w:spacing w:val="46"/>
          <w:sz w:val="28"/>
          <w:szCs w:val="28"/>
          <w:lang w:eastAsia="ru-RU"/>
        </w:rPr>
        <w:t>акть</w:t>
      </w:r>
      <w:r w:rsidRPr="001C498B">
        <w:rPr>
          <w:rFonts w:ascii="Times New Roman" w:eastAsia="Calibri" w:hAnsi="Times New Roman" w:cs="Times New Roman"/>
          <w:spacing w:val="48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spacing w:val="47"/>
          <w:sz w:val="28"/>
          <w:szCs w:val="28"/>
          <w:lang w:eastAsia="ru-RU"/>
        </w:rPr>
        <w:t>экз</w:t>
      </w:r>
      <w:r w:rsidRPr="001C498B">
        <w:rPr>
          <w:rFonts w:ascii="Times New Roman" w:eastAsia="Calibri" w:hAnsi="Times New Roman" w:cs="Times New Roman"/>
          <w:spacing w:val="38"/>
          <w:sz w:val="28"/>
          <w:szCs w:val="28"/>
          <w:lang w:eastAsia="ru-RU"/>
        </w:rPr>
        <w:t>ьах</w:t>
      </w:r>
      <w:r w:rsidRPr="001C498B">
        <w:rPr>
          <w:rFonts w:ascii="Times New Roman" w:eastAsia="Calibri" w:hAnsi="Times New Roman" w:cs="Times New Roman"/>
          <w:spacing w:val="39"/>
          <w:w w:val="116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spacing w:val="40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>кей</w:t>
      </w:r>
      <w:r w:rsidRPr="001C498B">
        <w:rPr>
          <w:rFonts w:ascii="Times New Roman" w:eastAsia="Calibri" w:hAnsi="Times New Roman" w:cs="Times New Roman"/>
          <w:spacing w:val="39"/>
          <w:w w:val="116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>гт</w:t>
      </w:r>
      <w:r w:rsidRPr="001C498B">
        <w:rPr>
          <w:rFonts w:ascii="Times New Roman" w:eastAsia="Calibri" w:hAnsi="Times New Roman" w:cs="Times New Roman"/>
          <w:spacing w:val="40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spacing w:val="39"/>
          <w:w w:val="116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>ица</w:t>
      </w:r>
      <w:r w:rsidRPr="001C498B">
        <w:rPr>
          <w:rFonts w:ascii="Times New Roman" w:eastAsia="Calibri" w:hAnsi="Times New Roman" w:cs="Times New Roman"/>
          <w:spacing w:val="37"/>
          <w:sz w:val="28"/>
          <w:szCs w:val="28"/>
          <w:lang w:eastAsia="ru-RU"/>
        </w:rPr>
        <w:t>ф</w:t>
      </w:r>
      <w:r w:rsidRPr="001C498B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>ц</w:t>
      </w:r>
      <w:r w:rsidRPr="001C498B">
        <w:rPr>
          <w:rFonts w:ascii="Times New Roman" w:eastAsia="Calibri" w:hAnsi="Times New Roman" w:cs="Times New Roman"/>
          <w:spacing w:val="40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>йгахттелевиз</w:t>
      </w:r>
      <w:r w:rsidRPr="001C498B">
        <w:rPr>
          <w:rFonts w:ascii="Times New Roman" w:eastAsia="Calibri" w:hAnsi="Times New Roman" w:cs="Times New Roman"/>
          <w:spacing w:val="39"/>
          <w:w w:val="116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spacing w:val="40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spacing w:val="39"/>
          <w:w w:val="116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spacing w:val="39"/>
          <w:sz w:val="28"/>
          <w:szCs w:val="28"/>
          <w:lang w:eastAsia="ru-RU"/>
        </w:rPr>
        <w:t>лджщзх</w:t>
      </w:r>
      <w:r w:rsidRPr="001C498B">
        <w:rPr>
          <w:rFonts w:ascii="Times New Roman" w:eastAsia="Calibri" w:hAnsi="Times New Roman" w:cs="Times New Roman"/>
          <w:spacing w:val="40"/>
          <w:w w:val="117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spacing w:val="38"/>
          <w:sz w:val="28"/>
          <w:szCs w:val="28"/>
          <w:lang w:eastAsia="ru-RU"/>
        </w:rPr>
        <w:t>элгщ</w:t>
      </w:r>
      <w:r w:rsidRPr="001C498B">
        <w:rPr>
          <w:rFonts w:ascii="Times New Roman" w:eastAsia="Calibri" w:hAnsi="Times New Roman" w:cs="Times New Roman"/>
          <w:spacing w:val="35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spacing w:val="37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>ьва</w:t>
      </w:r>
      <w:r w:rsidRPr="001C498B">
        <w:rPr>
          <w:rFonts w:ascii="Times New Roman" w:eastAsia="Calibri" w:hAnsi="Times New Roman" w:cs="Times New Roman"/>
          <w:spacing w:val="37"/>
          <w:sz w:val="28"/>
          <w:szCs w:val="28"/>
          <w:lang w:eastAsia="ru-RU"/>
        </w:rPr>
        <w:t>ф</w:t>
      </w:r>
      <w:r w:rsidRPr="001C498B">
        <w:rPr>
          <w:rFonts w:ascii="Times New Roman" w:eastAsia="Calibri" w:hAnsi="Times New Roman" w:cs="Times New Roman"/>
          <w:spacing w:val="35"/>
          <w:w w:val="118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spacing w:val="37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spacing w:val="36"/>
          <w:w w:val="116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spacing w:val="35"/>
          <w:sz w:val="28"/>
          <w:szCs w:val="28"/>
          <w:lang w:eastAsia="ru-RU"/>
        </w:rPr>
        <w:t>лда</w:t>
      </w:r>
      <w:r w:rsidRPr="001C498B">
        <w:rPr>
          <w:rFonts w:ascii="Times New Roman" w:eastAsia="Calibri" w:hAnsi="Times New Roman" w:cs="Times New Roman"/>
          <w:spacing w:val="36"/>
          <w:w w:val="116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>хктр</w:t>
      </w:r>
      <w:r w:rsidRPr="001C498B">
        <w:rPr>
          <w:rFonts w:ascii="Times New Roman" w:eastAsia="Calibri" w:hAnsi="Times New Roman" w:cs="Times New Roman"/>
          <w:spacing w:val="37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spacing w:val="35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spacing w:val="37"/>
          <w:w w:val="117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spacing w:val="36"/>
          <w:w w:val="116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>вьа</w:t>
      </w:r>
      <w:r w:rsidRPr="001C498B">
        <w:rPr>
          <w:rFonts w:ascii="Times New Roman" w:eastAsia="Calibri" w:hAnsi="Times New Roman" w:cs="Times New Roman"/>
          <w:spacing w:val="36"/>
          <w:w w:val="116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>ф</w:t>
      </w:r>
      <w:r w:rsidRPr="001C498B">
        <w:rPr>
          <w:rFonts w:ascii="Times New Roman" w:eastAsia="Calibri" w:hAnsi="Times New Roman" w:cs="Times New Roman"/>
          <w:spacing w:val="36"/>
          <w:w w:val="118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spacing w:val="37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spacing w:val="35"/>
          <w:sz w:val="28"/>
          <w:szCs w:val="28"/>
          <w:lang w:eastAsia="ru-RU"/>
        </w:rPr>
        <w:t>плс</w:t>
      </w:r>
      <w:r w:rsidRPr="001C498B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>пектаклья</w:t>
      </w:r>
      <w:r w:rsidRPr="001C498B">
        <w:rPr>
          <w:rFonts w:ascii="Times New Roman" w:eastAsia="Calibri" w:hAnsi="Times New Roman" w:cs="Times New Roman"/>
          <w:spacing w:val="3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  <w:t>син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pacing w:val="36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10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4.</w:t>
      </w:r>
      <w:r w:rsidRPr="001C498B">
        <w:rPr>
          <w:rFonts w:ascii="Times New Roman" w:eastAsia="Calibri" w:hAnsi="Times New Roman" w:cs="Times New Roman"/>
          <w:color w:val="000000"/>
          <w:w w:val="116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в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110"/>
          <w:sz w:val="28"/>
          <w:szCs w:val="28"/>
          <w:lang w:eastAsia="ru-RU"/>
        </w:rPr>
        <w:t>(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ф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110"/>
          <w:sz w:val="28"/>
          <w:szCs w:val="28"/>
          <w:lang w:eastAsia="ru-RU"/>
        </w:rPr>
        <w:t>)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5.</w:t>
      </w:r>
      <w:r w:rsidRPr="001C498B">
        <w:rPr>
          <w:rFonts w:ascii="Times New Roman" w:eastAsia="Calibri" w:hAnsi="Times New Roman" w:cs="Times New Roman"/>
          <w:color w:val="000000"/>
          <w:w w:val="116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 xml:space="preserve">о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2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в. </w:t>
      </w:r>
      <w:r w:rsidRPr="001C498B">
        <w:rPr>
          <w:rFonts w:ascii="Times New Roman" w:eastAsia="Calibri" w:hAnsi="Times New Roman" w:cs="Times New Roman"/>
          <w:color w:val="000000"/>
          <w:w w:val="116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 xml:space="preserve">о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2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роб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 xml:space="preserve">х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ш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6.</w:t>
      </w:r>
      <w:r w:rsidRPr="001C498B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spacing w:val="12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2"/>
          <w:w w:val="105"/>
          <w:sz w:val="28"/>
          <w:szCs w:val="28"/>
          <w:lang w:eastAsia="ru-RU"/>
        </w:rPr>
        <w:t xml:space="preserve">к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7"/>
          <w:sz w:val="28"/>
          <w:szCs w:val="28"/>
          <w:lang w:eastAsia="ru-RU"/>
        </w:rPr>
        <w:t>я</w:t>
      </w:r>
      <w:proofErr w:type="spellEnd"/>
      <w:r w:rsidRPr="001C498B">
        <w:rPr>
          <w:rFonts w:ascii="Times New Roman" w:eastAsia="Calibri" w:hAnsi="Times New Roman" w:cs="Times New Roman"/>
          <w:color w:val="000000"/>
          <w:spacing w:val="-1"/>
          <w:w w:val="97"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  <w:lang w:eastAsia="ru-RU"/>
        </w:rPr>
        <w:t xml:space="preserve">ш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и. </w:t>
      </w:r>
      <w:r w:rsidRPr="001C498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pacing w:val="4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4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4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spacing w:val="4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4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pacing w:val="4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pacing w:val="3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 xml:space="preserve">о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 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 xml:space="preserve">ю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16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ш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2 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в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ш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  <w:lang w:eastAsia="ru-RU"/>
        </w:rPr>
        <w:t>Районы «Города Мастеров»</w:t>
      </w: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"/>
          <w:w w:val="93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6"/>
          <w:sz w:val="28"/>
          <w:szCs w:val="28"/>
          <w:lang w:eastAsia="ru-RU"/>
        </w:rPr>
        <w:t xml:space="preserve">н 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93"/>
          <w:sz w:val="28"/>
          <w:szCs w:val="28"/>
          <w:lang w:eastAsia="ru-RU"/>
        </w:rPr>
        <w:t>«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1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88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7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4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6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4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115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6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10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93"/>
          <w:sz w:val="28"/>
          <w:szCs w:val="28"/>
          <w:lang w:eastAsia="ru-RU"/>
        </w:rPr>
        <w:t>»</w:t>
      </w: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2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э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 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и. </w:t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щ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pacing w:val="1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2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 xml:space="preserve">с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 и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м. </w:t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нж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1C498B"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  <w:t>…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pacing w:val="87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5"/>
          <w:w w:val="93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6"/>
          <w:sz w:val="28"/>
          <w:szCs w:val="28"/>
          <w:lang w:eastAsia="ru-RU"/>
        </w:rPr>
        <w:t xml:space="preserve">н 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93"/>
          <w:sz w:val="28"/>
          <w:szCs w:val="28"/>
          <w:lang w:eastAsia="ru-RU"/>
        </w:rPr>
        <w:t>«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6"/>
          <w:w w:val="102"/>
          <w:sz w:val="28"/>
          <w:szCs w:val="28"/>
          <w:lang w:eastAsia="ru-RU"/>
        </w:rPr>
        <w:t>ц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04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107"/>
          <w:sz w:val="28"/>
          <w:szCs w:val="28"/>
          <w:lang w:eastAsia="ru-RU"/>
        </w:rPr>
        <w:t>ль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06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110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93"/>
          <w:sz w:val="28"/>
          <w:szCs w:val="28"/>
          <w:lang w:eastAsia="ru-RU"/>
        </w:rPr>
        <w:t>»</w:t>
      </w:r>
    </w:p>
    <w:p w:rsidR="001C498B" w:rsidRPr="001C498B" w:rsidRDefault="001C498B" w:rsidP="001C498B">
      <w:pPr>
        <w:widowControl w:val="0"/>
        <w:tabs>
          <w:tab w:val="left" w:pos="2537"/>
          <w:tab w:val="left" w:pos="5097"/>
          <w:tab w:val="left" w:pos="6407"/>
          <w:tab w:val="left" w:pos="7178"/>
          <w:tab w:val="left" w:pos="857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2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 об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щ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 xml:space="preserve">с 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э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  <w:lang w:eastAsia="ru-RU"/>
        </w:rPr>
        <w:t xml:space="preserve">у 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 xml:space="preserve">у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 xml:space="preserve">х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щ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1C498B">
        <w:rPr>
          <w:rFonts w:ascii="Times New Roman" w:eastAsia="Calibri" w:hAnsi="Times New Roman" w:cs="Times New Roman"/>
          <w:color w:val="000000"/>
          <w:w w:val="110"/>
          <w:sz w:val="28"/>
          <w:szCs w:val="28"/>
          <w:lang w:eastAsia="ru-RU"/>
        </w:rPr>
        <w:t>(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мм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0"/>
          <w:sz w:val="28"/>
          <w:szCs w:val="28"/>
          <w:lang w:eastAsia="ru-RU"/>
        </w:rPr>
        <w:t>)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вц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ф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ици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  <w:t>…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pacing w:val="87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w w:val="93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6"/>
          <w:sz w:val="28"/>
          <w:szCs w:val="28"/>
          <w:lang w:eastAsia="ru-RU"/>
        </w:rPr>
        <w:t xml:space="preserve">н 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93"/>
          <w:sz w:val="28"/>
          <w:szCs w:val="28"/>
          <w:lang w:eastAsia="ru-RU"/>
        </w:rPr>
        <w:t>«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1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6"/>
          <w:sz w:val="28"/>
          <w:szCs w:val="28"/>
          <w:lang w:eastAsia="ru-RU"/>
        </w:rPr>
        <w:t>сс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7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88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87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10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88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7"/>
          <w:sz w:val="28"/>
          <w:szCs w:val="28"/>
          <w:lang w:eastAsia="ru-RU"/>
        </w:rPr>
        <w:t>ль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106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17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4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93"/>
          <w:sz w:val="28"/>
          <w:szCs w:val="28"/>
          <w:lang w:eastAsia="ru-RU"/>
        </w:rPr>
        <w:t>»</w:t>
      </w:r>
    </w:p>
    <w:p w:rsidR="001C498B" w:rsidRPr="001C498B" w:rsidRDefault="001C498B" w:rsidP="001C498B">
      <w:pPr>
        <w:widowControl w:val="0"/>
        <w:tabs>
          <w:tab w:val="left" w:pos="1044"/>
          <w:tab w:val="left" w:pos="2476"/>
          <w:tab w:val="left" w:pos="3259"/>
          <w:tab w:val="left" w:pos="4664"/>
          <w:tab w:val="left" w:pos="6723"/>
          <w:tab w:val="left" w:pos="864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spacing w:val="50"/>
          <w:sz w:val="28"/>
          <w:szCs w:val="28"/>
          <w:lang w:eastAsia="ru-RU"/>
        </w:rPr>
        <w:t xml:space="preserve">У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 xml:space="preserve">х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оро</w:t>
      </w: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ш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 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ь,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pacing w:val="1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 xml:space="preserve">о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  <w:lang w:eastAsia="ru-RU"/>
        </w:rPr>
        <w:t xml:space="preserve">к  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2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 xml:space="preserve"> х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и...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3"/>
          <w:w w:val="93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6"/>
          <w:sz w:val="28"/>
          <w:szCs w:val="28"/>
          <w:lang w:eastAsia="ru-RU"/>
        </w:rPr>
        <w:t xml:space="preserve">н 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93"/>
          <w:sz w:val="28"/>
          <w:szCs w:val="28"/>
          <w:lang w:eastAsia="ru-RU"/>
        </w:rPr>
        <w:t>«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06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2"/>
          <w:sz w:val="28"/>
          <w:szCs w:val="28"/>
          <w:lang w:eastAsia="ru-RU"/>
        </w:rPr>
        <w:t>ц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88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7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09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4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6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17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"/>
          <w:w w:val="104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93"/>
          <w:sz w:val="28"/>
          <w:szCs w:val="28"/>
          <w:lang w:eastAsia="ru-RU"/>
        </w:rPr>
        <w:t>»</w:t>
      </w:r>
    </w:p>
    <w:p w:rsidR="001C498B" w:rsidRPr="001C498B" w:rsidRDefault="001C498B" w:rsidP="001C498B">
      <w:pPr>
        <w:widowControl w:val="0"/>
        <w:tabs>
          <w:tab w:val="left" w:pos="1418"/>
          <w:tab w:val="left" w:pos="3500"/>
          <w:tab w:val="left" w:pos="4025"/>
          <w:tab w:val="left" w:pos="5760"/>
          <w:tab w:val="left" w:pos="6638"/>
          <w:tab w:val="left" w:pos="81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обро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кк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lastRenderedPageBreak/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 xml:space="preserve">с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ф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 xml:space="preserve">: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16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э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  <w:lang w:eastAsia="ru-RU"/>
        </w:rPr>
        <w:t xml:space="preserve">у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э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  <w:t>…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pacing w:val="87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4"/>
          <w:w w:val="93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6"/>
          <w:sz w:val="28"/>
          <w:szCs w:val="28"/>
          <w:lang w:eastAsia="ru-RU"/>
        </w:rPr>
        <w:t xml:space="preserve">н 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93"/>
          <w:sz w:val="28"/>
          <w:szCs w:val="28"/>
          <w:lang w:eastAsia="ru-RU"/>
        </w:rPr>
        <w:t>«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106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87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6"/>
          <w:w w:val="99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88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06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10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88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106"/>
          <w:sz w:val="28"/>
          <w:szCs w:val="28"/>
          <w:lang w:eastAsia="ru-RU"/>
        </w:rPr>
        <w:t>нн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110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5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93"/>
          <w:sz w:val="28"/>
          <w:szCs w:val="28"/>
          <w:lang w:eastAsia="ru-RU"/>
        </w:rPr>
        <w:t>»</w:t>
      </w:r>
    </w:p>
    <w:p w:rsidR="001C498B" w:rsidRPr="001C498B" w:rsidRDefault="001C498B" w:rsidP="001C498B">
      <w:pPr>
        <w:widowControl w:val="0"/>
        <w:tabs>
          <w:tab w:val="left" w:pos="2105"/>
          <w:tab w:val="left" w:pos="4218"/>
          <w:tab w:val="left" w:pos="5517"/>
          <w:tab w:val="left" w:pos="6164"/>
          <w:tab w:val="left" w:pos="7932"/>
          <w:tab w:val="left" w:pos="879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2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 в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ообр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ф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 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и. </w:t>
      </w:r>
      <w:r w:rsidRPr="001C498B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pacing w:val="6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spacing w:val="7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6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spacing w:val="6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7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pacing w:val="1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оро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 xml:space="preserve">х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spacing w:val="1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87"/>
          <w:sz w:val="28"/>
          <w:szCs w:val="28"/>
          <w:lang w:eastAsia="ru-RU"/>
        </w:rPr>
        <w:t>…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pacing w:val="87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3"/>
          <w:w w:val="93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w w:val="11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w w:val="106"/>
          <w:sz w:val="28"/>
          <w:szCs w:val="28"/>
          <w:lang w:eastAsia="ru-RU"/>
        </w:rPr>
        <w:t xml:space="preserve">н 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93"/>
          <w:sz w:val="28"/>
          <w:szCs w:val="28"/>
          <w:lang w:eastAsia="ru-RU"/>
        </w:rPr>
        <w:t>«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4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88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87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8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4"/>
          <w:sz w:val="28"/>
          <w:szCs w:val="28"/>
          <w:lang w:eastAsia="ru-RU"/>
        </w:rPr>
        <w:t>ри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6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4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96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01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88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07"/>
          <w:sz w:val="28"/>
          <w:szCs w:val="28"/>
          <w:lang w:eastAsia="ru-RU"/>
        </w:rPr>
        <w:t>ль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06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117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2"/>
          <w:w w:val="104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4"/>
          <w:w w:val="104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3"/>
          <w:w w:val="93"/>
          <w:sz w:val="28"/>
          <w:szCs w:val="28"/>
          <w:lang w:eastAsia="ru-RU"/>
        </w:rPr>
        <w:t>»</w:t>
      </w: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6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2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об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щ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э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ици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 xml:space="preserve">ск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09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оро</w:t>
      </w: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ш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 ор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в 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pacing w:val="7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spacing w:val="8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7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8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 xml:space="preserve">о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pacing w:val="86"/>
          <w:sz w:val="28"/>
          <w:szCs w:val="28"/>
          <w:lang w:eastAsia="ru-RU"/>
        </w:rPr>
        <w:t>…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pacing w:val="86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7"/>
          <w:w w:val="110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6"/>
          <w:w w:val="93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16"/>
          <w:w w:val="87"/>
          <w:sz w:val="28"/>
          <w:szCs w:val="28"/>
          <w:lang w:eastAsia="ru-RU"/>
        </w:rPr>
        <w:t xml:space="preserve">д 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7"/>
          <w:w w:val="104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7"/>
          <w:w w:val="104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b/>
          <w:bCs/>
          <w:color w:val="000000"/>
          <w:spacing w:val="7"/>
          <w:w w:val="110"/>
          <w:sz w:val="28"/>
          <w:szCs w:val="28"/>
          <w:lang w:eastAsia="ru-RU"/>
        </w:rPr>
        <w:t>ы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w w:val="110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 xml:space="preserve">д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 и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2.</w:t>
      </w:r>
      <w:r w:rsidRPr="001C498B">
        <w:rPr>
          <w:rFonts w:ascii="Times New Roman" w:eastAsia="Calibri" w:hAnsi="Times New Roman" w:cs="Times New Roman"/>
          <w:color w:val="000000"/>
          <w:w w:val="108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пп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 xml:space="preserve">с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в.</w:t>
      </w: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3.</w:t>
      </w:r>
      <w:r w:rsidRPr="001C498B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pacing w:val="6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7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6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н 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иц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spacing w:val="-2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щ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4.</w:t>
      </w:r>
      <w:r w:rsidRPr="001C498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spacing w:val="5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6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5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5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6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оро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 xml:space="preserve">о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5.</w:t>
      </w:r>
      <w:r w:rsidRPr="001C498B">
        <w:rPr>
          <w:rFonts w:ascii="Times New Roman" w:eastAsia="Calibri" w:hAnsi="Times New Roman" w:cs="Times New Roman"/>
          <w:color w:val="000000"/>
          <w:w w:val="116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7"/>
          <w:sz w:val="28"/>
          <w:szCs w:val="28"/>
          <w:lang w:eastAsia="ru-RU"/>
        </w:rPr>
        <w:t>ч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 xml:space="preserve">с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 xml:space="preserve">м </w:t>
      </w:r>
      <w:proofErr w:type="gramStart"/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proofErr w:type="gramEnd"/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115"/>
          <w:sz w:val="28"/>
          <w:szCs w:val="28"/>
          <w:lang w:eastAsia="ru-RU"/>
        </w:rPr>
        <w:t>х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 xml:space="preserve">т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я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ш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 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spacing w:val="1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spacing w:val="1"/>
          <w:w w:val="92"/>
          <w:sz w:val="28"/>
          <w:szCs w:val="28"/>
          <w:lang w:eastAsia="ru-RU"/>
        </w:rPr>
        <w:t xml:space="preserve">а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 xml:space="preserve">с 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ви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6.</w:t>
      </w:r>
      <w:r w:rsidRPr="001C498B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eastAsia="ru-RU"/>
        </w:rPr>
        <w:t xml:space="preserve">В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к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 xml:space="preserve">м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w w:val="89"/>
          <w:sz w:val="28"/>
          <w:szCs w:val="28"/>
          <w:lang w:eastAsia="ru-RU"/>
        </w:rPr>
        <w:t xml:space="preserve">е </w:t>
      </w:r>
      <w:r w:rsidRPr="001C498B">
        <w:rPr>
          <w:rFonts w:ascii="Times New Roman" w:eastAsia="Calibri" w:hAnsi="Times New Roman" w:cs="Times New Roman"/>
          <w:color w:val="000000"/>
          <w:spacing w:val="17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spacing w:val="17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 xml:space="preserve">ы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w w:val="96"/>
          <w:sz w:val="28"/>
          <w:szCs w:val="28"/>
          <w:lang w:eastAsia="ru-RU"/>
        </w:rPr>
        <w:t xml:space="preserve">? </w:t>
      </w:r>
      <w:r w:rsidRPr="001C498B">
        <w:rPr>
          <w:rFonts w:ascii="Times New Roman" w:eastAsia="Calibri" w:hAnsi="Times New Roman" w:cs="Times New Roman"/>
          <w:color w:val="000000"/>
          <w:w w:val="116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в </w:t>
      </w:r>
      <w:proofErr w:type="gramStart"/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spacing w:val="1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pacing w:val="1"/>
          <w:w w:val="97"/>
          <w:sz w:val="28"/>
          <w:szCs w:val="28"/>
          <w:lang w:eastAsia="ru-RU"/>
        </w:rPr>
        <w:t>ь</w:t>
      </w:r>
      <w:proofErr w:type="gramEnd"/>
      <w:r w:rsidRPr="001C498B">
        <w:rPr>
          <w:rFonts w:ascii="Times New Roman" w:eastAsia="Calibri" w:hAnsi="Times New Roman" w:cs="Times New Roman"/>
          <w:color w:val="000000"/>
          <w:spacing w:val="1"/>
          <w:w w:val="97"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Calibri" w:hAnsi="Times New Roman" w:cs="Times New Roman"/>
          <w:color w:val="000000"/>
          <w:spacing w:val="-1"/>
          <w:w w:val="97"/>
          <w:sz w:val="28"/>
          <w:szCs w:val="28"/>
          <w:lang w:eastAsia="ru-RU"/>
        </w:rPr>
        <w:t>э</w:t>
      </w:r>
      <w:r w:rsidRPr="001C498B">
        <w:rPr>
          <w:rFonts w:ascii="Times New Roman" w:eastAsia="Calibri" w:hAnsi="Times New Roman" w:cs="Times New Roman"/>
          <w:color w:val="000000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б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м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ф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119"/>
          <w:sz w:val="28"/>
          <w:szCs w:val="28"/>
          <w:lang w:eastAsia="ru-RU"/>
        </w:rPr>
        <w:t>г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рб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1C498B" w:rsidRPr="001C498B" w:rsidRDefault="001C498B" w:rsidP="001C49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color w:val="000000"/>
          <w:w w:val="116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1C498B">
        <w:rPr>
          <w:rFonts w:ascii="Times New Roman" w:eastAsia="Calibri" w:hAnsi="Times New Roman" w:cs="Times New Roman"/>
          <w:color w:val="000000"/>
          <w:spacing w:val="-1"/>
          <w:w w:val="115"/>
          <w:sz w:val="28"/>
          <w:szCs w:val="28"/>
          <w:lang w:eastAsia="ru-RU"/>
        </w:rPr>
        <w:t xml:space="preserve">х 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104"/>
          <w:sz w:val="28"/>
          <w:szCs w:val="28"/>
          <w:lang w:eastAsia="ru-RU"/>
        </w:rPr>
        <w:t>ю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89"/>
          <w:sz w:val="28"/>
          <w:szCs w:val="28"/>
          <w:lang w:eastAsia="ru-RU"/>
        </w:rPr>
        <w:t>е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в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. </w:t>
      </w:r>
      <w:r w:rsidRPr="001C498B"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ор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ь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98B">
        <w:rPr>
          <w:rFonts w:ascii="Times New Roman" w:eastAsia="Calibri" w:hAnsi="Times New Roman" w:cs="Times New Roman"/>
          <w:color w:val="000000"/>
          <w:w w:val="91"/>
          <w:sz w:val="28"/>
          <w:szCs w:val="28"/>
          <w:lang w:eastAsia="ru-RU"/>
        </w:rPr>
        <w:t>д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 xml:space="preserve">ь </w:t>
      </w:r>
      <w:r w:rsidRPr="001C498B">
        <w:rPr>
          <w:rFonts w:ascii="Times New Roman" w:eastAsia="Calibri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 xml:space="preserve">й 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р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, ч</w:t>
      </w:r>
      <w:r w:rsidRPr="001C498B">
        <w:rPr>
          <w:rFonts w:ascii="Times New Roman" w:eastAsia="Calibri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 xml:space="preserve">об остальные </w:t>
      </w:r>
      <w:r w:rsidRPr="001C498B">
        <w:rPr>
          <w:rFonts w:ascii="Times New Roman" w:eastAsia="Calibri" w:hAnsi="Times New Roman" w:cs="Times New Roman"/>
          <w:color w:val="000000"/>
          <w:w w:val="111"/>
          <w:sz w:val="28"/>
          <w:szCs w:val="28"/>
          <w:lang w:eastAsia="ru-RU"/>
        </w:rPr>
        <w:t>у</w:t>
      </w:r>
      <w:r w:rsidRPr="001C498B">
        <w:rPr>
          <w:rFonts w:ascii="Times New Roman" w:eastAsia="Calibri" w:hAnsi="Times New Roman" w:cs="Times New Roman"/>
          <w:color w:val="000000"/>
          <w:w w:val="94"/>
          <w:sz w:val="28"/>
          <w:szCs w:val="28"/>
          <w:lang w:eastAsia="ru-RU"/>
        </w:rPr>
        <w:t>з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C498B">
        <w:rPr>
          <w:rFonts w:ascii="Times New Roman" w:eastAsia="Calibri" w:hAnsi="Times New Roman" w:cs="Times New Roman"/>
          <w:color w:val="000000"/>
          <w:w w:val="103"/>
          <w:sz w:val="28"/>
          <w:szCs w:val="28"/>
          <w:lang w:eastAsia="ru-RU"/>
        </w:rPr>
        <w:t>п</w:t>
      </w:r>
      <w:r w:rsidRPr="001C498B">
        <w:rPr>
          <w:rFonts w:ascii="Times New Roman" w:eastAsia="Calibri" w:hAnsi="Times New Roman" w:cs="Times New Roman"/>
          <w:color w:val="000000"/>
          <w:w w:val="95"/>
          <w:sz w:val="28"/>
          <w:szCs w:val="28"/>
          <w:lang w:eastAsia="ru-RU"/>
        </w:rPr>
        <w:t>о</w:t>
      </w:r>
      <w:r w:rsidRPr="001C49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1C498B">
        <w:rPr>
          <w:rFonts w:ascii="Times New Roman" w:eastAsia="Calibri" w:hAnsi="Times New Roman" w:cs="Times New Roman"/>
          <w:color w:val="000000"/>
          <w:w w:val="97"/>
          <w:sz w:val="28"/>
          <w:szCs w:val="28"/>
          <w:lang w:eastAsia="ru-RU"/>
        </w:rPr>
        <w:t>я</w:t>
      </w:r>
      <w:r w:rsidRPr="001C498B">
        <w:rPr>
          <w:rFonts w:ascii="Times New Roman" w:eastAsia="Calibri" w:hAnsi="Times New Roman" w:cs="Times New Roman"/>
          <w:color w:val="000000"/>
          <w:w w:val="98"/>
          <w:sz w:val="28"/>
          <w:szCs w:val="28"/>
          <w:lang w:eastAsia="ru-RU"/>
        </w:rPr>
        <w:t>л</w:t>
      </w:r>
      <w:r w:rsidRPr="001C498B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eastAsia="ru-RU"/>
        </w:rPr>
        <w:t>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1C498B" w:rsidRPr="001C498B" w:rsidRDefault="001C498B" w:rsidP="001C49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1C498B" w:rsidRPr="001C498B" w:rsidRDefault="001C498B" w:rsidP="001C498B">
      <w:pPr>
        <w:widowControl w:val="0"/>
        <w:tabs>
          <w:tab w:val="left" w:pos="1175"/>
        </w:tabs>
        <w:autoSpaceDE w:val="0"/>
        <w:autoSpaceDN w:val="0"/>
        <w:spacing w:before="4" w:after="0" w:line="237" w:lineRule="auto"/>
        <w:ind w:right="231"/>
        <w:rPr>
          <w:rFonts w:ascii="Times New Roman" w:eastAsia="Times New Roman" w:hAnsi="Times New Roman" w:cs="Times New Roman"/>
          <w:sz w:val="28"/>
          <w:szCs w:val="28"/>
        </w:rPr>
      </w:pPr>
    </w:p>
    <w:p w:rsidR="001C498B" w:rsidRPr="001C498B" w:rsidRDefault="001C498B" w:rsidP="001C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98B" w:rsidRPr="001C498B" w:rsidRDefault="001C498B" w:rsidP="001C4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Занятие на тему: «Откройте сердце доброте»</w:t>
      </w:r>
    </w:p>
    <w:p w:rsidR="001C498B" w:rsidRPr="001C498B" w:rsidRDefault="001C498B" w:rsidP="001C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вводном занятии выделяются 3 основных этапа: вводный, который включает знакомство с детьми, с темой и целями занятия и программы в целом; основной, который включает знакомство с понятием «добровольческая деятельность», «доброволец». Итоговый этап включает подведение итогов работы, рефлексию, отражающую отношение обучающихся к проведенному занятию.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дает первоначальное представление о добровольчестве. В итоге занятия участники смогут определиться с выбранным видом деятельности, понять свое отношение к нему.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занятия используются следующие методы: игра, практическое задание, творческая работа, психологическое упражнение.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проведения занятия «Откройте сердце доброте»: выделение проблемы, сплочение группы для решения проблемы, практическая работа, представление результатов работы – обсуждение и корректировка результатов.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группа выступает с отчётом о выполнении задания, важно, чтобы были задействованы все участники. Это позволяет использовать уникальные способности каждого подростка, даёт им возможность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реализуется посредством проведения психологического упражнения «Ассоциация со встречей», где ребенок проецирует эмоции, полученные на занятии на определенный предмет.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«Откройте сердце доброте».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учебного занятия: Вводное занятие.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учебного занятия - заинтересовать детей перспективой участия в программе     «Навигаторы добрых дел».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Прививать интерес, уважительное отношение к добровольческой деятельности.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благоприятную психологическую среду для активного взаимодействия ребят в объединении.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Раскрыть понятие «добровольчество».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результат: появление интереса у детей к волонтерской деятельности, эмоционально-положительный настрой, знакомство с понятием «добровольчество».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учебного занятия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 (приветствие, подготовка к  занятию).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день! Я рада приветствовать всех, находящихся в этом зале!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Я прошу вас присесть на стулья.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часть (знакомство с группой, создание положительного эмоционального настроя, постановка проблемы, работа по её решению).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очень хочу познакомиться с вами. Прошу вас выставить свою правую ладонь вперед. ( Иду по кругу,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рассказывая стихотворение и прикасаюсь к ладоням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Живу, как умею.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Живу, как могу,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Путем, мне начертанным,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иду.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прячусь от трудностей,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 в добро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хочу,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всем людям везло.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добродушных,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подлых боюсь,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«толстокожих»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сторонюсь.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Неравнодушных людей я люблю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сердцем тянусь к их теплу и огню.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 душой я земной красоте,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добрые люди,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Братья вы мне!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напишите, пожалуйста, свои имена на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бейджах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оденьте их на шею. Это нам понадобиться для создания нового музыкального хита, который будет называться «Приятно познакомиться!». Все вместе начинают отбивать равномерный ритм - два хлопка, 2 щелчка пальцами рук и т. д. При первом щелчке пальцами ведущий произносит 2 раза свое имя, затем два хлопка, после этого при первом щелчке пальцами произносит свое имя, а при втором щелчке пальцами – имя участника, сидящего справа от него. Тот игрок, чье имя назвали, повторяет то же самое. Например: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«Оля, Оля» - два хлопка, «Оля, Игорь» - два хлопка, «Игорь, Игорь», два хлопка, «Игорь, Света» и т. д. (провожу игру «Кепка»)</w:t>
      </w:r>
      <w:proofErr w:type="gramEnd"/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Спасибо, надеюсь, теперь мы будем добрыми друзьями.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называют доброго человека? Какими словами? (дети отвечают: ласковый, нежный…). Молодцы! А еще такого человека называют «сердечный». Почему, как вы думаете? (дети отвечают) Да, верно, у него доброе сердце. Тепло и любовь к другим людям исходят из сердца. Положите руку на сердце. Послушайте, как бьется ваше сердце… Оно полно жизни, добра, любви…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нас есть что-то, что мы умеем лучше других и можем поделиться этим с другими. Кто-то хорошо поет, рисует, кто-то знает русский язык, кто-то умеет слушать и сопереживать, кто-то очень сильный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подумайте, что особенного есть в каждом из вас, и чем вы можете поделиться с другими. Прикоснитесь к сердцу на экране и скажите, чем бы вы могли поделиться с другими, кому бы вы хотели помочь (Ответы ребят - на экране сердце растет).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 Наше сердце стало таким большим! Что вы чувствуете? Приятно ли вам на душе, стали ли вы чуть-чуть счастливее?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Человеческая доброта, милосердие, умение радоваться и переживать за других людей создают основу человеческого счастья. Стараясь о счастье других, мы находим свое собственное счастье. Человек, делающий другим добро, умеющий сопереживать, чувствует себя счастливым. Такие люди были всегда. А как их называют? (добровольцы).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Добровольческая деятельность - общественно полезная деятельность, осуществляемая людьми безвозмездно индивидуально или коллективно на основе их свободного или осознанного выбора.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приходится слышать: «Добровольчество - это где-то не у нас», «Ещё несколько лет назад добровольчества в России не было», «Это вообще в нашей стране невозможно». Это совсем не так. Для того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помочь в уходе за больным ребёнком, купить продукты старикам, убрать мусор в своём дворе не нужно специфических знаний и навыков, не нужно организаторов, призов и бонусов. Нужно лишь внимание к тем, кто рядом, сопереживания и желание помочь. Согласитесь, ведь это то, что мы все и так делаем, не требуя вознаграждения или признания, не прося ничего взамен.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Благотворительных фондов очень много, но общероссийская общественная организация Российский Красный Крест является старейшей благотворительной организацией России. Российский Красный Крест оказывает помощь людям, находящимся в тяжёлой нужде, жертвам опасных заболеваний, стихийных бедствий, аварий и катастроф, вооружённых конфликтов. Организация работает также и для того, чтобы способствовать уважению к человеческой личности, чтобы внушать людям надежду.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известные личности занимаются благотворительностью.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символом целой эпохи стала жена первого президента СССР Раиса Максимовна Горбачева (1932–1999). Она была председателем международной ассоциации "Гематологи мира - детям", лично патронировала Центральную детскую клиническую больницу в Москве, помогала детям с заболеваниями крови.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известен был своей благотворительной деятельностью выдающийся российский музыкант Мстислав Ростропович - президент Благотворительного фонда, который оказывал помощь детским лечебным учреждениям Российской Федерации.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лет подряд певица Анита Цой реализует программы по оказанию помощи детям, находящимся в трудной жизненной ситуации и детям, имеющим инвалидность.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обязательно ли быть богатым и знаменитым, чтобы помогать людям?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волонтеры в Сочи? Выступить волонтёром на Играх в Сочи-2014 имели право все, кому на момент начала Игр было от 18 до 80 лет. И они отлично справились со своей задачей!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Но! Есть очень серьезные проблемы в обществе, которые мы с вами не можем решить. Посмотрите, пожалуйста, на экран…(демонстрация роликов).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людей, которые окружают нас каждый день, нуждаются в любви, добре, помощи. Вы согласны? Как вы думаете, что мы можем сделать для этих людей? (ответы).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с вами будем вместе, то мы: 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сможем предотвратить все ДТП, но мы можем научить детей правилам дорожного движения!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сможем прекратить войну на Украине, но мы можем организовать сбор гуманитарной помощи!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сможем построить приют для бездомных животных, но мы можем донести до людей, что они в ответе за тех, кого приручили!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Не сможем искоренить наркоманию, но в наших силах объяснить вашим сверстникам, что жизнь прекрасна и без употребления ПАВ!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сможем продлить жизнь ветерану, но мы можем скрасить его досуг, помочь ему по хозяйству, чтобы ему легче жилось!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сможем сделать так, чтобы не стало брошенных детей, но мы можем подарить им кусочек своего сердца, принести праздник в их жизнь!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наших занятиях мы будем учиться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праздничные программы для детей и взрослых, организовывать трудовые десанты в помощь пожилым людям, ветеранам ВОВ и многое другое.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прямо сейчас решить несколько проблем. Это будет не трудно.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предлагая вам детскую игру «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элементах даны проблемы и варианты их решения. Вы должны выбрать все проблемы и подобрать к ним возможные пути решения (ребята собирают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- молодцы! Нашли решения всех проблем из предложенных вариантов. А какие решения вы бы еще могли предложить? (ответы детей). 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Давайте закрепим то, что у нас получилось (скрепляем скотчем элементы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 получилось! (Переворачиваем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видим надпись «Я – доброволец!»). И это правда! Вы готовы стать настоящими добровольцами! Вы со мной согласны? (Ответы детей).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Уже сегодня вы сделали первый шаг навстречу ДОБРУ. Вы готовы помогать всем тем, кто в этом нуждается!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 (осмысление содержания занятия, подведение итогов, рефлексия).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занятии мы узнали друг друга, познакомились с понятием «добровольчество», попробовали найти решения некоторых проблем, которые нас окружают.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поблагодарить вас за продуктивную работу. Мне было очень интересно с вами на занятии, и я хочу подарить вам частичку своего сердца! (дарю сердечки).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бы тоже хотелось узнать, как вы себя чувствовали на занятии, понравилось ли оно вам, хотите ли прийти ко мне снова? (проводится психологическое упражнение «Ассоциация со встречей»).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представить, что наше занятие – это какой либо предмет, который нас окружает,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это, по-вашему? Почему?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меня сегодняшнее занятие – это солнце, потому что вы все такие яркие, позитивные, поделились своим теплом друг с другом и со мной. А для вас? (дети отвечают).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вашу позитивную оценку нашего занятия. Всего вам доброго!</w:t>
      </w:r>
    </w:p>
    <w:p w:rsidR="001C498B" w:rsidRPr="001C498B" w:rsidRDefault="001C498B" w:rsidP="001C4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на тему: «</w:t>
      </w:r>
      <w:proofErr w:type="spellStart"/>
      <w:r w:rsidRPr="001C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Волонтерство</w:t>
      </w:r>
      <w:proofErr w:type="spellEnd"/>
      <w:r w:rsidRPr="001C4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это мода или добро»</w:t>
      </w:r>
    </w:p>
    <w:p w:rsidR="001C498B" w:rsidRPr="001C498B" w:rsidRDefault="001C498B" w:rsidP="001C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становление нравственно – зрелой личности, воспитание желание совершать добрые дела.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1.Продолжить формирование нравственно-этических понятий как доброта, отзывчивость, сострадание, добровольчество,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способность учащихся к сознательному нравственному выбору, мотивацию к участию в добровольческой деятельности.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нравственные чувства.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4.Практические: формировать высоконравственные мотивы поведения, потребность совершать добрые дела.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ребята!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1-Сегодня я проведу занятие по теме «Волонтер-мода или добро».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люди не научатся помогать друг другу,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род человеческий исчезнет с лица земли.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сказал Всемирный известный британский писатель Вальтер Скотт.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заглянуть в словари, то волонтер (доброволец) - это человек, участвующий (абсолютно бесплатно) в различных социально-значимых кампаниях: распространении необходимой информации, подготовке и проведении общественных акций.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-Волонтер - это человек, который, работая безвозмездно, стремится внести свой вклад в реализацию социально значимых проектов.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человека - это возможность набрать социальный опыт, получить рекомендации для дальнейшего продвижения и карьерного роста.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волонтеры нужны? Как вы думаете?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 – человек нужный. Специалисты утверждают: за волонтерским движением – будущее.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человеку, "не ломая" свою жизнь, дополнить ее очень значимой частью - реализовать чувство личной гражданской ответственности за происходящее.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5-Почему люди становятся волонтерами?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(Уч-ся называют причины.) Да, ребята, причины могут быть разными, и вот основные: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— ИДЕЯ, благородная идея, отражающая важность и принципы деятельности. Именно идея определяет, будет ли человек понимать, что он делает и 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зачем, появятся ли у него гордость, самоуважение и удовлетворение от работы и результатов деятельности.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психологическая потребность быть нужным. Волонтерское движение позволяет реализовать эту потребность, ощутить свою полезность.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общении. Если подбирается классная, веселая компания и в ней интересно и комфортно, то хочется быть рядом. Расширяется круг общения. Именно это часто становится основной причиной работы в качестве волонтера.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Интерес. Работа волонтером зачастую связана с нестандартными подходами и новыми возможностями.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Антураж. Начинающих больше интересует внешняя привлекательность движения (кепки, футболки, значки и т.п.), чем идея, цели или конечный результат, особенно это касается детей и подростков.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соображения. Возможность что-то заработать тоже может быть стимулом. Безвозмездности как таковой не бывает, волонтер все равно что-то получает, будь то моральное удовлетворение или финансовые компенсации. Точно одно — волонтер в настоящем его понимании работает не ради денег. Но он может получать какие-либо материальные выгоды в той или иной форме, если это этично и позволительно для проекта или организации.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Карьера, авторитет и самореализация. Сюда относится возможность улучшить свое социальное положение в карьерной или межличностной сфере. Иногда карьера психолога и педагога начинается именно в волонтерском движении. Будучи волонтером, можно установить новые связи, научиться новому и за счет этого приобрести уважение и вес в обществе. Зачастую именно в волонтерском движении проявляются некоторые способности, например, руководящие или организаторские.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возможности. Можно проявить себя в различных видах деятельности вне зависимости от возраста или от уже имеющейся профессии — журналистика, преподавание, менеджмент, выступления, написание сценариев, дизайн.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своих проблем. Если профиль организации совпадает с твоими проблемами — то это выход. Если чувствуешь себя никчемным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замухрышкой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иди в волонтеры, там можно изменить ситуацию. Есть проблемы с общением — иди в волонтеры, найдешь новых друзей и единомышленников.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Досуг. Время можно тратить двумя способами — с пользой и без. Первый вариант — это волонтерское движение.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поделиться своим опытом. То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пережили, помогают предотвратить.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своих интересов, при отстаивании которых требуется поддержка официальных лиц, организаций или просто инициативных людей.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своей самостоятельности и взрослости.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волонтером и работая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серьезными проблемами, люди доказывают окружающим свою зрелость, самостоятельность и... оригинальность.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Ресурсные возможности.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волонтерами, люди становятся обладателями сопутствующих благ — поездок, интересных книг и фильмов, новых связей, Интернет-ресурсов, компьютеров и.т.п.</w:t>
      </w:r>
      <w:proofErr w:type="gramEnd"/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Вот поэтому люди становятся волонтерами.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6-Ребята! Что вы можете сказать о волонтерах нашего района? Нашей школы? Какими делами они занимаются? Кого вы можете назвать активными волонтерами? Может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вашем классе есть волонтеры? Послушаем маленький репортаж.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 участница открытого регионального конкурса «Учись побеждать»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Learn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win</w:t>
      </w:r>
      <w:proofErr w:type="spell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!»)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к XXVII Всемирной летней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Универсиаде 2013 года в г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 (выступление Алины)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7- Ребята! А как вы думаете вот сейчас мы все готовимся к универсиаде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начали действовать волонтерские группы. А не останется ли она лишь модой? Не прекратят ли работу волонтеры после универсиады?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(выступления учащихся)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«Тимуровцы»5 секунд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ромко, затем медленно…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Я сама в мои школьные годы была правой рукой своего классного руководителя, примерным учеником, активной пионеркой, преданным секретарем комсомольской организации, организовывала все мероприятия не только класса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школы. В то время наша жизнь точно также кипела!!! Если бы вы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нас принимали в пионеры? Как мы вступали в комсомол?? А как работали тимуровцы? И у нас была одна цель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елать добро людям, не обижать младших, помогать пожилым, беспомощным людям. И у меня это и сейчас в крови. Увижу как кто-то попадает в беду, так иду на помощь, идет старушка с тяжелой сумкой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омогаю нести, иногда даже они удивляются этому ?! Нас так воспитала пионерская организация, комсомольская организация. Не могу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летом мы вставали на звон горна в 6 часов и делали зарядку в сводном отряде, выпускали газету, ставили концерты родителям. Нас никто не просил, а мы сами ходили убирать территорию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должны были проводить Сабантуй. Чтобы людям было приятно!!!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ваши мамы или бабушки что рассказывают?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013A00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же то же самое</w:t>
      </w:r>
      <w:r w:rsidR="001C498B"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98B"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волонтер, что пионер, что комсомольская организация, Они все делают одно дел</w:t>
      </w:r>
      <w:proofErr w:type="gramStart"/>
      <w:r w:rsidR="001C498B"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C498B"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ДОБРО!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волонтерском движении как о явлении можно только учитывая, что все волонтеры руководствуются в своей деятельности одним общим принципом</w:t>
      </w:r>
      <w:r w:rsidR="0001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людям! Ведь в основе волонтерского движения лежит старый как мир принцип: хочешь почувствовать себя человеком</w:t>
      </w:r>
      <w:r w:rsidR="0001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помоги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кому вы помогаете?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8-Итак, основываясь на семи базовых принципах волонтерского движения, 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ДОБРОВОЛЬНОСТЬ: Мы работаем круглые сутки, но никогда не берем денег;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НЕЗАВИСИМОСТЬ: Нами руководят нужды, а не короли;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ЕДИНСТВО: У нас много идей, но один идеал;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УНИВЕРСАЛЬНОСТЬ: Мы уважаем нации, но пересекаем границы, чтобы оказать помощь;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ГУМАННОСТЬ: Мы служим людям, а не системам;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БЕСПРИСТРАСТНОСТЬ: Мы заботимся о жертвах</w:t>
      </w:r>
      <w:r w:rsidR="0001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виновных и невиновных; 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НЕЙТРАЛЬНОСТЬ: Мы берем инициативы, но никогда не берем стороны.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создадим 3 группы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группа, экологическая группа, творческая группа.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виды деятельности вы будете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в этих группах?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учащихся.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-Как мы видим, каждая группа, выполняя свою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старалась делать доброе дело. А ведь как я уже говорила,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люди не научатся помогать друг другу,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род человеческий исчезнет с лица земли.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уважайте </w:t>
      </w:r>
      <w:proofErr w:type="gramStart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близких, помогайте другим, не забудьте, что заботливое отношение к взрослым, к родителям</w:t>
      </w:r>
      <w:r w:rsidR="0001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признак высокой культуры человека.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прежде чем проститься, мне хотелось бы выявить ваше отношение к теме классного часа. Е</w:t>
      </w:r>
      <w:r w:rsidR="0001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вам понравился классный час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возьмитесь за руки и дружно присоединяйтесь к песне, к гимну.</w:t>
      </w:r>
    </w:p>
    <w:p w:rsidR="001C498B" w:rsidRPr="00FA0133" w:rsidRDefault="001C498B" w:rsidP="00FA0133">
      <w:pPr>
        <w:tabs>
          <w:tab w:val="left" w:pos="7088"/>
        </w:tabs>
        <w:spacing w:line="252" w:lineRule="exact"/>
        <w:rPr>
          <w:sz w:val="28"/>
          <w:szCs w:val="28"/>
        </w:rPr>
        <w:sectPr w:rsidR="001C498B" w:rsidRPr="00FA0133">
          <w:footerReference w:type="default" r:id="rId12"/>
          <w:pgSz w:w="11910" w:h="16840"/>
          <w:pgMar w:top="480" w:right="620" w:bottom="920" w:left="900" w:header="0" w:footer="738" w:gutter="0"/>
          <w:pgNumType w:start="2"/>
          <w:cols w:space="720"/>
        </w:sectPr>
      </w:pPr>
    </w:p>
    <w:p w:rsidR="001C498B" w:rsidRPr="00B548F4" w:rsidRDefault="001C498B" w:rsidP="00FA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1C498B" w:rsidRPr="00B548F4" w:rsidSect="00410A88">
      <w:type w:val="continuous"/>
      <w:pgSz w:w="11910" w:h="16840"/>
      <w:pgMar w:top="1038" w:right="743" w:bottom="289" w:left="1599" w:header="568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9B" w:rsidRDefault="0037679B" w:rsidP="00392404">
      <w:pPr>
        <w:spacing w:after="0" w:line="240" w:lineRule="auto"/>
      </w:pPr>
      <w:r>
        <w:separator/>
      </w:r>
    </w:p>
  </w:endnote>
  <w:endnote w:type="continuationSeparator" w:id="0">
    <w:p w:rsidR="0037679B" w:rsidRDefault="0037679B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E4" w:rsidRDefault="0037679B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49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P5wAIAALE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" filled="f" stroked="f">
          <v:textbox inset="0,0,0,0">
            <w:txbxContent>
              <w:p w:rsidR="00730BE4" w:rsidRDefault="00730BE4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3FFD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E4" w:rsidRDefault="0037679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6.15pt;margin-top:794pt;width:17.05pt;height:13.05pt;z-index:-251646976;mso-position-horizontal-relative:page;mso-position-vertical-relative:page" filled="f" stroked="f">
          <v:textbox inset="0,0,0,0">
            <w:txbxContent>
              <w:p w:rsidR="00730BE4" w:rsidRDefault="00730B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3FFD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9B" w:rsidRDefault="0037679B" w:rsidP="00392404">
      <w:pPr>
        <w:spacing w:after="0" w:line="240" w:lineRule="auto"/>
      </w:pPr>
      <w:r>
        <w:separator/>
      </w:r>
    </w:p>
  </w:footnote>
  <w:footnote w:type="continuationSeparator" w:id="0">
    <w:p w:rsidR="0037679B" w:rsidRDefault="0037679B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E4" w:rsidRDefault="0037679B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50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" filled="f" stroked="f">
          <v:textbox inset="0,0,0,0">
            <w:txbxContent>
              <w:p w:rsidR="00730BE4" w:rsidRDefault="00730BE4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04E"/>
    <w:multiLevelType w:val="hybridMultilevel"/>
    <w:tmpl w:val="F810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022B"/>
    <w:multiLevelType w:val="multilevel"/>
    <w:tmpl w:val="D22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6521A"/>
    <w:multiLevelType w:val="hybridMultilevel"/>
    <w:tmpl w:val="026655B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13B21"/>
    <w:multiLevelType w:val="hybridMultilevel"/>
    <w:tmpl w:val="4C98B6A2"/>
    <w:lvl w:ilvl="0" w:tplc="2EE0B3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C246B7"/>
    <w:multiLevelType w:val="hybridMultilevel"/>
    <w:tmpl w:val="5E649B14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F5FF3"/>
    <w:multiLevelType w:val="multilevel"/>
    <w:tmpl w:val="791E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851E5F"/>
    <w:multiLevelType w:val="hybridMultilevel"/>
    <w:tmpl w:val="C246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B0028"/>
    <w:multiLevelType w:val="hybridMultilevel"/>
    <w:tmpl w:val="3592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1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3">
    <w:nsid w:val="530A60D7"/>
    <w:multiLevelType w:val="hybridMultilevel"/>
    <w:tmpl w:val="AD52A3D2"/>
    <w:lvl w:ilvl="0" w:tplc="56FC9A54">
      <w:start w:val="1"/>
      <w:numFmt w:val="decimal"/>
      <w:lvlText w:val="%1."/>
      <w:lvlJc w:val="left"/>
      <w:pPr>
        <w:ind w:left="118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C75B8"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2" w:tplc="911411EA">
      <w:numFmt w:val="bullet"/>
      <w:lvlText w:val="•"/>
      <w:lvlJc w:val="left"/>
      <w:pPr>
        <w:ind w:left="2487" w:hanging="351"/>
      </w:pPr>
      <w:rPr>
        <w:rFonts w:hint="default"/>
        <w:lang w:val="ru-RU" w:eastAsia="en-US" w:bidi="ar-SA"/>
      </w:rPr>
    </w:lvl>
    <w:lvl w:ilvl="3" w:tplc="AC2CB8DE">
      <w:numFmt w:val="bullet"/>
      <w:lvlText w:val="•"/>
      <w:lvlJc w:val="left"/>
      <w:pPr>
        <w:ind w:left="3474" w:hanging="351"/>
      </w:pPr>
      <w:rPr>
        <w:rFonts w:hint="default"/>
        <w:lang w:val="ru-RU" w:eastAsia="en-US" w:bidi="ar-SA"/>
      </w:rPr>
    </w:lvl>
    <w:lvl w:ilvl="4" w:tplc="C612559A">
      <w:numFmt w:val="bullet"/>
      <w:lvlText w:val="•"/>
      <w:lvlJc w:val="left"/>
      <w:pPr>
        <w:ind w:left="4461" w:hanging="351"/>
      </w:pPr>
      <w:rPr>
        <w:rFonts w:hint="default"/>
        <w:lang w:val="ru-RU" w:eastAsia="en-US" w:bidi="ar-SA"/>
      </w:rPr>
    </w:lvl>
    <w:lvl w:ilvl="5" w:tplc="883E5174">
      <w:numFmt w:val="bullet"/>
      <w:lvlText w:val="•"/>
      <w:lvlJc w:val="left"/>
      <w:pPr>
        <w:ind w:left="5448" w:hanging="351"/>
      </w:pPr>
      <w:rPr>
        <w:rFonts w:hint="default"/>
        <w:lang w:val="ru-RU" w:eastAsia="en-US" w:bidi="ar-SA"/>
      </w:rPr>
    </w:lvl>
    <w:lvl w:ilvl="6" w:tplc="2A2EB33E">
      <w:numFmt w:val="bullet"/>
      <w:lvlText w:val="•"/>
      <w:lvlJc w:val="left"/>
      <w:pPr>
        <w:ind w:left="6435" w:hanging="351"/>
      </w:pPr>
      <w:rPr>
        <w:rFonts w:hint="default"/>
        <w:lang w:val="ru-RU" w:eastAsia="en-US" w:bidi="ar-SA"/>
      </w:rPr>
    </w:lvl>
    <w:lvl w:ilvl="7" w:tplc="FD94D4E4">
      <w:numFmt w:val="bullet"/>
      <w:lvlText w:val="•"/>
      <w:lvlJc w:val="left"/>
      <w:pPr>
        <w:ind w:left="7422" w:hanging="351"/>
      </w:pPr>
      <w:rPr>
        <w:rFonts w:hint="default"/>
        <w:lang w:val="ru-RU" w:eastAsia="en-US" w:bidi="ar-SA"/>
      </w:rPr>
    </w:lvl>
    <w:lvl w:ilvl="8" w:tplc="DFB6090C">
      <w:numFmt w:val="bullet"/>
      <w:lvlText w:val="•"/>
      <w:lvlJc w:val="left"/>
      <w:pPr>
        <w:ind w:left="8409" w:hanging="351"/>
      </w:pPr>
      <w:rPr>
        <w:rFonts w:hint="default"/>
        <w:lang w:val="ru-RU" w:eastAsia="en-US" w:bidi="ar-SA"/>
      </w:rPr>
    </w:lvl>
  </w:abstractNum>
  <w:abstractNum w:abstractNumId="24">
    <w:nsid w:val="5C601608"/>
    <w:multiLevelType w:val="hybridMultilevel"/>
    <w:tmpl w:val="B320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15384"/>
    <w:multiLevelType w:val="hybridMultilevel"/>
    <w:tmpl w:val="87CC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F428C"/>
    <w:multiLevelType w:val="hybridMultilevel"/>
    <w:tmpl w:val="63621076"/>
    <w:lvl w:ilvl="0" w:tplc="F8B624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6">
    <w:nsid w:val="76A7469C"/>
    <w:multiLevelType w:val="hybridMultilevel"/>
    <w:tmpl w:val="2B70E964"/>
    <w:lvl w:ilvl="0" w:tplc="3962DA3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E7468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2" w:tplc="43F0A564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973C45CC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4" w:tplc="F216B796">
      <w:numFmt w:val="bullet"/>
      <w:lvlText w:val="•"/>
      <w:lvlJc w:val="left"/>
      <w:pPr>
        <w:ind w:left="4321" w:hanging="164"/>
      </w:pPr>
      <w:rPr>
        <w:rFonts w:hint="default"/>
        <w:lang w:val="ru-RU" w:eastAsia="en-US" w:bidi="ar-SA"/>
      </w:rPr>
    </w:lvl>
    <w:lvl w:ilvl="5" w:tplc="9C667A62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6" w:tplc="7F5EC058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AB0EB45E">
      <w:numFmt w:val="bullet"/>
      <w:lvlText w:val="•"/>
      <w:lvlJc w:val="left"/>
      <w:pPr>
        <w:ind w:left="7472" w:hanging="164"/>
      </w:pPr>
      <w:rPr>
        <w:rFonts w:hint="default"/>
        <w:lang w:val="ru-RU" w:eastAsia="en-US" w:bidi="ar-SA"/>
      </w:rPr>
    </w:lvl>
    <w:lvl w:ilvl="8" w:tplc="1B060F56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abstractNum w:abstractNumId="37">
    <w:nsid w:val="78F522EA"/>
    <w:multiLevelType w:val="hybridMultilevel"/>
    <w:tmpl w:val="27D80E58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8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845BD"/>
    <w:multiLevelType w:val="hybridMultilevel"/>
    <w:tmpl w:val="7218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5"/>
  </w:num>
  <w:num w:numId="4">
    <w:abstractNumId w:val="36"/>
  </w:num>
  <w:num w:numId="5">
    <w:abstractNumId w:val="14"/>
  </w:num>
  <w:num w:numId="6">
    <w:abstractNumId w:val="3"/>
  </w:num>
  <w:num w:numId="7">
    <w:abstractNumId w:val="27"/>
  </w:num>
  <w:num w:numId="8">
    <w:abstractNumId w:val="16"/>
  </w:num>
  <w:num w:numId="9">
    <w:abstractNumId w:val="32"/>
  </w:num>
  <w:num w:numId="10">
    <w:abstractNumId w:val="34"/>
  </w:num>
  <w:num w:numId="11">
    <w:abstractNumId w:val="38"/>
  </w:num>
  <w:num w:numId="12">
    <w:abstractNumId w:val="21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29"/>
  </w:num>
  <w:num w:numId="18">
    <w:abstractNumId w:val="4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3"/>
  </w:num>
  <w:num w:numId="25">
    <w:abstractNumId w:val="19"/>
  </w:num>
  <w:num w:numId="26">
    <w:abstractNumId w:val="31"/>
  </w:num>
  <w:num w:numId="27">
    <w:abstractNumId w:val="37"/>
  </w:num>
  <w:num w:numId="28">
    <w:abstractNumId w:val="8"/>
  </w:num>
  <w:num w:numId="29">
    <w:abstractNumId w:val="10"/>
  </w:num>
  <w:num w:numId="30">
    <w:abstractNumId w:val="40"/>
  </w:num>
  <w:num w:numId="31">
    <w:abstractNumId w:val="33"/>
  </w:num>
  <w:num w:numId="32">
    <w:abstractNumId w:val="30"/>
  </w:num>
  <w:num w:numId="33">
    <w:abstractNumId w:val="9"/>
  </w:num>
  <w:num w:numId="34">
    <w:abstractNumId w:val="25"/>
  </w:num>
  <w:num w:numId="35">
    <w:abstractNumId w:val="24"/>
  </w:num>
  <w:num w:numId="36">
    <w:abstractNumId w:val="18"/>
  </w:num>
  <w:num w:numId="37">
    <w:abstractNumId w:val="2"/>
  </w:num>
  <w:num w:numId="38">
    <w:abstractNumId w:val="23"/>
  </w:num>
  <w:num w:numId="39">
    <w:abstractNumId w:val="26"/>
  </w:num>
  <w:num w:numId="40">
    <w:abstractNumId w:val="0"/>
  </w:num>
  <w:num w:numId="41">
    <w:abstractNumId w:val="39"/>
  </w:num>
  <w:num w:numId="42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F7C"/>
    <w:rsid w:val="000061BB"/>
    <w:rsid w:val="00013A00"/>
    <w:rsid w:val="00043AAA"/>
    <w:rsid w:val="000478C5"/>
    <w:rsid w:val="000640B6"/>
    <w:rsid w:val="00064235"/>
    <w:rsid w:val="00064BC3"/>
    <w:rsid w:val="00083FBD"/>
    <w:rsid w:val="0008549E"/>
    <w:rsid w:val="000906E7"/>
    <w:rsid w:val="000A2AC5"/>
    <w:rsid w:val="000E1F2E"/>
    <w:rsid w:val="0010136C"/>
    <w:rsid w:val="00110B9A"/>
    <w:rsid w:val="001158DC"/>
    <w:rsid w:val="00120565"/>
    <w:rsid w:val="001307A5"/>
    <w:rsid w:val="0013703F"/>
    <w:rsid w:val="00137F33"/>
    <w:rsid w:val="00152228"/>
    <w:rsid w:val="0016077F"/>
    <w:rsid w:val="0017325D"/>
    <w:rsid w:val="001819FC"/>
    <w:rsid w:val="001B13AE"/>
    <w:rsid w:val="001B3B9C"/>
    <w:rsid w:val="001C498B"/>
    <w:rsid w:val="001C6F7C"/>
    <w:rsid w:val="001E7A6A"/>
    <w:rsid w:val="00206481"/>
    <w:rsid w:val="00225A96"/>
    <w:rsid w:val="00241959"/>
    <w:rsid w:val="00257509"/>
    <w:rsid w:val="002877BB"/>
    <w:rsid w:val="0029760A"/>
    <w:rsid w:val="002A7A50"/>
    <w:rsid w:val="002B2D1D"/>
    <w:rsid w:val="002C3590"/>
    <w:rsid w:val="002C64CD"/>
    <w:rsid w:val="002C786D"/>
    <w:rsid w:val="002E6982"/>
    <w:rsid w:val="002F18AC"/>
    <w:rsid w:val="003236E8"/>
    <w:rsid w:val="003253FE"/>
    <w:rsid w:val="00327FCB"/>
    <w:rsid w:val="00336F9C"/>
    <w:rsid w:val="00346EA2"/>
    <w:rsid w:val="0037679B"/>
    <w:rsid w:val="00392404"/>
    <w:rsid w:val="003A6501"/>
    <w:rsid w:val="003B11FF"/>
    <w:rsid w:val="003D36B7"/>
    <w:rsid w:val="003E4FD2"/>
    <w:rsid w:val="003E7BE8"/>
    <w:rsid w:val="003F2799"/>
    <w:rsid w:val="003F67F3"/>
    <w:rsid w:val="00407254"/>
    <w:rsid w:val="00407D95"/>
    <w:rsid w:val="00410A88"/>
    <w:rsid w:val="004138B6"/>
    <w:rsid w:val="0047620A"/>
    <w:rsid w:val="004819DA"/>
    <w:rsid w:val="00484DDF"/>
    <w:rsid w:val="004A3CB1"/>
    <w:rsid w:val="004B6819"/>
    <w:rsid w:val="004C012C"/>
    <w:rsid w:val="004D6F1D"/>
    <w:rsid w:val="005063E2"/>
    <w:rsid w:val="0050706B"/>
    <w:rsid w:val="00515C3E"/>
    <w:rsid w:val="005228BF"/>
    <w:rsid w:val="0056501D"/>
    <w:rsid w:val="005717F4"/>
    <w:rsid w:val="00582CE4"/>
    <w:rsid w:val="0059670E"/>
    <w:rsid w:val="005B49DF"/>
    <w:rsid w:val="005B6AF8"/>
    <w:rsid w:val="005F767C"/>
    <w:rsid w:val="00607072"/>
    <w:rsid w:val="006132B7"/>
    <w:rsid w:val="0062255B"/>
    <w:rsid w:val="00626582"/>
    <w:rsid w:val="0065159E"/>
    <w:rsid w:val="00651CA6"/>
    <w:rsid w:val="0067473A"/>
    <w:rsid w:val="0068112A"/>
    <w:rsid w:val="006829CC"/>
    <w:rsid w:val="006A6D0F"/>
    <w:rsid w:val="006B45F7"/>
    <w:rsid w:val="006B4CF3"/>
    <w:rsid w:val="006C392D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D418E"/>
    <w:rsid w:val="007F38C1"/>
    <w:rsid w:val="007F4E7C"/>
    <w:rsid w:val="008070AB"/>
    <w:rsid w:val="0081466A"/>
    <w:rsid w:val="00825295"/>
    <w:rsid w:val="00825D23"/>
    <w:rsid w:val="00830660"/>
    <w:rsid w:val="00830E21"/>
    <w:rsid w:val="008365F9"/>
    <w:rsid w:val="00850E01"/>
    <w:rsid w:val="008609A8"/>
    <w:rsid w:val="008719A5"/>
    <w:rsid w:val="008852E9"/>
    <w:rsid w:val="008A1444"/>
    <w:rsid w:val="008B2E1E"/>
    <w:rsid w:val="008C7801"/>
    <w:rsid w:val="008D24BA"/>
    <w:rsid w:val="008D4D15"/>
    <w:rsid w:val="008E2EF9"/>
    <w:rsid w:val="008E3DD0"/>
    <w:rsid w:val="008F063B"/>
    <w:rsid w:val="008F35B0"/>
    <w:rsid w:val="009004B9"/>
    <w:rsid w:val="009271C9"/>
    <w:rsid w:val="0093084F"/>
    <w:rsid w:val="00936B08"/>
    <w:rsid w:val="00940E43"/>
    <w:rsid w:val="00942035"/>
    <w:rsid w:val="00943BF0"/>
    <w:rsid w:val="009511F2"/>
    <w:rsid w:val="00955AF0"/>
    <w:rsid w:val="00961D51"/>
    <w:rsid w:val="009647EC"/>
    <w:rsid w:val="00975D0F"/>
    <w:rsid w:val="009A0469"/>
    <w:rsid w:val="009A3562"/>
    <w:rsid w:val="009B07CC"/>
    <w:rsid w:val="009B73C9"/>
    <w:rsid w:val="009B7C8F"/>
    <w:rsid w:val="009C603B"/>
    <w:rsid w:val="009E0A58"/>
    <w:rsid w:val="009F19D0"/>
    <w:rsid w:val="00A0112E"/>
    <w:rsid w:val="00A058BD"/>
    <w:rsid w:val="00A26936"/>
    <w:rsid w:val="00A36E74"/>
    <w:rsid w:val="00A407D2"/>
    <w:rsid w:val="00A47BA6"/>
    <w:rsid w:val="00A511A9"/>
    <w:rsid w:val="00A61C2A"/>
    <w:rsid w:val="00A779EB"/>
    <w:rsid w:val="00A868F6"/>
    <w:rsid w:val="00AB1418"/>
    <w:rsid w:val="00AB15BF"/>
    <w:rsid w:val="00AB39BC"/>
    <w:rsid w:val="00AC1A27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4277E"/>
    <w:rsid w:val="00B43FFD"/>
    <w:rsid w:val="00B548F4"/>
    <w:rsid w:val="00B727C2"/>
    <w:rsid w:val="00B73213"/>
    <w:rsid w:val="00B92E67"/>
    <w:rsid w:val="00BA7AA9"/>
    <w:rsid w:val="00BC2A06"/>
    <w:rsid w:val="00BC5CB0"/>
    <w:rsid w:val="00BE3B3A"/>
    <w:rsid w:val="00BF475E"/>
    <w:rsid w:val="00C023E4"/>
    <w:rsid w:val="00C13228"/>
    <w:rsid w:val="00C558FE"/>
    <w:rsid w:val="00C71763"/>
    <w:rsid w:val="00C719A0"/>
    <w:rsid w:val="00C815D2"/>
    <w:rsid w:val="00CD36BE"/>
    <w:rsid w:val="00CE4C90"/>
    <w:rsid w:val="00D051A9"/>
    <w:rsid w:val="00D07122"/>
    <w:rsid w:val="00D275AD"/>
    <w:rsid w:val="00D30846"/>
    <w:rsid w:val="00D30B09"/>
    <w:rsid w:val="00D72A07"/>
    <w:rsid w:val="00D8287C"/>
    <w:rsid w:val="00DA7ADE"/>
    <w:rsid w:val="00DB5BCB"/>
    <w:rsid w:val="00DE181E"/>
    <w:rsid w:val="00DE64EB"/>
    <w:rsid w:val="00DF7232"/>
    <w:rsid w:val="00E11D7F"/>
    <w:rsid w:val="00E248E3"/>
    <w:rsid w:val="00E570BC"/>
    <w:rsid w:val="00E60D9E"/>
    <w:rsid w:val="00E67B49"/>
    <w:rsid w:val="00E70549"/>
    <w:rsid w:val="00E93ACD"/>
    <w:rsid w:val="00ED1FE5"/>
    <w:rsid w:val="00EE2953"/>
    <w:rsid w:val="00EE5EE9"/>
    <w:rsid w:val="00EE6B8E"/>
    <w:rsid w:val="00F071F1"/>
    <w:rsid w:val="00F24268"/>
    <w:rsid w:val="00F50B55"/>
    <w:rsid w:val="00F63DEF"/>
    <w:rsid w:val="00F74D7B"/>
    <w:rsid w:val="00F867AB"/>
    <w:rsid w:val="00F97586"/>
    <w:rsid w:val="00FA0133"/>
    <w:rsid w:val="00FB03F1"/>
    <w:rsid w:val="00FB123B"/>
    <w:rsid w:val="00FD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5"/>
  </w:style>
  <w:style w:type="paragraph" w:styleId="1">
    <w:name w:val="heading 1"/>
    <w:basedOn w:val="a"/>
    <w:link w:val="10"/>
    <w:uiPriority w:val="1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0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1C4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semiHidden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212C-12BC-4463-9D89-E8350254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9450</Words>
  <Characters>53871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Пользователь</cp:lastModifiedBy>
  <cp:revision>4</cp:revision>
  <dcterms:created xsi:type="dcterms:W3CDTF">2022-05-27T13:30:00Z</dcterms:created>
  <dcterms:modified xsi:type="dcterms:W3CDTF">2022-05-27T13:45:00Z</dcterms:modified>
</cp:coreProperties>
</file>