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5C" w:rsidRPr="00C25E3D" w:rsidRDefault="00DC505C" w:rsidP="00DC5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Аннотация к программе дополнительного образования</w:t>
      </w:r>
    </w:p>
    <w:p w:rsidR="00DC505C" w:rsidRPr="00C25E3D" w:rsidRDefault="00DC505C" w:rsidP="00DC5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«</w:t>
      </w:r>
      <w:r w:rsidRPr="00C25E3D">
        <w:rPr>
          <w:rFonts w:ascii="Times New Roman" w:eastAsia="Calibri" w:hAnsi="Times New Roman" w:cs="Times New Roman"/>
          <w:b/>
          <w:sz w:val="28"/>
          <w:szCs w:val="28"/>
        </w:rPr>
        <w:t xml:space="preserve">Школа </w:t>
      </w:r>
      <w:proofErr w:type="spellStart"/>
      <w:r w:rsidRPr="00C25E3D">
        <w:rPr>
          <w:rFonts w:ascii="Times New Roman" w:eastAsia="Calibri" w:hAnsi="Times New Roman" w:cs="Times New Roman"/>
          <w:b/>
          <w:sz w:val="28"/>
          <w:szCs w:val="28"/>
        </w:rPr>
        <w:t>блогера</w:t>
      </w:r>
      <w:proofErr w:type="spellEnd"/>
      <w:r w:rsidRPr="00C25E3D">
        <w:rPr>
          <w:rFonts w:ascii="Times New Roman" w:hAnsi="Times New Roman" w:cs="Times New Roman"/>
          <w:b/>
          <w:sz w:val="28"/>
          <w:szCs w:val="28"/>
        </w:rPr>
        <w:t>»</w:t>
      </w:r>
    </w:p>
    <w:p w:rsidR="00DC505C" w:rsidRPr="00C25E3D" w:rsidRDefault="00DC505C" w:rsidP="00DC5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Составитель: Богачева В.В.</w:t>
      </w:r>
    </w:p>
    <w:p w:rsidR="00DC505C" w:rsidRPr="00C25E3D" w:rsidRDefault="00DC505C" w:rsidP="00DC5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>Дополнительная программа составлена в соответствии с основными нормативными документами.</w:t>
      </w:r>
    </w:p>
    <w:p w:rsidR="00DC505C" w:rsidRPr="00C25E3D" w:rsidRDefault="00DC505C" w:rsidP="00DC5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C25E3D">
        <w:rPr>
          <w:rFonts w:ascii="Times New Roman" w:hAnsi="Times New Roman" w:cs="Times New Roman"/>
          <w:sz w:val="28"/>
          <w:szCs w:val="28"/>
        </w:rPr>
        <w:t xml:space="preserve"> Воспитание молодых людей, уверенных в себе, знающих, что и как нужно делать в данных предлагаемых обстоятельствах, с конкретными техническими возможностями; умеющих лидировать в нужное время в определенных ситуациях и независящих от творческих стереотипов, есть прямая поддержка социального, политического и любого аспекта жизни общества.</w:t>
      </w:r>
    </w:p>
    <w:p w:rsidR="00DC505C" w:rsidRPr="00C25E3D" w:rsidRDefault="00DC505C" w:rsidP="00DC5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>Педагогическая целесообразность работы по данной программе заключается в обучение детей и молодых людей использовать знания и приемы нескольких взаимопроникающих друг в друга и пересекающихся профессий и видов деятельности, которое формирует  индивидуальный опыт, необходимый в выборе будущей профессиональной деятельности.</w:t>
      </w:r>
    </w:p>
    <w:p w:rsidR="00DC505C" w:rsidRPr="00C25E3D" w:rsidRDefault="00DC505C" w:rsidP="00DC5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 xml:space="preserve">Отличительной особенность данной образовательной программы является ее комплексный подход  к знаниям  по нескольким видам творческих профессий: журналиста печатных СМИ, тележурналиста, оператора видеосъемок, фотокорреспондента, сценариста, </w:t>
      </w:r>
      <w:proofErr w:type="spellStart"/>
      <w:r w:rsidRPr="00C25E3D">
        <w:rPr>
          <w:rFonts w:ascii="Times New Roman" w:hAnsi="Times New Roman" w:cs="Times New Roman"/>
          <w:sz w:val="28"/>
          <w:szCs w:val="28"/>
        </w:rPr>
        <w:t>копирайтера</w:t>
      </w:r>
      <w:proofErr w:type="spellEnd"/>
      <w:r w:rsidRPr="00C25E3D">
        <w:rPr>
          <w:rFonts w:ascii="Times New Roman" w:hAnsi="Times New Roman" w:cs="Times New Roman"/>
          <w:sz w:val="28"/>
          <w:szCs w:val="28"/>
        </w:rPr>
        <w:t>, продюсера с приложением в области СМИ, рекламы, пиара.</w:t>
      </w:r>
    </w:p>
    <w:p w:rsidR="00DC505C" w:rsidRPr="00C25E3D" w:rsidRDefault="00DC505C" w:rsidP="00DC50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Цель    программы:</w:t>
      </w:r>
      <w:r w:rsidRPr="00C25E3D">
        <w:rPr>
          <w:rFonts w:ascii="Times New Roman" w:hAnsi="Times New Roman" w:cs="Times New Roman"/>
          <w:sz w:val="28"/>
          <w:szCs w:val="28"/>
        </w:rPr>
        <w:t xml:space="preserve"> создать условия для творческого развития  детей  посредством знакомства с  творческими  профессиями, связанными с журналистикой</w:t>
      </w:r>
      <w:r w:rsidRPr="00C25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05C" w:rsidRPr="00C25E3D" w:rsidRDefault="00DC505C" w:rsidP="00DC50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505C" w:rsidRPr="00C25E3D" w:rsidRDefault="00DC505C" w:rsidP="00DC50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25E3D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C25E3D">
        <w:rPr>
          <w:rFonts w:ascii="Times New Roman" w:hAnsi="Times New Roman" w:cs="Times New Roman"/>
          <w:sz w:val="28"/>
          <w:szCs w:val="28"/>
        </w:rPr>
        <w:br/>
      </w:r>
      <w:r w:rsidRPr="00C25E3D">
        <w:rPr>
          <w:rFonts w:ascii="Times New Roman" w:hAnsi="Times New Roman" w:cs="Times New Roman"/>
          <w:color w:val="000000"/>
          <w:sz w:val="28"/>
          <w:szCs w:val="28"/>
        </w:rPr>
        <w:t>- дать представление обучающимся о творческих  профессиях связанных с журналистикой;</w:t>
      </w:r>
      <w:r w:rsidRPr="00C25E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E3D">
        <w:rPr>
          <w:rFonts w:ascii="Times New Roman" w:hAnsi="Times New Roman" w:cs="Times New Roman"/>
          <w:sz w:val="28"/>
          <w:szCs w:val="28"/>
        </w:rPr>
        <w:t>- научить  поиску новой информации в различных областях искусства,  науки   и общественных отношений;</w:t>
      </w:r>
      <w:r w:rsidRPr="00C25E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5E3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25E3D">
        <w:rPr>
          <w:rFonts w:ascii="Times New Roman" w:hAnsi="Times New Roman" w:cs="Times New Roman"/>
          <w:sz w:val="28"/>
          <w:szCs w:val="28"/>
        </w:rPr>
        <w:t>- овладеть элементарными знаниями и навыками пользования видео, фото техникой, сопутствующими ей аксессуарами;</w:t>
      </w:r>
      <w:proofErr w:type="gramEnd"/>
    </w:p>
    <w:p w:rsidR="00DC505C" w:rsidRPr="00C25E3D" w:rsidRDefault="00DC505C" w:rsidP="00DC5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sz w:val="28"/>
          <w:szCs w:val="28"/>
        </w:rPr>
        <w:t xml:space="preserve">-дать возможность </w:t>
      </w:r>
      <w:proofErr w:type="gramStart"/>
      <w:r w:rsidRPr="00C25E3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25E3D">
        <w:rPr>
          <w:rFonts w:ascii="Times New Roman" w:hAnsi="Times New Roman" w:cs="Times New Roman"/>
          <w:sz w:val="28"/>
          <w:szCs w:val="28"/>
        </w:rPr>
        <w:t xml:space="preserve"> приобрести опыт и навыки в письменном творчестве, видеосъемке, фоторепортерской работе, </w:t>
      </w:r>
      <w:proofErr w:type="spellStart"/>
      <w:r w:rsidRPr="00C25E3D">
        <w:rPr>
          <w:rFonts w:ascii="Times New Roman" w:hAnsi="Times New Roman" w:cs="Times New Roman"/>
          <w:sz w:val="28"/>
          <w:szCs w:val="28"/>
        </w:rPr>
        <w:t>медиатворчестве</w:t>
      </w:r>
      <w:proofErr w:type="spellEnd"/>
      <w:r w:rsidRPr="00C25E3D">
        <w:rPr>
          <w:rFonts w:ascii="Times New Roman" w:hAnsi="Times New Roman" w:cs="Times New Roman"/>
          <w:sz w:val="28"/>
          <w:szCs w:val="28"/>
        </w:rPr>
        <w:t xml:space="preserve">, сценарном мастерстве, </w:t>
      </w:r>
      <w:proofErr w:type="spellStart"/>
      <w:r w:rsidRPr="00C25E3D">
        <w:rPr>
          <w:rFonts w:ascii="Times New Roman" w:hAnsi="Times New Roman" w:cs="Times New Roman"/>
          <w:sz w:val="28"/>
          <w:szCs w:val="28"/>
        </w:rPr>
        <w:t>копирайтинге</w:t>
      </w:r>
      <w:proofErr w:type="spellEnd"/>
      <w:r w:rsidRPr="00C25E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05C" w:rsidRPr="00C25E3D" w:rsidRDefault="00DC505C" w:rsidP="00DC5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C25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E3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25E3D">
        <w:rPr>
          <w:rFonts w:ascii="Times New Roman" w:hAnsi="Times New Roman" w:cs="Times New Roman"/>
          <w:sz w:val="28"/>
          <w:szCs w:val="28"/>
        </w:rPr>
        <w:t>научить детей владеть  вниманием, настроением, ситуацией;</w:t>
      </w:r>
      <w:r w:rsidRPr="00C25E3D">
        <w:rPr>
          <w:rFonts w:ascii="Times New Roman" w:hAnsi="Times New Roman" w:cs="Times New Roman"/>
          <w:sz w:val="28"/>
          <w:szCs w:val="28"/>
        </w:rPr>
        <w:br/>
        <w:t>-научить детей  владеть собой (своими речью, телом, эмоциями, мыслями);</w:t>
      </w:r>
      <w:r w:rsidRPr="00C25E3D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C25E3D">
        <w:rPr>
          <w:rFonts w:ascii="Times New Roman" w:hAnsi="Times New Roman" w:cs="Times New Roman"/>
          <w:sz w:val="28"/>
          <w:szCs w:val="28"/>
        </w:rPr>
        <w:t>-научить детей осваивать технические средства и технологические приемы, необходимые для реализации творческих замыслов.</w:t>
      </w:r>
      <w:r w:rsidRPr="00C25E3D">
        <w:rPr>
          <w:rFonts w:ascii="Times New Roman" w:hAnsi="Times New Roman" w:cs="Times New Roman"/>
          <w:sz w:val="28"/>
          <w:szCs w:val="28"/>
        </w:rPr>
        <w:br/>
      </w:r>
      <w:r w:rsidRPr="00C25E3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25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E3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25E3D">
        <w:rPr>
          <w:rFonts w:ascii="Times New Roman" w:hAnsi="Times New Roman" w:cs="Times New Roman"/>
          <w:sz w:val="28"/>
          <w:szCs w:val="28"/>
        </w:rPr>
        <w:t xml:space="preserve">научить детей рационально распределять своё время; </w:t>
      </w:r>
      <w:r w:rsidRPr="00C25E3D">
        <w:rPr>
          <w:rFonts w:ascii="Times New Roman" w:hAnsi="Times New Roman" w:cs="Times New Roman"/>
          <w:sz w:val="28"/>
          <w:szCs w:val="28"/>
        </w:rPr>
        <w:br/>
        <w:t xml:space="preserve">-планировать свою работу; </w:t>
      </w:r>
      <w:r w:rsidRPr="00C25E3D">
        <w:rPr>
          <w:rFonts w:ascii="Times New Roman" w:hAnsi="Times New Roman" w:cs="Times New Roman"/>
          <w:sz w:val="28"/>
          <w:szCs w:val="28"/>
        </w:rPr>
        <w:br/>
        <w:t>-взаимодействовать с другими людьми в творческой работе и при ее организации.</w:t>
      </w:r>
    </w:p>
    <w:p w:rsidR="00DC505C" w:rsidRPr="00C25E3D" w:rsidRDefault="00DC505C" w:rsidP="00DC5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C25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E3D">
        <w:rPr>
          <w:rFonts w:ascii="Times New Roman" w:hAnsi="Times New Roman" w:cs="Times New Roman"/>
          <w:sz w:val="28"/>
          <w:szCs w:val="28"/>
        </w:rPr>
        <w:t>техническая</w:t>
      </w:r>
      <w:proofErr w:type="gramEnd"/>
    </w:p>
    <w:p w:rsidR="00DC505C" w:rsidRPr="00C25E3D" w:rsidRDefault="00DC505C" w:rsidP="00DC5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работы:</w:t>
      </w:r>
      <w:r w:rsidRPr="00C25E3D">
        <w:rPr>
          <w:rFonts w:ascii="Times New Roman" w:hAnsi="Times New Roman" w:cs="Times New Roman"/>
          <w:sz w:val="28"/>
          <w:szCs w:val="28"/>
        </w:rPr>
        <w:t xml:space="preserve"> Занятия  проводятся  в  форме  учебно-тренировочных упражнений, бесед, ток-шоу, видео и фотосъемок, обсуждений, индивидуального и коллективного творчества.</w:t>
      </w:r>
    </w:p>
    <w:p w:rsidR="00DC505C" w:rsidRPr="00C25E3D" w:rsidRDefault="00DC505C" w:rsidP="00DC5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C25E3D">
        <w:rPr>
          <w:rFonts w:ascii="Times New Roman" w:hAnsi="Times New Roman" w:cs="Times New Roman"/>
          <w:sz w:val="28"/>
          <w:szCs w:val="28"/>
        </w:rPr>
        <w:t xml:space="preserve"> 3 года</w:t>
      </w:r>
    </w:p>
    <w:p w:rsidR="00DC505C" w:rsidRPr="00C25E3D" w:rsidRDefault="00DC505C" w:rsidP="00DC505C">
      <w:pPr>
        <w:rPr>
          <w:sz w:val="28"/>
          <w:szCs w:val="28"/>
        </w:rPr>
      </w:pPr>
      <w:r w:rsidRPr="00C25E3D">
        <w:rPr>
          <w:sz w:val="28"/>
          <w:szCs w:val="28"/>
        </w:rPr>
        <w:t xml:space="preserve"> </w:t>
      </w:r>
      <w:r w:rsidRPr="00C25E3D">
        <w:rPr>
          <w:b/>
          <w:sz w:val="28"/>
          <w:szCs w:val="28"/>
        </w:rPr>
        <w:t>Возраст обучающихся:</w:t>
      </w:r>
      <w:r w:rsidRPr="00C25E3D">
        <w:rPr>
          <w:sz w:val="28"/>
          <w:szCs w:val="28"/>
        </w:rPr>
        <w:t xml:space="preserve">  10-18 лет</w:t>
      </w:r>
    </w:p>
    <w:p w:rsidR="00DC505C" w:rsidRPr="00C25E3D" w:rsidRDefault="00DC505C" w:rsidP="00DC505C">
      <w:pPr>
        <w:pStyle w:val="a3"/>
        <w:rPr>
          <w:sz w:val="28"/>
          <w:szCs w:val="28"/>
        </w:rPr>
      </w:pPr>
      <w:r w:rsidRPr="00C25E3D">
        <w:rPr>
          <w:rFonts w:ascii="Times New Roman" w:hAnsi="Times New Roman" w:cs="Times New Roman"/>
          <w:b/>
          <w:sz w:val="28"/>
          <w:szCs w:val="28"/>
        </w:rPr>
        <w:t>Занятия проходят:</w:t>
      </w:r>
      <w:r w:rsidRPr="00C25E3D">
        <w:rPr>
          <w:rFonts w:ascii="Times New Roman" w:hAnsi="Times New Roman" w:cs="Times New Roman"/>
          <w:sz w:val="28"/>
          <w:szCs w:val="28"/>
        </w:rPr>
        <w:t xml:space="preserve"> 2 раза в неделю по 2 часа,  в год 144 </w:t>
      </w:r>
      <w:proofErr w:type="gramStart"/>
      <w:r w:rsidRPr="00C25E3D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25E3D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DC505C" w:rsidRPr="004F5AEF" w:rsidRDefault="00DC505C" w:rsidP="00DC5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05C" w:rsidRDefault="00DC505C" w:rsidP="00DC505C">
      <w:pPr>
        <w:pStyle w:val="a3"/>
      </w:pPr>
    </w:p>
    <w:p w:rsidR="00A05C8E" w:rsidRDefault="00A05C8E"/>
    <w:sectPr w:rsidR="00A05C8E" w:rsidSect="002057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5C"/>
    <w:rsid w:val="004A0C64"/>
    <w:rsid w:val="00A05C8E"/>
    <w:rsid w:val="00B52529"/>
    <w:rsid w:val="00DC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505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C5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2017-10-24T08:07:00Z</dcterms:created>
  <dcterms:modified xsi:type="dcterms:W3CDTF">2017-10-24T08:07:00Z</dcterms:modified>
</cp:coreProperties>
</file>